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 xml:space="preserve">Caso de Uso: </w:t>
      </w:r>
      <w:r>
        <w:rPr>
          <w:rStyle w:val="Emphasis"/>
          <w:sz w:val="44"/>
          <w:szCs w:val="44"/>
        </w:rPr>
        <w:t>Verificar, Emprestar ou Devolver Exemplares</w:t>
      </w:r>
      <w:r>
        <w:rPr>
          <w:rStyle w:val="Emphasis"/>
          <w:sz w:val="44"/>
          <w:szCs w:val="44"/>
        </w:rPr>
        <w:tab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4322"/>
      </w:tblGrid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Nome do caso de uso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Verificar, emprestar ou devolver exemplares.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Sumário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usuário usa o sistema para verificar livros disponíveis e realizar empréstimos e devoluções.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Ator Primário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Usuário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Precondições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usuário deve estar previamente cadastrado no sistema bibliotecário.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Fluxo Principal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1 -&gt; O usuário será previamente cadastrado no sistema por um operador.</w:t>
            </w:r>
          </w:p>
          <w:p>
            <w:pPr>
              <w:pStyle w:val="Normal"/>
              <w:spacing w:before="0" w:after="0"/>
              <w:rPr/>
            </w:pPr>
            <w:r>
              <w:rPr/>
              <w:t>2 -&gt; O sistema lista uma variedade de livros ocupados e disponíveis com informações de datas previstas pra devolução e etc.</w:t>
            </w:r>
          </w:p>
          <w:p>
            <w:pPr>
              <w:pStyle w:val="Normal"/>
              <w:spacing w:before="0" w:after="0"/>
              <w:rPr/>
            </w:pPr>
            <w:r>
              <w:rPr/>
              <w:t>3 -&gt; O usuário tem a possibilidade de solicitar empréstimo na biblioteca, mas o operador é quem irá operar o sistema cadastrando o empréstimo solicitado.</w:t>
            </w:r>
          </w:p>
          <w:p>
            <w:pPr>
              <w:pStyle w:val="Normal"/>
              <w:spacing w:before="0" w:after="0"/>
              <w:rPr/>
            </w:pPr>
            <w:r>
              <w:rPr/>
              <w:t>4 -&gt; O usuário terá um prazo para devolução do livro, ao devolvê-lo, o operador do sistema bibliotecário terá de cadastrar a devolução.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Fluxo Alternativo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(3) Impossibilitado de realizar empréstimo.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Se o usuário tiver três empréstimos, o sistema deve negar a tentativa de empréstimo.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Se o usuário houver entregado um exemplar com dias em atraso, este terá uma suspensão proporcional ao número de dias em atraso.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</w:rPr>
            </w:pPr>
            <w:r>
              <w:rPr>
                <w:i/>
              </w:rPr>
              <w:t>Pós-condições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exemplar terá o status alterado para ‘ocupado’, impossibilitando erros no momento de empréstimos de exemplares similares.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har" w:customStyle="1">
    <w:name w:val="Título Char"/>
    <w:uiPriority w:val="10"/>
    <w:link w:val="Ttulo"/>
    <w:rsid w:val="00866b41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Emphasis">
    <w:name w:val="Emphasis"/>
    <w:uiPriority w:val="20"/>
    <w:qFormat/>
    <w:rsid w:val="00866b41"/>
    <w:basedOn w:val="DefaultParagraphFont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tuloChar"/>
    <w:rsid w:val="00866b41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9970d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66b41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2016-05-24T23:58:00Z</dcterms:created>
  <dc:creator>Alunos</dc:creator>
  <dc:language>en-US</dc:language>
  <cp:lastModifiedBy>Alunos</cp:lastModifiedBy>
  <dcterms:modified xsi:type="dcterms:W3CDTF">2016-05-25T00:24:00Z</dcterms:modified>
  <cp:revision>3</cp:revision>
</cp:coreProperties>
</file>