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F086" w14:textId="77777777" w:rsidR="00625911" w:rsidRPr="00447558" w:rsidRDefault="00625911" w:rsidP="00625911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322A05DE" w14:textId="77777777" w:rsidR="00625911" w:rsidRPr="00447558" w:rsidRDefault="00625911" w:rsidP="00625911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112FF08A" w14:textId="77777777" w:rsidR="00625911" w:rsidRPr="00447558" w:rsidRDefault="00625911" w:rsidP="00625911">
      <w:pPr>
        <w:rPr>
          <w:rFonts w:ascii="Calibri" w:hAnsi="Calibri" w:cs="Calibri"/>
        </w:rPr>
      </w:pPr>
    </w:p>
    <w:p w14:paraId="772B9E45" w14:textId="77777777" w:rsidR="00625911" w:rsidRPr="00447558" w:rsidRDefault="00625911" w:rsidP="00625911">
      <w:pPr>
        <w:rPr>
          <w:rFonts w:ascii="Calibri" w:hAnsi="Calibri" w:cs="Calibri"/>
        </w:rPr>
      </w:pPr>
    </w:p>
    <w:p w14:paraId="5F63A97C" w14:textId="77777777" w:rsidR="00625911" w:rsidRPr="00447558" w:rsidRDefault="00625911" w:rsidP="00625911">
      <w:pPr>
        <w:rPr>
          <w:rFonts w:ascii="Calibri" w:hAnsi="Calibri" w:cs="Calibri"/>
        </w:rPr>
      </w:pPr>
    </w:p>
    <w:p w14:paraId="0D69F3F5" w14:textId="77777777" w:rsidR="00625911" w:rsidRPr="00447558" w:rsidRDefault="00625911" w:rsidP="00625911">
      <w:pPr>
        <w:rPr>
          <w:rFonts w:ascii="Calibri" w:hAnsi="Calibri" w:cs="Calibri"/>
        </w:rPr>
      </w:pPr>
    </w:p>
    <w:p w14:paraId="34C0C5C9" w14:textId="77777777" w:rsidR="00625911" w:rsidRPr="00447558" w:rsidRDefault="00625911" w:rsidP="00625911">
      <w:pPr>
        <w:rPr>
          <w:rFonts w:ascii="Calibri" w:hAnsi="Calibri" w:cs="Calibri"/>
        </w:rPr>
      </w:pPr>
    </w:p>
    <w:p w14:paraId="62708A4E" w14:textId="77777777" w:rsidR="00625911" w:rsidRPr="00447558" w:rsidRDefault="00625911" w:rsidP="00625911">
      <w:pPr>
        <w:rPr>
          <w:rFonts w:ascii="Calibri" w:hAnsi="Calibri" w:cs="Calibri"/>
        </w:rPr>
      </w:pPr>
    </w:p>
    <w:p w14:paraId="1276CDD2" w14:textId="77777777" w:rsidR="00625911" w:rsidRPr="00447558" w:rsidRDefault="00625911" w:rsidP="00625911">
      <w:pPr>
        <w:rPr>
          <w:rFonts w:ascii="Calibri" w:hAnsi="Calibri" w:cs="Calibri"/>
        </w:rPr>
      </w:pPr>
    </w:p>
    <w:p w14:paraId="72C2B1F3" w14:textId="77777777" w:rsidR="00625911" w:rsidRPr="00447558" w:rsidRDefault="00625911" w:rsidP="00625911">
      <w:pPr>
        <w:rPr>
          <w:rFonts w:ascii="Calibri" w:hAnsi="Calibri" w:cs="Calibri"/>
        </w:rPr>
      </w:pPr>
    </w:p>
    <w:p w14:paraId="3231AE1D" w14:textId="77777777" w:rsidR="00625911" w:rsidRPr="00447558" w:rsidRDefault="00625911" w:rsidP="00625911">
      <w:pPr>
        <w:rPr>
          <w:rFonts w:ascii="Calibri" w:hAnsi="Calibri" w:cs="Calibri"/>
        </w:rPr>
      </w:pPr>
    </w:p>
    <w:p w14:paraId="36F16BAC" w14:textId="77777777" w:rsidR="00625911" w:rsidRPr="00447558" w:rsidRDefault="00625911" w:rsidP="00625911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607822A0" w14:textId="77777777" w:rsidR="00F46AC7" w:rsidRPr="00447558" w:rsidRDefault="00F46AC7" w:rsidP="00625911">
      <w:pPr>
        <w:rPr>
          <w:rFonts w:ascii="Calibri" w:hAnsi="Calibri" w:cs="Calibri"/>
        </w:rPr>
      </w:pPr>
    </w:p>
    <w:p w14:paraId="4DE467A7" w14:textId="77777777" w:rsidR="00F46AC7" w:rsidRPr="00447558" w:rsidRDefault="00F46AC7" w:rsidP="00625911">
      <w:pPr>
        <w:rPr>
          <w:rFonts w:ascii="Calibri" w:hAnsi="Calibri" w:cs="Calibri"/>
        </w:rPr>
      </w:pPr>
    </w:p>
    <w:bookmarkEnd w:id="2"/>
    <w:p w14:paraId="67289370" w14:textId="77777777" w:rsidR="00625911" w:rsidRPr="00447558" w:rsidRDefault="00625911" w:rsidP="00625911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1EDCE19E" w14:textId="77777777" w:rsidR="00633388" w:rsidRPr="00447558" w:rsidRDefault="00633388" w:rsidP="0063338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465395C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FA54092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51AAD5A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1D2BBB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C7710E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A00229E" w14:textId="77777777" w:rsidR="00F46AC7" w:rsidRPr="00447558" w:rsidRDefault="00F46AC7" w:rsidP="00625911">
      <w:pPr>
        <w:rPr>
          <w:rFonts w:ascii="Calibri" w:eastAsia="Calibri" w:hAnsi="Calibri" w:cs="Calibri"/>
        </w:rPr>
      </w:pPr>
    </w:p>
    <w:p w14:paraId="6ECF3538" w14:textId="77777777" w:rsidR="00625911" w:rsidRPr="00447558" w:rsidRDefault="00625911" w:rsidP="00625911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1E398900" w14:textId="3EF4E3A0" w:rsidR="00625911" w:rsidRPr="00447558" w:rsidRDefault="00B27B7B" w:rsidP="008F5B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20BD39A3" w14:textId="77777777" w:rsidR="00F46AC7" w:rsidRPr="00447558" w:rsidRDefault="00F46AC7" w:rsidP="00F46AC7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63599C3B" w14:textId="2D2B44E4" w:rsidR="435F8134" w:rsidRPr="00447558" w:rsidRDefault="435F8134" w:rsidP="435F8134">
      <w:pPr>
        <w:rPr>
          <w:rFonts w:ascii="Calibri" w:hAnsi="Calibri" w:cs="Calibri"/>
        </w:rPr>
      </w:pPr>
    </w:p>
    <w:p w14:paraId="401797A1" w14:textId="77777777" w:rsidR="00B839CF" w:rsidRPr="00447558" w:rsidRDefault="00DA678E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B839CF" w:rsidRPr="00447558" w:rsidRDefault="00DA678E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B839CF" w:rsidRPr="00447558" w14:paraId="0C17AB1B" w14:textId="77777777" w:rsidTr="0014147F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625911" w:rsidRPr="00447558" w14:paraId="7E3E66EF" w14:textId="77777777" w:rsidTr="0014147F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2F384AFB" w:rsidR="00625911" w:rsidRPr="00447558" w:rsidRDefault="005824AF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54AE47BA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5ACB5A9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625911" w:rsidRPr="00447558" w14:paraId="049F31CB" w14:textId="77777777" w:rsidTr="0014147F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28261" w14:textId="60EE68CC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86C05" w14:textId="1F537CF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1652C" w14:textId="0698647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4B99056E" w14:textId="77777777" w:rsidTr="0014147F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54F9AE05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B839CF" w:rsidRPr="00447558" w14:paraId="2894B68E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0FB78278" w14:textId="77777777" w:rsidR="00B839CF" w:rsidRPr="00447558" w:rsidRDefault="00DA678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4EB3ABD1" w14:textId="77777777" w:rsidR="008402F9" w:rsidRPr="00447558" w:rsidRDefault="008402F9" w:rsidP="008402F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Calibri" w:hAnsi="Calibri" w:cs="Calibri"/>
        </w:rPr>
      </w:pPr>
    </w:p>
    <w:p w14:paraId="162979C1" w14:textId="77777777" w:rsidR="005D6107" w:rsidRPr="007265BE" w:rsidRDefault="005D6107" w:rsidP="005D6107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bookmarkStart w:id="6" w:name="_f2q8bufb49ap" w:colFirst="0" w:colLast="0"/>
      <w:bookmarkEnd w:id="6"/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5030A333" w14:textId="77777777" w:rsidR="005D6107" w:rsidRDefault="005D6107" w:rsidP="005D6107">
      <w:pPr>
        <w:rPr>
          <w:rFonts w:ascii="Calibri" w:hAnsi="Calibri" w:cs="Calibri"/>
        </w:rPr>
      </w:pPr>
    </w:p>
    <w:p w14:paraId="74F1BD4E" w14:textId="77777777" w:rsidR="005D6107" w:rsidRDefault="005D6107" w:rsidP="005D6107">
      <w:pPr>
        <w:rPr>
          <w:rFonts w:ascii="Calibri" w:hAnsi="Calibri" w:cs="Calibri"/>
        </w:rPr>
      </w:pPr>
    </w:p>
    <w:p w14:paraId="78F85B1C" w14:textId="77777777" w:rsidR="005D6107" w:rsidRPr="003F3624" w:rsidRDefault="005D6107" w:rsidP="005D6107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01AC4DD0" w14:textId="77777777" w:rsidR="008402F9" w:rsidRPr="00447558" w:rsidRDefault="008402F9" w:rsidP="008402F9">
      <w:pPr>
        <w:rPr>
          <w:rFonts w:ascii="Calibri" w:hAnsi="Calibri" w:cs="Calibri"/>
        </w:rPr>
      </w:pPr>
    </w:p>
    <w:p w14:paraId="3B46717A" w14:textId="77777777" w:rsidR="00B839CF" w:rsidRPr="00447558" w:rsidRDefault="00DA678E">
      <w:pPr>
        <w:pStyle w:val="Ttulo1"/>
        <w:rPr>
          <w:rFonts w:ascii="Calibri" w:eastAsia="Calibri" w:hAnsi="Calibri" w:cs="Calibri"/>
        </w:rPr>
      </w:pPr>
      <w:bookmarkStart w:id="7" w:name="_y0pa65pm7hu" w:colFirst="0" w:colLast="0"/>
      <w:bookmarkStart w:id="8" w:name="_Toc191013032"/>
      <w:bookmarkEnd w:id="7"/>
      <w:r w:rsidRPr="00447558">
        <w:rPr>
          <w:rFonts w:ascii="Calibri" w:eastAsia="Calibri" w:hAnsi="Calibri" w:cs="Calibri"/>
        </w:rPr>
        <w:t>1 - Introdução</w:t>
      </w:r>
      <w:bookmarkEnd w:id="8"/>
    </w:p>
    <w:p w14:paraId="56D932CD" w14:textId="079AF8BF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</w:t>
      </w:r>
      <w:r w:rsidR="00625911" w:rsidRPr="00447558">
        <w:rPr>
          <w:rFonts w:ascii="Calibri" w:eastAsia="Calibri" w:hAnsi="Calibri" w:cs="Calibri"/>
          <w:sz w:val="24"/>
          <w:szCs w:val="24"/>
        </w:rPr>
        <w:t>[NNN]-[AAAA]</w:t>
      </w:r>
      <w:r w:rsidRPr="00447558">
        <w:rPr>
          <w:rFonts w:ascii="Calibri" w:eastAsia="Calibri" w:hAnsi="Calibri" w:cs="Calibri"/>
          <w:sz w:val="24"/>
          <w:szCs w:val="24"/>
        </w:rPr>
        <w:t>, descrevendo a estimativa preliminar de esforço e o cronograma de distribuição de reembolso.</w:t>
      </w:r>
    </w:p>
    <w:p w14:paraId="110FFD37" w14:textId="77777777" w:rsidR="00B839CF" w:rsidRPr="00447558" w:rsidRDefault="00DA678E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9" w:name="_otibrhjxvmfc" w:colFirst="0" w:colLast="0"/>
      <w:bookmarkEnd w:id="9"/>
      <w:r w:rsidRPr="00447558">
        <w:rPr>
          <w:rFonts w:ascii="Calibri" w:hAnsi="Calibri" w:cs="Calibri"/>
        </w:rPr>
        <w:br w:type="page"/>
      </w:r>
    </w:p>
    <w:p w14:paraId="75BB237C" w14:textId="77777777" w:rsidR="008402F9" w:rsidRPr="00447558" w:rsidRDefault="008402F9" w:rsidP="008402F9">
      <w:pPr>
        <w:rPr>
          <w:rFonts w:ascii="Calibri" w:hAnsi="Calibri" w:cs="Calibri"/>
        </w:rPr>
      </w:pPr>
    </w:p>
    <w:p w14:paraId="701AAABF" w14:textId="77777777" w:rsidR="00B839CF" w:rsidRPr="00447558" w:rsidRDefault="00DA678E">
      <w:pPr>
        <w:pStyle w:val="Ttulo1"/>
        <w:spacing w:after="0" w:line="360" w:lineRule="auto"/>
        <w:jc w:val="both"/>
        <w:rPr>
          <w:rFonts w:ascii="Calibri" w:eastAsia="Calibri" w:hAnsi="Calibri" w:cs="Calibri"/>
        </w:rPr>
      </w:pPr>
      <w:bookmarkStart w:id="10" w:name="_Toc191013033"/>
      <w:r w:rsidRPr="00447558">
        <w:rPr>
          <w:rFonts w:ascii="Calibri" w:eastAsia="Calibri" w:hAnsi="Calibri" w:cs="Calibri"/>
        </w:rPr>
        <w:t>2 - Estimativa preliminar (PF)</w:t>
      </w:r>
      <w:bookmarkEnd w:id="10"/>
    </w:p>
    <w:p w14:paraId="1696542C" w14:textId="5CF31C7C" w:rsidR="00B839CF" w:rsidRPr="00447558" w:rsidRDefault="00DA678E">
      <w:pPr>
        <w:spacing w:after="12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Abaixo segue a tabela de estimativa de esforço inicial para as atividades da 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CTNI-0534-2021.00-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[NNN]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38" w:type="dxa"/>
        <w:tblInd w:w="2" w:type="dxa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7257"/>
        <w:gridCol w:w="2381"/>
      </w:tblGrid>
      <w:tr w:rsidR="00CF3C16" w:rsidRPr="00447558" w14:paraId="74AB12B8" w14:textId="77777777" w:rsidTr="0014147F">
        <w:trPr>
          <w:trHeight w:val="680"/>
        </w:trPr>
        <w:tc>
          <w:tcPr>
            <w:tcW w:w="725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182A0DBE" w14:textId="77777777" w:rsidR="00B839CF" w:rsidRPr="00447558" w:rsidRDefault="00DA678E" w:rsidP="0014147F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381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09A3077A" w14:textId="77777777" w:rsidR="00B839CF" w:rsidRPr="00447558" w:rsidRDefault="00DA678E" w:rsidP="00625911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Estimativa de Horas</w:t>
            </w:r>
          </w:p>
        </w:tc>
      </w:tr>
      <w:tr w:rsidR="00CF3C16" w:rsidRPr="00447558" w14:paraId="41DC9AF9" w14:textId="77777777" w:rsidTr="0014147F">
        <w:trPr>
          <w:trHeight w:val="403"/>
        </w:trPr>
        <w:tc>
          <w:tcPr>
            <w:tcW w:w="7257" w:type="dxa"/>
            <w:tcBorders>
              <w:top w:val="single" w:sz="7" w:space="0" w:color="000000" w:themeColor="text1"/>
              <w:left w:val="single" w:sz="7" w:space="0" w:color="000000" w:themeColor="text1"/>
              <w:bottom w:val="single" w:sz="7" w:space="0" w:color="000000" w:themeColor="text1"/>
              <w:right w:val="single" w:sz="7" w:space="0" w:color="000000" w:themeColor="text1"/>
            </w:tcBorders>
            <w:shd w:val="clear" w:color="auto" w:fill="FFFFFF" w:themeFill="background1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261735F" w14:textId="474BF4C3" w:rsidR="00B839CF" w:rsidRPr="00447558" w:rsidRDefault="00625911" w:rsidP="0014147F">
            <w:pPr>
              <w:widowControl w:val="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[ITEM]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4B0A208" w14:textId="534952B7" w:rsidR="00B839CF" w:rsidRPr="00447558" w:rsidRDefault="00625911" w:rsidP="0062591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[HORAS_ITEM]</w:t>
            </w:r>
          </w:p>
        </w:tc>
      </w:tr>
      <w:tr w:rsidR="00CF3C16" w:rsidRPr="00447558" w14:paraId="7417578D" w14:textId="77777777" w:rsidTr="0014147F">
        <w:trPr>
          <w:trHeight w:val="210"/>
        </w:trPr>
        <w:tc>
          <w:tcPr>
            <w:tcW w:w="7257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6FE0C09" w14:textId="77777777" w:rsidR="00B839CF" w:rsidRPr="00447558" w:rsidRDefault="00DA678E" w:rsidP="0014147F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Total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704A35C2" w14:textId="150E74AB" w:rsidR="00B839CF" w:rsidRPr="00447558" w:rsidRDefault="00625911" w:rsidP="00625911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[TOTAL_HORAS]</w:t>
            </w:r>
          </w:p>
        </w:tc>
      </w:tr>
    </w:tbl>
    <w:p w14:paraId="3944A0B6" w14:textId="3B8734E3" w:rsidR="00B839CF" w:rsidRPr="00447558" w:rsidRDefault="00DA678E" w:rsidP="00392423">
      <w:pPr>
        <w:spacing w:after="240" w:line="36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>Tabela 1 – Estimativa de horas para cada atividade da S</w:t>
      </w:r>
      <w:r w:rsidR="48785FD5" w:rsidRPr="00447558">
        <w:rPr>
          <w:rFonts w:ascii="Calibri" w:eastAsia="Calibri" w:hAnsi="Calibri" w:cs="Calibri"/>
          <w:sz w:val="20"/>
          <w:szCs w:val="20"/>
        </w:rPr>
        <w:t xml:space="preserve">S </w:t>
      </w:r>
      <w:r w:rsidR="00625911" w:rsidRPr="00447558">
        <w:rPr>
          <w:rFonts w:ascii="Calibri" w:eastAsia="Calibri" w:hAnsi="Calibri" w:cs="Calibri"/>
          <w:sz w:val="20"/>
          <w:szCs w:val="20"/>
        </w:rPr>
        <w:t>[NNN]</w:t>
      </w:r>
      <w:r w:rsidRPr="00447558">
        <w:rPr>
          <w:rFonts w:ascii="Calibri" w:eastAsia="Calibri" w:hAnsi="Calibri" w:cs="Calibri"/>
          <w:sz w:val="20"/>
          <w:szCs w:val="20"/>
        </w:rPr>
        <w:t>/</w:t>
      </w:r>
      <w:r w:rsidR="00625911" w:rsidRPr="00447558">
        <w:rPr>
          <w:rFonts w:ascii="Calibri" w:eastAsia="Calibri" w:hAnsi="Calibri" w:cs="Calibri"/>
          <w:sz w:val="20"/>
          <w:szCs w:val="20"/>
        </w:rPr>
        <w:t>[AAAA]</w:t>
      </w:r>
      <w:r w:rsidRPr="00447558">
        <w:rPr>
          <w:rFonts w:ascii="Calibri" w:eastAsia="Calibri" w:hAnsi="Calibri" w:cs="Calibri"/>
          <w:sz w:val="20"/>
          <w:szCs w:val="20"/>
        </w:rPr>
        <w:t>.</w:t>
      </w:r>
    </w:p>
    <w:p w14:paraId="686F0839" w14:textId="06AACEC3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Considerando o padrão de conversão de horas para ponto de função especificado no item “31.2 Treinamentos e Serviços Técnicos Especializados” do Termo de referência TR-DGCDS-001/2021, a Tabela </w:t>
      </w:r>
      <w:r w:rsidR="00392423" w:rsidRPr="00447558"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mostra o detalhamento do cálculo de conversão do total de horas estimadas para ponto de função do somatório horas (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  <w:highlight w:val="white"/>
        </w:rPr>
        <w:t>[TOTAL_HORAS]</w:t>
      </w:r>
      <w:r w:rsidR="00BB781A" w:rsidRPr="00447558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="00BB781A" w:rsidRPr="006917BA">
        <w:rPr>
          <w:rFonts w:ascii="Calibri" w:eastAsia="Calibri" w:hAnsi="Calibri" w:cs="Calibri"/>
          <w:sz w:val="24"/>
          <w:szCs w:val="24"/>
        </w:rPr>
        <w:t>)</w:t>
      </w:r>
      <w:r w:rsidRPr="00447558">
        <w:rPr>
          <w:rFonts w:ascii="Calibri" w:eastAsia="Calibri" w:hAnsi="Calibri" w:cs="Calibri"/>
          <w:sz w:val="24"/>
          <w:szCs w:val="24"/>
        </w:rPr>
        <w:t xml:space="preserve"> das atividades acima citadas.</w:t>
      </w:r>
    </w:p>
    <w:tbl>
      <w:tblPr>
        <w:tblStyle w:val="a1"/>
        <w:tblW w:w="9621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909"/>
        <w:gridCol w:w="1712"/>
      </w:tblGrid>
      <w:tr w:rsidR="00B839CF" w:rsidRPr="00447558" w14:paraId="7D4BA470" w14:textId="77777777" w:rsidTr="00392423">
        <w:trPr>
          <w:trHeight w:val="500"/>
        </w:trPr>
        <w:tc>
          <w:tcPr>
            <w:tcW w:w="79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1712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FE7BA1B" w14:textId="77777777" w:rsidTr="00392423">
        <w:trPr>
          <w:trHeight w:val="375"/>
        </w:trPr>
        <w:tc>
          <w:tcPr>
            <w:tcW w:w="7909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0A7B0" w14:textId="6DB716DE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(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[TOTAL_HORAS]</w:t>
            </w:r>
            <w:r w:rsidR="741FB6F8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 </w:t>
            </w: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/ 10) * (250 / 100)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4D4AB321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[N_PF]</w:t>
            </w:r>
          </w:p>
        </w:tc>
      </w:tr>
    </w:tbl>
    <w:p w14:paraId="55602BB8" w14:textId="6DA64917" w:rsidR="00B839CF" w:rsidRPr="00447558" w:rsidRDefault="00DA678E" w:rsidP="00392423">
      <w:pPr>
        <w:spacing w:after="240" w:line="360" w:lineRule="auto"/>
        <w:jc w:val="center"/>
        <w:rPr>
          <w:rFonts w:ascii="Calibri" w:hAnsi="Calibri" w:cs="Calibri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2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Conversão de horas para PF.</w:t>
      </w:r>
      <w:r w:rsidRPr="00447558">
        <w:rPr>
          <w:rFonts w:ascii="Calibri" w:hAnsi="Calibri" w:cs="Calibri"/>
        </w:rPr>
        <w:br w:type="page"/>
      </w:r>
    </w:p>
    <w:p w14:paraId="5A08D54A" w14:textId="77777777" w:rsidR="008402F9" w:rsidRPr="00447558" w:rsidRDefault="008402F9" w:rsidP="008402F9">
      <w:pPr>
        <w:rPr>
          <w:rFonts w:ascii="Calibri" w:eastAsia="Calibri" w:hAnsi="Calibri" w:cs="Calibri"/>
        </w:rPr>
      </w:pPr>
    </w:p>
    <w:p w14:paraId="574985A8" w14:textId="77777777" w:rsidR="00B839CF" w:rsidRPr="00447558" w:rsidRDefault="00DA678E" w:rsidP="008402F9">
      <w:pPr>
        <w:pStyle w:val="Ttulo1"/>
        <w:spacing w:after="240"/>
        <w:jc w:val="both"/>
        <w:rPr>
          <w:rFonts w:ascii="Calibri" w:eastAsia="Calibri" w:hAnsi="Calibri" w:cs="Calibri"/>
        </w:rPr>
      </w:pPr>
      <w:bookmarkStart w:id="11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1"/>
    </w:p>
    <w:p w14:paraId="7FFB6B1A" w14:textId="0000B43E" w:rsidR="00B839CF" w:rsidRPr="00447558" w:rsidRDefault="00DA678E" w:rsidP="00F7141D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Na Tabela 3 estão as autorizações de serviço necessárias para execução da solicitação de serviço SS-CTNI-0534-2021.00-</w:t>
      </w:r>
      <w:r w:rsidR="000A0224">
        <w:rPr>
          <w:rFonts w:ascii="Calibri" w:eastAsia="Calibri" w:hAnsi="Calibri" w:cs="Calibri"/>
          <w:sz w:val="24"/>
          <w:szCs w:val="24"/>
        </w:rPr>
        <w:t>[NNN]</w:t>
      </w:r>
      <w:r w:rsidR="0BAAC2DB" w:rsidRPr="00447558">
        <w:rPr>
          <w:rFonts w:ascii="Calibri" w:eastAsia="Calibri" w:hAnsi="Calibri" w:cs="Calibri"/>
          <w:sz w:val="24"/>
          <w:szCs w:val="24"/>
        </w:rPr>
        <w:t>-</w:t>
      </w:r>
      <w:r w:rsidR="000A0224"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2"/>
        <w:tblW w:w="948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8"/>
        <w:gridCol w:w="3827"/>
        <w:gridCol w:w="3260"/>
      </w:tblGrid>
      <w:tr w:rsidR="00B839CF" w:rsidRPr="00447558" w14:paraId="3DF44E9A" w14:textId="77777777" w:rsidTr="00392423">
        <w:trPr>
          <w:trHeight w:val="480"/>
        </w:trPr>
        <w:tc>
          <w:tcPr>
            <w:tcW w:w="239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DAC6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98B65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3AE7ADA" w14:textId="77777777" w:rsidTr="00392423">
        <w:trPr>
          <w:trHeight w:val="740"/>
        </w:trPr>
        <w:tc>
          <w:tcPr>
            <w:tcW w:w="239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77D51" w14:textId="3584D636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Autorização 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05CCB57C" w:rsidR="00B839CF" w:rsidRPr="00447558" w:rsidRDefault="005A20FC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 </w:t>
            </w:r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68B3F2E2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[N_PF]</w:t>
            </w:r>
          </w:p>
        </w:tc>
      </w:tr>
    </w:tbl>
    <w:p w14:paraId="6B699379" w14:textId="2F574A7E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3</w:t>
      </w:r>
      <w:r w:rsidRPr="00447558">
        <w:rPr>
          <w:rFonts w:ascii="Calibri" w:eastAsia="Calibri" w:hAnsi="Calibri" w:cs="Calibri"/>
          <w:sz w:val="20"/>
          <w:szCs w:val="20"/>
        </w:rPr>
        <w:t xml:space="preserve"> - Autorizações de serviço necessárias. </w:t>
      </w:r>
    </w:p>
    <w:tbl>
      <w:tblPr>
        <w:tblStyle w:val="a3"/>
        <w:tblW w:w="948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3827"/>
        <w:gridCol w:w="3260"/>
      </w:tblGrid>
      <w:tr w:rsidR="00B839CF" w:rsidRPr="00447558" w14:paraId="7BBD5C17" w14:textId="77777777" w:rsidTr="00392423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D28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B839CF" w:rsidRPr="00447558" w14:paraId="182D5A2B" w14:textId="77777777" w:rsidTr="00392423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5654E1ED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F3C16" w:rsidRPr="00447558" w14:paraId="78B4A00E" w14:textId="77777777" w:rsidTr="00392423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148BE820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56D1ED25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B839CF" w:rsidRPr="00447558" w14:paraId="2C877E1E" w14:textId="77777777" w:rsidTr="00392423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B839CF" w:rsidRPr="00447558" w14:paraId="70CF2ECE" w14:textId="77777777" w:rsidTr="00392423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0F72DAC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4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Cronograma de execução para autorização de serviço.</w:t>
      </w:r>
    </w:p>
    <w:p w14:paraId="3FE9F23F" w14:textId="022A4DC7" w:rsidR="00B839CF" w:rsidRPr="00447558" w:rsidRDefault="00DA678E" w:rsidP="6C7837D4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sectPr w:rsidR="00B839CF" w:rsidRPr="00447558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A8ADA" w14:textId="77777777" w:rsidR="00252210" w:rsidRDefault="00252210">
      <w:pPr>
        <w:spacing w:line="240" w:lineRule="auto"/>
      </w:pPr>
      <w:r>
        <w:separator/>
      </w:r>
    </w:p>
  </w:endnote>
  <w:endnote w:type="continuationSeparator" w:id="0">
    <w:p w14:paraId="7FE5FD6C" w14:textId="77777777" w:rsidR="00252210" w:rsidRDefault="002522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C60845C9-D82F-44D1-AC19-6E46E6D13746}"/>
    <w:embedBold r:id="rId2" w:fontKey="{A08D6C0C-F562-4E9B-AD23-6C2FDCD243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E7A81D5-0B2A-4721-8F38-1124624A6C06}"/>
    <w:embedBold r:id="rId4" w:fontKey="{93D51188-FB93-490E-A21A-0A8313D09A4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B0B6BEE-A653-4786-92E2-991C5DA631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C1C896E" wp14:editId="07777777">
          <wp:extent cx="142875" cy="114300"/>
          <wp:effectExtent l="0" t="0" r="0" b="0"/>
          <wp:docPr id="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77A7EB2" wp14:editId="07777777">
          <wp:extent cx="123825" cy="1238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50088C1" wp14:editId="07777777">
          <wp:extent cx="133350" cy="10477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B5D4887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1F4427D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BD8ECFE" wp14:editId="07777777">
          <wp:extent cx="123825" cy="12382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B839CF" w:rsidRDefault="00DA678E">
    <w:r>
      <w:rPr>
        <w:noProof/>
        <w:color w:val="666666"/>
      </w:rPr>
      <w:drawing>
        <wp:inline distT="114300" distB="114300" distL="114300" distR="114300" wp14:anchorId="4E952254" wp14:editId="07777777">
          <wp:extent cx="133350" cy="104775"/>
          <wp:effectExtent l="0" t="0" r="0" b="0"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6003A" w14:textId="77777777" w:rsidR="00252210" w:rsidRDefault="00252210">
      <w:pPr>
        <w:spacing w:line="240" w:lineRule="auto"/>
      </w:pPr>
      <w:r>
        <w:separator/>
      </w:r>
    </w:p>
  </w:footnote>
  <w:footnote w:type="continuationSeparator" w:id="0">
    <w:p w14:paraId="51C2A496" w14:textId="77777777" w:rsidR="00252210" w:rsidRDefault="002522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6F91" w14:textId="77777777" w:rsidR="00B839CF" w:rsidRDefault="00DA678E">
    <w:r>
      <w:rPr>
        <w:noProof/>
      </w:rPr>
      <w:drawing>
        <wp:inline distT="114300" distB="114300" distL="114300" distR="114300" wp14:anchorId="026FE003" wp14:editId="07777777">
          <wp:extent cx="1647825" cy="1152525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B839CF" w:rsidRDefault="00DA678E">
    <w:r>
      <w:rPr>
        <w:noProof/>
      </w:rPr>
      <w:drawing>
        <wp:inline distT="114300" distB="114300" distL="114300" distR="114300" wp14:anchorId="31D1FE3A" wp14:editId="07777777">
          <wp:extent cx="1647825" cy="115252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9CF"/>
    <w:rsid w:val="000A0224"/>
    <w:rsid w:val="0014147F"/>
    <w:rsid w:val="0016603B"/>
    <w:rsid w:val="001751EA"/>
    <w:rsid w:val="0020287C"/>
    <w:rsid w:val="00232D76"/>
    <w:rsid w:val="00252210"/>
    <w:rsid w:val="002572BE"/>
    <w:rsid w:val="002A2C72"/>
    <w:rsid w:val="002C6341"/>
    <w:rsid w:val="002F4636"/>
    <w:rsid w:val="002F6DCE"/>
    <w:rsid w:val="00387399"/>
    <w:rsid w:val="00392423"/>
    <w:rsid w:val="003B6D02"/>
    <w:rsid w:val="003C10E8"/>
    <w:rsid w:val="00406AF3"/>
    <w:rsid w:val="00447558"/>
    <w:rsid w:val="004B6C06"/>
    <w:rsid w:val="004F5E33"/>
    <w:rsid w:val="005261A7"/>
    <w:rsid w:val="005824AF"/>
    <w:rsid w:val="005A08E7"/>
    <w:rsid w:val="005A20FC"/>
    <w:rsid w:val="005D6107"/>
    <w:rsid w:val="00611888"/>
    <w:rsid w:val="00625911"/>
    <w:rsid w:val="00633388"/>
    <w:rsid w:val="00666DA8"/>
    <w:rsid w:val="006917BA"/>
    <w:rsid w:val="006B19AC"/>
    <w:rsid w:val="006C4515"/>
    <w:rsid w:val="006E3AA1"/>
    <w:rsid w:val="006E66C0"/>
    <w:rsid w:val="006F1785"/>
    <w:rsid w:val="00736F7E"/>
    <w:rsid w:val="00770BC5"/>
    <w:rsid w:val="007B496C"/>
    <w:rsid w:val="007B5736"/>
    <w:rsid w:val="007F41D8"/>
    <w:rsid w:val="008402F9"/>
    <w:rsid w:val="008917AD"/>
    <w:rsid w:val="008F16FF"/>
    <w:rsid w:val="008F5B84"/>
    <w:rsid w:val="0091023F"/>
    <w:rsid w:val="009535AF"/>
    <w:rsid w:val="009C762A"/>
    <w:rsid w:val="00A648CD"/>
    <w:rsid w:val="00AF2833"/>
    <w:rsid w:val="00B27B7B"/>
    <w:rsid w:val="00B839CF"/>
    <w:rsid w:val="00BB781A"/>
    <w:rsid w:val="00BC3401"/>
    <w:rsid w:val="00BF44CC"/>
    <w:rsid w:val="00C14503"/>
    <w:rsid w:val="00C547E5"/>
    <w:rsid w:val="00CC1865"/>
    <w:rsid w:val="00CC52C4"/>
    <w:rsid w:val="00CD7251"/>
    <w:rsid w:val="00CE765B"/>
    <w:rsid w:val="00CF3C16"/>
    <w:rsid w:val="00D422C7"/>
    <w:rsid w:val="00DA678E"/>
    <w:rsid w:val="00DB3523"/>
    <w:rsid w:val="00DC1ADB"/>
    <w:rsid w:val="00DC6F3B"/>
    <w:rsid w:val="00DC74CF"/>
    <w:rsid w:val="00E2747D"/>
    <w:rsid w:val="00E8394B"/>
    <w:rsid w:val="00EC6425"/>
    <w:rsid w:val="00EE7147"/>
    <w:rsid w:val="00F46AC7"/>
    <w:rsid w:val="00F7141D"/>
    <w:rsid w:val="00F764AE"/>
    <w:rsid w:val="00F84469"/>
    <w:rsid w:val="00F94467"/>
    <w:rsid w:val="02CCEBF6"/>
    <w:rsid w:val="02FE8A62"/>
    <w:rsid w:val="03EAC215"/>
    <w:rsid w:val="041D0D91"/>
    <w:rsid w:val="05586389"/>
    <w:rsid w:val="0834E929"/>
    <w:rsid w:val="08DD5B13"/>
    <w:rsid w:val="09AAEABB"/>
    <w:rsid w:val="09C7ADFE"/>
    <w:rsid w:val="0B72109B"/>
    <w:rsid w:val="0BAAC2DB"/>
    <w:rsid w:val="0BCB9085"/>
    <w:rsid w:val="0BD03BEE"/>
    <w:rsid w:val="0F699639"/>
    <w:rsid w:val="0F98A070"/>
    <w:rsid w:val="0FDD8BE7"/>
    <w:rsid w:val="1084A53F"/>
    <w:rsid w:val="11512789"/>
    <w:rsid w:val="16021DDA"/>
    <w:rsid w:val="1628EB7C"/>
    <w:rsid w:val="182DAB88"/>
    <w:rsid w:val="19ECEBAA"/>
    <w:rsid w:val="1A609D6F"/>
    <w:rsid w:val="1C0ED61C"/>
    <w:rsid w:val="1FC58ED5"/>
    <w:rsid w:val="204276BE"/>
    <w:rsid w:val="229C920E"/>
    <w:rsid w:val="237CCFD7"/>
    <w:rsid w:val="24469F1A"/>
    <w:rsid w:val="2479F77C"/>
    <w:rsid w:val="25FB3F0E"/>
    <w:rsid w:val="290CC98D"/>
    <w:rsid w:val="29160C7F"/>
    <w:rsid w:val="2928877D"/>
    <w:rsid w:val="293F9647"/>
    <w:rsid w:val="29A36142"/>
    <w:rsid w:val="2AF654EA"/>
    <w:rsid w:val="2B1AAE95"/>
    <w:rsid w:val="2D009DEC"/>
    <w:rsid w:val="2D1060B1"/>
    <w:rsid w:val="2ECC2F6C"/>
    <w:rsid w:val="305354B3"/>
    <w:rsid w:val="33C46BB2"/>
    <w:rsid w:val="3570F4BD"/>
    <w:rsid w:val="36B10107"/>
    <w:rsid w:val="371608E8"/>
    <w:rsid w:val="38055902"/>
    <w:rsid w:val="383133C1"/>
    <w:rsid w:val="3C20B4DF"/>
    <w:rsid w:val="430EDCC0"/>
    <w:rsid w:val="434D3B7A"/>
    <w:rsid w:val="435F8134"/>
    <w:rsid w:val="447AB80D"/>
    <w:rsid w:val="462A5444"/>
    <w:rsid w:val="487821A2"/>
    <w:rsid w:val="48785FD5"/>
    <w:rsid w:val="48FD17B1"/>
    <w:rsid w:val="4995904B"/>
    <w:rsid w:val="4DFEAEC9"/>
    <w:rsid w:val="4E366AEC"/>
    <w:rsid w:val="4E499711"/>
    <w:rsid w:val="4F00E228"/>
    <w:rsid w:val="50A4EF83"/>
    <w:rsid w:val="51D394E4"/>
    <w:rsid w:val="51DA29CB"/>
    <w:rsid w:val="5203C412"/>
    <w:rsid w:val="52B36974"/>
    <w:rsid w:val="537B8A7D"/>
    <w:rsid w:val="55B713BA"/>
    <w:rsid w:val="56A5507B"/>
    <w:rsid w:val="56D4F257"/>
    <w:rsid w:val="56E497E1"/>
    <w:rsid w:val="57CB988D"/>
    <w:rsid w:val="5901F5A7"/>
    <w:rsid w:val="59553A98"/>
    <w:rsid w:val="5962CE2D"/>
    <w:rsid w:val="5A4433F5"/>
    <w:rsid w:val="5B77FAA3"/>
    <w:rsid w:val="6033891D"/>
    <w:rsid w:val="61626BD8"/>
    <w:rsid w:val="689FB3FC"/>
    <w:rsid w:val="6976980A"/>
    <w:rsid w:val="69C73C99"/>
    <w:rsid w:val="6C7837D4"/>
    <w:rsid w:val="6D3118A6"/>
    <w:rsid w:val="6D9AB308"/>
    <w:rsid w:val="70653352"/>
    <w:rsid w:val="7122B628"/>
    <w:rsid w:val="741FB6F8"/>
    <w:rsid w:val="7449FF54"/>
    <w:rsid w:val="760A39C3"/>
    <w:rsid w:val="7687385E"/>
    <w:rsid w:val="7955FF17"/>
    <w:rsid w:val="7A7EB033"/>
    <w:rsid w:val="7AB5CD56"/>
    <w:rsid w:val="7BBAD121"/>
    <w:rsid w:val="7C53CF22"/>
    <w:rsid w:val="7C6E3F02"/>
    <w:rsid w:val="7C96E357"/>
    <w:rsid w:val="7D5BA5C2"/>
    <w:rsid w:val="7DCC7ED1"/>
    <w:rsid w:val="7E28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69541"/>
  <w15:docId w15:val="{93D77E2D-5A1D-47E2-A3E4-FFE7067A3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0287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447558"/>
    <w:pPr>
      <w:tabs>
        <w:tab w:val="right" w:pos="9633"/>
      </w:tabs>
      <w:spacing w:after="100"/>
    </w:pPr>
    <w:rPr>
      <w:rFonts w:ascii="Calibri" w:hAnsi="Calibri"/>
      <w:sz w:val="24"/>
    </w:rPr>
  </w:style>
  <w:style w:type="character" w:styleId="Hyperlink">
    <w:name w:val="Hyperlink"/>
    <w:basedOn w:val="Fontepargpadro"/>
    <w:uiPriority w:val="99"/>
    <w:unhideWhenUsed/>
    <w:rsid w:val="0020287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447558"/>
    <w:pPr>
      <w:spacing w:after="100" w:line="240" w:lineRule="auto"/>
      <w:ind w:left="221"/>
      <w:outlineLvl w:val="1"/>
    </w:pPr>
    <w:rPr>
      <w:rFonts w:ascii="Calibri" w:hAnsi="Calibri"/>
      <w:color w:val="334682"/>
    </w:rPr>
  </w:style>
  <w:style w:type="paragraph" w:styleId="Sumrio3">
    <w:name w:val="toc 3"/>
    <w:next w:val="Normal"/>
    <w:autoRedefine/>
    <w:uiPriority w:val="39"/>
    <w:semiHidden/>
    <w:unhideWhenUsed/>
    <w:qFormat/>
    <w:rsid w:val="00447558"/>
    <w:pPr>
      <w:spacing w:after="100" w:line="240" w:lineRule="auto"/>
      <w:ind w:left="442"/>
      <w:outlineLvl w:val="2"/>
    </w:pPr>
    <w:rPr>
      <w:rFonts w:ascii="Calibri" w:hAnsi="Calibri"/>
      <w:color w:val="3346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1D42-24A7-43BB-8324-8E2751A7A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6</Pages>
  <Words>308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</cp:lastModifiedBy>
  <cp:revision>43</cp:revision>
  <cp:lastPrinted>2024-12-19T10:43:00Z</cp:lastPrinted>
  <dcterms:created xsi:type="dcterms:W3CDTF">2024-12-17T21:49:00Z</dcterms:created>
  <dcterms:modified xsi:type="dcterms:W3CDTF">2025-03-04T06:04:00Z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2024-12-18T22:41:12Z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e7d1d6db-6c6c-4dcd-9b25-0ee9492f7ee7</vt:lpwstr>
  </property>
  <property fmtid="{D5CDD505-2E9C-101B-9397-08002B2CF9AE}" pid="8" name="MSIP_Label_defa4170-0d19-0005-0004-bc88714345d2_ContentBits">
    <vt:lpwstr>0</vt:lpwstr>
  </property>
</Properties>
</file>