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5AB43" w14:textId="77777777" w:rsidR="002C6739" w:rsidRPr="00447558" w:rsidRDefault="002C6739" w:rsidP="002C6739">
      <w:pPr>
        <w:rPr>
          <w:rFonts w:ascii="Calibri" w:hAnsi="Calibri" w:cs="Calibri"/>
        </w:rPr>
      </w:pPr>
      <w:bookmarkStart w:id="0" w:name="_ht9zwna7w4do"/>
      <w:bookmarkStart w:id="1" w:name="_alkxysdga6x8" w:colFirst="0" w:colLast="0"/>
      <w:bookmarkStart w:id="2" w:name="_Hlk190487182"/>
      <w:bookmarkEnd w:id="0"/>
      <w:bookmarkEnd w:id="1"/>
    </w:p>
    <w:p w14:paraId="7A780A25" w14:textId="77777777" w:rsidR="002C6739" w:rsidRPr="00447558" w:rsidRDefault="002C6739" w:rsidP="002C6739">
      <w:pPr>
        <w:rPr>
          <w:rFonts w:ascii="Calibri" w:hAnsi="Calibri" w:cs="Calibri"/>
        </w:rPr>
      </w:pPr>
      <w:bookmarkStart w:id="3" w:name="_pt5h7plkpyez" w:colFirst="0" w:colLast="0"/>
      <w:bookmarkEnd w:id="3"/>
    </w:p>
    <w:p w14:paraId="6A2A215A" w14:textId="77777777" w:rsidR="002C6739" w:rsidRPr="00447558" w:rsidRDefault="002C6739" w:rsidP="002C6739">
      <w:pPr>
        <w:rPr>
          <w:rFonts w:ascii="Calibri" w:hAnsi="Calibri" w:cs="Calibri"/>
        </w:rPr>
      </w:pPr>
    </w:p>
    <w:p w14:paraId="6D4E79E5" w14:textId="77777777" w:rsidR="002C6739" w:rsidRPr="00447558" w:rsidRDefault="002C6739" w:rsidP="002C6739">
      <w:pPr>
        <w:rPr>
          <w:rFonts w:ascii="Calibri" w:hAnsi="Calibri" w:cs="Calibri"/>
        </w:rPr>
      </w:pPr>
    </w:p>
    <w:p w14:paraId="76A73E39" w14:textId="77777777" w:rsidR="002C6739" w:rsidRPr="00447558" w:rsidRDefault="002C6739" w:rsidP="002C6739">
      <w:pPr>
        <w:rPr>
          <w:rFonts w:ascii="Calibri" w:hAnsi="Calibri" w:cs="Calibri"/>
        </w:rPr>
      </w:pPr>
    </w:p>
    <w:p w14:paraId="090B109D" w14:textId="77777777" w:rsidR="002C6739" w:rsidRPr="00447558" w:rsidRDefault="002C6739" w:rsidP="002C6739">
      <w:pPr>
        <w:rPr>
          <w:rFonts w:ascii="Calibri" w:hAnsi="Calibri" w:cs="Calibri"/>
        </w:rPr>
      </w:pPr>
    </w:p>
    <w:p w14:paraId="08890CEA" w14:textId="77777777" w:rsidR="002C6739" w:rsidRPr="00447558" w:rsidRDefault="002C6739" w:rsidP="002C6739">
      <w:pPr>
        <w:rPr>
          <w:rFonts w:ascii="Calibri" w:hAnsi="Calibri" w:cs="Calibri"/>
        </w:rPr>
      </w:pPr>
    </w:p>
    <w:p w14:paraId="0CC11120" w14:textId="77777777" w:rsidR="002C6739" w:rsidRPr="00447558" w:rsidRDefault="002C6739" w:rsidP="002C6739">
      <w:pPr>
        <w:rPr>
          <w:rFonts w:ascii="Calibri" w:hAnsi="Calibri" w:cs="Calibri"/>
        </w:rPr>
      </w:pPr>
    </w:p>
    <w:p w14:paraId="65BAC13B" w14:textId="77777777" w:rsidR="002C6739" w:rsidRPr="00447558" w:rsidRDefault="002C6739" w:rsidP="002C6739">
      <w:pPr>
        <w:rPr>
          <w:rFonts w:ascii="Calibri" w:hAnsi="Calibri" w:cs="Calibri"/>
        </w:rPr>
      </w:pPr>
    </w:p>
    <w:p w14:paraId="4893CEA6" w14:textId="77777777" w:rsidR="002C6739" w:rsidRPr="00447558" w:rsidRDefault="002C6739" w:rsidP="002C6739">
      <w:pPr>
        <w:rPr>
          <w:rFonts w:ascii="Calibri" w:hAnsi="Calibri" w:cs="Calibri"/>
        </w:rPr>
      </w:pPr>
    </w:p>
    <w:p w14:paraId="696B8474" w14:textId="77777777" w:rsidR="002C6739" w:rsidRPr="00447558" w:rsidRDefault="002C6739" w:rsidP="002C6739">
      <w:pPr>
        <w:rPr>
          <w:rFonts w:ascii="Calibri" w:hAnsi="Calibri" w:cs="Calibri"/>
        </w:rPr>
      </w:pPr>
    </w:p>
    <w:p w14:paraId="5CC54149" w14:textId="77777777" w:rsidR="002C6739" w:rsidRPr="00447558" w:rsidRDefault="002C6739" w:rsidP="002C6739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166683FC" w14:textId="77777777" w:rsidR="002C6739" w:rsidRPr="00447558" w:rsidRDefault="002C6739" w:rsidP="002C6739">
      <w:pPr>
        <w:rPr>
          <w:rFonts w:ascii="Calibri" w:hAnsi="Calibri" w:cs="Calibri"/>
        </w:rPr>
      </w:pPr>
    </w:p>
    <w:p w14:paraId="75E214B0" w14:textId="77777777" w:rsidR="002C6739" w:rsidRPr="00447558" w:rsidRDefault="002C6739" w:rsidP="002C6739">
      <w:pPr>
        <w:rPr>
          <w:rFonts w:ascii="Calibri" w:hAnsi="Calibri" w:cs="Calibri"/>
        </w:rPr>
      </w:pPr>
    </w:p>
    <w:bookmarkEnd w:id="2"/>
    <w:p w14:paraId="7D40A257" w14:textId="77777777" w:rsidR="002C6739" w:rsidRPr="00447558" w:rsidRDefault="002C6739" w:rsidP="002C6739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447558">
        <w:rPr>
          <w:rFonts w:ascii="Calibri" w:eastAsia="Calibri" w:hAnsi="Calibri" w:cs="Calibri"/>
          <w:b/>
          <w:color w:val="334682"/>
          <w:sz w:val="48"/>
          <w:szCs w:val="48"/>
        </w:rPr>
        <w:t>Estimativa de Esforço e Cronograma</w:t>
      </w:r>
    </w:p>
    <w:p w14:paraId="33A0CDEE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bCs/>
          <w:color w:val="334682"/>
          <w:sz w:val="28"/>
          <w:szCs w:val="28"/>
        </w:rPr>
        <w:t>SS-CTNI-0534-2021.00-[NNN]-[AAAA]</w:t>
      </w:r>
    </w:p>
    <w:p w14:paraId="3B08F3B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617A5532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D23555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3F8D3C2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496655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2E78D4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2340FF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Versão 1.0</w:t>
      </w:r>
    </w:p>
    <w:p w14:paraId="6B814190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40"/>
          <w:szCs w:val="40"/>
          <w:u w:val="single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[DATA_ATUAL]</w:t>
      </w:r>
    </w:p>
    <w:p w14:paraId="58BD23BA" w14:textId="77777777" w:rsidR="002C6739" w:rsidRPr="00447558" w:rsidRDefault="002C6739" w:rsidP="002C6739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/>
      <w:bookmarkEnd w:id="5"/>
      <w:r w:rsidRPr="00447558">
        <w:rPr>
          <w:rFonts w:ascii="Calibri" w:hAnsi="Calibri" w:cs="Calibri"/>
        </w:rPr>
        <w:br w:type="page"/>
      </w:r>
    </w:p>
    <w:p w14:paraId="45DCA068" w14:textId="77777777" w:rsidR="002C6739" w:rsidRPr="00447558" w:rsidRDefault="002C6739" w:rsidP="002C6739">
      <w:pPr>
        <w:rPr>
          <w:rFonts w:ascii="Calibri" w:hAnsi="Calibri" w:cs="Calibri"/>
        </w:rPr>
      </w:pPr>
      <w:bookmarkStart w:id="6" w:name="_f2q8bufb49ap" w:colFirst="0" w:colLast="0"/>
      <w:bookmarkEnd w:id="6"/>
    </w:p>
    <w:p w14:paraId="3C028DBF" w14:textId="77777777" w:rsidR="002C6739" w:rsidRPr="00447558" w:rsidRDefault="002C6739" w:rsidP="002C6739">
      <w:pPr>
        <w:jc w:val="center"/>
        <w:rPr>
          <w:rFonts w:ascii="Calibri" w:eastAsia="Calibri" w:hAnsi="Calibri" w:cs="Calibri"/>
        </w:rPr>
      </w:pPr>
      <w:r w:rsidRPr="00447558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904BBAB" w14:textId="77777777" w:rsidR="002C6739" w:rsidRPr="00447558" w:rsidRDefault="002C6739" w:rsidP="002C6739">
      <w:pPr>
        <w:spacing w:before="240" w:after="240"/>
        <w:rPr>
          <w:rFonts w:ascii="Calibri" w:eastAsia="Corbel" w:hAnsi="Calibri" w:cs="Calibri"/>
        </w:rPr>
      </w:pPr>
      <w:r w:rsidRPr="00447558">
        <w:rPr>
          <w:rFonts w:ascii="Calibri" w:eastAsia="Corbel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445"/>
        <w:gridCol w:w="3690"/>
        <w:gridCol w:w="3495"/>
      </w:tblGrid>
      <w:tr w:rsidR="002C6739" w:rsidRPr="00447558" w14:paraId="3849268B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5C7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76CA4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F804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2C6739" w:rsidRPr="00447558" w14:paraId="4A42E56E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87AE9" w14:textId="13BA30F5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02360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9CE7A" w14:textId="5189D0F6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_CRIACAO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2C6739" w:rsidRPr="00447558" w14:paraId="1FEB432C" w14:textId="77777777" w:rsidTr="00A258F8">
        <w:trPr>
          <w:cantSplit/>
          <w:trHeight w:val="1134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6885E8" w14:textId="2446E0E1" w:rsidR="002C6739" w:rsidRPr="00447558" w:rsidRDefault="00A258F8" w:rsidP="00A258F8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[DATA_MODIFICACAO]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E5B9B2" w14:textId="79FE8FA2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11C625" w14:textId="29632A3D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_MODIFICACAO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2C6739" w:rsidRPr="00447558" w14:paraId="19E06426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CBEA3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29E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6C06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2C6739" w:rsidRPr="00447558" w14:paraId="4551E62C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EBDC7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3491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6FFD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2C6739" w:rsidRPr="00447558" w14:paraId="61E4DF70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8049E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60B0C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A9B1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245CBA82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447558">
        <w:rPr>
          <w:rFonts w:ascii="Calibri" w:hAnsi="Calibri" w:cs="Calibri"/>
        </w:rPr>
        <w:br w:type="page"/>
      </w:r>
    </w:p>
    <w:p w14:paraId="5F0FF180" w14:textId="77777777" w:rsidR="002C6739" w:rsidRPr="00447558" w:rsidRDefault="002C6739" w:rsidP="00CE20C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hAnsi="Calibri" w:cs="Calibri"/>
        </w:rPr>
      </w:pPr>
      <w:bookmarkStart w:id="7" w:name="_y0pa65pm7hu" w:colFirst="0" w:colLast="0"/>
      <w:bookmarkEnd w:id="7"/>
    </w:p>
    <w:p w14:paraId="01B0951E" w14:textId="77777777" w:rsidR="002C6739" w:rsidRPr="00DF7D56" w:rsidRDefault="002C6739" w:rsidP="00CE20C8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DF7D56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6E555CAA" w14:textId="77777777" w:rsidR="002C6739" w:rsidRDefault="002C6739" w:rsidP="002C6739">
      <w:pPr>
        <w:rPr>
          <w:rFonts w:ascii="Calibri" w:hAnsi="Calibri" w:cs="Calibri"/>
        </w:rPr>
      </w:pPr>
    </w:p>
    <w:p w14:paraId="5BD0CB83" w14:textId="77777777" w:rsidR="002C6739" w:rsidRDefault="002C6739" w:rsidP="002C6739">
      <w:pPr>
        <w:rPr>
          <w:rFonts w:ascii="Calibri" w:hAnsi="Calibri" w:cs="Calibri"/>
        </w:rPr>
      </w:pPr>
    </w:p>
    <w:p w14:paraId="741C44C4" w14:textId="77777777" w:rsidR="002C6739" w:rsidRPr="003F3624" w:rsidRDefault="002C6739" w:rsidP="002C6739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685CF92F" w14:textId="77777777" w:rsidR="002C6739" w:rsidRPr="00447558" w:rsidRDefault="002C6739" w:rsidP="002C6739">
      <w:pPr>
        <w:rPr>
          <w:rFonts w:ascii="Calibri" w:hAnsi="Calibri" w:cs="Calibri"/>
        </w:rPr>
      </w:pPr>
      <w:bookmarkStart w:id="8" w:name="_llibfpoyq82q" w:colFirst="0" w:colLast="0"/>
      <w:bookmarkEnd w:id="8"/>
    </w:p>
    <w:p w14:paraId="51D0769C" w14:textId="77777777" w:rsidR="002C6739" w:rsidRPr="00447558" w:rsidRDefault="002C6739" w:rsidP="002C6739">
      <w:pPr>
        <w:pStyle w:val="Ttulo1"/>
        <w:rPr>
          <w:rFonts w:ascii="Calibri" w:eastAsia="Calibri" w:hAnsi="Calibri" w:cs="Calibri"/>
        </w:rPr>
      </w:pPr>
      <w:bookmarkStart w:id="9" w:name="_Toc191013032"/>
      <w:r w:rsidRPr="00447558">
        <w:rPr>
          <w:rFonts w:ascii="Calibri" w:eastAsia="Calibri" w:hAnsi="Calibri" w:cs="Calibri"/>
        </w:rPr>
        <w:t>1 - Introdução</w:t>
      </w:r>
      <w:bookmarkEnd w:id="9"/>
    </w:p>
    <w:p w14:paraId="45632626" w14:textId="77777777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Este documento tem por objetivo complementar o documento de Estratégia de Solução ES-CTNI-0534-2021.00-[NNN]-[AAAA], descrevendo a estimativa preliminar de esforço e o cronograma de distribuição de reembolso.</w:t>
      </w:r>
    </w:p>
    <w:p w14:paraId="07BB53BA" w14:textId="77777777" w:rsidR="002C6739" w:rsidRPr="00447558" w:rsidRDefault="002C6739" w:rsidP="002C6739">
      <w:pPr>
        <w:pStyle w:val="Ttulo1"/>
        <w:spacing w:after="0" w:line="360" w:lineRule="auto"/>
        <w:jc w:val="both"/>
        <w:rPr>
          <w:rFonts w:ascii="Calibri" w:hAnsi="Calibri" w:cs="Calibri"/>
        </w:rPr>
      </w:pPr>
      <w:bookmarkStart w:id="10" w:name="_otibrhjxvmfc" w:colFirst="0" w:colLast="0"/>
      <w:bookmarkEnd w:id="10"/>
      <w:r w:rsidRPr="00447558">
        <w:rPr>
          <w:rFonts w:ascii="Calibri" w:hAnsi="Calibri" w:cs="Calibri"/>
        </w:rPr>
        <w:br w:type="page"/>
      </w:r>
    </w:p>
    <w:p w14:paraId="6EBBCB50" w14:textId="77777777" w:rsidR="002C6739" w:rsidRPr="00447558" w:rsidRDefault="002C6739" w:rsidP="00A87831">
      <w:pPr>
        <w:rPr>
          <w:rFonts w:ascii="Calibri" w:hAnsi="Calibri" w:cs="Calibri"/>
        </w:rPr>
      </w:pPr>
    </w:p>
    <w:p w14:paraId="3573B586" w14:textId="77777777" w:rsidR="002C6739" w:rsidRPr="00447558" w:rsidRDefault="002C6739" w:rsidP="0003549D">
      <w:pPr>
        <w:pStyle w:val="Ttulo1"/>
        <w:jc w:val="both"/>
        <w:rPr>
          <w:rFonts w:ascii="Calibri" w:eastAsia="Calibri" w:hAnsi="Calibri" w:cs="Calibri"/>
        </w:rPr>
      </w:pPr>
      <w:bookmarkStart w:id="11" w:name="_Toc191013033"/>
      <w:r w:rsidRPr="00447558">
        <w:rPr>
          <w:rFonts w:ascii="Calibri" w:eastAsia="Calibri" w:hAnsi="Calibri" w:cs="Calibri"/>
        </w:rPr>
        <w:t>2 - Estimativa preliminar (PF)</w:t>
      </w:r>
      <w:bookmarkEnd w:id="11"/>
    </w:p>
    <w:tbl>
      <w:tblPr>
        <w:tblStyle w:val="a0"/>
        <w:tblW w:w="961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115"/>
      </w:tblGrid>
      <w:tr w:rsidR="00495491" w14:paraId="432854E9" w14:textId="77777777" w:rsidTr="002D6163">
        <w:trPr>
          <w:trHeight w:val="680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77777777" w:rsidR="00495491" w:rsidRDefault="00495491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BFC2C7" w14:textId="5BF1128B" w:rsidR="00495491" w:rsidRDefault="007A74E3" w:rsidP="002D616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4A94F8B8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</w:t>
            </w:r>
          </w:p>
        </w:tc>
        <w:tc>
          <w:tcPr>
            <w:tcW w:w="21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EFBD74" w14:textId="77777777" w:rsidR="00495491" w:rsidRDefault="007A74E3" w:rsidP="002D616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495491" w14:paraId="1941A093" w14:textId="77777777" w:rsidTr="002D6163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841BE" w14:textId="77777777" w:rsidR="00495491" w:rsidRDefault="007A74E3" w:rsidP="002D616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DD423" w14:textId="5CB9CFB3" w:rsidR="00495491" w:rsidRDefault="002C6739" w:rsidP="002D616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436F9" w14:textId="7D576CD3" w:rsidR="00495491" w:rsidRDefault="002C6739" w:rsidP="002D616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495491" w14:paraId="5EBDF0E6" w14:textId="77777777" w:rsidTr="002D6163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46DB82" w14:textId="77777777" w:rsidR="00495491" w:rsidRDefault="00495491" w:rsidP="002D616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FE0C09" w14:textId="77777777" w:rsidR="00495491" w:rsidRDefault="007A74E3" w:rsidP="002D616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65790F" w14:textId="17C6F5CF" w:rsidR="00495491" w:rsidRDefault="002C6739" w:rsidP="002D616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211D7D51" w14:textId="77777777" w:rsidR="00495491" w:rsidRDefault="007A74E3">
      <w:pPr>
        <w:spacing w:before="240" w:after="240" w:line="36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Tabela 1 – Estimativa de pontos de função.</w:t>
      </w:r>
    </w:p>
    <w:p w14:paraId="5997CC1D" w14:textId="77777777" w:rsidR="00495491" w:rsidRDefault="007A74E3">
      <w:pPr>
        <w:pStyle w:val="Ttulo1"/>
        <w:spacing w:before="240" w:after="240" w:line="360" w:lineRule="auto"/>
        <w:jc w:val="both"/>
      </w:pPr>
      <w:bookmarkStart w:id="12" w:name="_oh0zdv6if8xp" w:colFirst="0" w:colLast="0"/>
      <w:bookmarkEnd w:id="12"/>
      <w:r>
        <w:br w:type="page"/>
      </w:r>
    </w:p>
    <w:p w14:paraId="2A51AA18" w14:textId="77777777" w:rsidR="002C6739" w:rsidRPr="00447558" w:rsidRDefault="002C6739" w:rsidP="00A87831">
      <w:pPr>
        <w:rPr>
          <w:rFonts w:ascii="Calibri" w:eastAsia="Calibri" w:hAnsi="Calibri" w:cs="Calibri"/>
        </w:rPr>
      </w:pPr>
      <w:bookmarkStart w:id="13" w:name="_9uqw0j7fcvq1" w:colFirst="0" w:colLast="0"/>
      <w:bookmarkEnd w:id="13"/>
    </w:p>
    <w:p w14:paraId="19F720B4" w14:textId="77777777" w:rsidR="002C6739" w:rsidRPr="00447558" w:rsidRDefault="002C6739" w:rsidP="0003549D">
      <w:pPr>
        <w:pStyle w:val="Ttulo1"/>
        <w:jc w:val="both"/>
        <w:rPr>
          <w:rFonts w:ascii="Calibri" w:eastAsia="Calibri" w:hAnsi="Calibri" w:cs="Calibri"/>
        </w:rPr>
      </w:pPr>
      <w:bookmarkStart w:id="14" w:name="_Toc191013034"/>
      <w:r w:rsidRPr="00447558">
        <w:rPr>
          <w:rFonts w:ascii="Calibri" w:eastAsia="Calibri" w:hAnsi="Calibri" w:cs="Calibri"/>
        </w:rPr>
        <w:t>3 - Cronograma de distribuição de desembolso</w:t>
      </w:r>
      <w:bookmarkEnd w:id="14"/>
    </w:p>
    <w:p w14:paraId="38AE65E5" w14:textId="3FB59D84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447558">
        <w:rPr>
          <w:rFonts w:ascii="Calibri" w:eastAsia="Calibri" w:hAnsi="Calibri" w:cs="Calibri"/>
          <w:sz w:val="24"/>
          <w:szCs w:val="24"/>
        </w:rPr>
        <w:t xml:space="preserve"> estão as autorizações de serviço necessárias para execução da solicitação de serviço SS-CTNI-0534-2021.00-</w:t>
      </w:r>
      <w:r>
        <w:rPr>
          <w:rFonts w:ascii="Calibri" w:eastAsia="Calibri" w:hAnsi="Calibri" w:cs="Calibri"/>
          <w:sz w:val="24"/>
          <w:szCs w:val="24"/>
        </w:rPr>
        <w:t>[NNN]</w:t>
      </w:r>
      <w:r w:rsidRPr="00447558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Style w:val="a1"/>
        <w:tblW w:w="945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4380"/>
        <w:gridCol w:w="2685"/>
      </w:tblGrid>
      <w:tr w:rsidR="00495491" w14:paraId="3DF44E9A" w14:textId="77777777" w:rsidTr="4B77F685">
        <w:trPr>
          <w:trHeight w:val="480"/>
        </w:trPr>
        <w:tc>
          <w:tcPr>
            <w:tcW w:w="23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AC66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Autorização</w:t>
            </w:r>
          </w:p>
        </w:tc>
        <w:tc>
          <w:tcPr>
            <w:tcW w:w="438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CE41E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68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CEDA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495491" w14:paraId="0DE56129" w14:textId="77777777" w:rsidTr="4B77F685">
        <w:trPr>
          <w:trHeight w:val="740"/>
        </w:trPr>
        <w:tc>
          <w:tcPr>
            <w:tcW w:w="23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F6377" w14:textId="056C8AFC" w:rsidR="00495491" w:rsidRDefault="007A74E3" w:rsidP="4A94F8B8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4A94F8B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 xml:space="preserve">Autorização </w:t>
            </w:r>
            <w:r w:rsidR="002C6739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[NNN]</w:t>
            </w:r>
          </w:p>
        </w:tc>
        <w:tc>
          <w:tcPr>
            <w:tcW w:w="43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CCF01" w14:textId="3CA6D090" w:rsidR="00495491" w:rsidRDefault="00BA4AC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</w:t>
            </w:r>
            <w:proofErr w:type="gramStart"/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TITULO</w:t>
            </w:r>
            <w:proofErr w:type="gramEnd"/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]</w:t>
            </w:r>
          </w:p>
        </w:tc>
        <w:tc>
          <w:tcPr>
            <w:tcW w:w="26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1C7D5" w14:textId="4C709903" w:rsidR="00495491" w:rsidRDefault="002C6739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4C9FA922" w14:textId="08E63C85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2C6739">
        <w:rPr>
          <w:rFonts w:ascii="Calibri" w:eastAsia="Calibri" w:hAnsi="Calibri" w:cs="Calibri"/>
        </w:rPr>
        <w:t>2</w:t>
      </w:r>
      <w:r>
        <w:rPr>
          <w:rFonts w:ascii="Calibri" w:eastAsia="Calibri" w:hAnsi="Calibri" w:cs="Calibri"/>
        </w:rPr>
        <w:t xml:space="preserve"> - Autorizações de serviço necessárias. </w:t>
      </w:r>
    </w:p>
    <w:tbl>
      <w:tblPr>
        <w:tblStyle w:val="a2"/>
        <w:tblW w:w="946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4305"/>
        <w:gridCol w:w="2760"/>
      </w:tblGrid>
      <w:tr w:rsidR="00495491" w14:paraId="7BBD5C17" w14:textId="77777777" w:rsidTr="4B77F685">
        <w:trPr>
          <w:trHeight w:val="660"/>
        </w:trPr>
        <w:tc>
          <w:tcPr>
            <w:tcW w:w="24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84C3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430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D280C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7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41E5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Duração estimada </w:t>
            </w:r>
          </w:p>
          <w:p w14:paraId="6F3313FC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(dias úteis)</w:t>
            </w:r>
          </w:p>
        </w:tc>
      </w:tr>
      <w:tr w:rsidR="00495491" w14:paraId="182D5A2B" w14:textId="77777777" w:rsidTr="4B77F685">
        <w:trPr>
          <w:trHeight w:val="8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E3D7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F7A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Levantar mais detalhes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20A0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8B4A00E" w14:textId="77777777" w:rsidTr="4B77F685">
        <w:trPr>
          <w:trHeight w:val="7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AF90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Desenvolvimento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174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Realizar o desenvolvimento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7EEC" w14:textId="04F39B3B" w:rsidR="00495491" w:rsidRDefault="00A607E7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[DIAS_UTEIS]</w:t>
            </w:r>
          </w:p>
        </w:tc>
      </w:tr>
      <w:tr w:rsidR="00495491" w14:paraId="2C877E1E" w14:textId="77777777" w:rsidTr="4B77F685">
        <w:trPr>
          <w:trHeight w:val="6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8F9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CE5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FAAB8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0CF2ECE" w14:textId="77777777" w:rsidTr="4B77F685">
        <w:trPr>
          <w:trHeight w:val="3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8D96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A9433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4E3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</w:tr>
    </w:tbl>
    <w:p w14:paraId="504CF8A6" w14:textId="068E8D2F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A607E7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– Cronograma de execução para autorização de serviço.</w:t>
      </w:r>
    </w:p>
    <w:p w14:paraId="286E03D4" w14:textId="77777777" w:rsidR="00495491" w:rsidRDefault="007A74E3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O pagamento será realizado após a homologação e aprovação do serviço pela CHESF.</w:t>
      </w:r>
    </w:p>
    <w:p w14:paraId="110FFD37" w14:textId="77777777" w:rsidR="00495491" w:rsidRDefault="00495491">
      <w:pPr>
        <w:spacing w:line="360" w:lineRule="auto"/>
        <w:jc w:val="both"/>
        <w:rPr>
          <w:rFonts w:ascii="Corbel" w:eastAsia="Corbel" w:hAnsi="Corbel" w:cs="Corbel"/>
          <w:sz w:val="28"/>
          <w:szCs w:val="28"/>
        </w:rPr>
      </w:pPr>
    </w:p>
    <w:sectPr w:rsidR="00495491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F60EB" w14:textId="77777777" w:rsidR="00660AF6" w:rsidRDefault="00660AF6">
      <w:pPr>
        <w:spacing w:line="240" w:lineRule="auto"/>
      </w:pPr>
      <w:r>
        <w:separator/>
      </w:r>
    </w:p>
  </w:endnote>
  <w:endnote w:type="continuationSeparator" w:id="0">
    <w:p w14:paraId="2BB9213A" w14:textId="77777777" w:rsidR="00660AF6" w:rsidRDefault="00660A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C541D000-11A1-4AF2-AB3E-795829675BB9}"/>
    <w:embedBold r:id="rId2" w:fontKey="{05410EEE-DC75-4C98-9895-B00746AA71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A8B193D-BD86-4DCD-BEA8-B570C8B49FF9}"/>
    <w:embedBold r:id="rId4" w:fontKey="{BF2E6A38-2E27-4A4D-8F0C-6DD7322DBD0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E888ECE-A3CC-43C7-9757-5EF72248E87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29AE733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683FDDF7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382686BF" wp14:editId="07777777">
          <wp:extent cx="123825" cy="123825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5759616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0A04061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B3CE4D9" wp14:editId="07777777">
          <wp:extent cx="142875" cy="114300"/>
          <wp:effectExtent l="0" t="0" r="0" b="0"/>
          <wp:docPr id="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1F4427D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898D10B" wp14:editId="07777777">
          <wp:extent cx="123825" cy="123825"/>
          <wp:effectExtent l="0" t="0" r="0" b="0"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495491" w:rsidRDefault="007A74E3">
    <w:r>
      <w:rPr>
        <w:noProof/>
        <w:color w:val="666666"/>
      </w:rPr>
      <w:drawing>
        <wp:inline distT="114300" distB="114300" distL="114300" distR="114300" wp14:anchorId="1B1561E1" wp14:editId="07777777">
          <wp:extent cx="133350" cy="10477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FC0E8" w14:textId="77777777" w:rsidR="00660AF6" w:rsidRDefault="00660AF6">
      <w:pPr>
        <w:spacing w:line="240" w:lineRule="auto"/>
      </w:pPr>
      <w:r>
        <w:separator/>
      </w:r>
    </w:p>
  </w:footnote>
  <w:footnote w:type="continuationSeparator" w:id="0">
    <w:p w14:paraId="0B018E74" w14:textId="77777777" w:rsidR="00660AF6" w:rsidRDefault="00660AF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495491" w:rsidRDefault="007A74E3">
    <w:r>
      <w:rPr>
        <w:noProof/>
      </w:rPr>
      <w:drawing>
        <wp:inline distT="114300" distB="114300" distL="114300" distR="114300" wp14:anchorId="0FCB32A9" wp14:editId="07777777">
          <wp:extent cx="1647825" cy="1152525"/>
          <wp:effectExtent l="0" t="0" r="0" b="0"/>
          <wp:docPr id="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9379" w14:textId="77777777" w:rsidR="00495491" w:rsidRDefault="007A74E3">
    <w:r>
      <w:rPr>
        <w:noProof/>
      </w:rPr>
      <w:drawing>
        <wp:inline distT="114300" distB="114300" distL="114300" distR="114300" wp14:anchorId="532B102C" wp14:editId="07777777">
          <wp:extent cx="1647825" cy="1152525"/>
          <wp:effectExtent l="0" t="0" r="0" b="0"/>
          <wp:docPr id="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491"/>
    <w:rsid w:val="0000241B"/>
    <w:rsid w:val="0001669C"/>
    <w:rsid w:val="0003549D"/>
    <w:rsid w:val="000D0D5E"/>
    <w:rsid w:val="001919BE"/>
    <w:rsid w:val="001A60BA"/>
    <w:rsid w:val="001E1BAA"/>
    <w:rsid w:val="00222281"/>
    <w:rsid w:val="00294552"/>
    <w:rsid w:val="002C6739"/>
    <w:rsid w:val="002D6163"/>
    <w:rsid w:val="003051E6"/>
    <w:rsid w:val="0043594A"/>
    <w:rsid w:val="00466D38"/>
    <w:rsid w:val="00495491"/>
    <w:rsid w:val="005258C0"/>
    <w:rsid w:val="006417E4"/>
    <w:rsid w:val="00660AF6"/>
    <w:rsid w:val="007A74E3"/>
    <w:rsid w:val="007C1976"/>
    <w:rsid w:val="00967B6A"/>
    <w:rsid w:val="00A258F8"/>
    <w:rsid w:val="00A607E7"/>
    <w:rsid w:val="00A806CF"/>
    <w:rsid w:val="00AA1A0D"/>
    <w:rsid w:val="00BA4AC1"/>
    <w:rsid w:val="00CE20C8"/>
    <w:rsid w:val="00D365B0"/>
    <w:rsid w:val="00DF7D56"/>
    <w:rsid w:val="00E944F1"/>
    <w:rsid w:val="00F00A62"/>
    <w:rsid w:val="00FF67F8"/>
    <w:rsid w:val="0BA06CA3"/>
    <w:rsid w:val="0D1B3CF7"/>
    <w:rsid w:val="0FC07A7F"/>
    <w:rsid w:val="156CCB51"/>
    <w:rsid w:val="15C538AE"/>
    <w:rsid w:val="26DF289E"/>
    <w:rsid w:val="279C502E"/>
    <w:rsid w:val="2F7C8B57"/>
    <w:rsid w:val="32442890"/>
    <w:rsid w:val="37C0E7A5"/>
    <w:rsid w:val="398E42A4"/>
    <w:rsid w:val="3CF60622"/>
    <w:rsid w:val="3F4C2693"/>
    <w:rsid w:val="40A55D1E"/>
    <w:rsid w:val="4A94F8B8"/>
    <w:rsid w:val="4B77F685"/>
    <w:rsid w:val="529267C5"/>
    <w:rsid w:val="58E69691"/>
    <w:rsid w:val="5D2DE91C"/>
    <w:rsid w:val="6242AD06"/>
    <w:rsid w:val="70A698FD"/>
    <w:rsid w:val="75CA3A1D"/>
    <w:rsid w:val="79958958"/>
    <w:rsid w:val="7A537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BD3B4"/>
  <w15:docId w15:val="{F9205C01-85EA-4106-8F6F-59688310E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C673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2C6739"/>
    <w:rPr>
      <w:rFonts w:ascii="Corbel" w:eastAsia="Corbel" w:hAnsi="Corbel" w:cs="Corbel"/>
      <w:b/>
      <w:color w:val="334682"/>
      <w:sz w:val="42"/>
      <w:szCs w:val="4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219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11</cp:revision>
  <dcterms:created xsi:type="dcterms:W3CDTF">2025-04-18T02:47:00Z</dcterms:created>
  <dcterms:modified xsi:type="dcterms:W3CDTF">2025-05-05T18:19:00Z</dcterms:modified>
</cp:coreProperties>
</file>