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10545" w:type="dxa"/>
        <w:tblLook w:val="04A0" w:firstRow="1" w:lastRow="0" w:firstColumn="1" w:lastColumn="0" w:noHBand="0" w:noVBand="1"/>
      </w:tblPr>
      <w:tblGrid>
        <w:gridCol w:w="3735"/>
        <w:gridCol w:w="1537"/>
        <w:gridCol w:w="83"/>
        <w:gridCol w:w="1528"/>
        <w:gridCol w:w="425"/>
        <w:gridCol w:w="2126"/>
        <w:gridCol w:w="555"/>
        <w:gridCol w:w="556"/>
      </w:tblGrid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D72C23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D72C23">
              <w:rPr>
                <w:rFonts w:cstheme="minorHAnsi"/>
                <w:b/>
                <w:sz w:val="20"/>
                <w:szCs w:val="20"/>
              </w:rPr>
              <w:t>Объект капитального строительства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D72C23" w:rsidRDefault="008B5B55">
            <w:pPr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i/>
                <w:sz w:val="20"/>
                <w:szCs w:val="20"/>
              </w:rPr>
              <w:t xml:space="preserve">Капитальный ремонт </w:t>
            </w:r>
            <w:proofErr w:type="gramStart"/>
            <w:r w:rsidRPr="00D72C23">
              <w:rPr>
                <w:rFonts w:cstheme="minorHAnsi"/>
                <w:i/>
                <w:sz w:val="20"/>
                <w:szCs w:val="20"/>
              </w:rPr>
              <w:t xml:space="preserve">{{ </w:t>
            </w:r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 w:rsidRPr="00D72C23">
              <w:rPr>
                <w:rFonts w:cstheme="minorHAnsi"/>
                <w:i/>
                <w:sz w:val="20"/>
                <w:szCs w:val="20"/>
              </w:rPr>
              <w:t>_</w:t>
            </w:r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 w:rsidRPr="00D72C23">
              <w:rPr>
                <w:rFonts w:cstheme="minorHAnsi"/>
                <w:i/>
                <w:sz w:val="20"/>
                <w:szCs w:val="20"/>
              </w:rPr>
              <w:t xml:space="preserve"> }} по адресу: {{ a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D72C23" w:rsidRDefault="00291C4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D72C23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proofErr w:type="gramStart"/>
            <w:r w:rsidRPr="00D72C23">
              <w:rPr>
                <w:rFonts w:cstheme="minorHAnsi"/>
                <w:b/>
                <w:sz w:val="20"/>
                <w:szCs w:val="20"/>
              </w:rPr>
              <w:t>Застройщик  (</w:t>
            </w:r>
            <w:proofErr w:type="gramEnd"/>
            <w:r w:rsidRPr="00D72C23">
              <w:rPr>
                <w:rFonts w:cstheme="minorHAnsi"/>
                <w:b/>
                <w:sz w:val="20"/>
                <w:szCs w:val="20"/>
              </w:rPr>
              <w:t>технический заказчик, эксплуатирующая организация или  региональный оператор)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D72C23" w:rsidRDefault="008B5B55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D72C23">
              <w:rPr>
                <w:rFonts w:cstheme="minorHAnsi"/>
                <w:i/>
                <w:sz w:val="20"/>
                <w:szCs w:val="20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:rsidR="00B45306" w:rsidRPr="00D72C23" w:rsidRDefault="00C9193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i/>
                <w:sz w:val="20"/>
                <w:szCs w:val="20"/>
              </w:rPr>
              <w:t>многоквартирных</w:t>
            </w:r>
            <w:r w:rsidR="008B5B55" w:rsidRPr="00D72C23">
              <w:rPr>
                <w:rFonts w:cstheme="minorHAnsi"/>
                <w:i/>
                <w:sz w:val="20"/>
                <w:szCs w:val="20"/>
              </w:rPr>
              <w:t xml:space="preserve"> домах</w:t>
            </w:r>
            <w:proofErr w:type="gramStart"/>
            <w:r w:rsidR="008B5B55" w:rsidRPr="00D72C23">
              <w:rPr>
                <w:rFonts w:cstheme="minorHAnsi"/>
                <w:i/>
                <w:sz w:val="20"/>
                <w:szCs w:val="20"/>
              </w:rPr>
              <w:t>»</w:t>
            </w:r>
            <w:r w:rsidR="008B5B55" w:rsidRPr="00D72C23">
              <w:rPr>
                <w:rFonts w:cstheme="minorHAnsi"/>
                <w:sz w:val="20"/>
                <w:szCs w:val="20"/>
              </w:rPr>
              <w:t xml:space="preserve"> </w:t>
            </w:r>
            <w:r w:rsidR="008B5B55" w:rsidRPr="00D72C23">
              <w:rPr>
                <w:rFonts w:cstheme="minorHAnsi"/>
                <w:i/>
                <w:sz w:val="20"/>
                <w:szCs w:val="20"/>
              </w:rPr>
              <w:t>,</w:t>
            </w:r>
            <w:proofErr w:type="gramEnd"/>
            <w:r w:rsidR="008B5B55" w:rsidRPr="00D72C23">
              <w:rPr>
                <w:rFonts w:cstheme="minorHAnsi"/>
                <w:i/>
                <w:sz w:val="20"/>
                <w:szCs w:val="20"/>
              </w:rPr>
              <w:t xml:space="preserve"> ОГРН 1137800010413;</w:t>
            </w:r>
            <w:r w:rsidR="008B5B55" w:rsidRPr="00D72C23">
              <w:rPr>
                <w:rFonts w:cstheme="minorHAnsi"/>
                <w:sz w:val="20"/>
                <w:szCs w:val="20"/>
              </w:rPr>
              <w:t xml:space="preserve"> </w:t>
            </w:r>
            <w:r w:rsidR="008B5B55" w:rsidRPr="00D72C23">
              <w:rPr>
                <w:rFonts w:cstheme="minorHAnsi"/>
                <w:i/>
                <w:sz w:val="20"/>
                <w:szCs w:val="20"/>
              </w:rPr>
              <w:t>ИНН 7840290890, 191023, Санкт-Петербург, пл. Островского, д. 11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D72C23" w:rsidRDefault="00C9193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 xml:space="preserve">(наименование, ОГРН, ИНН, </w:t>
            </w:r>
            <w:r w:rsidR="008B5B55" w:rsidRPr="00D72C23">
              <w:rPr>
                <w:rFonts w:cstheme="minorHAnsi"/>
                <w:sz w:val="20"/>
                <w:szCs w:val="20"/>
              </w:rPr>
              <w:t>место нахождения юридического лица, телефон/факс)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D72C23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D72C23">
              <w:rPr>
                <w:rFonts w:cstheme="minorHAnsi"/>
                <w:b/>
                <w:sz w:val="20"/>
                <w:szCs w:val="20"/>
              </w:rPr>
              <w:t>Лицо, осуществляющее строительство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D72C23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{</w:t>
            </w:r>
            <w:proofErr w:type="gram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{ contractor</w:t>
            </w:r>
            <w:proofErr w:type="gram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contractor_requisite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D72C23" w:rsidRDefault="008B5B55" w:rsidP="00C9193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D72C23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D72C23">
              <w:rPr>
                <w:rFonts w:cstheme="minorHAnsi"/>
                <w:b/>
                <w:sz w:val="20"/>
                <w:szCs w:val="20"/>
              </w:rPr>
              <w:t>Лицо, осуществляющее подготовку проектной документации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D72C23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{{ designer }}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D72C23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 xml:space="preserve">(наименование, ОГРН, </w:t>
            </w:r>
            <w:proofErr w:type="gramStart"/>
            <w:r w:rsidRPr="00D72C23">
              <w:rPr>
                <w:rFonts w:cstheme="minorHAnsi"/>
                <w:sz w:val="20"/>
                <w:szCs w:val="20"/>
              </w:rPr>
              <w:t>ИНН,  место</w:t>
            </w:r>
            <w:proofErr w:type="gramEnd"/>
            <w:r w:rsidRPr="00D72C23">
              <w:rPr>
                <w:rFonts w:cstheme="minorHAnsi"/>
                <w:sz w:val="20"/>
                <w:szCs w:val="20"/>
              </w:rPr>
              <w:t xml:space="preserve"> нахождения юридического лица, телефон/факс)</w:t>
            </w:r>
          </w:p>
        </w:tc>
      </w:tr>
      <w:tr w:rsidR="00B45306" w:rsidRPr="00D72C23" w:rsidTr="00D72C23">
        <w:tc>
          <w:tcPr>
            <w:tcW w:w="10545" w:type="dxa"/>
            <w:gridSpan w:val="8"/>
          </w:tcPr>
          <w:p w:rsidR="00B45306" w:rsidRPr="00D72C23" w:rsidRDefault="008B5B55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72C23">
              <w:rPr>
                <w:rFonts w:cstheme="minorHAnsi"/>
                <w:b/>
                <w:sz w:val="20"/>
                <w:szCs w:val="20"/>
              </w:rPr>
              <w:t>АКТ</w:t>
            </w:r>
          </w:p>
          <w:p w:rsidR="00892B6E" w:rsidRPr="00D72C23" w:rsidRDefault="00892B6E" w:rsidP="00892B6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72C23">
              <w:rPr>
                <w:rFonts w:cstheme="minorHAnsi"/>
                <w:b/>
                <w:sz w:val="20"/>
                <w:szCs w:val="20"/>
              </w:rPr>
              <w:t>о проведении промывки и дезинфекции трубопроводов (сооружений)</w:t>
            </w:r>
          </w:p>
          <w:p w:rsidR="00892B6E" w:rsidRPr="00D72C23" w:rsidRDefault="00892B6E" w:rsidP="00892B6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72C23">
              <w:rPr>
                <w:rFonts w:cstheme="minorHAnsi"/>
                <w:b/>
                <w:sz w:val="20"/>
                <w:szCs w:val="20"/>
              </w:rPr>
              <w:t>хозяйственно-питьевого водоснабжения</w:t>
            </w:r>
          </w:p>
          <w:p w:rsidR="00B45306" w:rsidRPr="00D72C23" w:rsidRDefault="00892B6E" w:rsidP="00892B6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72C23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="008B5B55" w:rsidRPr="00D72C23">
              <w:rPr>
                <w:rFonts w:cstheme="minorHAnsi"/>
                <w:b/>
                <w:sz w:val="20"/>
                <w:szCs w:val="20"/>
                <w:lang w:val="en-US"/>
              </w:rPr>
              <w:t xml:space="preserve">N {{ </w:t>
            </w:r>
            <w:proofErr w:type="spellStart"/>
            <w:r w:rsidR="00D72C23" w:rsidRPr="00D72C23">
              <w:rPr>
                <w:rFonts w:cstheme="minorHAnsi"/>
                <w:b/>
                <w:sz w:val="20"/>
                <w:szCs w:val="20"/>
                <w:lang w:val="en-US"/>
              </w:rPr>
              <w:t>w_d_</w:t>
            </w:r>
            <w:r w:rsidR="008B5B55" w:rsidRPr="00D72C23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act_number</w:t>
            </w:r>
            <w:proofErr w:type="spellEnd"/>
            <w:r w:rsidR="008B5B55" w:rsidRPr="00D72C23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 }}</w:t>
            </w:r>
            <w:r w:rsidR="008B5B55" w:rsidRPr="00D72C23">
              <w:rPr>
                <w:rFonts w:cstheme="minorHAnsi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{{ </w:t>
            </w:r>
            <w:proofErr w:type="spellStart"/>
            <w:r w:rsidR="00D72C23" w:rsidRPr="00D72C23">
              <w:rPr>
                <w:rFonts w:cstheme="minorHAnsi"/>
                <w:b/>
                <w:sz w:val="20"/>
                <w:szCs w:val="20"/>
                <w:lang w:val="en-US"/>
              </w:rPr>
              <w:t>w_d_</w:t>
            </w:r>
            <w:r w:rsidR="008B5B55" w:rsidRPr="00D72C23">
              <w:rPr>
                <w:rFonts w:cstheme="minorHAnsi"/>
                <w:b/>
                <w:sz w:val="20"/>
                <w:szCs w:val="20"/>
                <w:lang w:val="en-US"/>
              </w:rPr>
              <w:t>act_date</w:t>
            </w:r>
            <w:proofErr w:type="spellEnd"/>
            <w:r w:rsidR="008B5B55" w:rsidRPr="00D72C23">
              <w:rPr>
                <w:rFonts w:cstheme="minorHAnsi"/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D72C23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b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D72C23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supervisor_engineer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supervisor_engineer_decree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D72C23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 xml:space="preserve">(должность, фамилия, </w:t>
            </w:r>
            <w:proofErr w:type="spellStart"/>
            <w:proofErr w:type="gramStart"/>
            <w:r w:rsidRPr="00D72C23">
              <w:rPr>
                <w:rFonts w:cstheme="minorHAnsi"/>
                <w:sz w:val="20"/>
                <w:szCs w:val="20"/>
              </w:rPr>
              <w:t>инициалы,реквизиты</w:t>
            </w:r>
            <w:proofErr w:type="spellEnd"/>
            <w:proofErr w:type="gramEnd"/>
            <w:r w:rsidRPr="00D72C23">
              <w:rPr>
                <w:rFonts w:cstheme="minorHAnsi"/>
                <w:sz w:val="20"/>
                <w:szCs w:val="20"/>
              </w:rPr>
              <w:t xml:space="preserve"> распорядительного документа, подтверждающего полномочия)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D72C23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D72C23">
              <w:rPr>
                <w:rFonts w:cstheme="minorHAnsi"/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D72C23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bookmarkStart w:id="0" w:name="__DdeLink__542_1920946318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D72C23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>(должность, фамилия, инициалы, реквизиты расп</w:t>
            </w:r>
            <w:r w:rsidR="00C91931" w:rsidRPr="00D72C23">
              <w:rPr>
                <w:rFonts w:cstheme="minorHAnsi"/>
                <w:sz w:val="20"/>
                <w:szCs w:val="20"/>
              </w:rPr>
              <w:t xml:space="preserve">орядительного </w:t>
            </w:r>
            <w:r w:rsidRPr="00D72C23">
              <w:rPr>
                <w:rFonts w:cstheme="minorHAnsi"/>
                <w:sz w:val="20"/>
                <w:szCs w:val="20"/>
              </w:rPr>
              <w:t>документа, подтверждающего полномочия)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B45306" w:rsidRPr="00D72C23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b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B45306" w:rsidRPr="00D72C23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B45306" w:rsidRPr="00D72C23" w:rsidTr="00D72C23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B45306" w:rsidRPr="00D72C23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>(должность, фамилия, инициал</w:t>
            </w:r>
            <w:r w:rsidR="00C91931" w:rsidRPr="00D72C23">
              <w:rPr>
                <w:rFonts w:cstheme="minorHAnsi"/>
                <w:sz w:val="20"/>
                <w:szCs w:val="20"/>
              </w:rPr>
              <w:t xml:space="preserve">ы, реквизиты распорядительного </w:t>
            </w:r>
            <w:r w:rsidRPr="00D72C23">
              <w:rPr>
                <w:rFonts w:cstheme="minorHAnsi"/>
                <w:sz w:val="20"/>
                <w:szCs w:val="20"/>
              </w:rPr>
              <w:t>документа, подтверждающего полномочия)</w:t>
            </w:r>
          </w:p>
        </w:tc>
      </w:tr>
      <w:tr w:rsidR="00892B6E" w:rsidRPr="00D72C23" w:rsidTr="00D72C23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892B6E" w:rsidRPr="00D72C23" w:rsidRDefault="00892B6E" w:rsidP="00892B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b/>
                <w:sz w:val="20"/>
                <w:szCs w:val="20"/>
              </w:rPr>
              <w:t>Лицо, осуществляющее строительный контроль</w:t>
            </w:r>
          </w:p>
        </w:tc>
      </w:tr>
      <w:tr w:rsidR="00892B6E" w:rsidRPr="00D72C23" w:rsidTr="00D72C23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892B6E" w:rsidRPr="00D72C23" w:rsidRDefault="00892B6E" w:rsidP="00892B6E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contractor_supervisor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contractor_supervisor_decre</w:t>
            </w:r>
            <w:r w:rsidR="00D72C23" w:rsidRPr="00D72C23">
              <w:rPr>
                <w:rFonts w:cstheme="minorHAnsi"/>
                <w:i/>
                <w:sz w:val="20"/>
                <w:szCs w:val="20"/>
                <w:lang w:val="en-US"/>
              </w:rPr>
              <w:t>e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892B6E" w:rsidRPr="00D72C23" w:rsidTr="00D72C23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892B6E" w:rsidRPr="00D72C23" w:rsidRDefault="00892B6E" w:rsidP="00892B6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>(должность, фамилия, инициа</w:t>
            </w:r>
            <w:r w:rsidR="00C91931" w:rsidRPr="00D72C23">
              <w:rPr>
                <w:rFonts w:cstheme="minorHAnsi"/>
                <w:sz w:val="20"/>
                <w:szCs w:val="20"/>
              </w:rPr>
              <w:t>лы, реквизиты распорядительного</w:t>
            </w:r>
            <w:r w:rsidRPr="00D72C23">
              <w:rPr>
                <w:rFonts w:cstheme="minorHAnsi"/>
                <w:sz w:val="20"/>
                <w:szCs w:val="20"/>
              </w:rPr>
              <w:t xml:space="preserve"> документа, подтверждающего полномочия</w:t>
            </w:r>
          </w:p>
        </w:tc>
      </w:tr>
      <w:tr w:rsidR="00892B6E" w:rsidRPr="00D72C23" w:rsidTr="00D72C23"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892B6E" w:rsidRPr="00D72C23" w:rsidRDefault="00892B6E" w:rsidP="00892B6E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b/>
                <w:sz w:val="20"/>
                <w:szCs w:val="20"/>
              </w:rPr>
              <w:t xml:space="preserve">составили настоящий акт о том, что трубопровод, </w:t>
            </w:r>
            <w:r w:rsidRPr="00D72C23">
              <w:rPr>
                <w:rFonts w:cstheme="minorHAnsi"/>
                <w:b/>
                <w:strike/>
                <w:sz w:val="20"/>
                <w:szCs w:val="20"/>
              </w:rPr>
              <w:t>сооружени</w:t>
            </w:r>
            <w:r w:rsidRPr="00D72C23">
              <w:rPr>
                <w:rFonts w:cstheme="minorHAnsi"/>
                <w:b/>
                <w:sz w:val="20"/>
                <w:szCs w:val="20"/>
              </w:rPr>
              <w:t>е (ненужное зачеркнуть)</w:t>
            </w:r>
          </w:p>
        </w:tc>
      </w:tr>
      <w:tr w:rsidR="00892B6E" w:rsidRPr="00D72C23" w:rsidTr="00D72C23"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892B6E" w:rsidRPr="00D72C23" w:rsidRDefault="00691266" w:rsidP="00892B6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D72C23">
              <w:rPr>
                <w:rFonts w:cstheme="minorHAnsi"/>
                <w:i/>
                <w:sz w:val="20"/>
                <w:szCs w:val="20"/>
              </w:rPr>
              <w:t>{{ a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proofErr w:type="gramEnd"/>
            <w:r w:rsidRPr="00D72C23"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892B6E" w:rsidRPr="00D72C23" w:rsidTr="00D72C23"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892B6E" w:rsidRPr="00D72C23" w:rsidRDefault="00691266" w:rsidP="00892B6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>(наименование объекта, длина, диаметр, объем)</w:t>
            </w:r>
          </w:p>
        </w:tc>
      </w:tr>
      <w:tr w:rsidR="00691266" w:rsidRPr="00D72C23" w:rsidTr="00D72C23">
        <w:tc>
          <w:tcPr>
            <w:tcW w:w="5355" w:type="dxa"/>
            <w:gridSpan w:val="3"/>
          </w:tcPr>
          <w:p w:rsidR="00691266" w:rsidRPr="00D72C23" w:rsidRDefault="00691266" w:rsidP="0069126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>подвергнут промывке и дезинфекции хлорированием</w:t>
            </w:r>
          </w:p>
        </w:tc>
        <w:tc>
          <w:tcPr>
            <w:tcW w:w="5190" w:type="dxa"/>
            <w:gridSpan w:val="5"/>
            <w:tcBorders>
              <w:bottom w:val="single" w:sz="4" w:space="0" w:color="auto"/>
            </w:tcBorders>
          </w:tcPr>
          <w:p w:rsidR="00691266" w:rsidRPr="00D72C23" w:rsidRDefault="00691266" w:rsidP="00892B6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D72C23">
              <w:rPr>
                <w:rFonts w:cstheme="minorHAnsi"/>
                <w:b/>
                <w:sz w:val="20"/>
                <w:szCs w:val="20"/>
              </w:rPr>
              <w:t>гипохлорид</w:t>
            </w:r>
            <w:proofErr w:type="spellEnd"/>
            <w:r w:rsidRPr="00D72C23">
              <w:rPr>
                <w:rFonts w:cstheme="minorHAnsi"/>
                <w:b/>
                <w:sz w:val="20"/>
                <w:szCs w:val="20"/>
              </w:rPr>
              <w:t xml:space="preserve"> натрия марки А</w:t>
            </w:r>
          </w:p>
        </w:tc>
      </w:tr>
      <w:tr w:rsidR="00691266" w:rsidRPr="00D72C23" w:rsidTr="00D72C23">
        <w:tc>
          <w:tcPr>
            <w:tcW w:w="5355" w:type="dxa"/>
            <w:gridSpan w:val="3"/>
          </w:tcPr>
          <w:p w:rsidR="00691266" w:rsidRPr="00D72C23" w:rsidRDefault="00691266" w:rsidP="0069126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90" w:type="dxa"/>
            <w:gridSpan w:val="5"/>
          </w:tcPr>
          <w:p w:rsidR="00691266" w:rsidRPr="00D72C23" w:rsidRDefault="00691266" w:rsidP="0069126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>(указать каким реагентом)</w:t>
            </w:r>
          </w:p>
        </w:tc>
      </w:tr>
      <w:tr w:rsidR="00691266" w:rsidRPr="00D72C23" w:rsidTr="00D72C23">
        <w:tc>
          <w:tcPr>
            <w:tcW w:w="3735" w:type="dxa"/>
          </w:tcPr>
          <w:p w:rsidR="00691266" w:rsidRPr="00D72C23" w:rsidRDefault="00691266" w:rsidP="0069126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>при концентрации активного хлора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:rsidR="00691266" w:rsidRPr="00D72C23" w:rsidRDefault="00691266" w:rsidP="00691266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D72C23">
              <w:rPr>
                <w:rFonts w:cstheme="minorHAnsi"/>
                <w:b/>
                <w:sz w:val="20"/>
                <w:szCs w:val="20"/>
                <w:lang w:val="en-US"/>
              </w:rPr>
              <w:t>75</w:t>
            </w:r>
          </w:p>
        </w:tc>
        <w:tc>
          <w:tcPr>
            <w:tcW w:w="4162" w:type="dxa"/>
            <w:gridSpan w:val="4"/>
          </w:tcPr>
          <w:p w:rsidR="00691266" w:rsidRPr="00D72C23" w:rsidRDefault="00691266" w:rsidP="0069126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>мг/л (г/м3) и продолжительности контакта</w:t>
            </w:r>
          </w:p>
        </w:tc>
        <w:tc>
          <w:tcPr>
            <w:tcW w:w="555" w:type="dxa"/>
            <w:tcBorders>
              <w:bottom w:val="single" w:sz="4" w:space="0" w:color="auto"/>
            </w:tcBorders>
          </w:tcPr>
          <w:p w:rsidR="00691266" w:rsidRPr="00D72C23" w:rsidRDefault="00691266" w:rsidP="00691266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D72C23">
              <w:rPr>
                <w:rFonts w:cstheme="minorHAnsi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56" w:type="dxa"/>
          </w:tcPr>
          <w:p w:rsidR="00691266" w:rsidRPr="00D72C23" w:rsidRDefault="00691266" w:rsidP="0069126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  <w:lang w:val="en-US"/>
              </w:rPr>
              <w:t>ч</w:t>
            </w:r>
          </w:p>
        </w:tc>
      </w:tr>
      <w:tr w:rsidR="00691266" w:rsidRPr="00D72C23" w:rsidTr="00D72C23">
        <w:tc>
          <w:tcPr>
            <w:tcW w:w="6883" w:type="dxa"/>
            <w:gridSpan w:val="4"/>
          </w:tcPr>
          <w:p w:rsidR="00691266" w:rsidRPr="00D72C23" w:rsidRDefault="00691266" w:rsidP="0069126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>Результаты физико-химического и бактериологического анализов воды на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91266" w:rsidRPr="00D72C23" w:rsidRDefault="00691266" w:rsidP="00691266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72C23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3237" w:type="dxa"/>
            <w:gridSpan w:val="3"/>
          </w:tcPr>
          <w:p w:rsidR="00691266" w:rsidRPr="00D72C23" w:rsidRDefault="00691266" w:rsidP="0069126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>листах прилагаются</w:t>
            </w:r>
          </w:p>
        </w:tc>
      </w:tr>
      <w:tr w:rsidR="00892B6E" w:rsidRPr="00D72C23" w:rsidTr="00D72C23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892B6E" w:rsidRPr="00D72C23" w:rsidRDefault="00892B6E" w:rsidP="00892B6E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D72C23">
              <w:rPr>
                <w:rFonts w:cstheme="minorHAnsi"/>
                <w:b/>
                <w:bCs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892B6E" w:rsidRPr="00D72C23" w:rsidTr="00D72C23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892B6E" w:rsidRPr="00D72C23" w:rsidRDefault="00892B6E" w:rsidP="00E11A5E">
            <w:pPr>
              <w:spacing w:after="0" w:line="240" w:lineRule="auto"/>
              <w:rPr>
                <w:rFonts w:cstheme="minorHAnsi"/>
                <w:i/>
                <w:sz w:val="20"/>
                <w:szCs w:val="20"/>
                <w:lang w:val="en-US"/>
              </w:rPr>
            </w:pPr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supervisor_engineer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892B6E" w:rsidRPr="00D72C23" w:rsidTr="00D72C23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892B6E" w:rsidRPr="00D72C23" w:rsidRDefault="00892B6E" w:rsidP="00892B6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892B6E" w:rsidRPr="00D72C23" w:rsidTr="00D72C23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892B6E" w:rsidRPr="00D72C23" w:rsidRDefault="00892B6E" w:rsidP="00892B6E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D72C23">
              <w:rPr>
                <w:rFonts w:cstheme="minorHAnsi"/>
                <w:b/>
                <w:bCs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892B6E" w:rsidRPr="00D72C23" w:rsidTr="00D72C23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892B6E" w:rsidRPr="00D72C23" w:rsidRDefault="00892B6E" w:rsidP="00892B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892B6E" w:rsidRPr="00D72C23" w:rsidTr="00D72C23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892B6E" w:rsidRPr="00D72C23" w:rsidRDefault="00892B6E" w:rsidP="00892B6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892B6E" w:rsidRPr="00D72C23" w:rsidTr="00D72C23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892B6E" w:rsidRPr="00D72C23" w:rsidRDefault="00892B6E" w:rsidP="00892B6E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D72C23">
              <w:rPr>
                <w:rFonts w:cstheme="minorHAnsi"/>
                <w:b/>
                <w:bCs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892B6E" w:rsidRPr="00D72C23" w:rsidTr="00D72C23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892B6E" w:rsidRPr="00D72C23" w:rsidRDefault="00892B6E" w:rsidP="00892B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892B6E" w:rsidRPr="00D72C23" w:rsidTr="00D72C23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892B6E" w:rsidRPr="00D72C23" w:rsidRDefault="00892B6E" w:rsidP="00892B6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691266" w:rsidRPr="00D72C23" w:rsidTr="00D72C23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BFBFBF" w:themeColor="background1" w:themeShade="BF"/>
            </w:tcBorders>
          </w:tcPr>
          <w:p w:rsidR="00691266" w:rsidRPr="00D72C23" w:rsidRDefault="007620A1" w:rsidP="00600C99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D72C23">
              <w:rPr>
                <w:rFonts w:cstheme="minorHAnsi"/>
                <w:b/>
                <w:bCs/>
                <w:sz w:val="20"/>
                <w:szCs w:val="20"/>
              </w:rPr>
              <w:t>Лицо, осуществляющее строительный контроль</w:t>
            </w:r>
          </w:p>
        </w:tc>
      </w:tr>
      <w:tr w:rsidR="00691266" w:rsidRPr="00D72C23" w:rsidTr="00D72C23">
        <w:trPr>
          <w:trHeight w:val="170"/>
        </w:trPr>
        <w:tc>
          <w:tcPr>
            <w:tcW w:w="10545" w:type="dxa"/>
            <w:gridSpan w:val="8"/>
            <w:tcBorders>
              <w:bottom w:val="single" w:sz="4" w:space="0" w:color="auto"/>
            </w:tcBorders>
          </w:tcPr>
          <w:p w:rsidR="00691266" w:rsidRPr="00D72C23" w:rsidRDefault="00691266" w:rsidP="00600C9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>contractor_supervisor</w:t>
            </w:r>
            <w:proofErr w:type="spellEnd"/>
            <w:r w:rsidRPr="00D72C23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  <w:bookmarkStart w:id="1" w:name="_GoBack"/>
            <w:bookmarkEnd w:id="1"/>
          </w:p>
        </w:tc>
      </w:tr>
      <w:tr w:rsidR="00691266" w:rsidRPr="00D72C23" w:rsidTr="00D72C23">
        <w:trPr>
          <w:trHeight w:val="170"/>
        </w:trPr>
        <w:tc>
          <w:tcPr>
            <w:tcW w:w="10545" w:type="dxa"/>
            <w:gridSpan w:val="8"/>
            <w:tcBorders>
              <w:top w:val="single" w:sz="4" w:space="0" w:color="auto"/>
            </w:tcBorders>
          </w:tcPr>
          <w:p w:rsidR="00691266" w:rsidRPr="00D72C23" w:rsidRDefault="00691266" w:rsidP="00600C9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691266" w:rsidRPr="00D72C23" w:rsidTr="00D72C23">
        <w:tc>
          <w:tcPr>
            <w:tcW w:w="10545" w:type="dxa"/>
            <w:gridSpan w:val="8"/>
          </w:tcPr>
          <w:p w:rsidR="00691266" w:rsidRPr="00D72C23" w:rsidRDefault="00691266" w:rsidP="00691266">
            <w:pPr>
              <w:spacing w:after="0" w:line="240" w:lineRule="auto"/>
              <w:rPr>
                <w:rFonts w:cstheme="minorHAnsi"/>
                <w:b/>
                <w:i/>
                <w:sz w:val="20"/>
                <w:szCs w:val="20"/>
              </w:rPr>
            </w:pPr>
            <w:r w:rsidRPr="00D72C23">
              <w:rPr>
                <w:rFonts w:cstheme="minorHAnsi"/>
                <w:b/>
                <w:i/>
                <w:sz w:val="20"/>
                <w:szCs w:val="20"/>
              </w:rPr>
              <w:t>Заключение СЭС: Трубопровод, сооружение (ненужное зачеркнуть) считать продезинфицированным и промытым и раз</w:t>
            </w:r>
            <w:r w:rsidR="00E11A5E" w:rsidRPr="00D72C23">
              <w:rPr>
                <w:rFonts w:cstheme="minorHAnsi"/>
                <w:b/>
                <w:i/>
                <w:sz w:val="20"/>
                <w:szCs w:val="20"/>
              </w:rPr>
              <w:t>решить пуск его в эксплуатацию.</w:t>
            </w:r>
          </w:p>
        </w:tc>
      </w:tr>
      <w:tr w:rsidR="00E11A5E" w:rsidRPr="00D72C23" w:rsidTr="00D72C23">
        <w:trPr>
          <w:trHeight w:hRule="exact" w:val="227"/>
        </w:trPr>
        <w:tc>
          <w:tcPr>
            <w:tcW w:w="5272" w:type="dxa"/>
            <w:gridSpan w:val="2"/>
          </w:tcPr>
          <w:p w:rsidR="00E11A5E" w:rsidRPr="00D72C23" w:rsidRDefault="00E11A5E" w:rsidP="00E11A5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 xml:space="preserve">Протокол лабораторных испытаний </w:t>
            </w:r>
          </w:p>
        </w:tc>
        <w:tc>
          <w:tcPr>
            <w:tcW w:w="5273" w:type="dxa"/>
            <w:gridSpan w:val="6"/>
          </w:tcPr>
          <w:p w:rsidR="00E11A5E" w:rsidRPr="00D72C23" w:rsidRDefault="00E11A5E" w:rsidP="009E635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D72C23">
              <w:rPr>
                <w:rFonts w:cstheme="minorHAnsi"/>
                <w:sz w:val="20"/>
                <w:szCs w:val="20"/>
              </w:rPr>
              <w:t xml:space="preserve">№ </w:t>
            </w:r>
            <w:proofErr w:type="gramStart"/>
            <w:r w:rsidR="009E635D" w:rsidRPr="00D72C23">
              <w:rPr>
                <w:rFonts w:cstheme="minorHAnsi"/>
                <w:sz w:val="20"/>
                <w:szCs w:val="20"/>
                <w:lang w:val="en-US"/>
              </w:rPr>
              <w:t xml:space="preserve">{{ </w:t>
            </w:r>
            <w:r w:rsidR="00AC42B1" w:rsidRPr="00D72C23">
              <w:rPr>
                <w:rFonts w:cstheme="minorHAnsi"/>
                <w:sz w:val="20"/>
                <w:szCs w:val="20"/>
                <w:lang w:val="en-US"/>
              </w:rPr>
              <w:t>w</w:t>
            </w:r>
            <w:proofErr w:type="gramEnd"/>
            <w:r w:rsidR="00AC42B1" w:rsidRPr="00D72C23">
              <w:rPr>
                <w:rFonts w:cstheme="minorHAnsi"/>
                <w:sz w:val="20"/>
                <w:szCs w:val="20"/>
                <w:lang w:val="en-US"/>
              </w:rPr>
              <w:t>_d_</w:t>
            </w:r>
            <w:r w:rsidR="009E635D" w:rsidRPr="00D72C23">
              <w:rPr>
                <w:rFonts w:cstheme="minorHAnsi"/>
                <w:sz w:val="20"/>
                <w:szCs w:val="20"/>
                <w:lang w:val="en-US"/>
              </w:rPr>
              <w:t>disinfection_protocol_1 }}</w:t>
            </w:r>
          </w:p>
        </w:tc>
      </w:tr>
      <w:tr w:rsidR="00E11A5E" w:rsidRPr="00D72C23" w:rsidTr="00D72C23">
        <w:trPr>
          <w:trHeight w:val="336"/>
        </w:trPr>
        <w:tc>
          <w:tcPr>
            <w:tcW w:w="5272" w:type="dxa"/>
            <w:gridSpan w:val="2"/>
          </w:tcPr>
          <w:p w:rsidR="00E11A5E" w:rsidRPr="00D72C23" w:rsidRDefault="00E11A5E" w:rsidP="00E11A5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 xml:space="preserve">Протокол лабораторных испытаний </w:t>
            </w:r>
          </w:p>
        </w:tc>
        <w:tc>
          <w:tcPr>
            <w:tcW w:w="5273" w:type="dxa"/>
            <w:gridSpan w:val="6"/>
          </w:tcPr>
          <w:p w:rsidR="00E11A5E" w:rsidRPr="00D72C23" w:rsidRDefault="009E635D" w:rsidP="009E635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72C23">
              <w:rPr>
                <w:rFonts w:cstheme="minorHAnsi"/>
                <w:sz w:val="20"/>
                <w:szCs w:val="20"/>
              </w:rPr>
              <w:t xml:space="preserve">№ </w:t>
            </w:r>
            <w:proofErr w:type="gramStart"/>
            <w:r w:rsidRPr="00D72C23">
              <w:rPr>
                <w:rFonts w:cstheme="minorHAnsi"/>
                <w:sz w:val="20"/>
                <w:szCs w:val="20"/>
                <w:lang w:val="en-US"/>
              </w:rPr>
              <w:t xml:space="preserve">{{ </w:t>
            </w:r>
            <w:r w:rsidR="00AC42B1" w:rsidRPr="00D72C23">
              <w:rPr>
                <w:rFonts w:cstheme="minorHAnsi"/>
                <w:sz w:val="20"/>
                <w:szCs w:val="20"/>
                <w:lang w:val="en-US"/>
              </w:rPr>
              <w:t>w</w:t>
            </w:r>
            <w:proofErr w:type="gramEnd"/>
            <w:r w:rsidR="00AC42B1" w:rsidRPr="00D72C23">
              <w:rPr>
                <w:rFonts w:cstheme="minorHAnsi"/>
                <w:sz w:val="20"/>
                <w:szCs w:val="20"/>
                <w:lang w:val="en-US"/>
              </w:rPr>
              <w:t>_d_</w:t>
            </w:r>
            <w:r w:rsidRPr="00D72C23">
              <w:rPr>
                <w:rFonts w:cstheme="minorHAnsi"/>
                <w:sz w:val="20"/>
                <w:szCs w:val="20"/>
                <w:lang w:val="en-US"/>
              </w:rPr>
              <w:t>disinfection_protocol_2 }}</w:t>
            </w:r>
          </w:p>
        </w:tc>
      </w:tr>
    </w:tbl>
    <w:p w:rsidR="00B12D0D" w:rsidRDefault="00B12D0D"/>
    <w:p w:rsidR="00B12D0D" w:rsidRDefault="00B12D0D">
      <w:pPr>
        <w:spacing w:after="0" w:line="240" w:lineRule="auto"/>
      </w:pPr>
      <w:r>
        <w:br w:type="page"/>
      </w:r>
      <w:r>
        <w:lastRenderedPageBreak/>
        <w:br w:type="page"/>
      </w:r>
    </w:p>
    <w:p w:rsidR="00B45306" w:rsidRDefault="00B45306" w:rsidP="00B12D0D">
      <w:pPr>
        <w:spacing w:after="0" w:line="240" w:lineRule="auto"/>
      </w:pPr>
    </w:p>
    <w:sectPr w:rsidR="00B45306" w:rsidSect="004A4717">
      <w:pgSz w:w="11906" w:h="16838"/>
      <w:pgMar w:top="329" w:right="425" w:bottom="568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AD2"/>
    <w:multiLevelType w:val="multilevel"/>
    <w:tmpl w:val="7CB0D97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06"/>
    <w:rsid w:val="00291C4D"/>
    <w:rsid w:val="00434E52"/>
    <w:rsid w:val="004A4717"/>
    <w:rsid w:val="00691266"/>
    <w:rsid w:val="007620A1"/>
    <w:rsid w:val="00892B6E"/>
    <w:rsid w:val="008B5B55"/>
    <w:rsid w:val="009E635D"/>
    <w:rsid w:val="00AC42B1"/>
    <w:rsid w:val="00B12D0D"/>
    <w:rsid w:val="00B45306"/>
    <w:rsid w:val="00C178DD"/>
    <w:rsid w:val="00C91931"/>
    <w:rsid w:val="00D72C23"/>
    <w:rsid w:val="00E1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805F62-0B56-4922-B531-C1CADA24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10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3"/>
    <w:uiPriority w:val="59"/>
    <w:rsid w:val="00BA2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Grid Table Light"/>
    <w:basedOn w:val="a3"/>
    <w:uiPriority w:val="40"/>
    <w:rsid w:val="00D72C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0138F-F801-47C6-9201-DA08A360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Учетная запись Майкрософт</cp:lastModifiedBy>
  <cp:revision>8</cp:revision>
  <cp:lastPrinted>2018-05-25T12:14:00Z</cp:lastPrinted>
  <dcterms:created xsi:type="dcterms:W3CDTF">2022-07-11T19:55:00Z</dcterms:created>
  <dcterms:modified xsi:type="dcterms:W3CDTF">2022-07-17T20:21:00Z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