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78"/>
        <w:tblW w:w="10545" w:type="dxa"/>
        <w:tblBorders/>
        <w:tblLook w:val="04A0" w:firstRow="1" w:lastRow="0" w:firstColumn="1" w:lastColumn="0" w:noHBand="0" w:noVBand="1"/>
      </w:tblPr>
      <w:tblGrid>
        <w:gridCol w:w="5272"/>
        <w:gridCol w:w="5273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АКТ №</w:t>
            </w:r>
            <w:r>
              <w:rPr>
                <w:b/>
                <w:sz w:val="22"/>
                <w:szCs w:val="22"/>
              </w:rPr>
              <w:t xml:space="preserve">{{ acts_prefix }}-</w:t>
            </w:r>
            <w:r/>
            <w:r>
              <w:rPr>
                <w:rFonts w:cstheme="minorHAnsi"/>
                <w:b/>
              </w:rPr>
              <w:t xml:space="preserve">{{ </w:t>
            </w:r>
            <w:r>
              <w:rPr>
                <w:rFonts w:cstheme="minorHAnsi"/>
                <w:b/>
              </w:rPr>
              <w:t xml:space="preserve">a_act_number</w:t>
            </w:r>
            <w:r>
              <w:rPr>
                <w:rFonts w:cstheme="minorHAnsi"/>
                <w:b/>
              </w:rPr>
              <w:t xml:space="preserve"> }}</w:t>
            </w:r>
            <w:r>
              <w:rPr>
                <w:rFonts w:cstheme="minorHAnsi"/>
                <w:b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 w:left="34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приемки работ по регулировке системы теплоснабжения</w:t>
            </w:r>
            <w:r>
              <w:rPr>
                <w:rFonts w:cstheme="minorHAnsi"/>
                <w:b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7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г. Санкт-Петербург</w:t>
            </w:r>
            <w:r>
              <w:rPr>
                <w:rFonts w:cstheme="minorHAnsi"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7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{{ a_act_date }}</w:t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Мы, нижеподписавшиеся:</w:t>
            </w:r>
            <w:r>
              <w:rPr>
                <w:rFonts w:cstheme="minorHAnsi"/>
                <w:b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Представитель Заказчика НО «Фонд - региональный оператор капитального ремонта общего имущества в многоквартирных домах»</w:t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{{ </w:t>
            </w:r>
            <w:r>
              <w:rPr>
                <w:rFonts w:cstheme="minorHAnsi"/>
                <w:bCs/>
                <w:lang w:val="en-US"/>
              </w:rPr>
              <w:t xml:space="preserve">supervisor_engineer</w:t>
            </w:r>
            <w:r>
              <w:rPr>
                <w:rFonts w:cstheme="minorHAnsi"/>
                <w:bCs/>
                <w:lang w:val="en-US"/>
              </w:rPr>
              <w:t xml:space="preserve"> }}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 xml:space="preserve">{{ </w:t>
            </w:r>
            <w:r>
              <w:rPr>
                <w:rFonts w:cstheme="minorHAnsi"/>
                <w:lang w:val="en-US"/>
              </w:rPr>
              <w:t xml:space="preserve">supervisor_engineer_decree</w:t>
            </w:r>
            <w:r>
              <w:rPr>
                <w:rFonts w:cstheme="minorHAnsi"/>
                <w:lang w:val="en-US"/>
              </w:rPr>
              <w:t xml:space="preserve"> }}</w:t>
            </w:r>
            <w:r>
              <w:rPr>
                <w:rFonts w:cstheme="minorHAnsi"/>
                <w:bCs/>
                <w:lang w:val="en-US"/>
              </w:rPr>
            </w:r>
          </w:p>
        </w:tc>
      </w:tr>
      <w:tr>
        <w:trPr/>
        <w:tc>
          <w:tcPr>
            <w:gridSpan w:val="2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i/>
              </w:rPr>
              <w:t xml:space="preserve">должность, фамилия, инициалы.</w:t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Уполномоченный представитель Подрядчика </w:t>
            </w:r>
            <w:r>
              <w:rPr>
                <w:rFonts w:cstheme="minorHAnsi"/>
                <w:lang w:val="en-US"/>
              </w:rPr>
              <w:t xml:space="preserve">{{ contractor }} </w:t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{{ </w:t>
            </w:r>
            <w:r>
              <w:rPr>
                <w:rFonts w:cstheme="minorHAnsi"/>
                <w:lang w:val="en-US"/>
              </w:rPr>
              <w:t xml:space="preserve">contractor_engineer</w:t>
            </w:r>
            <w:r>
              <w:rPr>
                <w:rFonts w:cstheme="minorHAnsi"/>
                <w:lang w:val="en-US"/>
              </w:rPr>
              <w:t xml:space="preserve"> }}</w:t>
            </w:r>
            <w:r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 xml:space="preserve">{{ </w:t>
            </w:r>
            <w:r>
              <w:rPr>
                <w:rFonts w:cstheme="minorHAnsi"/>
                <w:lang w:val="en-US"/>
              </w:rPr>
              <w:t xml:space="preserve">contractor_engineer_decree</w:t>
            </w:r>
            <w:r>
              <w:rPr>
                <w:rFonts w:cstheme="minorHAnsi"/>
                <w:lang w:val="en-US"/>
              </w:rPr>
              <w:t xml:space="preserve"> }}</w:t>
            </w:r>
            <w:r>
              <w:rPr>
                <w:rFonts w:cstheme="minorHAnsi"/>
                <w:bCs/>
                <w:lang w:val="en-US"/>
              </w:rPr>
            </w:r>
          </w:p>
        </w:tc>
      </w:tr>
      <w:tr>
        <w:trPr/>
        <w:tc>
          <w:tcPr>
            <w:gridSpan w:val="2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i/>
              </w:rPr>
              <w:t xml:space="preserve">должность, фамилия, инициалы.</w:t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Уполномоченный представитель организации, осуществляющей управление многоквартирным домом</w:t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i/>
              </w:rPr>
              <w:t xml:space="preserve">наименование организации, должность, фамилия, инициалы</w:t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составили настоящий Акт в том, что Подрядчиком выполнены работы по регулировке внутридомовых инженерных систем теплоснабжения многоквартирного дома по адресу:</w:t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{{ address }}</w:t>
            </w:r>
            <w:r>
              <w:rPr>
                <w:rFonts w:cstheme="minorHAnsi"/>
                <w:b/>
                <w:bCs/>
              </w:rPr>
            </w:r>
          </w:p>
        </w:tc>
      </w:tr>
      <w:tr>
        <w:trPr/>
        <w:tc>
          <w:tcPr>
            <w:gridSpan w:val="2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i/>
              </w:rPr>
              <w:t xml:space="preserve">улица, проспект   № дома       литера</w:t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9"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Работы по капитальному ремонту внутридомовых инженерных систем теплоснабжения многоквартирного дома выполнены по договору №{{ </w:t>
            </w:r>
            <w:r>
              <w:rPr>
                <w:rFonts w:cstheme="minorHAnsi"/>
              </w:rPr>
              <w:t xml:space="preserve">contract</w:t>
            </w:r>
            <w:r>
              <w:rPr>
                <w:rFonts w:cstheme="minorHAnsi"/>
              </w:rPr>
              <w:t xml:space="preserve"> }}</w:t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</w:rPr>
            </w:pPr>
            <w:r>
              <w:rPr>
                <w:rFonts w:cstheme="minorHAnsi"/>
              </w:rPr>
              <w:t xml:space="preserve">Регулировка выполнена в соответствии</w:t>
            </w:r>
            <w:r>
              <w:rPr>
                <w:rFonts w:cstheme="minorHAnsi"/>
              </w:rPr>
              <w:t xml:space="preserve">:</w:t>
            </w:r>
            <w:r>
              <w:rPr>
                <w:rFonts w:cstheme="minorHAnsi"/>
              </w:rPr>
              <w:br/>
              <w:t xml:space="preserve">- </w:t>
            </w:r>
            <w:r>
              <w:rPr>
                <w:rFonts w:cstheme="minorHAnsi"/>
              </w:rPr>
              <w:t xml:space="preserve">со схемой расположения регулировочной арматуры (Приложение 1 к настоящему Акту)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</w:r>
          </w:p>
          <w:p>
            <w:pPr>
              <w:pBdr/>
              <w:spacing w:after="0" w:line="240" w:lineRule="auto"/>
              <w:ind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- </w:t>
            </w:r>
            <w:r>
              <w:rPr>
                <w:rFonts w:cstheme="minorHAnsi"/>
              </w:rPr>
              <w:t xml:space="preserve">таблицей параметров регулировочной арматуры (Приложение 2 к настоящему Акту).</w:t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</w:rPr>
            </w:pPr>
            <w:r>
              <w:rPr>
                <w:rFonts w:cstheme="minorHAnsi"/>
              </w:rPr>
              <w:t xml:space="preserve">Настоящий Акт составлен в 3-х экземплярах, по одному для каждой стороны.</w:t>
            </w:r>
            <w:r>
              <w:rPr>
                <w:rFonts w:cstheme="minorHAnsi"/>
              </w:rPr>
            </w:r>
          </w:p>
          <w:p>
            <w:pPr>
              <w:pBdr/>
              <w:spacing w:after="0" w:line="240" w:lineRule="auto"/>
              <w:ind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Без Приложений данный Акт является недействительным.</w:t>
            </w:r>
            <w:r>
              <w:rPr>
                <w:rFonts w:cstheme="minorHAnsi"/>
                <w:bCs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</w:r>
            <w:r>
              <w:rPr>
                <w:rFonts w:cstheme="minorHAnsi"/>
                <w:u w:val="single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cstheme="minorHAnsi"/>
              </w:rPr>
            </w:pPr>
            <w:r>
              <w:rPr>
                <w:rFonts w:cstheme="minorHAnsi"/>
                <w:u w:val="single"/>
              </w:rPr>
              <w:t xml:space="preserve">Подписи сторон: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Представитель заказчика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cstheme="minorHAnsi"/>
              </w:rPr>
            </w:pPr>
            <w:r>
              <w:rPr>
                <w:rFonts w:cstheme="minorHAnsi"/>
                <w:i/>
                <w:lang w:val="en-US"/>
              </w:rPr>
              <w:t xml:space="preserve">{{ supervisor_engineer }}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gridSpan w:val="2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(должность, фамилия, инициалы, подпись)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Представитель </w:t>
            </w:r>
            <w:r>
              <w:rPr>
                <w:rFonts w:cstheme="minorHAnsi"/>
                <w:b/>
                <w:bCs/>
              </w:rPr>
              <w:t xml:space="preserve">подрядчика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cstheme="minorHAnsi"/>
              </w:rPr>
            </w:pPr>
            <w:r>
              <w:rPr>
                <w:rFonts w:cstheme="minorHAnsi"/>
                <w:i/>
                <w:lang w:val="en-US"/>
              </w:rPr>
              <w:t xml:space="preserve">{{ contractor_engineer }}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gridSpan w:val="2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(должность, фамилия, инициалы, подпись)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Представитель организации, осуществляющей управление многоквартирным домом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cstheme="minorHAnsi"/>
              </w:rPr>
            </w:pPr>
            <w:r>
              <w:rPr>
                <w:rFonts w:cstheme="minorHAnsi"/>
                <w:i/>
                <w:lang w:val="en-US"/>
              </w:rPr>
              <w:t xml:space="preserve">{{ </w:t>
            </w:r>
            <w:r>
              <w:rPr>
                <w:rFonts w:cstheme="minorHAnsi"/>
                <w:i/>
                <w:lang w:val="en-US"/>
              </w:rPr>
              <w:t xml:space="preserve">service_engineer</w:t>
            </w:r>
            <w:r>
              <w:rPr>
                <w:rFonts w:cstheme="minorHAnsi"/>
                <w:i/>
                <w:lang w:val="en-US"/>
              </w:rPr>
              <w:t xml:space="preserve"> }}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gridSpan w:val="2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(должность, фамилия, инициалы, подпись)</w:t>
            </w:r>
            <w:r>
              <w:rPr>
                <w:rFonts w:cstheme="minorHAnsi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 w:after="0" w:line="240" w:lineRule="auto"/>
        <w:ind/>
        <w:rPr/>
      </w:pPr>
      <w:r/>
      <w:r/>
    </w:p>
    <w:sectPr>
      <w:footnotePr/>
      <w:endnotePr/>
      <w:type w:val="nextPage"/>
      <w:pgSz w:h="16838" w:orient="portrait" w:w="11906"/>
      <w:pgMar w:top="329" w:right="425" w:bottom="568" w:left="709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Microsoft YaHei">
    <w:panose1 w:val="020B0503030403020204"/>
  </w:font>
  <w:font w:name="Liberation Sans">
    <w:panose1 w:val="020B0604020202020204"/>
  </w:font>
  <w:font w:name="Mangal">
    <w:panose1 w:val="02040503050406030204"/>
  </w:font>
  <w:font w:name="Open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firstLine="0" w:left="0"/>
      </w:pPr>
      <w:pStyle w:val="663"/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51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62"/>
    <w:next w:val="66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2"/>
    <w:next w:val="66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2"/>
    <w:next w:val="6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2"/>
    <w:next w:val="6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2"/>
    <w:next w:val="6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4"/>
    <w:link w:val="6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4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2"/>
    <w:next w:val="66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2"/>
    <w:next w:val="6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4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4"/>
    <w:link w:val="177"/>
    <w:uiPriority w:val="99"/>
    <w:pPr>
      <w:pBdr/>
      <w:spacing/>
      <w:ind/>
    </w:p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pBdr/>
      <w:spacing w:after="200" w:line="276" w:lineRule="auto"/>
      <w:ind/>
    </w:pPr>
    <w:rPr>
      <w:sz w:val="22"/>
    </w:rPr>
  </w:style>
  <w:style w:type="paragraph" w:styleId="663">
    <w:name w:val="Heading 1"/>
    <w:basedOn w:val="668"/>
    <w:next w:val="669"/>
    <w:qFormat/>
    <w:pPr>
      <w:numPr>
        <w:numId w:val="1"/>
      </w:numPr>
      <w:pBdr/>
      <w:spacing/>
      <w:ind/>
      <w:outlineLvl w:val="0"/>
    </w:pPr>
    <w:rPr>
      <w:b/>
      <w:bCs/>
      <w:sz w:val="36"/>
      <w:szCs w:val="36"/>
    </w:r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character" w:styleId="667" w:customStyle="1">
    <w:name w:val="Маркеры списка"/>
    <w:qFormat/>
    <w:pPr>
      <w:pBdr/>
      <w:spacing/>
      <w:ind/>
    </w:pPr>
    <w:rPr>
      <w:rFonts w:ascii="OpenSymbol" w:hAnsi="OpenSymbol" w:eastAsia="OpenSymbol" w:cs="OpenSymbol"/>
    </w:rPr>
  </w:style>
  <w:style w:type="paragraph" w:styleId="668" w:customStyle="1">
    <w:name w:val="Заголовок1"/>
    <w:basedOn w:val="662"/>
    <w:next w:val="669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 w:val="28"/>
      <w:szCs w:val="28"/>
    </w:rPr>
  </w:style>
  <w:style w:type="paragraph" w:styleId="669">
    <w:name w:val="Body Text"/>
    <w:basedOn w:val="662"/>
    <w:pPr>
      <w:pBdr/>
      <w:spacing w:after="140"/>
      <w:ind/>
    </w:pPr>
  </w:style>
  <w:style w:type="paragraph" w:styleId="670">
    <w:name w:val="List"/>
    <w:basedOn w:val="669"/>
    <w:pPr>
      <w:pBdr/>
      <w:spacing/>
      <w:ind/>
    </w:pPr>
    <w:rPr>
      <w:rFonts w:cs="Mangal"/>
    </w:rPr>
  </w:style>
  <w:style w:type="paragraph" w:styleId="671">
    <w:name w:val="Caption"/>
    <w:basedOn w:val="662"/>
    <w:qFormat/>
    <w:pPr>
      <w:suppressLineNumbers w:val="true"/>
      <w:pBdr/>
      <w:spacing w:after="120" w:before="120"/>
      <w:ind/>
    </w:pPr>
    <w:rPr>
      <w:rFonts w:cs="Mangal"/>
      <w:i/>
      <w:iCs/>
      <w:sz w:val="24"/>
      <w:szCs w:val="24"/>
    </w:rPr>
  </w:style>
  <w:style w:type="paragraph" w:styleId="672">
    <w:name w:val="index heading"/>
    <w:basedOn w:val="662"/>
    <w:qFormat/>
    <w:pPr>
      <w:suppressLineNumbers w:val="true"/>
      <w:pBdr/>
      <w:spacing/>
      <w:ind/>
    </w:pPr>
    <w:rPr>
      <w:rFonts w:cs="Mangal"/>
    </w:rPr>
  </w:style>
  <w:style w:type="paragraph" w:styleId="673" w:customStyle="1">
    <w:name w:val="Заголовок1"/>
    <w:basedOn w:val="662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 w:val="28"/>
      <w:szCs w:val="28"/>
    </w:rPr>
  </w:style>
  <w:style w:type="paragraph" w:styleId="674" w:customStyle="1">
    <w:name w:val="Текст в заданном формате"/>
    <w:basedOn w:val="662"/>
    <w:qFormat/>
    <w:pPr>
      <w:pBdr/>
      <w:spacing w:after="0"/>
      <w:ind/>
    </w:pPr>
    <w:rPr>
      <w:rFonts w:ascii="Liberation Mono" w:hAnsi="Liberation Mono" w:eastAsia="Liberation Mono" w:cs="Liberation Mono"/>
      <w:sz w:val="20"/>
      <w:szCs w:val="20"/>
    </w:rPr>
  </w:style>
  <w:style w:type="paragraph" w:styleId="675" w:customStyle="1">
    <w:name w:val="Содержимое таблицы"/>
    <w:basedOn w:val="662"/>
    <w:qFormat/>
    <w:pPr>
      <w:suppressLineNumbers w:val="true"/>
      <w:pBdr/>
      <w:spacing/>
      <w:ind/>
    </w:pPr>
  </w:style>
  <w:style w:type="paragraph" w:styleId="676" w:customStyle="1">
    <w:name w:val="Заголовок таблицы"/>
    <w:basedOn w:val="675"/>
    <w:qFormat/>
    <w:pPr>
      <w:pBdr/>
      <w:spacing/>
      <w:ind/>
      <w:jc w:val="center"/>
    </w:pPr>
    <w:rPr>
      <w:b/>
      <w:bCs/>
    </w:rPr>
  </w:style>
  <w:style w:type="table" w:styleId="677">
    <w:name w:val="Table Grid"/>
    <w:basedOn w:val="665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Light"/>
    <w:basedOn w:val="665"/>
    <w:uiPriority w:val="40"/>
    <w:pPr>
      <w:pBdr/>
      <w:spacing/>
      <w:ind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CB780-D2B6-4BEC-A052-FAD458F9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Krokoz™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dc:language>ru-RU</dc:language>
  <cp:revision>12</cp:revision>
  <dcterms:created xsi:type="dcterms:W3CDTF">2024-06-10T13:45:00Z</dcterms:created>
  <dcterms:modified xsi:type="dcterms:W3CDTF">2024-12-17T19:40:49Z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