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f9"/>
        <w:tblW w:w="10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00"/>
        <w:gridCol w:w="1594"/>
        <w:gridCol w:w="283"/>
        <w:gridCol w:w="194"/>
        <w:gridCol w:w="289"/>
        <w:gridCol w:w="226"/>
        <w:gridCol w:w="56"/>
        <w:gridCol w:w="369"/>
        <w:gridCol w:w="1841"/>
        <w:gridCol w:w="1841"/>
        <w:gridCol w:w="991"/>
        <w:gridCol w:w="1535"/>
      </w:tblGrid>
      <w:tr w:rsidR="00C23076" w14:paraId="27CCFF62" w14:textId="77777777" w:rsidTr="00130003">
        <w:tc>
          <w:tcPr>
            <w:tcW w:w="10545" w:type="dxa"/>
            <w:gridSpan w:val="13"/>
          </w:tcPr>
          <w:p w14:paraId="60F1656D" w14:textId="77777777" w:rsidR="00C23076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Объект капитального строительства</w:t>
            </w:r>
          </w:p>
        </w:tc>
      </w:tr>
      <w:tr w:rsidR="00C23076" w14:paraId="628C49A7" w14:textId="77777777" w:rsidTr="00130003">
        <w:tc>
          <w:tcPr>
            <w:tcW w:w="10545" w:type="dxa"/>
            <w:gridSpan w:val="13"/>
            <w:tcBorders>
              <w:bottom w:val="single" w:sz="4" w:space="0" w:color="auto"/>
            </w:tcBorders>
          </w:tcPr>
          <w:p w14:paraId="7E6E24F2" w14:textId="77777777" w:rsidR="00C23076" w:rsidRDefault="00000000">
            <w:pPr>
              <w:spacing w:after="0" w:line="240" w:lineRule="auto"/>
              <w:ind w:left="3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Капитальный ремонт </w:t>
            </w:r>
            <w:proofErr w:type="gramStart"/>
            <w:r>
              <w:rPr>
                <w:rFonts w:cstheme="minorHAnsi"/>
                <w:i/>
                <w:sz w:val="20"/>
                <w:szCs w:val="20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>system</w:t>
            </w:r>
            <w:proofErr w:type="gramEnd"/>
            <w:r>
              <w:rPr>
                <w:rFonts w:cstheme="minorHAnsi"/>
                <w:i/>
                <w:sz w:val="20"/>
                <w:szCs w:val="20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type</w:t>
            </w:r>
            <w:r>
              <w:rPr>
                <w:rFonts w:cstheme="minorHAnsi"/>
                <w:i/>
                <w:sz w:val="20"/>
                <w:szCs w:val="20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</w:rPr>
              <w:t xml:space="preserve">} по адресу: </w:t>
            </w:r>
            <w:proofErr w:type="gramStart"/>
            <w:r>
              <w:rPr>
                <w:rFonts w:cstheme="minorHAnsi"/>
                <w:i/>
                <w:sz w:val="20"/>
                <w:szCs w:val="20"/>
              </w:rPr>
              <w:t>{{ a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ddress</w:t>
            </w:r>
            <w:proofErr w:type="spellEnd"/>
            <w:proofErr w:type="gramEnd"/>
            <w:r>
              <w:rPr>
                <w:rFonts w:cstheme="minorHAnsi"/>
                <w:i/>
                <w:sz w:val="20"/>
                <w:szCs w:val="20"/>
              </w:rPr>
              <w:t xml:space="preserve"> }}</w:t>
            </w:r>
          </w:p>
        </w:tc>
      </w:tr>
      <w:tr w:rsidR="00C23076" w14:paraId="0465CD47" w14:textId="77777777" w:rsidTr="00130003">
        <w:tc>
          <w:tcPr>
            <w:tcW w:w="10545" w:type="dxa"/>
            <w:gridSpan w:val="13"/>
            <w:tcBorders>
              <w:top w:val="single" w:sz="4" w:space="0" w:color="auto"/>
            </w:tcBorders>
          </w:tcPr>
          <w:p w14:paraId="3AF281AE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(наименование, почтовый или строительный адрес объекта капитального строительства)</w:t>
            </w:r>
          </w:p>
        </w:tc>
      </w:tr>
      <w:tr w:rsidR="00C23076" w14:paraId="76729360" w14:textId="77777777" w:rsidTr="00130003">
        <w:tc>
          <w:tcPr>
            <w:tcW w:w="10545" w:type="dxa"/>
            <w:gridSpan w:val="13"/>
          </w:tcPr>
          <w:p w14:paraId="5080C0D5" w14:textId="77777777" w:rsidR="00C23076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C23076" w14:paraId="7AFFABE2" w14:textId="77777777" w:rsidTr="00130003">
        <w:tc>
          <w:tcPr>
            <w:tcW w:w="10545" w:type="dxa"/>
            <w:gridSpan w:val="13"/>
            <w:tcBorders>
              <w:bottom w:val="single" w:sz="4" w:space="0" w:color="auto"/>
            </w:tcBorders>
          </w:tcPr>
          <w:p w14:paraId="248CCE93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Некоммерческая организация «Фонд – региональный оператор капитального ремонта общего имущества в</w:t>
            </w:r>
          </w:p>
          <w:p w14:paraId="48DDAB41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многоквартирных домах», ОГРН 1137800010413;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</w:rPr>
              <w:t>ИНН 7840290890, 191023, Санкт-Петербург, пл. Островского, д. 11</w:t>
            </w:r>
          </w:p>
        </w:tc>
      </w:tr>
      <w:tr w:rsidR="00C23076" w14:paraId="5A121F71" w14:textId="77777777" w:rsidTr="00130003">
        <w:tc>
          <w:tcPr>
            <w:tcW w:w="10545" w:type="dxa"/>
            <w:gridSpan w:val="13"/>
            <w:tcBorders>
              <w:top w:val="single" w:sz="4" w:space="0" w:color="auto"/>
            </w:tcBorders>
          </w:tcPr>
          <w:p w14:paraId="3D72040C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C23076" w14:paraId="1DB0BA44" w14:textId="77777777" w:rsidTr="00130003">
        <w:tc>
          <w:tcPr>
            <w:tcW w:w="10545" w:type="dxa"/>
            <w:gridSpan w:val="13"/>
          </w:tcPr>
          <w:p w14:paraId="044D1F26" w14:textId="77777777" w:rsidR="00C23076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Лицо, осуществляющее строительство</w:t>
            </w:r>
          </w:p>
        </w:tc>
      </w:tr>
      <w:tr w:rsidR="00C23076" w14:paraId="69811B29" w14:textId="77777777" w:rsidTr="00130003">
        <w:tc>
          <w:tcPr>
            <w:tcW w:w="10545" w:type="dxa"/>
            <w:gridSpan w:val="13"/>
            <w:tcBorders>
              <w:bottom w:val="single" w:sz="4" w:space="0" w:color="auto"/>
            </w:tcBorders>
          </w:tcPr>
          <w:p w14:paraId="1FE684CB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{{ 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}}. 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_requisite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C23076" w14:paraId="150C920A" w14:textId="77777777" w:rsidTr="00130003">
        <w:tc>
          <w:tcPr>
            <w:tcW w:w="10545" w:type="dxa"/>
            <w:gridSpan w:val="13"/>
            <w:tcBorders>
              <w:top w:val="single" w:sz="4" w:space="0" w:color="auto"/>
            </w:tcBorders>
          </w:tcPr>
          <w:p w14:paraId="18FBF5AC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C23076" w14:paraId="4BAA1C59" w14:textId="77777777" w:rsidTr="00130003">
        <w:tc>
          <w:tcPr>
            <w:tcW w:w="10545" w:type="dxa"/>
            <w:gridSpan w:val="13"/>
          </w:tcPr>
          <w:p w14:paraId="1E4B5936" w14:textId="77777777" w:rsidR="00C23076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Лицо, осуществляющее подготовку проектной документации</w:t>
            </w:r>
          </w:p>
        </w:tc>
      </w:tr>
      <w:tr w:rsidR="00C23076" w14:paraId="3840C92F" w14:textId="77777777" w:rsidTr="00130003">
        <w:tc>
          <w:tcPr>
            <w:tcW w:w="10545" w:type="dxa"/>
            <w:gridSpan w:val="13"/>
            <w:tcBorders>
              <w:bottom w:val="single" w:sz="4" w:space="0" w:color="auto"/>
            </w:tcBorders>
          </w:tcPr>
          <w:p w14:paraId="580E50DB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{{ designer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C23076" w14:paraId="5CB819D7" w14:textId="77777777" w:rsidTr="00130003">
        <w:tc>
          <w:tcPr>
            <w:tcW w:w="10545" w:type="dxa"/>
            <w:gridSpan w:val="13"/>
            <w:tcBorders>
              <w:top w:val="single" w:sz="4" w:space="0" w:color="auto"/>
            </w:tcBorders>
          </w:tcPr>
          <w:p w14:paraId="2872F1EF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(наименование, ОГРН, </w:t>
            </w:r>
            <w:proofErr w:type="gramStart"/>
            <w:r>
              <w:rPr>
                <w:rFonts w:cstheme="minorHAnsi"/>
                <w:sz w:val="20"/>
                <w:szCs w:val="20"/>
              </w:rPr>
              <w:t>ИНН,  место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нахождения юридического лица, телефон/факс)</w:t>
            </w:r>
          </w:p>
        </w:tc>
      </w:tr>
      <w:tr w:rsidR="00C23076" w14:paraId="49BC7138" w14:textId="77777777" w:rsidTr="004207A3">
        <w:tc>
          <w:tcPr>
            <w:tcW w:w="10545" w:type="dxa"/>
            <w:gridSpan w:val="13"/>
          </w:tcPr>
          <w:p w14:paraId="1DC439E7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АКТ</w:t>
            </w:r>
          </w:p>
          <w:p w14:paraId="0BEE22DF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гидростатического или манометрического испытания на герметичность</w:t>
            </w:r>
          </w:p>
        </w:tc>
      </w:tr>
      <w:tr w:rsidR="00C23076" w14:paraId="3C8CD2C0" w14:textId="77777777" w:rsidTr="00130003">
        <w:tc>
          <w:tcPr>
            <w:tcW w:w="426" w:type="dxa"/>
          </w:tcPr>
          <w:p w14:paraId="5D5051A0" w14:textId="77777777" w:rsidR="00C23076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№</w:t>
            </w:r>
          </w:p>
        </w:tc>
        <w:tc>
          <w:tcPr>
            <w:tcW w:w="3542" w:type="dxa"/>
            <w:gridSpan w:val="7"/>
          </w:tcPr>
          <w:p w14:paraId="6D58509F" w14:textId="77777777" w:rsidR="00C23076" w:rsidRPr="004207A3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  <w:lang w:val="en-US"/>
              </w:rPr>
            </w:pPr>
            <w:proofErr w:type="gramStart"/>
            <w:r w:rsidRPr="004207A3">
              <w:rPr>
                <w:b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207A3">
              <w:rPr>
                <w:b/>
                <w:sz w:val="20"/>
                <w:szCs w:val="20"/>
                <w:lang w:val="en-US"/>
              </w:rPr>
              <w:t>acts</w:t>
            </w:r>
            <w:proofErr w:type="gramEnd"/>
            <w:r w:rsidRPr="004207A3">
              <w:rPr>
                <w:b/>
                <w:sz w:val="20"/>
                <w:szCs w:val="20"/>
                <w:lang w:val="en-US"/>
              </w:rPr>
              <w:t>_</w:t>
            </w:r>
            <w:proofErr w:type="gramStart"/>
            <w:r w:rsidRPr="004207A3">
              <w:rPr>
                <w:b/>
                <w:sz w:val="20"/>
                <w:szCs w:val="20"/>
                <w:lang w:val="en-US"/>
              </w:rPr>
              <w:t>prefix</w:t>
            </w:r>
            <w:proofErr w:type="spellEnd"/>
            <w:r w:rsidRPr="004207A3">
              <w:rPr>
                <w:b/>
                <w:sz w:val="20"/>
                <w:szCs w:val="20"/>
                <w:lang w:val="en-US"/>
              </w:rPr>
              <w:t xml:space="preserve"> }}-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b/>
                <w:sz w:val="20"/>
                <w:szCs w:val="20"/>
                <w:lang w:val="en-US"/>
              </w:rPr>
              <w:t>h</w:t>
            </w:r>
            <w:proofErr w:type="gramEnd"/>
            <w:r>
              <w:rPr>
                <w:rFonts w:cstheme="minorHAnsi"/>
                <w:b/>
                <w:sz w:val="20"/>
                <w:szCs w:val="20"/>
                <w:lang w:val="en-US"/>
              </w:rPr>
              <w:t>_</w:t>
            </w:r>
            <w:r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act_number</w:t>
            </w:r>
            <w:proofErr w:type="spellEnd"/>
            <w:r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  <w:tc>
          <w:tcPr>
            <w:tcW w:w="4051" w:type="dxa"/>
            <w:gridSpan w:val="3"/>
          </w:tcPr>
          <w:p w14:paraId="7019DA5F" w14:textId="77777777" w:rsidR="00C23076" w:rsidRPr="004207A3" w:rsidRDefault="00C23076">
            <w:pPr>
              <w:spacing w:after="0" w:line="240" w:lineRule="auto"/>
              <w:rPr>
                <w:rFonts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</w:tcPr>
          <w:p w14:paraId="2ADB5D08" w14:textId="77777777" w:rsidR="00C23076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proofErr w:type="gramStart"/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b/>
                <w:sz w:val="20"/>
                <w:szCs w:val="20"/>
                <w:lang w:val="en-US"/>
              </w:rPr>
              <w:t>h</w:t>
            </w:r>
            <w:proofErr w:type="gramEnd"/>
            <w:r>
              <w:rPr>
                <w:rFonts w:cstheme="minorHAnsi"/>
                <w:b/>
                <w:sz w:val="20"/>
                <w:szCs w:val="20"/>
                <w:lang w:val="en-US"/>
              </w:rPr>
              <w:t>_act_date</w:t>
            </w:r>
            <w:proofErr w:type="spellEnd"/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 }}</w:t>
            </w:r>
          </w:p>
        </w:tc>
      </w:tr>
      <w:tr w:rsidR="00C23076" w14:paraId="53B6D736" w14:textId="77777777" w:rsidTr="00130003">
        <w:tc>
          <w:tcPr>
            <w:tcW w:w="10545" w:type="dxa"/>
            <w:gridSpan w:val="13"/>
            <w:tcBorders>
              <w:bottom w:val="single" w:sz="4" w:space="0" w:color="auto"/>
            </w:tcBorders>
          </w:tcPr>
          <w:p w14:paraId="017DD73C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gramStart"/>
            <w:r>
              <w:rPr>
                <w:rFonts w:cstheme="minorHAnsi"/>
                <w:b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system</w:t>
            </w:r>
            <w:proofErr w:type="gramEnd"/>
            <w:r>
              <w:rPr>
                <w:rFonts w:cstheme="minorHAnsi"/>
                <w:b/>
                <w:sz w:val="20"/>
                <w:szCs w:val="20"/>
              </w:rPr>
              <w:t>_type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}}</w:t>
            </w:r>
          </w:p>
        </w:tc>
      </w:tr>
      <w:tr w:rsidR="00C23076" w14:paraId="2F8D0D56" w14:textId="77777777" w:rsidTr="00130003">
        <w:tc>
          <w:tcPr>
            <w:tcW w:w="10545" w:type="dxa"/>
            <w:gridSpan w:val="13"/>
            <w:tcBorders>
              <w:top w:val="single" w:sz="4" w:space="0" w:color="auto"/>
            </w:tcBorders>
          </w:tcPr>
          <w:p w14:paraId="286B1839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(наименование системы)</w:t>
            </w:r>
          </w:p>
        </w:tc>
      </w:tr>
      <w:tr w:rsidR="00C23076" w14:paraId="7C1C912B" w14:textId="77777777" w:rsidTr="00130003">
        <w:tc>
          <w:tcPr>
            <w:tcW w:w="3686" w:type="dxa"/>
            <w:gridSpan w:val="6"/>
          </w:tcPr>
          <w:p w14:paraId="514572C9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Смонтированной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по адресу</w:t>
            </w:r>
          </w:p>
        </w:tc>
        <w:tc>
          <w:tcPr>
            <w:tcW w:w="6859" w:type="dxa"/>
            <w:gridSpan w:val="7"/>
            <w:tcBorders>
              <w:bottom w:val="single" w:sz="4" w:space="0" w:color="auto"/>
            </w:tcBorders>
          </w:tcPr>
          <w:p w14:paraId="70515AFD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b/>
                <w:i/>
                <w:sz w:val="20"/>
                <w:szCs w:val="20"/>
              </w:rPr>
              <w:t>{{ a</w:t>
            </w:r>
            <w:proofErr w:type="spellStart"/>
            <w:r>
              <w:rPr>
                <w:rFonts w:cstheme="minorHAnsi"/>
                <w:b/>
                <w:i/>
                <w:sz w:val="20"/>
                <w:szCs w:val="20"/>
                <w:lang w:val="en-US"/>
              </w:rPr>
              <w:t>ddress</w:t>
            </w:r>
            <w:proofErr w:type="spellEnd"/>
            <w:proofErr w:type="gramEnd"/>
            <w:r>
              <w:rPr>
                <w:rFonts w:cstheme="minorHAnsi"/>
                <w:b/>
                <w:i/>
                <w:sz w:val="20"/>
                <w:szCs w:val="20"/>
              </w:rPr>
              <w:t xml:space="preserve"> }}</w:t>
            </w:r>
          </w:p>
        </w:tc>
      </w:tr>
      <w:tr w:rsidR="00C23076" w14:paraId="0E0A048E" w14:textId="77777777" w:rsidTr="00130003">
        <w:tc>
          <w:tcPr>
            <w:tcW w:w="10545" w:type="dxa"/>
            <w:gridSpan w:val="13"/>
          </w:tcPr>
          <w:p w14:paraId="6EFA2929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Представитель застройщика или заказчика</w:t>
            </w:r>
          </w:p>
        </w:tc>
      </w:tr>
      <w:tr w:rsidR="00C23076" w:rsidRPr="00130003" w14:paraId="6A7A3376" w14:textId="77777777" w:rsidTr="00130003">
        <w:tc>
          <w:tcPr>
            <w:tcW w:w="10545" w:type="dxa"/>
            <w:gridSpan w:val="13"/>
            <w:tcBorders>
              <w:bottom w:val="single" w:sz="4" w:space="0" w:color="auto"/>
            </w:tcBorders>
          </w:tcPr>
          <w:p w14:paraId="315D7C66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supervisor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} (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supervisor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_engineer_decree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C23076" w14:paraId="6104AB01" w14:textId="77777777" w:rsidTr="00130003">
        <w:tc>
          <w:tcPr>
            <w:tcW w:w="10545" w:type="dxa"/>
            <w:gridSpan w:val="13"/>
            <w:tcBorders>
              <w:top w:val="single" w:sz="4" w:space="0" w:color="auto"/>
            </w:tcBorders>
          </w:tcPr>
          <w:p w14:paraId="6D1530F9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(должность, фамилия, 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инициалы,реквизиты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распорядительного документа, подтверждающего полномочия)</w:t>
            </w:r>
          </w:p>
        </w:tc>
      </w:tr>
      <w:tr w:rsidR="00C23076" w14:paraId="126BCBE8" w14:textId="77777777" w:rsidTr="00130003">
        <w:tc>
          <w:tcPr>
            <w:tcW w:w="10545" w:type="dxa"/>
            <w:gridSpan w:val="13"/>
          </w:tcPr>
          <w:p w14:paraId="0B212A98" w14:textId="77777777" w:rsidR="00C23076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C23076" w:rsidRPr="00130003" w14:paraId="0B5F1671" w14:textId="77777777" w:rsidTr="00130003">
        <w:tc>
          <w:tcPr>
            <w:tcW w:w="10545" w:type="dxa"/>
            <w:gridSpan w:val="13"/>
            <w:tcBorders>
              <w:bottom w:val="single" w:sz="4" w:space="0" w:color="auto"/>
            </w:tcBorders>
          </w:tcPr>
          <w:p w14:paraId="4C7A5015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bookmarkStart w:id="0" w:name="__DdeLink__542_1920946318"/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} (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_engineer_decree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  <w:bookmarkEnd w:id="0"/>
          </w:p>
        </w:tc>
      </w:tr>
      <w:tr w:rsidR="00C23076" w14:paraId="63FFC1EC" w14:textId="77777777" w:rsidTr="00130003">
        <w:tc>
          <w:tcPr>
            <w:tcW w:w="10545" w:type="dxa"/>
            <w:gridSpan w:val="13"/>
            <w:tcBorders>
              <w:top w:val="single" w:sz="4" w:space="0" w:color="auto"/>
            </w:tcBorders>
          </w:tcPr>
          <w:p w14:paraId="59EC943D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C23076" w14:paraId="7B9774FB" w14:textId="77777777" w:rsidTr="00130003">
        <w:tc>
          <w:tcPr>
            <w:tcW w:w="10545" w:type="dxa"/>
            <w:gridSpan w:val="13"/>
          </w:tcPr>
          <w:p w14:paraId="65BF6BCD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Представитель монтажной (строительной) организации</w:t>
            </w:r>
          </w:p>
        </w:tc>
      </w:tr>
      <w:tr w:rsidR="00C23076" w:rsidRPr="00130003" w14:paraId="648ED967" w14:textId="77777777" w:rsidTr="00130003">
        <w:tc>
          <w:tcPr>
            <w:tcW w:w="10545" w:type="dxa"/>
            <w:gridSpan w:val="13"/>
            <w:tcBorders>
              <w:bottom w:val="single" w:sz="4" w:space="0" w:color="auto"/>
            </w:tcBorders>
          </w:tcPr>
          <w:p w14:paraId="7C6FB565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} (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_engineer_decree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C23076" w14:paraId="7AA183D9" w14:textId="77777777" w:rsidTr="00130003">
        <w:tc>
          <w:tcPr>
            <w:tcW w:w="10545" w:type="dxa"/>
            <w:gridSpan w:val="13"/>
            <w:tcBorders>
              <w:top w:val="single" w:sz="4" w:space="0" w:color="auto"/>
            </w:tcBorders>
          </w:tcPr>
          <w:p w14:paraId="57372C0B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C23076" w14:paraId="01240847" w14:textId="77777777" w:rsidTr="004207A3">
        <w:tc>
          <w:tcPr>
            <w:tcW w:w="10545" w:type="dxa"/>
            <w:gridSpan w:val="13"/>
          </w:tcPr>
          <w:p w14:paraId="214C2494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произвели осмотр и проверку качества монтажа и составили настоящий акт о нижеследующем:</w:t>
            </w:r>
          </w:p>
        </w:tc>
      </w:tr>
      <w:tr w:rsidR="00C23076" w14:paraId="434B14C7" w14:textId="77777777" w:rsidTr="00130003">
        <w:tc>
          <w:tcPr>
            <w:tcW w:w="3397" w:type="dxa"/>
            <w:gridSpan w:val="5"/>
          </w:tcPr>
          <w:p w14:paraId="5E5E3C58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 Монтаж выполнен по проекту</w:t>
            </w:r>
          </w:p>
        </w:tc>
        <w:tc>
          <w:tcPr>
            <w:tcW w:w="7148" w:type="dxa"/>
            <w:gridSpan w:val="8"/>
            <w:tcBorders>
              <w:bottom w:val="single" w:sz="4" w:space="0" w:color="auto"/>
            </w:tcBorders>
          </w:tcPr>
          <w:p w14:paraId="603DF0C8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i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</w:rPr>
              <w:t>project</w:t>
            </w:r>
            <w:proofErr w:type="gramEnd"/>
            <w:r>
              <w:rPr>
                <w:rFonts w:cstheme="minorHAnsi"/>
                <w:i/>
                <w:sz w:val="20"/>
                <w:szCs w:val="20"/>
              </w:rPr>
              <w:t>_number</w:t>
            </w:r>
            <w:proofErr w:type="spellEnd"/>
            <w:r>
              <w:rPr>
                <w:rFonts w:cstheme="minorHAnsi"/>
                <w:i/>
                <w:sz w:val="20"/>
                <w:szCs w:val="20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>}}</w:t>
            </w:r>
          </w:p>
        </w:tc>
      </w:tr>
      <w:tr w:rsidR="00C23076" w14:paraId="6800F18E" w14:textId="77777777" w:rsidTr="00130003">
        <w:tc>
          <w:tcPr>
            <w:tcW w:w="2920" w:type="dxa"/>
            <w:gridSpan w:val="3"/>
          </w:tcPr>
          <w:p w14:paraId="3268F441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 Испытание произведено</w:t>
            </w:r>
          </w:p>
        </w:tc>
        <w:tc>
          <w:tcPr>
            <w:tcW w:w="7625" w:type="dxa"/>
            <w:gridSpan w:val="10"/>
            <w:tcBorders>
              <w:bottom w:val="single" w:sz="4" w:space="0" w:color="auto"/>
            </w:tcBorders>
          </w:tcPr>
          <w:p w14:paraId="7F6F32E8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>
              <w:rPr>
                <w:rFonts w:cstheme="minorHAnsi"/>
                <w:b/>
                <w:i/>
                <w:sz w:val="20"/>
                <w:szCs w:val="20"/>
              </w:rPr>
              <w:t>гидростатическим методом</w:t>
            </w:r>
          </w:p>
        </w:tc>
      </w:tr>
      <w:tr w:rsidR="00C23076" w14:paraId="73D6451D" w14:textId="77777777" w:rsidTr="00130003">
        <w:tc>
          <w:tcPr>
            <w:tcW w:w="1326" w:type="dxa"/>
            <w:gridSpan w:val="2"/>
          </w:tcPr>
          <w:p w14:paraId="073FB76C" w14:textId="77777777" w:rsidR="00C23076" w:rsidRDefault="00000000">
            <w:pPr>
              <w:spacing w:after="0" w:line="240" w:lineRule="auto"/>
              <w:ind w:left="1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давлением</w:t>
            </w:r>
          </w:p>
        </w:tc>
        <w:tc>
          <w:tcPr>
            <w:tcW w:w="1594" w:type="dxa"/>
            <w:tcBorders>
              <w:bottom w:val="single" w:sz="4" w:space="0" w:color="auto"/>
            </w:tcBorders>
          </w:tcPr>
          <w:p w14:paraId="326C4DC0" w14:textId="77777777" w:rsidR="00C23076" w:rsidRDefault="00000000">
            <w:pPr>
              <w:spacing w:after="0" w:line="240" w:lineRule="auto"/>
              <w:ind w:left="19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  <w:lang w:val="en-US"/>
              </w:rPr>
              <w:t>1</w:t>
            </w:r>
            <w:r>
              <w:rPr>
                <w:rFonts w:cstheme="minorHAnsi"/>
                <w:b/>
                <w:sz w:val="20"/>
                <w:szCs w:val="20"/>
              </w:rPr>
              <w:t>,0</w:t>
            </w:r>
          </w:p>
        </w:tc>
        <w:tc>
          <w:tcPr>
            <w:tcW w:w="1417" w:type="dxa"/>
            <w:gridSpan w:val="6"/>
          </w:tcPr>
          <w:p w14:paraId="7FEF9C55" w14:textId="77777777" w:rsidR="00C23076" w:rsidRDefault="00000000">
            <w:pPr>
              <w:spacing w:after="0" w:line="240" w:lineRule="auto"/>
              <w:ind w:left="1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Мпа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264D6410" w14:textId="77777777" w:rsidR="00C23076" w:rsidRDefault="00000000">
            <w:pPr>
              <w:spacing w:after="0" w:line="240" w:lineRule="auto"/>
              <w:ind w:left="1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</w:t>
            </w:r>
            <w:r>
              <w:rPr>
                <w:rFonts w:cstheme="minorHAnsi"/>
                <w:b/>
                <w:sz w:val="20"/>
                <w:szCs w:val="20"/>
              </w:rPr>
              <w:t>10 кг/см</w:t>
            </w:r>
            <w:r>
              <w:rPr>
                <w:rFonts w:cstheme="minorHAnsi"/>
                <w:b/>
                <w:sz w:val="20"/>
                <w:szCs w:val="20"/>
                <w:vertAlign w:val="superscript"/>
              </w:rPr>
              <w:t>2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841" w:type="dxa"/>
          </w:tcPr>
          <w:p w14:paraId="020484F8" w14:textId="77777777" w:rsidR="00C23076" w:rsidRDefault="00000000">
            <w:pPr>
              <w:spacing w:after="0" w:line="240" w:lineRule="auto"/>
              <w:ind w:left="1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в течение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14:paraId="026DD8B1" w14:textId="77777777" w:rsidR="00C23076" w:rsidRDefault="00000000">
            <w:pPr>
              <w:spacing w:after="0" w:line="240" w:lineRule="auto"/>
              <w:ind w:left="19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10</w:t>
            </w:r>
          </w:p>
        </w:tc>
        <w:tc>
          <w:tcPr>
            <w:tcW w:w="1535" w:type="dxa"/>
          </w:tcPr>
          <w:p w14:paraId="4B1EB36D" w14:textId="77777777" w:rsidR="00C23076" w:rsidRDefault="00000000">
            <w:pPr>
              <w:spacing w:after="0" w:line="240" w:lineRule="auto"/>
              <w:ind w:left="1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минут</w:t>
            </w:r>
          </w:p>
        </w:tc>
      </w:tr>
      <w:tr w:rsidR="00C23076" w14:paraId="123D37D5" w14:textId="77777777" w:rsidTr="00130003">
        <w:tc>
          <w:tcPr>
            <w:tcW w:w="3203" w:type="dxa"/>
            <w:gridSpan w:val="4"/>
          </w:tcPr>
          <w:p w14:paraId="7E267101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 Падение давления составило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14:paraId="23CA1CCA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0,00</w:t>
            </w:r>
          </w:p>
        </w:tc>
        <w:tc>
          <w:tcPr>
            <w:tcW w:w="6633" w:type="dxa"/>
            <w:gridSpan w:val="6"/>
          </w:tcPr>
          <w:p w14:paraId="1BBF3ABD" w14:textId="77777777" w:rsidR="00C23076" w:rsidRDefault="00C2307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23076" w14:paraId="2A144F1B" w14:textId="77777777" w:rsidTr="004207A3">
        <w:tc>
          <w:tcPr>
            <w:tcW w:w="10545" w:type="dxa"/>
            <w:gridSpan w:val="13"/>
          </w:tcPr>
          <w:p w14:paraId="5193B1AE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 Признаков разрыва или нарушения прочности соединения котлов и водонагревателей, капель в сварных швах, резьбовых соединениях, отопительных приборах, на поверхности труб, арматуры и утечки воды через водоразборную арматуру, смывные устройства и т.п. не обнаружено (ненужное зачеркнуть)</w:t>
            </w:r>
          </w:p>
        </w:tc>
      </w:tr>
      <w:tr w:rsidR="00C23076" w14:paraId="6A8EF55B" w14:textId="77777777" w:rsidTr="004207A3">
        <w:tc>
          <w:tcPr>
            <w:tcW w:w="10545" w:type="dxa"/>
            <w:gridSpan w:val="13"/>
          </w:tcPr>
          <w:p w14:paraId="682B920D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ПРИНЯТО РЕШЕНИЕ:</w:t>
            </w:r>
          </w:p>
        </w:tc>
      </w:tr>
      <w:tr w:rsidR="00C23076" w14:paraId="64DF54FF" w14:textId="77777777" w:rsidTr="004207A3">
        <w:tc>
          <w:tcPr>
            <w:tcW w:w="10545" w:type="dxa"/>
            <w:gridSpan w:val="13"/>
          </w:tcPr>
          <w:p w14:paraId="09678ED6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Монтаж выполнен в соответствии с проектной документацией, действующими техническими условиями, стандартами, строительными нормами и правилами производства и приемки работ. Системы признаются выдержавшими испытание давлением на герметичность.</w:t>
            </w:r>
          </w:p>
        </w:tc>
      </w:tr>
      <w:tr w:rsidR="00C23076" w14:paraId="557F2EEB" w14:textId="77777777" w:rsidTr="00130003">
        <w:trPr>
          <w:trHeight w:val="170"/>
        </w:trPr>
        <w:tc>
          <w:tcPr>
            <w:tcW w:w="10545" w:type="dxa"/>
            <w:gridSpan w:val="13"/>
          </w:tcPr>
          <w:p w14:paraId="66CCAFBF" w14:textId="77777777" w:rsidR="00C23076" w:rsidRDefault="00000000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Представитель застройщика или заказчика</w:t>
            </w:r>
          </w:p>
        </w:tc>
      </w:tr>
      <w:tr w:rsidR="00C23076" w14:paraId="753B7BC9" w14:textId="77777777" w:rsidTr="00130003">
        <w:trPr>
          <w:trHeight w:val="170"/>
        </w:trPr>
        <w:tc>
          <w:tcPr>
            <w:tcW w:w="10545" w:type="dxa"/>
            <w:gridSpan w:val="13"/>
            <w:tcBorders>
              <w:bottom w:val="single" w:sz="4" w:space="0" w:color="auto"/>
            </w:tcBorders>
          </w:tcPr>
          <w:p w14:paraId="0B37C2DE" w14:textId="77777777" w:rsidR="00C23076" w:rsidRDefault="00000000">
            <w:pPr>
              <w:spacing w:after="0" w:line="240" w:lineRule="auto"/>
              <w:rPr>
                <w:rFonts w:cstheme="minorHAnsi"/>
                <w:i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supervisor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} </w:t>
            </w:r>
          </w:p>
        </w:tc>
      </w:tr>
      <w:tr w:rsidR="00C23076" w14:paraId="1C1E23F9" w14:textId="77777777" w:rsidTr="00130003">
        <w:trPr>
          <w:trHeight w:val="170"/>
        </w:trPr>
        <w:tc>
          <w:tcPr>
            <w:tcW w:w="10545" w:type="dxa"/>
            <w:gridSpan w:val="13"/>
            <w:tcBorders>
              <w:top w:val="single" w:sz="4" w:space="0" w:color="auto"/>
            </w:tcBorders>
          </w:tcPr>
          <w:p w14:paraId="0608D69E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C23076" w14:paraId="5A1A4B50" w14:textId="77777777" w:rsidTr="00130003">
        <w:trPr>
          <w:trHeight w:val="170"/>
        </w:trPr>
        <w:tc>
          <w:tcPr>
            <w:tcW w:w="10545" w:type="dxa"/>
            <w:gridSpan w:val="13"/>
          </w:tcPr>
          <w:p w14:paraId="4B56C041" w14:textId="77777777" w:rsidR="00C23076" w:rsidRDefault="00000000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C23076" w14:paraId="4210D8AA" w14:textId="77777777" w:rsidTr="00130003">
        <w:trPr>
          <w:trHeight w:val="170"/>
        </w:trPr>
        <w:tc>
          <w:tcPr>
            <w:tcW w:w="10545" w:type="dxa"/>
            <w:gridSpan w:val="13"/>
            <w:tcBorders>
              <w:bottom w:val="single" w:sz="4" w:space="0" w:color="auto"/>
            </w:tcBorders>
          </w:tcPr>
          <w:p w14:paraId="3DC823C4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} </w:t>
            </w:r>
          </w:p>
        </w:tc>
      </w:tr>
      <w:tr w:rsidR="00C23076" w14:paraId="1FBD16A0" w14:textId="77777777" w:rsidTr="00130003">
        <w:trPr>
          <w:trHeight w:val="170"/>
        </w:trPr>
        <w:tc>
          <w:tcPr>
            <w:tcW w:w="10545" w:type="dxa"/>
            <w:gridSpan w:val="13"/>
            <w:tcBorders>
              <w:top w:val="single" w:sz="4" w:space="0" w:color="auto"/>
            </w:tcBorders>
          </w:tcPr>
          <w:p w14:paraId="1B54D005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C23076" w14:paraId="5B96398D" w14:textId="77777777" w:rsidTr="00130003">
        <w:trPr>
          <w:trHeight w:val="170"/>
        </w:trPr>
        <w:tc>
          <w:tcPr>
            <w:tcW w:w="10545" w:type="dxa"/>
            <w:gridSpan w:val="13"/>
          </w:tcPr>
          <w:p w14:paraId="3419C48E" w14:textId="77777777" w:rsidR="00C23076" w:rsidRDefault="00000000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Представитель монтажной (строительной) организации</w:t>
            </w:r>
          </w:p>
        </w:tc>
      </w:tr>
      <w:tr w:rsidR="00C23076" w14:paraId="5AF03921" w14:textId="77777777" w:rsidTr="00130003">
        <w:trPr>
          <w:trHeight w:val="170"/>
        </w:trPr>
        <w:tc>
          <w:tcPr>
            <w:tcW w:w="10545" w:type="dxa"/>
            <w:gridSpan w:val="13"/>
            <w:tcBorders>
              <w:bottom w:val="single" w:sz="4" w:space="0" w:color="auto"/>
            </w:tcBorders>
          </w:tcPr>
          <w:p w14:paraId="2D2AB861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} </w:t>
            </w:r>
          </w:p>
        </w:tc>
      </w:tr>
      <w:tr w:rsidR="00C23076" w14:paraId="5CD5F26B" w14:textId="77777777" w:rsidTr="00130003">
        <w:trPr>
          <w:trHeight w:val="170"/>
        </w:trPr>
        <w:tc>
          <w:tcPr>
            <w:tcW w:w="10545" w:type="dxa"/>
            <w:gridSpan w:val="13"/>
            <w:tcBorders>
              <w:top w:val="single" w:sz="4" w:space="0" w:color="auto"/>
            </w:tcBorders>
          </w:tcPr>
          <w:p w14:paraId="4CCC834D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</w:tbl>
    <w:p w14:paraId="16C1DDB9" w14:textId="77777777" w:rsidR="00C23076" w:rsidRDefault="00C23076"/>
    <w:p w14:paraId="2663B66F" w14:textId="77777777" w:rsidR="00C23076" w:rsidRDefault="00000000">
      <w:pPr>
        <w:spacing w:after="0" w:line="240" w:lineRule="auto"/>
      </w:pPr>
      <w:r>
        <w:br w:type="page" w:clear="all"/>
      </w:r>
    </w:p>
    <w:p w14:paraId="5A5A8AF4" w14:textId="77777777" w:rsidR="00C23076" w:rsidRDefault="00000000">
      <w:pPr>
        <w:spacing w:after="0" w:line="240" w:lineRule="auto"/>
      </w:pPr>
      <w:r>
        <w:lastRenderedPageBreak/>
        <w:br w:type="page" w:clear="all"/>
      </w:r>
    </w:p>
    <w:p w14:paraId="5E91892E" w14:textId="77777777" w:rsidR="00C23076" w:rsidRDefault="00C23076"/>
    <w:sectPr w:rsidR="00C23076">
      <w:pgSz w:w="11906" w:h="16838"/>
      <w:pgMar w:top="329" w:right="425" w:bottom="568" w:left="70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D8C31" w14:textId="77777777" w:rsidR="00346274" w:rsidRDefault="00346274">
      <w:pPr>
        <w:spacing w:after="0" w:line="240" w:lineRule="auto"/>
      </w:pPr>
      <w:r>
        <w:separator/>
      </w:r>
    </w:p>
  </w:endnote>
  <w:endnote w:type="continuationSeparator" w:id="0">
    <w:p w14:paraId="04527D7F" w14:textId="77777777" w:rsidR="00346274" w:rsidRDefault="0034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B8A06" w14:textId="77777777" w:rsidR="00346274" w:rsidRDefault="00346274">
      <w:pPr>
        <w:spacing w:after="0" w:line="240" w:lineRule="auto"/>
      </w:pPr>
      <w:r>
        <w:separator/>
      </w:r>
    </w:p>
  </w:footnote>
  <w:footnote w:type="continuationSeparator" w:id="0">
    <w:p w14:paraId="7D8CD816" w14:textId="77777777" w:rsidR="00346274" w:rsidRDefault="0034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01371"/>
    <w:multiLevelType w:val="multilevel"/>
    <w:tmpl w:val="06DA4988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00153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51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076"/>
    <w:rsid w:val="0005746B"/>
    <w:rsid w:val="00130003"/>
    <w:rsid w:val="00346274"/>
    <w:rsid w:val="004207A3"/>
    <w:rsid w:val="008848D3"/>
    <w:rsid w:val="009921FE"/>
    <w:rsid w:val="00C2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0B42E"/>
  <w15:docId w15:val="{DDFE51EC-EB10-4096-8749-FB62F897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1"/>
    <w:uiPriority w:val="21"/>
    <w:qFormat/>
    <w:rPr>
      <w:i/>
      <w:iCs/>
      <w:color w:val="365F9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Pr>
      <w:i/>
      <w:iCs/>
      <w:color w:val="365F91" w:themeColor="accent1" w:themeShade="BF"/>
    </w:rPr>
  </w:style>
  <w:style w:type="character" w:styleId="ac">
    <w:name w:val="Intense Reference"/>
    <w:basedOn w:val="a1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1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1"/>
    <w:uiPriority w:val="20"/>
    <w:qFormat/>
    <w:rPr>
      <w:i/>
      <w:iCs/>
    </w:rPr>
  </w:style>
  <w:style w:type="character" w:styleId="af0">
    <w:name w:val="Strong"/>
    <w:basedOn w:val="a1"/>
    <w:uiPriority w:val="22"/>
    <w:qFormat/>
    <w:rPr>
      <w:b/>
      <w:bCs/>
    </w:rPr>
  </w:style>
  <w:style w:type="character" w:styleId="af1">
    <w:name w:val="Subtle Reference"/>
    <w:basedOn w:val="a1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1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1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</w:style>
  <w:style w:type="paragraph" w:styleId="af7">
    <w:name w:val="foot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1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1"/>
    <w:uiPriority w:val="99"/>
    <w:semiHidden/>
    <w:unhideWhenUsed/>
    <w:rPr>
      <w:vertAlign w:val="superscript"/>
    </w:rPr>
  </w:style>
  <w:style w:type="character" w:styleId="afd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fe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paragraph" w:styleId="13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character" w:customStyle="1" w:styleId="aff1">
    <w:name w:val="Маркеры списка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ff2">
    <w:name w:val="List"/>
    <w:basedOn w:val="a0"/>
    <w:rPr>
      <w:rFonts w:cs="Mangal"/>
    </w:rPr>
  </w:style>
  <w:style w:type="paragraph" w:styleId="aff3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f4">
    <w:name w:val="index heading"/>
    <w:basedOn w:val="a"/>
    <w:qFormat/>
    <w:pPr>
      <w:suppressLineNumbers/>
    </w:pPr>
    <w:rPr>
      <w:rFonts w:cs="Mangal"/>
    </w:rPr>
  </w:style>
  <w:style w:type="paragraph" w:customStyle="1" w:styleId="14">
    <w:name w:val="Заголовок1"/>
    <w:basedOn w:val="a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aff5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ff6">
    <w:name w:val="Содержимое таблицы"/>
    <w:basedOn w:val="a"/>
    <w:qFormat/>
    <w:pPr>
      <w:suppressLineNumbers/>
    </w:pPr>
  </w:style>
  <w:style w:type="paragraph" w:customStyle="1" w:styleId="aff7">
    <w:name w:val="Заголовок таблицы"/>
    <w:basedOn w:val="aff6"/>
    <w:qFormat/>
    <w:pPr>
      <w:jc w:val="center"/>
    </w:pPr>
    <w:rPr>
      <w:b/>
      <w:bCs/>
    </w:rPr>
  </w:style>
  <w:style w:type="table" w:styleId="aff8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9">
    <w:name w:val="Grid Table Light"/>
    <w:basedOn w:val="a2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2F1BC-1E58-4AC9-BAF6-13A471A6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431</Words>
  <Characters>2457</Characters>
  <Application>Microsoft Office Word</Application>
  <DocSecurity>0</DocSecurity>
  <Lines>20</Lines>
  <Paragraphs>5</Paragraphs>
  <ScaleCrop>false</ScaleCrop>
  <Company>Krokoz™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dc:description/>
  <cp:lastModifiedBy>Сергей Дежурин</cp:lastModifiedBy>
  <cp:revision>7</cp:revision>
  <dcterms:created xsi:type="dcterms:W3CDTF">2022-07-11T20:41:00Z</dcterms:created>
  <dcterms:modified xsi:type="dcterms:W3CDTF">2025-04-24T14:45:00Z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