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3E8E" w14:textId="77777777" w:rsidR="0029171D" w:rsidRDefault="00000000">
      <w:pPr>
        <w:pStyle w:val="Title"/>
      </w:pPr>
      <w:r>
        <w:t>Imperative vs Declarative Programming in React - Study Guide</w:t>
      </w:r>
    </w:p>
    <w:p w14:paraId="1991803D" w14:textId="77777777" w:rsidR="0029171D" w:rsidRDefault="00000000">
      <w:pPr>
        <w:pStyle w:val="Heading1"/>
      </w:pPr>
      <w:r>
        <w:t>1. Understanding Declarative vs Imperative Programming</w:t>
      </w:r>
    </w:p>
    <w:p w14:paraId="7DF175E7" w14:textId="77777777" w:rsidR="0029171D" w:rsidRDefault="00000000">
      <w:r>
        <w:t>Declarative programming focuses on WHAT the program should accomplish, while imperative programming focuses on HOW to accomplish tasks step-by-step.</w:t>
      </w:r>
    </w:p>
    <w:p w14:paraId="334525A4" w14:textId="77777777" w:rsidR="0029171D" w:rsidRDefault="00000000">
      <w:pPr>
        <w:pStyle w:val="IntenseQuote"/>
      </w:pPr>
      <w:r>
        <w:t>Example:</w:t>
      </w:r>
    </w:p>
    <w:p w14:paraId="7EC1CED4" w14:textId="77777777" w:rsidR="0029171D" w:rsidRDefault="00000000">
      <w:pPr>
        <w:pStyle w:val="ListBullet"/>
      </w:pPr>
      <w:r>
        <w:t>Declarative:</w:t>
      </w:r>
    </w:p>
    <w:p w14:paraId="6C289B71" w14:textId="77777777" w:rsidR="0029171D" w:rsidRDefault="00000000">
      <w:pPr>
        <w:pStyle w:val="ListBullet"/>
      </w:pPr>
      <w:r>
        <w:t>&lt;button onClick={() =&gt; setCount(count + 1)}&gt;Click Me&lt;/button&gt;</w:t>
      </w:r>
    </w:p>
    <w:p w14:paraId="6CE024C6" w14:textId="77777777" w:rsidR="0029171D" w:rsidRDefault="00000000">
      <w:pPr>
        <w:pStyle w:val="ListBullet"/>
      </w:pPr>
      <w:r>
        <w:t>Imperative:</w:t>
      </w:r>
    </w:p>
    <w:p w14:paraId="6DEFC154" w14:textId="77777777" w:rsidR="0029171D" w:rsidRDefault="00000000">
      <w:pPr>
        <w:pStyle w:val="ListBullet"/>
      </w:pPr>
      <w:r>
        <w:t>const button = document.querySelector("button");</w:t>
      </w:r>
      <w:r>
        <w:br/>
        <w:t>button.addEventListener("click", () =&gt; count++);</w:t>
      </w:r>
    </w:p>
    <w:p w14:paraId="21D8A808" w14:textId="77777777" w:rsidR="0029171D" w:rsidRDefault="00000000">
      <w:pPr>
        <w:pStyle w:val="Heading1"/>
      </w:pPr>
      <w:r>
        <w:t>2. Implementing Imperative Logic in React with useRef and useEffect</w:t>
      </w:r>
    </w:p>
    <w:p w14:paraId="0FB2FFC5" w14:textId="77777777" w:rsidR="0029171D" w:rsidRDefault="00000000">
      <w:r>
        <w:t>Use useRef to access DOM elements directly. Use useEffect to run side effects after rendering.</w:t>
      </w:r>
    </w:p>
    <w:p w14:paraId="610AD945" w14:textId="77777777" w:rsidR="0029171D" w:rsidRDefault="00000000">
      <w:pPr>
        <w:pStyle w:val="IntenseQuote"/>
      </w:pPr>
      <w:r>
        <w:t>Example:</w:t>
      </w:r>
    </w:p>
    <w:p w14:paraId="783E0873" w14:textId="77777777" w:rsidR="0029171D" w:rsidRDefault="00000000">
      <w:pPr>
        <w:pStyle w:val="ListBullet"/>
      </w:pPr>
      <w:r>
        <w:t>const inputRef = useRef(null);</w:t>
      </w:r>
      <w:r>
        <w:br/>
        <w:t>useEffect(() =&gt; {</w:t>
      </w:r>
      <w:r>
        <w:br/>
        <w:t xml:space="preserve">  inputRef.current.focus();</w:t>
      </w:r>
      <w:r>
        <w:br/>
        <w:t>}, []);</w:t>
      </w:r>
      <w:r>
        <w:br/>
        <w:t>return &lt;input ref={inputRef} /&gt;;</w:t>
      </w:r>
    </w:p>
    <w:p w14:paraId="7ED7228D" w14:textId="77777777" w:rsidR="0029171D" w:rsidRDefault="00000000">
      <w:pPr>
        <w:pStyle w:val="Heading1"/>
      </w:pPr>
      <w:r>
        <w:t>3. When and Why to Use Imperative Code in React</w:t>
      </w:r>
    </w:p>
    <w:p w14:paraId="1E558851" w14:textId="77777777" w:rsidR="0029171D" w:rsidRDefault="00000000">
      <w:r>
        <w:t>Use imperative code when integrating third-party libraries, handling animations, or managing focus/scroll behavior.</w:t>
      </w:r>
    </w:p>
    <w:p w14:paraId="525B4019" w14:textId="77777777" w:rsidR="0029171D" w:rsidRDefault="00000000">
      <w:pPr>
        <w:pStyle w:val="IntenseQuote"/>
      </w:pPr>
      <w:r>
        <w:t>Example:</w:t>
      </w:r>
    </w:p>
    <w:p w14:paraId="11B6F386" w14:textId="77777777" w:rsidR="0029171D" w:rsidRDefault="00000000">
      <w:pPr>
        <w:pStyle w:val="ListBullet"/>
      </w:pPr>
      <w:r>
        <w:t>const sectionRef = useRef(null);</w:t>
      </w:r>
      <w:r>
        <w:br/>
        <w:t>const scrollToSection = () =&gt; {</w:t>
      </w:r>
      <w:r>
        <w:br/>
        <w:t xml:space="preserve">  sectionRef.current.scrollIntoView({ behavior: "smooth" });</w:t>
      </w:r>
      <w:r>
        <w:br/>
        <w:t>};</w:t>
      </w:r>
    </w:p>
    <w:p w14:paraId="32A9197F" w14:textId="77777777" w:rsidR="0029171D" w:rsidRDefault="00000000">
      <w:pPr>
        <w:pStyle w:val="Heading1"/>
      </w:pPr>
      <w:r>
        <w:lastRenderedPageBreak/>
        <w:t>4. Practice with inputRef, useEffect, and Related Tools</w:t>
      </w:r>
    </w:p>
    <w:p w14:paraId="1C43F15C" w14:textId="77777777" w:rsidR="0029171D" w:rsidRDefault="00000000">
      <w:r>
        <w:t>Combine useRef and useEffect to create interactive UI. Practice scenarios include auto-focus, scroll-to-section, and third-party integration.</w:t>
      </w:r>
    </w:p>
    <w:p w14:paraId="758F1030" w14:textId="77777777" w:rsidR="0029171D" w:rsidRDefault="00000000">
      <w:pPr>
        <w:pStyle w:val="IntenseQuote"/>
      </w:pPr>
      <w:r>
        <w:t>Example:</w:t>
      </w:r>
    </w:p>
    <w:p w14:paraId="0C6D035E" w14:textId="77777777" w:rsidR="0029171D" w:rsidRDefault="00000000">
      <w:pPr>
        <w:pStyle w:val="ListBullet"/>
      </w:pPr>
      <w:r>
        <w:t>useEffect(() =&gt; {</w:t>
      </w:r>
      <w:r>
        <w:br/>
        <w:t xml:space="preserve">  if (inputRef.current) {</w:t>
      </w:r>
      <w:r>
        <w:br/>
        <w:t xml:space="preserve">    inputRef.current.style.backgroundColor = "lightyellow";</w:t>
      </w:r>
      <w:r>
        <w:br/>
        <w:t xml:space="preserve">  }</w:t>
      </w:r>
      <w:r>
        <w:br/>
        <w:t>}, []);</w:t>
      </w:r>
    </w:p>
    <w:p w14:paraId="4D26DF6D" w14:textId="77777777" w:rsidR="0029171D" w:rsidRDefault="00000000">
      <w:pPr>
        <w:pStyle w:val="Heading1"/>
      </w:pPr>
      <w:r>
        <w:t>Recommended Video Tutorial</w:t>
      </w:r>
    </w:p>
    <w:p w14:paraId="67562DDD" w14:textId="77777777" w:rsidR="0029171D" w:rsidRDefault="00000000">
      <w:r>
        <w:t>Title: Imperative vs Declarative Programming</w:t>
      </w:r>
    </w:p>
    <w:p w14:paraId="702A6C3F" w14:textId="77777777" w:rsidR="0029171D" w:rsidRDefault="00000000">
      <w:r>
        <w:t>Link: https://www.youtube.com/watch?v=E7Fbf7R3x6I</w:t>
      </w:r>
    </w:p>
    <w:sectPr w:rsidR="00291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935898">
    <w:abstractNumId w:val="8"/>
  </w:num>
  <w:num w:numId="2" w16cid:durableId="1220095010">
    <w:abstractNumId w:val="6"/>
  </w:num>
  <w:num w:numId="3" w16cid:durableId="1709333844">
    <w:abstractNumId w:val="5"/>
  </w:num>
  <w:num w:numId="4" w16cid:durableId="131792930">
    <w:abstractNumId w:val="4"/>
  </w:num>
  <w:num w:numId="5" w16cid:durableId="976765171">
    <w:abstractNumId w:val="7"/>
  </w:num>
  <w:num w:numId="6" w16cid:durableId="513300150">
    <w:abstractNumId w:val="3"/>
  </w:num>
  <w:num w:numId="7" w16cid:durableId="913861184">
    <w:abstractNumId w:val="2"/>
  </w:num>
  <w:num w:numId="8" w16cid:durableId="704135958">
    <w:abstractNumId w:val="1"/>
  </w:num>
  <w:num w:numId="9" w16cid:durableId="184365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1D"/>
    <w:rsid w:val="0029639D"/>
    <w:rsid w:val="00326F90"/>
    <w:rsid w:val="00460D46"/>
    <w:rsid w:val="00901E8A"/>
    <w:rsid w:val="00AA1D8D"/>
    <w:rsid w:val="00B47730"/>
    <w:rsid w:val="00CB0664"/>
    <w:rsid w:val="00DB0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4F566"/>
  <w14:defaultImageDpi w14:val="300"/>
  <w15:docId w15:val="{27FFAA32-8032-4193-85BA-C8ED99D5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1268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Gregory Hudgins</cp:lastModifiedBy>
  <cp:revision>1</cp:revision>
  <dcterms:created xsi:type="dcterms:W3CDTF">2013-12-23T23:15:00Z</dcterms:created>
  <dcterms:modified xsi:type="dcterms:W3CDTF">2025-11-03T21:25:00Z</dcterms:modified>
  <cp:category/>
</cp:coreProperties>
</file>