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11 Study Guide</w:t>
      </w:r>
    </w:p>
    <w:p>
      <w:pPr>
        <w:pStyle w:val="Heading1"/>
      </w:pPr>
      <w:r>
        <w:t>1. Understand how to use useEffect hook to perform side effects such as data fetching in React.</w:t>
      </w:r>
    </w:p>
    <w:p>
      <w:pPr>
        <w:pStyle w:val="Heading2"/>
      </w:pPr>
      <w:r>
        <w:t>Explanation</w:t>
      </w:r>
    </w:p>
    <w:p>
      <w:r>
        <w:t>The useEffect hook allows React components to perform side effects such as data fetching, subscriptions, or manually changing the DOM after rendering.</w:t>
      </w:r>
    </w:p>
    <w:p>
      <w:pPr>
        <w:pStyle w:val="Heading2"/>
      </w:pPr>
      <w:r>
        <w:t>Vocabulary Terms</w:t>
      </w:r>
    </w:p>
    <w:p>
      <w:pPr>
        <w:pStyle w:val="ListBullet"/>
      </w:pPr>
      <w:r>
        <w:t>useEffect: A React hook that lets you perform side effects in function components.</w:t>
      </w:r>
    </w:p>
    <w:p>
      <w:pPr>
        <w:pStyle w:val="ListBullet"/>
      </w:pPr>
      <w:r>
        <w:t>Side Effect: Any operation that affects something outside the scope of the function component.</w:t>
      </w:r>
    </w:p>
    <w:p>
      <w:pPr>
        <w:pStyle w:val="ListBullet"/>
      </w:pPr>
      <w:r>
        <w:t>Dependency Array: An array that determines when the effect should re-run.</w:t>
      </w:r>
    </w:p>
    <w:p>
      <w:pPr>
        <w:pStyle w:val="Heading2"/>
      </w:pPr>
      <w:r>
        <w:t>Deep Dive</w:t>
      </w:r>
    </w:p>
    <w:p>
      <w:pPr>
        <w:pStyle w:val="ListBullet"/>
      </w:pPr>
      <w:r>
        <w:t>useEffect runs after the component renders.</w:t>
      </w:r>
    </w:p>
    <w:p>
      <w:pPr>
        <w:pStyle w:val="ListBullet"/>
      </w:pPr>
      <w:r>
        <w:t>It can be used to mimic lifecycle methods like componentDidMount and componentDidUpdate.</w:t>
      </w:r>
    </w:p>
    <w:p>
      <w:pPr>
        <w:pStyle w:val="ListBullet"/>
      </w:pPr>
      <w:r>
        <w:t>The dependency array controls when the effect is triggered.</w:t>
      </w:r>
    </w:p>
    <w:p>
      <w:pPr>
        <w:pStyle w:val="ListBullet"/>
      </w:pPr>
      <w:r>
        <w:t>Common use cases include fetching data from APIs and setting up subscriptions.</w:t>
      </w:r>
    </w:p>
    <w:p>
      <w:pPr>
        <w:pStyle w:val="Heading2"/>
      </w:pPr>
      <w:r>
        <w:t>Summary</w:t>
      </w:r>
    </w:p>
    <w:p>
      <w:r>
        <w:t>useEffect is essential for handling tasks that occur outside the component's rendering logic.</w:t>
      </w:r>
    </w:p>
    <w:p>
      <w:pPr>
        <w:pStyle w:val="Heading2"/>
      </w:pPr>
      <w:r>
        <w:t>Code Snippet</w:t>
      </w:r>
    </w:p>
    <w:p>
      <w:pPr>
        <w:jc w:val="left"/>
      </w:pPr>
      <w:r>
        <w:rPr>
          <w:rFonts w:ascii="Courier New" w:hAnsi="Courier New" w:eastAsia="Courier New"/>
          <w:sz w:val="20"/>
        </w:rPr>
        <w:t>import React, { useEffect, useState } from 'react'</w:t>
        <w:br/>
        <w:br/>
        <w:t>function FetchData() {</w:t>
        <w:br/>
        <w:t xml:space="preserve">  const [data, setData] = useState([])</w:t>
        <w:br/>
        <w:br/>
        <w:t xml:space="preserve">  useEffect(() =&gt; {</w:t>
        <w:br/>
        <w:t xml:space="preserve">    fetch('https://api.example.com/items')</w:t>
        <w:br/>
        <w:t xml:space="preserve">      .then(res =&gt; res.json())</w:t>
        <w:br/>
        <w:t xml:space="preserve">      .then(json =&gt; setData(json))</w:t>
        <w:br/>
        <w:t xml:space="preserve">  }, [])</w:t>
        <w:br/>
        <w:br/>
        <w:t xml:space="preserve">  return &lt;ul&gt;{data.map(item =&gt; &lt;li key={item.id}&gt;{item.name}&lt;/li&gt;)}&lt;/ul&gt;</w:t>
        <w:br/>
        <w:t>}</w:t>
      </w:r>
    </w:p>
    <w:p>
      <w:pPr>
        <w:pStyle w:val="Heading2"/>
      </w:pPr>
      <w:r>
        <w:t>Video Resource</w:t>
      </w:r>
    </w:p>
    <w:p>
      <w:r>
        <w:t>https://www.youtube.com/watch?v=0ZJgIjIuY7U</w:t>
      </w:r>
    </w:p>
    <w:p>
      <w:pPr>
        <w:pStyle w:val="Heading2"/>
      </w:pPr>
      <w:r>
        <w:t>Reference Link</w:t>
      </w:r>
    </w:p>
    <w:p>
      <w:r>
        <w:t>https://react.dev/reference/react/useEffect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