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React Vocabulary – Effects, State, and Data Fetching (Consolidated)</w:t>
      </w:r>
    </w:p>
    <w:p>
      <w:pPr>
        <w:pStyle w:val="Heading2"/>
      </w:pPr>
      <w:r>
        <w:t>useEffect &amp; Side Effects</w:t>
      </w:r>
    </w:p>
    <w:p>
      <w:r>
        <w:rPr>
          <w:b/>
        </w:rPr>
        <w:t xml:space="preserve">Side Effect — </w:t>
      </w:r>
      <w:r>
        <w:t>Work outside rendering: fetching, subscriptions, timers.</w:t>
      </w:r>
    </w:p>
    <w:p>
      <w:r>
        <w:rPr>
          <w:b/>
        </w:rPr>
        <w:t xml:space="preserve">useEffect — </w:t>
      </w:r>
      <w:r>
        <w:t>Hook to run code after render to sync with external systems.</w:t>
      </w:r>
    </w:p>
    <w:p>
      <w:r>
        <w:rPr>
          <w:b/>
        </w:rPr>
        <w:t xml:space="preserve">Cleanup Function — </w:t>
      </w:r>
      <w:r>
        <w:t>Return from effect to stop/undo work before re-run/unmount.</w:t>
      </w:r>
    </w:p>
    <w:p>
      <w:r>
        <w:rPr>
          <w:b/>
        </w:rPr>
        <w:t xml:space="preserve">Dependency Array — </w:t>
      </w:r>
      <w:r>
        <w:t>List controlling when an effect re-runs.</w:t>
      </w:r>
    </w:p>
    <w:p>
      <w:r>
        <w:rPr>
          <w:b/>
        </w:rPr>
        <w:t xml:space="preserve">AbortController — </w:t>
      </w:r>
      <w:r>
        <w:t>Cancel in-flight fetch requests.</w:t>
      </w:r>
    </w:p>
    <w:p>
      <w:r>
        <w:rPr>
          <w:b/>
        </w:rPr>
        <w:t xml:space="preserve">Async State Machine — </w:t>
      </w:r>
      <w:r>
        <w:t>loading/error/success phases for network UI.</w:t>
      </w:r>
    </w:p>
    <w:p>
      <w:pPr>
        <w:pStyle w:val="Heading2"/>
      </w:pPr>
      <w:r>
        <w:t>Dependency Arrays</w:t>
      </w:r>
    </w:p>
    <w:p>
      <w:r>
        <w:rPr>
          <w:b/>
        </w:rPr>
        <w:t xml:space="preserve">Dependencies — </w:t>
      </w:r>
      <w:r>
        <w:t>Values read by the effect that can change and must be listed.</w:t>
      </w:r>
    </w:p>
    <w:p>
      <w:r>
        <w:rPr>
          <w:b/>
        </w:rPr>
        <w:t xml:space="preserve">Stale Closure — </w:t>
      </w:r>
      <w:r>
        <w:t>Effect captures old values due to missing dependencies.</w:t>
      </w:r>
    </w:p>
    <w:p>
      <w:r>
        <w:rPr>
          <w:b/>
        </w:rPr>
        <w:t xml:space="preserve">react-hooks/exhaustive-deps — </w:t>
      </w:r>
      <w:r>
        <w:t>ESLint rule that warns about missing deps.</w:t>
      </w:r>
    </w:p>
    <w:p>
      <w:r>
        <w:rPr>
          <w:b/>
        </w:rPr>
        <w:t xml:space="preserve">useRef — </w:t>
      </w:r>
      <w:r>
        <w:t>Mutable reference that persists without causing re-renders.</w:t>
      </w:r>
    </w:p>
    <w:p>
      <w:r>
        <w:rPr>
          <w:b/>
        </w:rPr>
        <w:t xml:space="preserve">Effect Scope — </w:t>
      </w:r>
      <w:r>
        <w:t>Variables captured by the effect function.</w:t>
      </w:r>
    </w:p>
    <w:p>
      <w:pPr>
        <w:pStyle w:val="Heading2"/>
      </w:pPr>
      <w:r>
        <w:t>Client vs Server Search</w:t>
      </w:r>
    </w:p>
    <w:p>
      <w:r>
        <w:rPr>
          <w:b/>
        </w:rPr>
        <w:t xml:space="preserve">Client-side Search — </w:t>
      </w:r>
      <w:r>
        <w:t>Filter data in the browser that is already loaded.</w:t>
      </w:r>
    </w:p>
    <w:p>
      <w:r>
        <w:rPr>
          <w:b/>
        </w:rPr>
        <w:t xml:space="preserve">Server-side Search — </w:t>
      </w:r>
      <w:r>
        <w:t>Ask the server with query params; scales to big data.</w:t>
      </w:r>
    </w:p>
    <w:p>
      <w:r>
        <w:rPr>
          <w:b/>
        </w:rPr>
        <w:t xml:space="preserve">Debounce — </w:t>
      </w:r>
      <w:r>
        <w:t>Delay running a function until input settles.</w:t>
      </w:r>
    </w:p>
    <w:p>
      <w:r>
        <w:rPr>
          <w:b/>
        </w:rPr>
        <w:t xml:space="preserve">Query Parameter — </w:t>
      </w:r>
      <w:r>
        <w:t>Key=value in URL controlling server behavior.</w:t>
      </w:r>
    </w:p>
    <w:p>
      <w:r>
        <w:rPr>
          <w:b/>
        </w:rPr>
        <w:t xml:space="preserve">Pagination — </w:t>
      </w:r>
      <w:r>
        <w:t>Split results into pages to keep payloads small.</w:t>
      </w:r>
    </w:p>
    <w:p>
      <w:pPr>
        <w:pStyle w:val="Heading2"/>
      </w:pPr>
      <w:r>
        <w:t>Async &amp; Errors</w:t>
      </w:r>
    </w:p>
    <w:p>
      <w:r>
        <w:rPr>
          <w:b/>
        </w:rPr>
        <w:t xml:space="preserve">Try/Catch/Finally — </w:t>
      </w:r>
      <w:r>
        <w:t>Pattern to manage success, failure, and cleanup.</w:t>
      </w:r>
    </w:p>
    <w:p>
      <w:r>
        <w:rPr>
          <w:b/>
        </w:rPr>
        <w:t xml:space="preserve">Exponential Backoff — </w:t>
      </w:r>
      <w:r>
        <w:t>Increase wait time between retries after failures.</w:t>
      </w:r>
    </w:p>
    <w:p>
      <w:r>
        <w:rPr>
          <w:b/>
        </w:rPr>
        <w:t xml:space="preserve">Timeout — </w:t>
      </w:r>
      <w:r>
        <w:t>Give up waiting after a deadline to avoid hangs.</w:t>
      </w:r>
    </w:p>
    <w:p>
      <w:r>
        <w:rPr>
          <w:b/>
        </w:rPr>
        <w:t xml:space="preserve">Idempotent Request — </w:t>
      </w:r>
      <w:r>
        <w:t>Safe to retry without unintended effects (e.g., GET).</w:t>
      </w:r>
    </w:p>
    <w:p>
      <w:r>
        <w:rPr>
          <w:b/>
        </w:rPr>
        <w:t xml:space="preserve">User Feedback — </w:t>
      </w:r>
      <w:r>
        <w:t>Spinners, toasts, and messages during async work.</w:t>
      </w:r>
    </w:p>
    <w:p>
      <w:pPr>
        <w:pStyle w:val="Heading2"/>
      </w:pPr>
      <w:r>
        <w:t>useCallback &amp; Performance</w:t>
      </w:r>
    </w:p>
    <w:p>
      <w:r>
        <w:rPr>
          <w:b/>
        </w:rPr>
        <w:t xml:space="preserve">useCallback — </w:t>
      </w:r>
      <w:r>
        <w:t>Memoize a function identity until dependencies change.</w:t>
      </w:r>
    </w:p>
    <w:p>
      <w:r>
        <w:rPr>
          <w:b/>
        </w:rPr>
        <w:t xml:space="preserve">Reference Equality — </w:t>
      </w:r>
      <w:r>
        <w:t>Whether two references point to the same function object.</w:t>
      </w:r>
    </w:p>
    <w:p>
      <w:r>
        <w:rPr>
          <w:b/>
        </w:rPr>
        <w:t xml:space="preserve">React.memo — </w:t>
      </w:r>
      <w:r>
        <w:t>Skip re-render when props are shallow-equal.</w:t>
      </w:r>
    </w:p>
    <w:p>
      <w:r>
        <w:rPr>
          <w:b/>
        </w:rPr>
        <w:t xml:space="preserve">useMemo — </w:t>
      </w:r>
      <w:r>
        <w:t>Memoize computed values; not for functions.</w:t>
      </w:r>
    </w:p>
    <w:p>
      <w:r>
        <w:rPr>
          <w:b/>
        </w:rPr>
        <w:t xml:space="preserve">Prop Drilling — </w:t>
      </w:r>
      <w:r>
        <w:t>Passing props through many layers.</w:t>
      </w:r>
    </w:p>
    <w:p>
      <w:pPr>
        <w:pStyle w:val="Heading2"/>
      </w:pPr>
      <w:r>
        <w:t>Fetching Strategies</w:t>
      </w:r>
    </w:p>
    <w:p>
      <w:r>
        <w:rPr>
          <w:b/>
        </w:rPr>
        <w:t xml:space="preserve">Automatic Fetching — </w:t>
      </w:r>
      <w:r>
        <w:t>Start on mount or input change; keeps in sync.</w:t>
      </w:r>
    </w:p>
    <w:p>
      <w:r>
        <w:rPr>
          <w:b/>
        </w:rPr>
        <w:t xml:space="preserve">Explicit Fetching — </w:t>
      </w:r>
      <w:r>
        <w:t>User-triggered via a button or action.</w:t>
      </w:r>
    </w:p>
    <w:p>
      <w:r>
        <w:rPr>
          <w:b/>
        </w:rPr>
        <w:t xml:space="preserve">Cache Busting — </w:t>
      </w:r>
      <w:r>
        <w:t>Force a fresh request using unique params or headers.</w:t>
      </w:r>
    </w:p>
    <w:p>
      <w:r>
        <w:rPr>
          <w:b/>
        </w:rPr>
        <w:t xml:space="preserve">Optimistic UI — </w:t>
      </w:r>
      <w:r>
        <w:t>Show expected result before confirmation.</w:t>
      </w:r>
    </w:p>
    <w:p>
      <w:r>
        <w:rPr>
          <w:b/>
        </w:rPr>
        <w:t xml:space="preserve">Revalidation — </w:t>
      </w:r>
      <w:r>
        <w:t>Periodic refetching to keep data current.</w:t>
      </w:r>
    </w:p>
    <w:p>
      <w:pPr>
        <w:pStyle w:val="Heading2"/>
      </w:pPr>
      <w:r>
        <w:t>useReducer</w:t>
      </w:r>
    </w:p>
    <w:p>
      <w:r>
        <w:rPr>
          <w:b/>
        </w:rPr>
        <w:t xml:space="preserve">Reducer — </w:t>
      </w:r>
      <w:r>
        <w:t>Pure function mapping (state, action) to next state.</w:t>
      </w:r>
    </w:p>
    <w:p>
      <w:r>
        <w:rPr>
          <w:b/>
        </w:rPr>
        <w:t xml:space="preserve">Action — </w:t>
      </w:r>
      <w:r>
        <w:t>Object describing a change (type + payload).</w:t>
      </w:r>
    </w:p>
    <w:p>
      <w:r>
        <w:rPr>
          <w:b/>
        </w:rPr>
        <w:t xml:space="preserve">dispatch — </w:t>
      </w:r>
      <w:r>
        <w:t>Function to send actions to the reducer.</w:t>
      </w:r>
    </w:p>
    <w:p>
      <w:r>
        <w:rPr>
          <w:b/>
        </w:rPr>
        <w:t xml:space="preserve">Lazy Initialization — </w:t>
      </w:r>
      <w:r>
        <w:t>Build initial state via init(start) once.</w:t>
      </w:r>
    </w:p>
    <w:p>
      <w:r>
        <w:rPr>
          <w:b/>
        </w:rPr>
        <w:t xml:space="preserve">Pure Function — </w:t>
      </w:r>
      <w:r>
        <w:t>No side effects; same inputs -&gt; same outputs.</w:t>
      </w:r>
    </w:p>
    <w:p>
      <w:pPr>
        <w:pStyle w:val="Heading2"/>
      </w:pPr>
      <w:r>
        <w:t>Conditional Rendering</w:t>
      </w:r>
    </w:p>
    <w:p>
      <w:r>
        <w:rPr>
          <w:b/>
        </w:rPr>
        <w:t xml:space="preserve">Conditional Rendering — </w:t>
      </w:r>
      <w:r>
        <w:t>Switch UI depending on state.</w:t>
      </w:r>
    </w:p>
    <w:p>
      <w:r>
        <w:rPr>
          <w:b/>
        </w:rPr>
        <w:t xml:space="preserve">Ternary Operator — </w:t>
      </w:r>
      <w:r>
        <w:t>Inline two-way choice: a ? b : c.</w:t>
      </w:r>
    </w:p>
    <w:p>
      <w:r>
        <w:rPr>
          <w:b/>
        </w:rPr>
        <w:t xml:space="preserve">Short-circuit (&amp;&amp;) — </w:t>
      </w:r>
      <w:r>
        <w:t>Render right side only if left is truthy.</w:t>
      </w:r>
    </w:p>
    <w:p>
      <w:r>
        <w:rPr>
          <w:b/>
        </w:rPr>
        <w:t xml:space="preserve">Guard Clause — </w:t>
      </w:r>
      <w:r>
        <w:t>Early return to keep code flat.</w:t>
      </w:r>
    </w:p>
    <w:p>
      <w:r>
        <w:rPr>
          <w:b/>
        </w:rPr>
        <w:t xml:space="preserve">Fallback UI — </w:t>
      </w:r>
      <w:r>
        <w:t>Placeholder elements for loading/empty.</w:t>
      </w:r>
    </w:p>
    <w:p>
      <w:pPr>
        <w:pStyle w:val="Heading2"/>
      </w:pPr>
      <w:r>
        <w:t>Button Click Fetching</w:t>
      </w:r>
    </w:p>
    <w:p>
      <w:r>
        <w:rPr>
          <w:b/>
        </w:rPr>
        <w:t xml:space="preserve">Explicit Fetch — </w:t>
      </w:r>
      <w:r>
        <w:t>Run the request on user command.</w:t>
      </w:r>
    </w:p>
    <w:p>
      <w:r>
        <w:rPr>
          <w:b/>
        </w:rPr>
        <w:t xml:space="preserve">In-flight Guard — </w:t>
      </w:r>
      <w:r>
        <w:t>Prevent duplicate requests while loading.</w:t>
      </w:r>
    </w:p>
    <w:p>
      <w:r>
        <w:rPr>
          <w:b/>
        </w:rPr>
        <w:t xml:space="preserve">Result Caching — </w:t>
      </w:r>
      <w:r>
        <w:t>Store responses to reuse later.</w:t>
      </w:r>
    </w:p>
    <w:p>
      <w:r>
        <w:rPr>
          <w:b/>
        </w:rPr>
        <w:t xml:space="preserve">Toast/Notification — </w:t>
      </w:r>
      <w:r>
        <w:t>Immediate feedback on success/failure.</w:t>
      </w:r>
    </w:p>
    <w:p>
      <w:r>
        <w:rPr>
          <w:b/>
        </w:rPr>
        <w:t xml:space="preserve">Idempotent GET — </w:t>
      </w:r>
      <w:r>
        <w:t>Safe to repeat without side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