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Vite Project Structure Guide</w:t>
      </w:r>
    </w:p>
    <w:p>
      <w:r>
        <w:t>This guide explains the folder structure of a Vite + React project, including configuration options and key concepts.</w:t>
      </w:r>
    </w:p>
    <w:p>
      <w:r>
        <w:br w:type="page"/>
      </w:r>
    </w:p>
    <w:p>
      <w:pPr>
        <w:pStyle w:val="Heading1"/>
      </w:pPr>
      <w:r>
        <w:t>Folder Structure Overview</w:t>
      </w:r>
    </w:p>
    <w:p>
      <w:r>
        <w:t>Below is a screenshot of the typical folder structure for a Vite React project:</w:t>
      </w:r>
    </w:p>
    <w:p>
      <w:r>
        <w:drawing>
          <wp:inline xmlns:a="http://schemas.openxmlformats.org/drawingml/2006/main" xmlns:pic="http://schemas.openxmlformats.org/drawingml/2006/picture">
            <wp:extent cx="5029200" cy="1809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D6816671-8F6B-40EF-8284-3D4E1FEDC843}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Vite React Project Folder Structure</w:t>
      </w:r>
    </w:p>
    <w:p>
      <w:r>
        <w:t>Explanation of key folders and files:</w:t>
      </w:r>
    </w:p>
    <w:p>
      <w:r>
        <w:t>- node_modules/: Contains all installed dependencies.</w:t>
      </w:r>
    </w:p>
    <w:p>
      <w:r>
        <w:t>- public/: Static assets like images and favicon.</w:t>
      </w:r>
    </w:p>
    <w:p>
      <w:r>
        <w:t>- src/: Main source code including components and styles.</w:t>
      </w:r>
    </w:p>
    <w:p>
      <w:r>
        <w:t>- src/App.jsx: Main React component.</w:t>
      </w:r>
    </w:p>
    <w:p>
      <w:r>
        <w:t>- src/main.jsx: Entry point for the React app.</w:t>
      </w:r>
    </w:p>
    <w:p>
      <w:r>
        <w:t>- index.html: Root HTML file where React mounts.</w:t>
      </w:r>
    </w:p>
    <w:p>
      <w:r>
        <w:t>- package.json: Project metadata and scripts.</w:t>
      </w:r>
    </w:p>
    <w:p>
      <w:r>
        <w:t>- vite.config.js: Configuration file for Vite.</w:t>
      </w:r>
    </w:p>
    <w:p>
      <w:r>
        <w:br w:type="page"/>
      </w:r>
    </w:p>
    <w:p>
      <w:pPr>
        <w:pStyle w:val="Heading1"/>
      </w:pPr>
      <w:r>
        <w:t>Vite Configuration (vite.config.js)</w:t>
      </w:r>
    </w:p>
    <w:p>
      <w:r>
        <w:t>The vite.config.js file allows customization of the Vite build and development server. Common options include:</w:t>
      </w:r>
    </w:p>
    <w:p>
      <w:r>
        <w:t>- server: Configure dev server options like port and proxy.</w:t>
      </w:r>
    </w:p>
    <w:p>
      <w:r>
        <w:t>- build: Customize build output, minification, and target.</w:t>
      </w:r>
    </w:p>
    <w:p>
      <w:r>
        <w:t>- plugins: Add plugins for React, TypeScript, etc.</w:t>
      </w:r>
    </w:p>
    <w:p>
      <w:r>
        <w:t>Example:</w:t>
      </w:r>
    </w:p>
    <w:p>
      <w:r>
        <w:br/>
        <w:t>import { defineConfig } from 'vite';</w:t>
        <w:br/>
        <w:t>import react from '@vitejs/plugin-react';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port: 3000</w:t>
        <w:br/>
        <w:t xml:space="preserve">  },</w:t>
        <w:br/>
        <w:t xml:space="preserve">  build: {</w:t>
        <w:br/>
        <w:t xml:space="preserve">    target: 'esnext'</w:t>
        <w:br/>
        <w:t xml:space="preserve">  }</w:t>
        <w:br/>
        <w:t>});</w:t>
        <w:br/>
      </w:r>
    </w:p>
    <w:p>
      <w:r>
        <w:br w:type="page"/>
      </w:r>
    </w:p>
    <w:p>
      <w:pPr>
        <w:pStyle w:val="Heading1"/>
      </w:pPr>
      <w:r>
        <w:t>Vocabulary</w:t>
      </w:r>
    </w:p>
    <w:p>
      <w:r>
        <w:t>- Vite: A fast build tool for modern web apps.</w:t>
      </w:r>
    </w:p>
    <w:p>
      <w:r>
        <w:t>- Entry Point: The file where the app starts (main.jsx).</w:t>
      </w:r>
    </w:p>
    <w:p>
      <w:r>
        <w:t>- Root Element: The HTML element where React mounts (#root).</w:t>
      </w:r>
    </w:p>
    <w:p>
      <w:r>
        <w:t>- Hot Module Replacement (HMR): Updates code without full reload.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- https://vitejs.dev/guide/</w:t>
      </w:r>
    </w:p>
    <w:p>
      <w:r>
        <w:t>- https://react.dev/</w:t>
      </w:r>
    </w:p>
    <w:p>
      <w:r>
        <w:br w:type="page"/>
      </w:r>
    </w:p>
    <w:p>
      <w:pPr>
        <w:pStyle w:val="Heading1"/>
      </w:pPr>
      <w:r>
        <w:t>Quiz Questions (Answers Only)</w:t>
      </w:r>
    </w:p>
    <w:p>
      <w:r>
        <w:t>1. What is the entry point of a Vite React app?</w:t>
      </w:r>
    </w:p>
    <w:p>
      <w:r>
        <w:t xml:space="preserve">   Answer: src/main.jsx</w:t>
      </w:r>
    </w:p>
    <w:p>
      <w:r>
        <w:t>2. Which file contains the root HTML element?</w:t>
      </w:r>
    </w:p>
    <w:p>
      <w:r>
        <w:t xml:space="preserve">   Answer: index.html</w:t>
      </w:r>
    </w:p>
    <w:p>
      <w:r>
        <w:t>3. What is the purpose of vite.config.js?</w:t>
      </w:r>
    </w:p>
    <w:p>
      <w:r>
        <w:t xml:space="preserve">   Answer: Configure Vite build and plugins.</w:t>
      </w:r>
    </w:p>
    <w:p>
      <w:r>
        <w:t>4. Where do you write your main React component?</w:t>
      </w:r>
    </w:p>
    <w:p>
      <w:r>
        <w:t xml:space="preserve">   Answer: src/App.jsx</w:t>
      </w:r>
    </w:p>
    <w:p>
      <w:r>
        <w:t>5. What does HMR stand for?</w:t>
      </w:r>
    </w:p>
    <w:p>
      <w:r>
        <w:t xml:space="preserve">   Answer: Hot Module Replacement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