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4E2" w:rsidRPr="007F54E2" w:rsidRDefault="007F54E2" w:rsidP="007F54E2">
      <w:pPr>
        <w:pStyle w:val="Heading3"/>
        <w:rPr>
          <w:rFonts w:asciiTheme="majorHAnsi" w:hAnsiTheme="majorHAnsi"/>
          <w:sz w:val="32"/>
          <w:szCs w:val="32"/>
        </w:rPr>
      </w:pPr>
      <w:bookmarkStart w:id="0" w:name="_Toc471907903"/>
      <w:bookmarkStart w:id="1" w:name="_Toc472200094"/>
      <w:bookmarkStart w:id="2" w:name="_Toc472303525"/>
      <w:r w:rsidRPr="007F54E2">
        <w:rPr>
          <w:rFonts w:asciiTheme="majorHAnsi" w:hAnsiTheme="majorHAnsi"/>
          <w:sz w:val="32"/>
          <w:szCs w:val="32"/>
        </w:rPr>
        <w:t>4.1. Introduction</w:t>
      </w:r>
    </w:p>
    <w:p w:rsidR="007F54E2" w:rsidRPr="007F54E2" w:rsidRDefault="007F54E2" w:rsidP="007F54E2">
      <w:pPr>
        <w:ind w:left="720"/>
        <w:rPr>
          <w:rFonts w:asciiTheme="majorHAnsi" w:hAnsiTheme="majorHAnsi"/>
          <w:b/>
          <w:sz w:val="28"/>
          <w:szCs w:val="28"/>
        </w:rPr>
      </w:pPr>
      <w:r w:rsidRPr="007F54E2">
        <w:rPr>
          <w:rFonts w:asciiTheme="majorHAnsi" w:hAnsiTheme="majorHAnsi"/>
          <w:b/>
          <w:sz w:val="28"/>
          <w:szCs w:val="28"/>
        </w:rPr>
        <w:t xml:space="preserve">4.1.1. </w:t>
      </w:r>
      <w:r>
        <w:rPr>
          <w:rFonts w:asciiTheme="majorHAnsi" w:hAnsiTheme="majorHAnsi"/>
          <w:b/>
          <w:sz w:val="28"/>
          <w:szCs w:val="28"/>
        </w:rPr>
        <w:t>Overview</w:t>
      </w:r>
    </w:p>
    <w:p w:rsidR="007F54E2" w:rsidRPr="002D7F70" w:rsidRDefault="002D7F70" w:rsidP="002D7F70">
      <w:pPr>
        <w:autoSpaceDE w:val="0"/>
        <w:autoSpaceDN w:val="0"/>
        <w:adjustRightInd w:val="0"/>
        <w:spacing w:after="0" w:line="240" w:lineRule="auto"/>
        <w:ind w:left="705"/>
        <w:rPr>
          <w:rFonts w:eastAsiaTheme="minorHAnsi" w:cstheme="minorHAnsi"/>
          <w:color w:val="000000"/>
          <w:sz w:val="24"/>
          <w:szCs w:val="24"/>
        </w:rPr>
      </w:pPr>
      <w:r w:rsidRPr="002D7F70">
        <w:rPr>
          <w:rFonts w:eastAsiaTheme="minorHAnsi" w:cstheme="minorHAnsi"/>
          <w:color w:val="000000"/>
          <w:sz w:val="24"/>
          <w:szCs w:val="24"/>
        </w:rPr>
        <w:t>This document is the system design of ASTU football cup management system. It</w:t>
      </w:r>
      <w:r w:rsidR="00B22BFE">
        <w:rPr>
          <w:rFonts w:eastAsiaTheme="minorHAnsi" w:cstheme="minorHAnsi"/>
          <w:color w:val="000000"/>
          <w:sz w:val="24"/>
          <w:szCs w:val="24"/>
        </w:rPr>
        <w:t xml:space="preserve"> includes design goal</w:t>
      </w:r>
      <w:r w:rsidR="00F267CE">
        <w:rPr>
          <w:rFonts w:eastAsiaTheme="minorHAnsi" w:cstheme="minorHAnsi"/>
          <w:color w:val="000000"/>
          <w:sz w:val="24"/>
          <w:szCs w:val="24"/>
        </w:rPr>
        <w:t>,</w:t>
      </w:r>
      <w:r w:rsidR="0013192B">
        <w:rPr>
          <w:rFonts w:eastAsiaTheme="minorHAnsi" w:cstheme="minorHAnsi"/>
          <w:color w:val="000000"/>
          <w:sz w:val="24"/>
          <w:szCs w:val="24"/>
        </w:rPr>
        <w:t xml:space="preserve"> </w:t>
      </w:r>
      <w:r w:rsidR="009D44E9">
        <w:rPr>
          <w:rFonts w:eastAsiaTheme="minorHAnsi" w:cstheme="minorHAnsi"/>
          <w:color w:val="000000"/>
          <w:sz w:val="24"/>
          <w:szCs w:val="24"/>
        </w:rPr>
        <w:t xml:space="preserve">System architectures </w:t>
      </w:r>
      <w:r w:rsidRPr="002D7F70">
        <w:rPr>
          <w:rFonts w:eastAsiaTheme="minorHAnsi" w:cstheme="minorHAnsi"/>
          <w:color w:val="000000"/>
          <w:sz w:val="24"/>
          <w:szCs w:val="24"/>
        </w:rPr>
        <w:t>and</w:t>
      </w:r>
      <w:r>
        <w:rPr>
          <w:rFonts w:eastAsiaTheme="minorHAnsi" w:cstheme="minorHAnsi"/>
          <w:color w:val="000000"/>
          <w:sz w:val="24"/>
          <w:szCs w:val="24"/>
        </w:rPr>
        <w:t xml:space="preserve"> </w:t>
      </w:r>
      <w:r w:rsidRPr="002D7F70">
        <w:rPr>
          <w:rFonts w:eastAsiaTheme="minorHAnsi" w:cstheme="minorHAnsi"/>
          <w:color w:val="000000"/>
          <w:sz w:val="24"/>
          <w:szCs w:val="24"/>
        </w:rPr>
        <w:t>proposed system design.</w:t>
      </w:r>
    </w:p>
    <w:p w:rsidR="007F54E2" w:rsidRDefault="007F54E2" w:rsidP="007F54E2">
      <w:pPr>
        <w:pStyle w:val="Heading3"/>
        <w:ind w:left="720"/>
        <w:rPr>
          <w:rFonts w:asciiTheme="majorHAnsi" w:hAnsiTheme="majorHAnsi"/>
        </w:rPr>
      </w:pPr>
      <w:r w:rsidRPr="007F54E2">
        <w:rPr>
          <w:rFonts w:asciiTheme="majorHAnsi" w:hAnsiTheme="majorHAnsi"/>
        </w:rPr>
        <w:t>4.1.2. Purpose of the system</w:t>
      </w:r>
    </w:p>
    <w:p w:rsidR="002D7F70" w:rsidRPr="00737180" w:rsidRDefault="002D7F70" w:rsidP="00737180">
      <w:pPr>
        <w:ind w:left="720" w:firstLine="15"/>
        <w:rPr>
          <w:rFonts w:cstheme="minorHAnsi"/>
          <w:sz w:val="24"/>
          <w:szCs w:val="24"/>
        </w:rPr>
      </w:pPr>
      <w:r w:rsidRPr="00737180">
        <w:rPr>
          <w:rFonts w:cstheme="minorHAnsi"/>
          <w:spacing w:val="-1"/>
          <w:sz w:val="24"/>
          <w:szCs w:val="24"/>
          <w:shd w:val="clear" w:color="auto" w:fill="FFFFFF"/>
        </w:rPr>
        <w:t>The purpose of the System Design process is to provide sufficient detailed data and information about the system and its system elements to enable the implementation consistent with architectural entities as defined in models and views of the system architecture.</w:t>
      </w:r>
    </w:p>
    <w:p w:rsidR="00721473" w:rsidRPr="007F54E2" w:rsidRDefault="00721473" w:rsidP="007F54E2">
      <w:pPr>
        <w:pStyle w:val="Heading3"/>
        <w:ind w:left="720"/>
        <w:rPr>
          <w:rFonts w:asciiTheme="majorHAnsi" w:hAnsiTheme="majorHAnsi"/>
        </w:rPr>
      </w:pPr>
      <w:r w:rsidRPr="007F54E2">
        <w:rPr>
          <w:rFonts w:asciiTheme="majorHAnsi" w:hAnsiTheme="majorHAnsi"/>
        </w:rPr>
        <w:t>4.</w:t>
      </w:r>
      <w:r w:rsidR="00AD4FB3" w:rsidRPr="007F54E2">
        <w:rPr>
          <w:rFonts w:asciiTheme="majorHAnsi" w:hAnsiTheme="majorHAnsi"/>
        </w:rPr>
        <w:t>1.3</w:t>
      </w:r>
      <w:r w:rsidRPr="007F54E2">
        <w:rPr>
          <w:rFonts w:asciiTheme="majorHAnsi" w:hAnsiTheme="majorHAnsi"/>
        </w:rPr>
        <w:t xml:space="preserve"> Design goal</w:t>
      </w:r>
      <w:bookmarkEnd w:id="0"/>
      <w:bookmarkEnd w:id="1"/>
      <w:bookmarkEnd w:id="2"/>
    </w:p>
    <w:p w:rsidR="00721473" w:rsidRPr="00721473" w:rsidRDefault="00721473" w:rsidP="007F54E2">
      <w:pPr>
        <w:pStyle w:val="Heading3"/>
        <w:ind w:left="720"/>
        <w:rPr>
          <w:rFonts w:asciiTheme="minorHAnsi" w:hAnsiTheme="minorHAnsi" w:cstheme="minorHAnsi"/>
          <w:b w:val="0"/>
        </w:rPr>
      </w:pPr>
      <w:r>
        <w:rPr>
          <w:rFonts w:asciiTheme="minorHAnsi" w:hAnsiTheme="minorHAnsi" w:cstheme="minorHAnsi"/>
          <w:b w:val="0"/>
          <w:sz w:val="24"/>
          <w:szCs w:val="24"/>
        </w:rPr>
        <w:t xml:space="preserve">The design goals are </w:t>
      </w:r>
      <w:r w:rsidR="00365EB0">
        <w:rPr>
          <w:rFonts w:asciiTheme="minorHAnsi" w:hAnsiTheme="minorHAnsi" w:cstheme="minorHAnsi"/>
          <w:b w:val="0"/>
          <w:sz w:val="24"/>
          <w:szCs w:val="24"/>
        </w:rPr>
        <w:t>determined</w:t>
      </w:r>
      <w:r w:rsidR="00AD4FB3">
        <w:rPr>
          <w:rFonts w:asciiTheme="minorHAnsi" w:hAnsiTheme="minorHAnsi" w:cstheme="minorHAnsi"/>
          <w:b w:val="0"/>
          <w:sz w:val="24"/>
          <w:szCs w:val="24"/>
        </w:rPr>
        <w:t xml:space="preserve"> mainly</w:t>
      </w:r>
      <w:r w:rsidR="00365EB0">
        <w:rPr>
          <w:rFonts w:asciiTheme="minorHAnsi" w:hAnsiTheme="minorHAnsi" w:cstheme="minorHAnsi"/>
          <w:b w:val="0"/>
          <w:sz w:val="24"/>
          <w:szCs w:val="24"/>
        </w:rPr>
        <w:t xml:space="preserve"> </w:t>
      </w:r>
      <w:r>
        <w:rPr>
          <w:rFonts w:asciiTheme="minorHAnsi" w:hAnsiTheme="minorHAnsi" w:cstheme="minorHAnsi"/>
          <w:b w:val="0"/>
          <w:sz w:val="24"/>
          <w:szCs w:val="24"/>
        </w:rPr>
        <w:t>based on the</w:t>
      </w:r>
      <w:r w:rsidRPr="00721473">
        <w:rPr>
          <w:rFonts w:asciiTheme="minorHAnsi" w:hAnsiTheme="minorHAnsi" w:cstheme="minorHAnsi"/>
          <w:b w:val="0"/>
          <w:sz w:val="24"/>
          <w:szCs w:val="24"/>
        </w:rPr>
        <w:t xml:space="preserve"> nonfunctional requirements</w:t>
      </w:r>
      <w:r w:rsidR="00AD4FB3">
        <w:rPr>
          <w:rFonts w:asciiTheme="minorHAnsi" w:hAnsiTheme="minorHAnsi" w:cstheme="minorHAnsi"/>
          <w:b w:val="0"/>
          <w:sz w:val="24"/>
          <w:szCs w:val="24"/>
        </w:rPr>
        <w:t>.</w:t>
      </w:r>
    </w:p>
    <w:p w:rsidR="00721473" w:rsidRPr="00B34641" w:rsidRDefault="00721473" w:rsidP="007F54E2">
      <w:pPr>
        <w:ind w:left="720"/>
        <w:jc w:val="both"/>
        <w:rPr>
          <w:rFonts w:cstheme="minorHAnsi"/>
          <w:sz w:val="24"/>
          <w:szCs w:val="24"/>
        </w:rPr>
      </w:pPr>
      <w:r w:rsidRPr="00B34641">
        <w:rPr>
          <w:rFonts w:cstheme="minorHAnsi"/>
          <w:sz w:val="24"/>
          <w:szCs w:val="24"/>
        </w:rPr>
        <w:t xml:space="preserve">Design goals </w:t>
      </w:r>
      <w:r w:rsidR="00AD4FB3">
        <w:t>describe the important system qualities</w:t>
      </w:r>
      <w:r w:rsidRPr="00B34641">
        <w:rPr>
          <w:rFonts w:cstheme="minorHAnsi"/>
          <w:sz w:val="24"/>
          <w:szCs w:val="24"/>
        </w:rPr>
        <w:t>.</w:t>
      </w:r>
    </w:p>
    <w:p w:rsidR="00721473" w:rsidRPr="00B90719" w:rsidRDefault="00721473" w:rsidP="007F54E2">
      <w:pPr>
        <w:pStyle w:val="ListParagraph"/>
        <w:numPr>
          <w:ilvl w:val="0"/>
          <w:numId w:val="5"/>
        </w:numPr>
        <w:ind w:left="1440"/>
        <w:jc w:val="both"/>
        <w:rPr>
          <w:rFonts w:ascii="Times New Roman" w:hAnsi="Times New Roman" w:cs="Times New Roman"/>
          <w:sz w:val="24"/>
          <w:szCs w:val="24"/>
        </w:rPr>
      </w:pPr>
      <w:r w:rsidRPr="00B90719">
        <w:rPr>
          <w:rFonts w:ascii="Times New Roman" w:hAnsi="Times New Roman" w:cs="Times New Roman"/>
          <w:sz w:val="24"/>
          <w:szCs w:val="24"/>
        </w:rPr>
        <w:t>Performance</w:t>
      </w:r>
    </w:p>
    <w:p w:rsidR="00721473" w:rsidRPr="00B90719" w:rsidRDefault="00721473" w:rsidP="007F54E2">
      <w:pPr>
        <w:pStyle w:val="ListParagraph"/>
        <w:numPr>
          <w:ilvl w:val="0"/>
          <w:numId w:val="5"/>
        </w:numPr>
        <w:ind w:left="1440"/>
        <w:jc w:val="both"/>
        <w:rPr>
          <w:rFonts w:ascii="Times New Roman" w:hAnsi="Times New Roman" w:cs="Times New Roman"/>
          <w:sz w:val="24"/>
          <w:szCs w:val="24"/>
        </w:rPr>
      </w:pPr>
      <w:r w:rsidRPr="00B90719">
        <w:rPr>
          <w:rFonts w:ascii="Times New Roman" w:hAnsi="Times New Roman" w:cs="Times New Roman"/>
          <w:sz w:val="24"/>
          <w:szCs w:val="24"/>
        </w:rPr>
        <w:t>Dependability</w:t>
      </w:r>
    </w:p>
    <w:p w:rsidR="00721473" w:rsidRPr="00B90719" w:rsidRDefault="00721473" w:rsidP="007F54E2">
      <w:pPr>
        <w:pStyle w:val="ListParagraph"/>
        <w:numPr>
          <w:ilvl w:val="0"/>
          <w:numId w:val="5"/>
        </w:numPr>
        <w:ind w:left="1440"/>
        <w:jc w:val="both"/>
        <w:rPr>
          <w:rFonts w:ascii="Times New Roman" w:hAnsi="Times New Roman" w:cs="Times New Roman"/>
          <w:sz w:val="24"/>
          <w:szCs w:val="24"/>
        </w:rPr>
      </w:pPr>
      <w:r w:rsidRPr="00B90719">
        <w:rPr>
          <w:rFonts w:ascii="Times New Roman" w:hAnsi="Times New Roman" w:cs="Times New Roman"/>
          <w:sz w:val="24"/>
          <w:szCs w:val="24"/>
        </w:rPr>
        <w:t>Maintenance</w:t>
      </w:r>
    </w:p>
    <w:p w:rsidR="00AD4FB3" w:rsidRDefault="00721473" w:rsidP="007F54E2">
      <w:pPr>
        <w:pStyle w:val="ListParagraph"/>
        <w:numPr>
          <w:ilvl w:val="0"/>
          <w:numId w:val="5"/>
        </w:numPr>
        <w:ind w:left="1440"/>
        <w:jc w:val="both"/>
        <w:rPr>
          <w:rFonts w:ascii="Times New Roman" w:hAnsi="Times New Roman" w:cs="Times New Roman"/>
          <w:sz w:val="24"/>
          <w:szCs w:val="24"/>
        </w:rPr>
      </w:pPr>
      <w:r w:rsidRPr="00B90719">
        <w:rPr>
          <w:rFonts w:ascii="Times New Roman" w:hAnsi="Times New Roman" w:cs="Times New Roman"/>
          <w:sz w:val="24"/>
          <w:szCs w:val="24"/>
        </w:rPr>
        <w:t xml:space="preserve">End user </w:t>
      </w:r>
      <w:bookmarkStart w:id="3" w:name="_Toc471907904"/>
      <w:bookmarkStart w:id="4" w:name="_Toc472200095"/>
    </w:p>
    <w:p w:rsidR="00721473" w:rsidRPr="00AD4FB3" w:rsidRDefault="00721473" w:rsidP="007F54E2">
      <w:pPr>
        <w:ind w:left="720"/>
        <w:jc w:val="both"/>
        <w:rPr>
          <w:rFonts w:ascii="Times New Roman" w:hAnsi="Times New Roman" w:cs="Times New Roman"/>
          <w:sz w:val="24"/>
          <w:szCs w:val="24"/>
        </w:rPr>
      </w:pPr>
      <w:r w:rsidRPr="00AD4FB3">
        <w:rPr>
          <w:rFonts w:cstheme="minorHAnsi"/>
          <w:b/>
          <w:sz w:val="28"/>
          <w:szCs w:val="28"/>
        </w:rPr>
        <w:t>Performance</w:t>
      </w:r>
      <w:bookmarkEnd w:id="3"/>
      <w:bookmarkEnd w:id="4"/>
    </w:p>
    <w:p w:rsidR="00D81711" w:rsidRDefault="00721473" w:rsidP="007F54E2">
      <w:pPr>
        <w:ind w:left="1440"/>
        <w:jc w:val="both"/>
        <w:rPr>
          <w:rFonts w:cstheme="minorHAnsi"/>
          <w:sz w:val="24"/>
          <w:szCs w:val="24"/>
        </w:rPr>
      </w:pPr>
      <w:r w:rsidRPr="00D81711">
        <w:rPr>
          <w:rFonts w:cstheme="minorHAnsi"/>
          <w:b/>
          <w:sz w:val="24"/>
          <w:szCs w:val="24"/>
        </w:rPr>
        <w:t>Response time</w:t>
      </w:r>
      <w:r w:rsidR="00D81711" w:rsidRPr="00D81711">
        <w:rPr>
          <w:rFonts w:cstheme="minorHAnsi"/>
          <w:b/>
          <w:sz w:val="24"/>
          <w:szCs w:val="24"/>
        </w:rPr>
        <w:t>:</w:t>
      </w:r>
      <w:r w:rsidR="00D81711">
        <w:rPr>
          <w:rFonts w:cstheme="minorHAnsi"/>
          <w:sz w:val="24"/>
          <w:szCs w:val="24"/>
        </w:rPr>
        <w:t xml:space="preserve"> </w:t>
      </w:r>
      <w:r w:rsidR="00AD4FB3">
        <w:rPr>
          <w:rFonts w:cstheme="minorHAnsi"/>
          <w:sz w:val="24"/>
          <w:szCs w:val="24"/>
        </w:rPr>
        <w:t>we use simple algorithm with low runn</w:t>
      </w:r>
      <w:r w:rsidR="007F54E2">
        <w:rPr>
          <w:rFonts w:cstheme="minorHAnsi"/>
          <w:sz w:val="24"/>
          <w:szCs w:val="24"/>
        </w:rPr>
        <w:t xml:space="preserve">ing and compiling time so that </w:t>
      </w:r>
      <w:r w:rsidR="00DD2751">
        <w:rPr>
          <w:rFonts w:cstheme="minorHAnsi"/>
          <w:sz w:val="24"/>
          <w:szCs w:val="24"/>
        </w:rPr>
        <w:t xml:space="preserve">the </w:t>
      </w:r>
      <w:r w:rsidR="00D81711">
        <w:rPr>
          <w:rFonts w:cstheme="minorHAnsi"/>
          <w:sz w:val="24"/>
          <w:szCs w:val="24"/>
        </w:rPr>
        <w:t>response time will</w:t>
      </w:r>
      <w:r w:rsidR="00AD4FB3">
        <w:rPr>
          <w:rFonts w:cstheme="minorHAnsi"/>
          <w:sz w:val="24"/>
          <w:szCs w:val="24"/>
        </w:rPr>
        <w:t xml:space="preserve"> be le</w:t>
      </w:r>
      <w:r w:rsidR="00D81711">
        <w:rPr>
          <w:rFonts w:cstheme="minorHAnsi"/>
          <w:sz w:val="24"/>
          <w:szCs w:val="24"/>
        </w:rPr>
        <w:t>ss.</w:t>
      </w:r>
      <w:bookmarkStart w:id="5" w:name="_Toc471907905"/>
      <w:bookmarkStart w:id="6" w:name="_Toc472200096"/>
    </w:p>
    <w:p w:rsidR="00D81711" w:rsidRPr="00D81711" w:rsidRDefault="00DD2751" w:rsidP="007F54E2">
      <w:pPr>
        <w:ind w:left="720"/>
        <w:jc w:val="both"/>
        <w:rPr>
          <w:rFonts w:cstheme="minorHAnsi"/>
          <w:b/>
          <w:sz w:val="24"/>
          <w:szCs w:val="24"/>
        </w:rPr>
      </w:pPr>
      <w:r>
        <w:rPr>
          <w:rFonts w:cstheme="minorHAnsi"/>
          <w:b/>
          <w:sz w:val="24"/>
          <w:szCs w:val="24"/>
        </w:rPr>
        <w:t xml:space="preserve">   </w:t>
      </w:r>
      <w:r>
        <w:rPr>
          <w:rFonts w:cstheme="minorHAnsi"/>
          <w:b/>
          <w:sz w:val="24"/>
          <w:szCs w:val="24"/>
        </w:rPr>
        <w:tab/>
      </w:r>
      <w:r w:rsidR="00D81711" w:rsidRPr="00D81711">
        <w:rPr>
          <w:rFonts w:cstheme="minorHAnsi"/>
          <w:b/>
          <w:sz w:val="24"/>
          <w:szCs w:val="24"/>
        </w:rPr>
        <w:t>Throughput</w:t>
      </w:r>
      <w:r w:rsidR="00D81711">
        <w:rPr>
          <w:rFonts w:cstheme="minorHAnsi"/>
          <w:b/>
          <w:sz w:val="24"/>
          <w:szCs w:val="24"/>
        </w:rPr>
        <w:t xml:space="preserve">: </w:t>
      </w:r>
    </w:p>
    <w:p w:rsidR="00721473" w:rsidRPr="00D81711" w:rsidRDefault="00721473" w:rsidP="007F54E2">
      <w:pPr>
        <w:ind w:left="720"/>
        <w:jc w:val="both"/>
        <w:rPr>
          <w:rFonts w:asciiTheme="majorHAnsi" w:hAnsiTheme="majorHAnsi" w:cstheme="minorHAnsi"/>
          <w:sz w:val="28"/>
          <w:szCs w:val="28"/>
        </w:rPr>
      </w:pPr>
      <w:r w:rsidRPr="00D81711">
        <w:rPr>
          <w:rFonts w:asciiTheme="majorHAnsi" w:hAnsiTheme="majorHAnsi" w:cs="Times New Roman"/>
          <w:b/>
          <w:sz w:val="28"/>
          <w:szCs w:val="28"/>
        </w:rPr>
        <w:t>Dependability</w:t>
      </w:r>
      <w:bookmarkEnd w:id="5"/>
      <w:bookmarkEnd w:id="6"/>
    </w:p>
    <w:p w:rsidR="00DD259C" w:rsidRDefault="00D81711" w:rsidP="007F54E2">
      <w:pPr>
        <w:ind w:left="1440"/>
        <w:jc w:val="both"/>
        <w:rPr>
          <w:rFonts w:cstheme="minorHAnsi"/>
          <w:b/>
          <w:sz w:val="24"/>
          <w:szCs w:val="24"/>
        </w:rPr>
      </w:pPr>
      <w:r>
        <w:rPr>
          <w:rFonts w:cstheme="minorHAnsi"/>
          <w:b/>
          <w:sz w:val="24"/>
          <w:szCs w:val="24"/>
        </w:rPr>
        <w:t>Robustness</w:t>
      </w:r>
      <w:r w:rsidR="00721473" w:rsidRPr="00D81711">
        <w:rPr>
          <w:rFonts w:cstheme="minorHAnsi"/>
          <w:b/>
          <w:sz w:val="24"/>
          <w:szCs w:val="24"/>
        </w:rPr>
        <w:t>:</w:t>
      </w:r>
      <w:r>
        <w:rPr>
          <w:rFonts w:cstheme="minorHAnsi"/>
          <w:b/>
          <w:sz w:val="24"/>
          <w:szCs w:val="24"/>
        </w:rPr>
        <w:t xml:space="preserve"> </w:t>
      </w:r>
      <w:r w:rsidR="00DD259C">
        <w:rPr>
          <w:rFonts w:cstheme="minorHAnsi"/>
          <w:sz w:val="24"/>
          <w:szCs w:val="24"/>
        </w:rPr>
        <w:t>our system let</w:t>
      </w:r>
      <w:r>
        <w:rPr>
          <w:rFonts w:cstheme="minorHAnsi"/>
          <w:sz w:val="24"/>
          <w:szCs w:val="24"/>
        </w:rPr>
        <w:t xml:space="preserve"> users </w:t>
      </w:r>
      <w:r w:rsidR="00DD259C">
        <w:rPr>
          <w:rFonts w:cstheme="minorHAnsi"/>
          <w:sz w:val="24"/>
          <w:szCs w:val="24"/>
        </w:rPr>
        <w:t xml:space="preserve">to interact </w:t>
      </w:r>
      <w:r>
        <w:rPr>
          <w:rFonts w:cstheme="minorHAnsi"/>
          <w:sz w:val="24"/>
          <w:szCs w:val="24"/>
        </w:rPr>
        <w:t xml:space="preserve">mostly by providing choices of inputs through check boxes, </w:t>
      </w:r>
      <w:r w:rsidR="00DD259C">
        <w:rPr>
          <w:rFonts w:cstheme="minorHAnsi"/>
          <w:sz w:val="24"/>
          <w:szCs w:val="24"/>
        </w:rPr>
        <w:t>drop down which makes the system able to survive invalid user input.</w:t>
      </w:r>
    </w:p>
    <w:p w:rsidR="00721473" w:rsidRPr="00DD259C" w:rsidRDefault="00721473" w:rsidP="007F54E2">
      <w:pPr>
        <w:ind w:left="720" w:firstLine="720"/>
        <w:jc w:val="both"/>
        <w:rPr>
          <w:rFonts w:cstheme="minorHAnsi"/>
          <w:b/>
          <w:sz w:val="24"/>
          <w:szCs w:val="24"/>
        </w:rPr>
      </w:pPr>
      <w:r w:rsidRPr="00DD259C">
        <w:rPr>
          <w:rFonts w:cstheme="minorHAnsi"/>
          <w:b/>
          <w:sz w:val="24"/>
          <w:szCs w:val="24"/>
        </w:rPr>
        <w:t xml:space="preserve">Availability: </w:t>
      </w:r>
      <w:r w:rsidR="00DD259C">
        <w:rPr>
          <w:rFonts w:cstheme="minorHAnsi"/>
          <w:sz w:val="24"/>
          <w:szCs w:val="24"/>
        </w:rPr>
        <w:t>the system is available anywhere with internet connection.</w:t>
      </w:r>
    </w:p>
    <w:p w:rsidR="00721473" w:rsidRPr="00DD2751" w:rsidRDefault="00721473" w:rsidP="007F54E2">
      <w:pPr>
        <w:ind w:left="720"/>
        <w:rPr>
          <w:rFonts w:asciiTheme="majorHAnsi" w:hAnsiTheme="majorHAnsi" w:cs="Times New Roman"/>
          <w:b/>
          <w:sz w:val="28"/>
          <w:szCs w:val="28"/>
        </w:rPr>
      </w:pPr>
      <w:bookmarkStart w:id="7" w:name="_Toc471907906"/>
      <w:r w:rsidRPr="00DD2751">
        <w:rPr>
          <w:rFonts w:asciiTheme="majorHAnsi" w:hAnsiTheme="majorHAnsi"/>
        </w:rPr>
        <w:t xml:space="preserve"> </w:t>
      </w:r>
      <w:bookmarkStart w:id="8" w:name="_Toc472200097"/>
      <w:r w:rsidRPr="00DD2751">
        <w:rPr>
          <w:rFonts w:asciiTheme="majorHAnsi" w:hAnsiTheme="majorHAnsi" w:cs="Times New Roman"/>
          <w:b/>
          <w:sz w:val="28"/>
          <w:szCs w:val="28"/>
        </w:rPr>
        <w:t>Maintainability</w:t>
      </w:r>
      <w:bookmarkEnd w:id="7"/>
      <w:bookmarkEnd w:id="8"/>
    </w:p>
    <w:p w:rsidR="00721473" w:rsidRPr="00DD2751" w:rsidRDefault="000E36B8" w:rsidP="007F54E2">
      <w:pPr>
        <w:ind w:left="1440"/>
        <w:jc w:val="both"/>
        <w:rPr>
          <w:rFonts w:cstheme="minorHAnsi"/>
          <w:b/>
          <w:sz w:val="24"/>
          <w:szCs w:val="24"/>
        </w:rPr>
      </w:pPr>
      <w:r w:rsidRPr="00DD2751">
        <w:rPr>
          <w:rFonts w:cstheme="minorHAnsi"/>
          <w:b/>
          <w:sz w:val="24"/>
          <w:szCs w:val="24"/>
        </w:rPr>
        <w:t>Extensibility</w:t>
      </w:r>
      <w:r w:rsidR="00721473" w:rsidRPr="00DD2751">
        <w:rPr>
          <w:rFonts w:cstheme="minorHAnsi"/>
          <w:b/>
          <w:sz w:val="24"/>
          <w:szCs w:val="24"/>
        </w:rPr>
        <w:t>:</w:t>
      </w:r>
      <w:r w:rsidRPr="00DD2751">
        <w:rPr>
          <w:rFonts w:cstheme="minorHAnsi"/>
          <w:sz w:val="24"/>
          <w:szCs w:val="24"/>
        </w:rPr>
        <w:t xml:space="preserve"> we try to decompose into distinct subs</w:t>
      </w:r>
      <w:r w:rsidR="00401CC2">
        <w:rPr>
          <w:rFonts w:cstheme="minorHAnsi"/>
          <w:sz w:val="24"/>
          <w:szCs w:val="24"/>
        </w:rPr>
        <w:t xml:space="preserve">ystems as much as possible that </w:t>
      </w:r>
      <w:r w:rsidRPr="00DD2751">
        <w:rPr>
          <w:rFonts w:cstheme="minorHAnsi"/>
          <w:sz w:val="24"/>
          <w:szCs w:val="24"/>
        </w:rPr>
        <w:t>they can function independently this makes the system open to accept new functionalities.</w:t>
      </w:r>
    </w:p>
    <w:p w:rsidR="00DD2751" w:rsidRPr="00DD2751" w:rsidRDefault="000E36B8" w:rsidP="007F54E2">
      <w:pPr>
        <w:spacing w:after="0"/>
        <w:ind w:left="1440"/>
        <w:jc w:val="both"/>
        <w:rPr>
          <w:rFonts w:cstheme="minorHAnsi"/>
          <w:b/>
          <w:sz w:val="24"/>
          <w:szCs w:val="24"/>
        </w:rPr>
      </w:pPr>
      <w:r w:rsidRPr="00DD2751">
        <w:rPr>
          <w:rFonts w:cstheme="minorHAnsi"/>
          <w:b/>
          <w:sz w:val="24"/>
          <w:szCs w:val="24"/>
        </w:rPr>
        <w:lastRenderedPageBreak/>
        <w:t>Modifiability</w:t>
      </w:r>
      <w:r w:rsidR="00721473" w:rsidRPr="00DD2751">
        <w:rPr>
          <w:rFonts w:cstheme="minorHAnsi"/>
          <w:b/>
          <w:sz w:val="24"/>
          <w:szCs w:val="24"/>
        </w:rPr>
        <w:t>:</w:t>
      </w:r>
      <w:r w:rsidR="00DD2751" w:rsidRPr="00DD2751">
        <w:rPr>
          <w:rFonts w:cstheme="minorHAnsi"/>
          <w:b/>
          <w:sz w:val="24"/>
          <w:szCs w:val="24"/>
        </w:rPr>
        <w:t xml:space="preserve"> </w:t>
      </w:r>
      <w:r w:rsidR="00056606" w:rsidRPr="00056606">
        <w:rPr>
          <w:rFonts w:cstheme="minorHAnsi"/>
          <w:sz w:val="24"/>
          <w:szCs w:val="24"/>
        </w:rPr>
        <w:t xml:space="preserve">as we mentioned above </w:t>
      </w:r>
      <w:r w:rsidR="00056606">
        <w:rPr>
          <w:rFonts w:cstheme="minorHAnsi"/>
          <w:sz w:val="24"/>
          <w:szCs w:val="24"/>
        </w:rPr>
        <w:t>subsystems are loosely coupled so that we can change functionalities without affecting the remaining functionalities of the system.</w:t>
      </w:r>
    </w:p>
    <w:p w:rsidR="00721473" w:rsidRPr="00DD2751" w:rsidRDefault="00721473" w:rsidP="007F54E2">
      <w:pPr>
        <w:spacing w:after="0"/>
        <w:ind w:left="1440"/>
        <w:jc w:val="both"/>
        <w:rPr>
          <w:rFonts w:cstheme="minorHAnsi"/>
          <w:sz w:val="24"/>
          <w:szCs w:val="24"/>
        </w:rPr>
      </w:pPr>
      <w:r w:rsidRPr="00DD2751">
        <w:rPr>
          <w:rFonts w:cstheme="minorHAnsi"/>
          <w:b/>
          <w:sz w:val="24"/>
          <w:szCs w:val="24"/>
        </w:rPr>
        <w:t>Readability:</w:t>
      </w:r>
      <w:r w:rsidR="00DD2751" w:rsidRPr="00DD2751">
        <w:rPr>
          <w:rFonts w:cstheme="minorHAnsi"/>
          <w:b/>
          <w:sz w:val="24"/>
          <w:szCs w:val="24"/>
        </w:rPr>
        <w:t xml:space="preserve"> </w:t>
      </w:r>
      <w:r w:rsidR="00056606">
        <w:rPr>
          <w:rFonts w:cstheme="minorHAnsi"/>
          <w:sz w:val="24"/>
          <w:szCs w:val="24"/>
        </w:rPr>
        <w:t>we can easily understan</w:t>
      </w:r>
      <w:r w:rsidR="001D4C75">
        <w:rPr>
          <w:rFonts w:cstheme="minorHAnsi"/>
          <w:sz w:val="24"/>
          <w:szCs w:val="24"/>
        </w:rPr>
        <w:t xml:space="preserve">d the system </w:t>
      </w:r>
      <w:r w:rsidR="00056606">
        <w:rPr>
          <w:rFonts w:cstheme="minorHAnsi"/>
          <w:sz w:val="24"/>
          <w:szCs w:val="24"/>
        </w:rPr>
        <w:t>by reading the code because it</w:t>
      </w:r>
      <w:r w:rsidR="001D4C75">
        <w:rPr>
          <w:rFonts w:cstheme="minorHAnsi"/>
          <w:sz w:val="24"/>
          <w:szCs w:val="24"/>
        </w:rPr>
        <w:t xml:space="preserve">s </w:t>
      </w:r>
      <w:r w:rsidR="00056606">
        <w:rPr>
          <w:rFonts w:cstheme="minorHAnsi"/>
          <w:sz w:val="24"/>
          <w:szCs w:val="24"/>
        </w:rPr>
        <w:t>methods are clear and commented well.</w:t>
      </w:r>
    </w:p>
    <w:p w:rsidR="00721473" w:rsidRPr="00DD2751" w:rsidRDefault="00721473" w:rsidP="007F54E2">
      <w:pPr>
        <w:ind w:left="720"/>
        <w:rPr>
          <w:rFonts w:asciiTheme="majorHAnsi" w:hAnsiTheme="majorHAnsi" w:cs="Times New Roman"/>
          <w:b/>
          <w:sz w:val="28"/>
          <w:szCs w:val="28"/>
        </w:rPr>
      </w:pPr>
      <w:bookmarkStart w:id="9" w:name="_Toc471907907"/>
      <w:bookmarkStart w:id="10" w:name="_Toc472200098"/>
      <w:r w:rsidRPr="00DD2751">
        <w:rPr>
          <w:rFonts w:asciiTheme="majorHAnsi" w:hAnsiTheme="majorHAnsi" w:cs="Times New Roman"/>
          <w:b/>
          <w:sz w:val="28"/>
          <w:szCs w:val="28"/>
        </w:rPr>
        <w:t>End User Criteria</w:t>
      </w:r>
      <w:bookmarkEnd w:id="9"/>
      <w:bookmarkEnd w:id="10"/>
    </w:p>
    <w:p w:rsidR="0087210D" w:rsidRPr="00961C51" w:rsidRDefault="00DD2751" w:rsidP="007F54E2">
      <w:pPr>
        <w:ind w:left="720"/>
        <w:rPr>
          <w:sz w:val="24"/>
          <w:szCs w:val="24"/>
        </w:rPr>
      </w:pPr>
      <w:r w:rsidRPr="00DD2751">
        <w:rPr>
          <w:b/>
          <w:sz w:val="24"/>
          <w:szCs w:val="24"/>
        </w:rPr>
        <w:t>Usability:</w:t>
      </w:r>
      <w:r>
        <w:rPr>
          <w:b/>
          <w:sz w:val="24"/>
          <w:szCs w:val="24"/>
        </w:rPr>
        <w:t xml:space="preserve">  </w:t>
      </w:r>
      <w:r w:rsidR="00961C51">
        <w:rPr>
          <w:sz w:val="24"/>
          <w:szCs w:val="24"/>
        </w:rPr>
        <w:t>most of the functions are easy to use because they are not complicated and they easily understandable, users get them by using few numbers of buttons. Anyone can use it by following the simple system each step is clear and the steps themselves gives hint how to proceed to the next action.</w:t>
      </w:r>
    </w:p>
    <w:sectPr w:rsidR="0087210D" w:rsidRPr="00961C51" w:rsidSect="008721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F11CC"/>
    <w:multiLevelType w:val="hybridMultilevel"/>
    <w:tmpl w:val="0810BC4E"/>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
    <w:nsid w:val="16306143"/>
    <w:multiLevelType w:val="hybridMultilevel"/>
    <w:tmpl w:val="280CDD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62176B"/>
    <w:multiLevelType w:val="hybridMultilevel"/>
    <w:tmpl w:val="0D38A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7F54F00"/>
    <w:multiLevelType w:val="hybridMultilevel"/>
    <w:tmpl w:val="E45AD64C"/>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4BB22AC6"/>
    <w:multiLevelType w:val="hybridMultilevel"/>
    <w:tmpl w:val="63DA1A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7B55CF"/>
    <w:multiLevelType w:val="hybridMultilevel"/>
    <w:tmpl w:val="7D9E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721473"/>
    <w:rsid w:val="00056606"/>
    <w:rsid w:val="000E36B8"/>
    <w:rsid w:val="0013192B"/>
    <w:rsid w:val="001D4C75"/>
    <w:rsid w:val="002D7F70"/>
    <w:rsid w:val="00365EB0"/>
    <w:rsid w:val="00401CC2"/>
    <w:rsid w:val="00721473"/>
    <w:rsid w:val="00737180"/>
    <w:rsid w:val="007F54E2"/>
    <w:rsid w:val="0087210D"/>
    <w:rsid w:val="00961C51"/>
    <w:rsid w:val="009D44E9"/>
    <w:rsid w:val="00AD4FB3"/>
    <w:rsid w:val="00B22BFE"/>
    <w:rsid w:val="00B34641"/>
    <w:rsid w:val="00CA05A8"/>
    <w:rsid w:val="00D81711"/>
    <w:rsid w:val="00DD259C"/>
    <w:rsid w:val="00DD2751"/>
    <w:rsid w:val="00F267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473"/>
    <w:rPr>
      <w:rFonts w:eastAsiaTheme="minorEastAsia"/>
    </w:rPr>
  </w:style>
  <w:style w:type="paragraph" w:styleId="Heading3">
    <w:name w:val="heading 3"/>
    <w:basedOn w:val="Normal"/>
    <w:next w:val="Normal"/>
    <w:link w:val="Heading3Char"/>
    <w:unhideWhenUsed/>
    <w:qFormat/>
    <w:rsid w:val="00721473"/>
    <w:pPr>
      <w:keepNext/>
      <w:keepLines/>
      <w:spacing w:before="200" w:after="0"/>
      <w:outlineLvl w:val="2"/>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21473"/>
    <w:rPr>
      <w:rFonts w:ascii="Times New Roman" w:eastAsiaTheme="majorEastAsia" w:hAnsi="Times New Roman" w:cs="Times New Roman"/>
      <w:b/>
      <w:bCs/>
      <w:sz w:val="28"/>
      <w:szCs w:val="28"/>
    </w:rPr>
  </w:style>
  <w:style w:type="paragraph" w:styleId="ListParagraph">
    <w:name w:val="List Paragraph"/>
    <w:basedOn w:val="Normal"/>
    <w:link w:val="ListParagraphChar"/>
    <w:uiPriority w:val="34"/>
    <w:qFormat/>
    <w:rsid w:val="00721473"/>
    <w:pPr>
      <w:ind w:left="720"/>
      <w:contextualSpacing/>
    </w:pPr>
  </w:style>
  <w:style w:type="character" w:customStyle="1" w:styleId="ListParagraphChar">
    <w:name w:val="List Paragraph Char"/>
    <w:basedOn w:val="DefaultParagraphFont"/>
    <w:link w:val="ListParagraph"/>
    <w:uiPriority w:val="34"/>
    <w:rsid w:val="00721473"/>
    <w:rPr>
      <w:rFonts w:eastAsiaTheme="minorEastAsia"/>
    </w:rPr>
  </w:style>
  <w:style w:type="paragraph" w:styleId="Title">
    <w:name w:val="Title"/>
    <w:basedOn w:val="Normal"/>
    <w:next w:val="Normal"/>
    <w:link w:val="TitleChar"/>
    <w:uiPriority w:val="10"/>
    <w:qFormat/>
    <w:rsid w:val="007214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473"/>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divs>
    <w:div w:id="12517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2019-03-15T00:23:00Z</dcterms:created>
  <dcterms:modified xsi:type="dcterms:W3CDTF">2019-03-15T09:00:00Z</dcterms:modified>
</cp:coreProperties>
</file>