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Create challenge statement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 statement that describes the problem we want to solve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An application that finds and tracks well-fitting internship and graduate opportunities for students by end Nov 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>
          <w:color w:val="134f5c"/>
        </w:rPr>
      </w:pPr>
      <w:r w:rsidDel="00000000" w:rsidR="00000000" w:rsidRPr="00000000">
        <w:rPr>
          <w:color w:val="134f5c"/>
          <w:rtl w:val="0"/>
        </w:rPr>
        <w:t xml:space="preserve">Create an application to track when job opportunities for students open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color w:val="134f5c"/>
          <w:u w:val="none"/>
        </w:rPr>
      </w:pPr>
      <w:r w:rsidDel="00000000" w:rsidR="00000000" w:rsidRPr="00000000">
        <w:rPr>
          <w:color w:val="134f5c"/>
          <w:rtl w:val="0"/>
        </w:rPr>
        <w:t xml:space="preserve">Help students find and apply for the jobs that they are interested in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color w:val="134f5c"/>
          <w:u w:val="none"/>
        </w:rPr>
      </w:pPr>
      <w:r w:rsidDel="00000000" w:rsidR="00000000" w:rsidRPr="00000000">
        <w:rPr>
          <w:color w:val="134f5c"/>
          <w:rtl w:val="0"/>
        </w:rPr>
        <w:t xml:space="preserve">Make applying for graduate positions and internships easy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color w:val="990000"/>
        </w:rPr>
      </w:pPr>
      <w:r w:rsidDel="00000000" w:rsidR="00000000" w:rsidRPr="00000000">
        <w:rPr>
          <w:color w:val="990000"/>
          <w:rtl w:val="0"/>
        </w:rPr>
        <w:t xml:space="preserve">Increase the number of relevant applicants for graduate and internship jobs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color w:val="990000"/>
        </w:rPr>
      </w:pPr>
      <w:r w:rsidDel="00000000" w:rsidR="00000000" w:rsidRPr="00000000">
        <w:rPr>
          <w:color w:val="990000"/>
          <w:rtl w:val="0"/>
        </w:rPr>
        <w:t xml:space="preserve">Help companies filter in the correct applicants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Decision principles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Minimal effort, maximum output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color w:val="ff9900"/>
          <w:u w:val="none"/>
        </w:rPr>
      </w:pPr>
      <w:r w:rsidDel="00000000" w:rsidR="00000000" w:rsidRPr="00000000">
        <w:rPr>
          <w:color w:val="ff9900"/>
          <w:rtl w:val="0"/>
        </w:rPr>
        <w:t xml:space="preserve">Customer obsessed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Determine what information we need to validate our challenge statement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Do students know what job they want?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Do students know where to find internship and graduate opportunities?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color w:val="ff9900"/>
          <w:u w:val="none"/>
        </w:rPr>
      </w:pPr>
      <w:r w:rsidDel="00000000" w:rsidR="00000000" w:rsidRPr="00000000">
        <w:rPr>
          <w:color w:val="ff9900"/>
          <w:rtl w:val="0"/>
        </w:rPr>
        <w:t xml:space="preserve">Do students know what companies offer their desired role?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color w:val="ff9900"/>
          <w:u w:val="none"/>
        </w:rPr>
      </w:pPr>
      <w:r w:rsidDel="00000000" w:rsidR="00000000" w:rsidRPr="00000000">
        <w:rPr>
          <w:color w:val="ff9900"/>
          <w:rtl w:val="0"/>
        </w:rPr>
        <w:t xml:space="preserve">Do students have the right skillset?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color w:val="ff9900"/>
          <w:u w:val="none"/>
        </w:rPr>
      </w:pPr>
      <w:r w:rsidDel="00000000" w:rsidR="00000000" w:rsidRPr="00000000">
        <w:rPr>
          <w:color w:val="ff9900"/>
          <w:rtl w:val="0"/>
        </w:rPr>
        <w:t xml:space="preserve">Do students forget to apply for internships/graduate roles?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color w:val="ff9900"/>
          <w:u w:val="none"/>
        </w:rPr>
      </w:pPr>
      <w:r w:rsidDel="00000000" w:rsidR="00000000" w:rsidRPr="00000000">
        <w:rPr>
          <w:color w:val="ff9900"/>
          <w:rtl w:val="0"/>
        </w:rPr>
        <w:t xml:space="preserve">Do students even want to apply for jobs?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color w:val="ff9900"/>
          <w:u w:val="none"/>
        </w:rPr>
      </w:pPr>
      <w:r w:rsidDel="00000000" w:rsidR="00000000" w:rsidRPr="00000000">
        <w:rPr>
          <w:color w:val="ff9900"/>
          <w:rtl w:val="0"/>
        </w:rPr>
        <w:t xml:space="preserve">What would make the internship/graduate application process easier for you?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color w:val="ff9900"/>
          <w:u w:val="none"/>
        </w:rPr>
      </w:pPr>
      <w:r w:rsidDel="00000000" w:rsidR="00000000" w:rsidRPr="00000000">
        <w:rPr>
          <w:color w:val="ff9900"/>
          <w:rtl w:val="0"/>
        </w:rPr>
        <w:t xml:space="preserve">What do you use to find internships/graduate positions?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Determine approaches to validate challenge statement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Survey</w:t>
      </w:r>
    </w:p>
    <w:p w:rsidR="00000000" w:rsidDel="00000000" w:rsidP="00000000" w:rsidRDefault="00000000" w:rsidRPr="00000000" w14:paraId="00000018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Facebook groups</w:t>
      </w:r>
    </w:p>
    <w:p w:rsidR="00000000" w:rsidDel="00000000" w:rsidP="00000000" w:rsidRDefault="00000000" w:rsidRPr="00000000" w14:paraId="00000019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UNSW, UTS, USYD Discussion Group</w:t>
      </w:r>
    </w:p>
    <w:p w:rsidR="00000000" w:rsidDel="00000000" w:rsidP="00000000" w:rsidRDefault="00000000" w:rsidRPr="00000000" w14:paraId="0000001A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Faculty groups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Talk to friends about their internship/grad application process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Analyse our competitors</w:t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Send emails to competitors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rPr>
          <w:color w:val="134f5c"/>
        </w:rPr>
      </w:pPr>
      <w:r w:rsidDel="00000000" w:rsidR="00000000" w:rsidRPr="00000000">
        <w:rPr>
          <w:color w:val="134f5c"/>
          <w:rtl w:val="0"/>
        </w:rPr>
        <w:t xml:space="preserve">‘Fake Door’ - only when we know what features we want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>
          <w:color w:val="134f5c"/>
        </w:rPr>
      </w:pPr>
      <w:r w:rsidDel="00000000" w:rsidR="00000000" w:rsidRPr="00000000">
        <w:rPr>
          <w:color w:val="134f5c"/>
          <w:rtl w:val="0"/>
        </w:rPr>
        <w:t xml:space="preserve">Interviews - maybe later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Brainstorm future tasks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Tell juan to get his shit together - 1/09/19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Create a survey using brainstormed questions - 2/09/19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  <w:rPr>
          <w:color w:val="ff9900"/>
          <w:u w:val="none"/>
        </w:rPr>
      </w:pPr>
      <w:r w:rsidDel="00000000" w:rsidR="00000000" w:rsidRPr="00000000">
        <w:rPr>
          <w:color w:val="ff9900"/>
          <w:rtl w:val="0"/>
        </w:rPr>
        <w:t xml:space="preserve">Approve survey - 3/09/19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Analyse our competitors - 8/09/19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Share the survey into FB groups - 9/09/19 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  <w:rPr>
          <w:color w:val="ff9900"/>
          <w:u w:val="none"/>
        </w:rPr>
      </w:pPr>
      <w:r w:rsidDel="00000000" w:rsidR="00000000" w:rsidRPr="00000000">
        <w:rPr>
          <w:color w:val="ff9900"/>
          <w:rtl w:val="0"/>
        </w:rPr>
        <w:t xml:space="preserve">Create project map - 15/09/19</w:t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ind w:left="2160" w:hanging="360"/>
        <w:rPr>
          <w:color w:val="ff9900"/>
          <w:u w:val="none"/>
        </w:rPr>
      </w:pPr>
      <w:r w:rsidDel="00000000" w:rsidR="00000000" w:rsidRPr="00000000">
        <w:rPr>
          <w:color w:val="ff9900"/>
          <w:rtl w:val="0"/>
        </w:rPr>
        <w:t xml:space="preserve">Scamper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1440" w:hanging="36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Brainstorm features after we have survey data - 15/09/19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ind w:left="1440" w:hanging="36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Decide our industry focus - 15/09/19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ind w:left="1440" w:hanging="360"/>
        <w:rPr>
          <w:color w:val="ff9900"/>
          <w:u w:val="none"/>
        </w:rPr>
      </w:pPr>
      <w:r w:rsidDel="00000000" w:rsidR="00000000" w:rsidRPr="00000000">
        <w:rPr>
          <w:color w:val="ff9900"/>
          <w:rtl w:val="0"/>
        </w:rPr>
        <w:t xml:space="preserve">Create business model - 15/09/19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ind w:left="1440" w:hanging="36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Compile list of accelerator programs &amp; grants on excel - ongoing task</w:t>
      </w:r>
    </w:p>
    <w:p w:rsidR="00000000" w:rsidDel="00000000" w:rsidP="00000000" w:rsidRDefault="00000000" w:rsidRPr="00000000" w14:paraId="0000002C">
      <w:pPr>
        <w:numPr>
          <w:ilvl w:val="2"/>
          <w:numId w:val="2"/>
        </w:numPr>
        <w:ind w:left="2160" w:hanging="36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Grant's &amp; Incubator Program Applications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ind w:left="1440" w:hanging="360"/>
        <w:rPr>
          <w:color w:val="ff9900"/>
          <w:u w:val="none"/>
        </w:rPr>
      </w:pPr>
      <w:r w:rsidDel="00000000" w:rsidR="00000000" w:rsidRPr="00000000">
        <w:rPr>
          <w:color w:val="ff9900"/>
          <w:rtl w:val="0"/>
        </w:rPr>
        <w:t xml:space="preserve">Catch-up with Katzy - 20/09/19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ind w:left="1440" w:hanging="360"/>
        <w:rPr>
          <w:color w:val="ff9900"/>
          <w:u w:val="none"/>
        </w:rPr>
      </w:pPr>
      <w:r w:rsidDel="00000000" w:rsidR="00000000" w:rsidRPr="00000000">
        <w:rPr>
          <w:color w:val="ff9900"/>
          <w:rtl w:val="0"/>
        </w:rPr>
        <w:t xml:space="preserve">Catch-up with Glenn Dickins - 27/09/19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ind w:left="1440" w:hanging="360"/>
        <w:rPr>
          <w:color w:val="ff9900"/>
          <w:u w:val="none"/>
        </w:rPr>
      </w:pPr>
      <w:r w:rsidDel="00000000" w:rsidR="00000000" w:rsidRPr="00000000">
        <w:rPr>
          <w:color w:val="ff9900"/>
          <w:rtl w:val="0"/>
        </w:rPr>
        <w:t xml:space="preserve">Learn UX - 21/09/19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ind w:left="1440" w:hanging="36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Learn react and django and aws  - 21/09/19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ind w:left="1440" w:hanging="36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Create wireframes -  (16 - 21)/09/19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ind w:left="1440" w:hanging="360"/>
        <w:rPr>
          <w:color w:val="ff9900"/>
          <w:u w:val="none"/>
        </w:rPr>
      </w:pPr>
      <w:r w:rsidDel="00000000" w:rsidR="00000000" w:rsidRPr="00000000">
        <w:rPr>
          <w:color w:val="ff9900"/>
          <w:rtl w:val="0"/>
        </w:rPr>
        <w:t xml:space="preserve">Choose desired wireframes - 22/09/19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ind w:left="1440" w:hanging="360"/>
        <w:rPr>
          <w:color w:val="ff9900"/>
          <w:u w:val="none"/>
        </w:rPr>
      </w:pPr>
      <w:r w:rsidDel="00000000" w:rsidR="00000000" w:rsidRPr="00000000">
        <w:rPr>
          <w:color w:val="ff9900"/>
          <w:rtl w:val="0"/>
        </w:rPr>
        <w:t xml:space="preserve">Create prototype - (23/09/19 - 1/11/19)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ind w:left="1440" w:hanging="360"/>
        <w:rPr>
          <w:color w:val="ff9900"/>
          <w:u w:val="none"/>
        </w:rPr>
      </w:pPr>
      <w:r w:rsidDel="00000000" w:rsidR="00000000" w:rsidRPr="00000000">
        <w:rPr>
          <w:color w:val="ff9900"/>
          <w:rtl w:val="0"/>
        </w:rPr>
        <w:t xml:space="preserve">Usability-testing - (4/11/19 - 11/11/19)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Create a timeline from tasks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long-term goals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ind w:left="1440" w:hanging="36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Apply for accelerator programs/grants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Short term budget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much money we need to start?</w:t>
      </w:r>
    </w:p>
    <w:p w:rsidR="00000000" w:rsidDel="00000000" w:rsidP="00000000" w:rsidRDefault="00000000" w:rsidRPr="00000000" w14:paraId="0000003A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Marketing Costs</w:t>
      </w:r>
    </w:p>
    <w:p w:rsidR="00000000" w:rsidDel="00000000" w:rsidP="00000000" w:rsidRDefault="00000000" w:rsidRPr="00000000" w14:paraId="0000003B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Tech Costs</w:t>
      </w:r>
    </w:p>
    <w:p w:rsidR="00000000" w:rsidDel="00000000" w:rsidP="00000000" w:rsidRDefault="00000000" w:rsidRPr="00000000" w14:paraId="0000003C">
      <w:pPr>
        <w:numPr>
          <w:ilvl w:val="3"/>
          <w:numId w:val="2"/>
        </w:numPr>
        <w:ind w:left="2880" w:hanging="36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Only a few dollars a month for domain name and hosting on AWS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Decide future meetings i.e. frequency and when and where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ind w:left="1440" w:hanging="36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Sunday 2pm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Brainstorm names for our startup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Mydreamjob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Jobby</w:t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sam.jobs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Jeebs.com</w:t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Jina.com</w:t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seebs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  <w:t xml:space="preserve">Issue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Finding when relevant graduate/internship jobs open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Writing them down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Keeping track of them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Completing them on time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