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96F" w:rsidRPr="000A2FA8" w:rsidRDefault="0026596F" w:rsidP="003638B3">
      <w:pPr>
        <w:spacing w:before="100" w:beforeAutospacing="1" w:after="100" w:afterAutospacing="1"/>
        <w:rPr>
          <w:rFonts w:ascii="Arial" w:hAnsi="Arial" w:cs="Arial"/>
          <w:sz w:val="28"/>
          <w:szCs w:val="28"/>
        </w:rPr>
      </w:pPr>
      <w:bookmarkStart w:id="0" w:name="_Toc159736476"/>
      <w:r w:rsidRPr="000A2FA8">
        <w:rPr>
          <w:rFonts w:ascii="Arial" w:hAnsi="Arial" w:cs="Arial"/>
          <w:b/>
          <w:bCs/>
          <w:sz w:val="28"/>
          <w:szCs w:val="28"/>
        </w:rPr>
        <w:t xml:space="preserve">Study Plan: Episode 3—Metabolism </w:t>
      </w:r>
      <w:bookmarkEnd w:id="0"/>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Read the UNIT OVERVIEW presented in this Study Guide. </w:t>
      </w:r>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View the video "Metabolism", episode </w:t>
      </w:r>
      <w:r w:rsidR="000A2FA8" w:rsidRPr="000A2FA8">
        <w:rPr>
          <w:rFonts w:ascii="Arial" w:hAnsi="Arial" w:cs="Arial"/>
          <w:color w:val="0F243E" w:themeColor="text2" w:themeShade="80"/>
          <w:sz w:val="24"/>
          <w:szCs w:val="24"/>
        </w:rPr>
        <w:t>#</w:t>
      </w:r>
      <w:r w:rsidRPr="000A2FA8">
        <w:rPr>
          <w:rFonts w:ascii="Arial" w:hAnsi="Arial" w:cs="Arial"/>
          <w:color w:val="0F243E" w:themeColor="text2" w:themeShade="80"/>
          <w:sz w:val="24"/>
          <w:szCs w:val="24"/>
        </w:rPr>
        <w:t xml:space="preserve">3. </w:t>
      </w:r>
      <w:r w:rsidR="000A2FA8" w:rsidRPr="000A2FA8">
        <w:rPr>
          <w:rFonts w:ascii="Arial" w:hAnsi="Arial" w:cs="Arial"/>
          <w:color w:val="0F243E" w:themeColor="text2" w:themeShade="80"/>
          <w:sz w:val="24"/>
          <w:szCs w:val="24"/>
        </w:rPr>
        <w:t>I had trouble getting directly to episode three. I ended up going to episode #4 and then clicking on the previous button, which then took me back to episode #3</w:t>
      </w:r>
    </w:p>
    <w:p w:rsidR="000A2FA8" w:rsidRPr="000A2FA8" w:rsidRDefault="000A2FA8"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Read Chapter Nine from the text (pgs. 170 – 192)</w:t>
      </w:r>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Read UNIT OBECTIVES and KEY CONCEPTS sections of this study guide. </w:t>
      </w:r>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View the video a second time, this time taking notes. Pay particular attention to topics identified by the UNIT OBJECTIVES or KEY CONCEPTS as significant. </w:t>
      </w:r>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Return to the Unit Objectives and Key Concepts listed in this Study Guide. Review sections of the text or video pertinent to material you don't feel you have mastered. </w:t>
      </w:r>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Test your mastery of the material by answering the Review Questions at the end of this Study Guide. </w:t>
      </w:r>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Check your answers against the answer key; review material relating to any questions you missed. </w:t>
      </w:r>
    </w:p>
    <w:p w:rsidR="0026596F" w:rsidRPr="000A2FA8" w:rsidRDefault="0026596F" w:rsidP="003638B3">
      <w:pPr>
        <w:pStyle w:val="ListParagraph"/>
        <w:numPr>
          <w:ilvl w:val="0"/>
          <w:numId w:val="9"/>
        </w:numPr>
        <w:spacing w:before="100" w:beforeAutospacing="1" w:after="100" w:afterAutospacing="1"/>
        <w:ind w:left="270" w:hanging="270"/>
        <w:rPr>
          <w:rFonts w:ascii="Arial" w:hAnsi="Arial" w:cs="Arial"/>
          <w:color w:val="0F243E" w:themeColor="text2" w:themeShade="80"/>
          <w:sz w:val="24"/>
          <w:szCs w:val="24"/>
        </w:rPr>
      </w:pPr>
      <w:r w:rsidRPr="000A2FA8">
        <w:rPr>
          <w:rFonts w:ascii="Arial" w:hAnsi="Arial" w:cs="Arial"/>
          <w:color w:val="0F243E" w:themeColor="text2" w:themeShade="80"/>
          <w:sz w:val="24"/>
          <w:szCs w:val="24"/>
        </w:rPr>
        <w:t xml:space="preserve">Explore further! Retrieve from the library the articles listed in Suggested Further Readings that appear interesting. </w:t>
      </w:r>
    </w:p>
    <w:p w:rsidR="0026596F" w:rsidRPr="000A2FA8" w:rsidRDefault="0026596F" w:rsidP="003638B3">
      <w:pPr>
        <w:spacing w:before="100" w:beforeAutospacing="1" w:after="100" w:afterAutospacing="1"/>
        <w:rPr>
          <w:rFonts w:ascii="Arial" w:hAnsi="Arial" w:cs="Arial"/>
          <w:sz w:val="28"/>
          <w:szCs w:val="28"/>
        </w:rPr>
      </w:pPr>
      <w:r w:rsidRPr="000A2FA8">
        <w:rPr>
          <w:rFonts w:ascii="Arial" w:hAnsi="Arial" w:cs="Arial"/>
          <w:b/>
          <w:bCs/>
          <w:sz w:val="28"/>
          <w:szCs w:val="28"/>
        </w:rPr>
        <w:t xml:space="preserve">Unit Overview </w:t>
      </w:r>
    </w:p>
    <w:p w:rsidR="0026596F" w:rsidRPr="000A2FA8" w:rsidRDefault="0026596F" w:rsidP="003638B3">
      <w:pPr>
        <w:spacing w:before="100" w:beforeAutospacing="1" w:after="100" w:afterAutospacing="1"/>
        <w:rPr>
          <w:rFonts w:ascii="Arial" w:hAnsi="Arial" w:cs="Arial"/>
          <w:sz w:val="24"/>
          <w:szCs w:val="24"/>
        </w:rPr>
      </w:pPr>
      <w:r w:rsidRPr="000A2FA8">
        <w:rPr>
          <w:rFonts w:ascii="Arial" w:hAnsi="Arial" w:cs="Arial"/>
          <w:sz w:val="24"/>
          <w:szCs w:val="24"/>
        </w:rPr>
        <w:t>Metabolism refers to all of the biochemical reactions of a cell</w:t>
      </w:r>
      <w:r w:rsidR="006D770E" w:rsidRPr="000A2FA8">
        <w:rPr>
          <w:rFonts w:ascii="Arial" w:hAnsi="Arial" w:cs="Arial"/>
          <w:sz w:val="24"/>
          <w:szCs w:val="24"/>
        </w:rPr>
        <w:t xml:space="preserve"> – the processes involved in the making and using energy. </w:t>
      </w:r>
      <w:r w:rsidR="005C743D" w:rsidRPr="000A2FA8">
        <w:rPr>
          <w:rFonts w:ascii="Arial" w:hAnsi="Arial" w:cs="Arial"/>
          <w:sz w:val="24"/>
          <w:szCs w:val="24"/>
        </w:rPr>
        <w:t xml:space="preserve">Metabolism is essential for the survival and growth of all organisms. </w:t>
      </w:r>
      <w:r w:rsidR="006D770E" w:rsidRPr="000A2FA8">
        <w:rPr>
          <w:rFonts w:ascii="Arial" w:hAnsi="Arial" w:cs="Arial"/>
          <w:sz w:val="24"/>
          <w:szCs w:val="24"/>
        </w:rPr>
        <w:t xml:space="preserve">The instructions for all of the metabolic reactions are contained within the DNA. </w:t>
      </w:r>
      <w:r w:rsidRPr="000A2FA8">
        <w:rPr>
          <w:rFonts w:ascii="Arial" w:hAnsi="Arial" w:cs="Arial"/>
          <w:sz w:val="24"/>
          <w:szCs w:val="24"/>
        </w:rPr>
        <w:t xml:space="preserve"> In </w:t>
      </w:r>
      <w:r w:rsidRPr="000A2FA8">
        <w:rPr>
          <w:rFonts w:ascii="Arial" w:hAnsi="Arial" w:cs="Arial"/>
          <w:b/>
          <w:color w:val="FF0000"/>
          <w:sz w:val="24"/>
          <w:szCs w:val="24"/>
        </w:rPr>
        <w:t>catabolism</w:t>
      </w:r>
      <w:r w:rsidRPr="000A2FA8">
        <w:rPr>
          <w:rFonts w:ascii="Arial" w:hAnsi="Arial" w:cs="Arial"/>
          <w:sz w:val="24"/>
          <w:szCs w:val="24"/>
        </w:rPr>
        <w:t xml:space="preserve">, macromolecules are </w:t>
      </w:r>
      <w:r w:rsidRPr="000A2FA8">
        <w:rPr>
          <w:rFonts w:ascii="Arial" w:hAnsi="Arial" w:cs="Arial"/>
          <w:b/>
          <w:color w:val="FF0000"/>
          <w:sz w:val="24"/>
          <w:szCs w:val="24"/>
        </w:rPr>
        <w:t>broken into smaller molecules</w:t>
      </w:r>
      <w:r w:rsidRPr="000A2FA8">
        <w:rPr>
          <w:rFonts w:ascii="Arial" w:hAnsi="Arial" w:cs="Arial"/>
          <w:sz w:val="24"/>
          <w:szCs w:val="24"/>
        </w:rPr>
        <w:t xml:space="preserve">; the smaller molecules may be further </w:t>
      </w:r>
      <w:r w:rsidR="00C06653" w:rsidRPr="000A2FA8">
        <w:rPr>
          <w:rFonts w:ascii="Arial" w:hAnsi="Arial" w:cs="Arial"/>
          <w:sz w:val="24"/>
          <w:szCs w:val="24"/>
        </w:rPr>
        <w:t>“</w:t>
      </w:r>
      <w:r w:rsidRPr="000A2FA8">
        <w:rPr>
          <w:rFonts w:ascii="Arial" w:hAnsi="Arial" w:cs="Arial"/>
          <w:sz w:val="24"/>
          <w:szCs w:val="24"/>
        </w:rPr>
        <w:t>catabolized</w:t>
      </w:r>
      <w:r w:rsidR="00C06653" w:rsidRPr="000A2FA8">
        <w:rPr>
          <w:rFonts w:ascii="Arial" w:hAnsi="Arial" w:cs="Arial"/>
          <w:sz w:val="24"/>
          <w:szCs w:val="24"/>
        </w:rPr>
        <w:t>”</w:t>
      </w:r>
      <w:r w:rsidRPr="000A2FA8">
        <w:rPr>
          <w:rFonts w:ascii="Arial" w:hAnsi="Arial" w:cs="Arial"/>
          <w:sz w:val="24"/>
          <w:szCs w:val="24"/>
        </w:rPr>
        <w:t xml:space="preserve"> to yield ATP</w:t>
      </w:r>
      <w:r w:rsidR="000A2FA8">
        <w:rPr>
          <w:rFonts w:ascii="Arial" w:hAnsi="Arial" w:cs="Arial"/>
          <w:sz w:val="24"/>
          <w:szCs w:val="24"/>
        </w:rPr>
        <w:t xml:space="preserve"> (adenosine triphosphate)</w:t>
      </w:r>
      <w:r w:rsidRPr="000A2FA8">
        <w:rPr>
          <w:rFonts w:ascii="Arial" w:hAnsi="Arial" w:cs="Arial"/>
          <w:sz w:val="24"/>
          <w:szCs w:val="24"/>
        </w:rPr>
        <w:t xml:space="preserve">, or they may be </w:t>
      </w:r>
      <w:r w:rsidRPr="000A2FA8">
        <w:rPr>
          <w:rFonts w:ascii="Arial" w:hAnsi="Arial" w:cs="Arial"/>
          <w:b/>
          <w:color w:val="00B050"/>
          <w:sz w:val="24"/>
          <w:szCs w:val="24"/>
        </w:rPr>
        <w:t>assembled into new macromolecules</w:t>
      </w:r>
      <w:r w:rsidRPr="000A2FA8">
        <w:rPr>
          <w:rFonts w:ascii="Arial" w:hAnsi="Arial" w:cs="Arial"/>
          <w:sz w:val="24"/>
          <w:szCs w:val="24"/>
        </w:rPr>
        <w:t xml:space="preserve"> by ATP-driven </w:t>
      </w:r>
      <w:r w:rsidRPr="000A2FA8">
        <w:rPr>
          <w:rFonts w:ascii="Arial" w:hAnsi="Arial" w:cs="Arial"/>
          <w:b/>
          <w:color w:val="00B050"/>
          <w:sz w:val="24"/>
          <w:szCs w:val="24"/>
        </w:rPr>
        <w:t>anabolic</w:t>
      </w:r>
      <w:r w:rsidRPr="000A2FA8">
        <w:rPr>
          <w:rFonts w:ascii="Arial" w:hAnsi="Arial" w:cs="Arial"/>
          <w:sz w:val="24"/>
          <w:szCs w:val="24"/>
        </w:rPr>
        <w:t xml:space="preserve"> processes</w:t>
      </w:r>
      <w:r w:rsidR="005C743D" w:rsidRPr="000A2FA8">
        <w:rPr>
          <w:rFonts w:ascii="Arial" w:hAnsi="Arial" w:cs="Arial"/>
          <w:sz w:val="24"/>
          <w:szCs w:val="24"/>
        </w:rPr>
        <w:t xml:space="preserve"> (anabolism)</w:t>
      </w:r>
      <w:r w:rsidRPr="000A2FA8">
        <w:rPr>
          <w:rFonts w:ascii="Arial" w:hAnsi="Arial" w:cs="Arial"/>
          <w:sz w:val="24"/>
          <w:szCs w:val="24"/>
        </w:rPr>
        <w:t>. ATP is the molecule used</w:t>
      </w:r>
      <w:r w:rsidR="005C743D" w:rsidRPr="000A2FA8">
        <w:rPr>
          <w:rFonts w:ascii="Arial" w:hAnsi="Arial" w:cs="Arial"/>
          <w:sz w:val="24"/>
          <w:szCs w:val="24"/>
        </w:rPr>
        <w:t xml:space="preserve"> </w:t>
      </w:r>
      <w:r w:rsidRPr="000A2FA8">
        <w:rPr>
          <w:rFonts w:ascii="Arial" w:hAnsi="Arial" w:cs="Arial"/>
          <w:sz w:val="24"/>
          <w:szCs w:val="24"/>
        </w:rPr>
        <w:t>by</w:t>
      </w:r>
      <w:r w:rsidR="005C743D" w:rsidRPr="000A2FA8">
        <w:rPr>
          <w:rFonts w:ascii="Arial" w:hAnsi="Arial" w:cs="Arial"/>
          <w:sz w:val="24"/>
          <w:szCs w:val="24"/>
        </w:rPr>
        <w:t xml:space="preserve"> all </w:t>
      </w:r>
      <w:r w:rsidRPr="000A2FA8">
        <w:rPr>
          <w:rFonts w:ascii="Arial" w:hAnsi="Arial" w:cs="Arial"/>
          <w:sz w:val="24"/>
          <w:szCs w:val="24"/>
        </w:rPr>
        <w:t xml:space="preserve">living organisms for energy; the energy for its synthesis is derived from the transfer of electrons. Different organisms have different metabolic strategies; strategies determined by their DNA and selected for by their environment. In ecosystems complex assemblages of organisms with different metabolic strategies function together to cycle energy and matter through the system. </w:t>
      </w:r>
    </w:p>
    <w:p w:rsidR="0026596F" w:rsidRPr="000A2FA8" w:rsidRDefault="0026596F" w:rsidP="003638B3">
      <w:pPr>
        <w:spacing w:before="100" w:beforeAutospacing="1" w:after="100" w:afterAutospacing="1"/>
        <w:rPr>
          <w:rFonts w:ascii="Arial" w:hAnsi="Arial" w:cs="Arial"/>
          <w:sz w:val="24"/>
          <w:szCs w:val="24"/>
        </w:rPr>
      </w:pPr>
      <w:r w:rsidRPr="000A2FA8">
        <w:rPr>
          <w:rFonts w:ascii="Arial" w:hAnsi="Arial" w:cs="Arial"/>
          <w:sz w:val="24"/>
          <w:szCs w:val="24"/>
        </w:rPr>
        <w:t xml:space="preserve">An ecosystem's consumers </w:t>
      </w:r>
      <w:r w:rsidR="005C743D" w:rsidRPr="000A2FA8">
        <w:rPr>
          <w:rFonts w:ascii="Arial" w:hAnsi="Arial" w:cs="Arial"/>
          <w:sz w:val="24"/>
          <w:szCs w:val="24"/>
        </w:rPr>
        <w:t xml:space="preserve">(pathogenic bacteria, yeast) </w:t>
      </w:r>
      <w:r w:rsidRPr="000A2FA8">
        <w:rPr>
          <w:rFonts w:ascii="Arial" w:hAnsi="Arial" w:cs="Arial"/>
          <w:sz w:val="24"/>
          <w:szCs w:val="24"/>
        </w:rPr>
        <w:t xml:space="preserve">generate energy by respiration or fermentation. In both processes, ATP is generated by harvesting electrons from an </w:t>
      </w:r>
      <w:r w:rsidRPr="000A2FA8">
        <w:rPr>
          <w:rFonts w:ascii="Arial" w:hAnsi="Arial" w:cs="Arial"/>
          <w:b/>
          <w:sz w:val="24"/>
          <w:szCs w:val="24"/>
        </w:rPr>
        <w:t>organic</w:t>
      </w:r>
      <w:r w:rsidRPr="000A2FA8">
        <w:rPr>
          <w:rFonts w:ascii="Arial" w:hAnsi="Arial" w:cs="Arial"/>
          <w:sz w:val="24"/>
          <w:szCs w:val="24"/>
        </w:rPr>
        <w:t xml:space="preserve"> </w:t>
      </w:r>
      <w:r w:rsidRPr="000A2FA8">
        <w:rPr>
          <w:rFonts w:ascii="Arial" w:hAnsi="Arial" w:cs="Arial"/>
          <w:b/>
          <w:sz w:val="24"/>
          <w:szCs w:val="24"/>
        </w:rPr>
        <w:t>compound</w:t>
      </w:r>
      <w:r w:rsidRPr="000A2FA8">
        <w:rPr>
          <w:rFonts w:ascii="Arial" w:hAnsi="Arial" w:cs="Arial"/>
          <w:sz w:val="24"/>
          <w:szCs w:val="24"/>
        </w:rPr>
        <w:t xml:space="preserve"> </w:t>
      </w:r>
      <w:r w:rsidR="003638B3" w:rsidRPr="000A2FA8">
        <w:rPr>
          <w:rFonts w:ascii="Arial" w:hAnsi="Arial" w:cs="Arial"/>
          <w:sz w:val="24"/>
          <w:szCs w:val="24"/>
        </w:rPr>
        <w:t xml:space="preserve">(a compound that contains both carbon and hydrogen) </w:t>
      </w:r>
      <w:r w:rsidRPr="000A2FA8">
        <w:rPr>
          <w:rFonts w:ascii="Arial" w:hAnsi="Arial" w:cs="Arial"/>
          <w:sz w:val="24"/>
          <w:szCs w:val="24"/>
        </w:rPr>
        <w:t xml:space="preserve">and shuttling them to a different compound. In respiration, the terminal electron acceptor (TEA) is usually oxygen; in fermentation it is a simple organic molecule formed by the breakdown of the original compound. In wastewater treatment facilities, nutrients in sewage serves as the electron donor for a community of microorganisms referred to as sludge; oxygen is made available as the TEA. When making </w:t>
      </w:r>
      <w:r w:rsidRPr="000A2FA8">
        <w:rPr>
          <w:rFonts w:ascii="Arial" w:hAnsi="Arial" w:cs="Arial"/>
          <w:sz w:val="24"/>
          <w:szCs w:val="24"/>
        </w:rPr>
        <w:lastRenderedPageBreak/>
        <w:t xml:space="preserve">beer, brewers provide yeast with sugar to serve as an electron donor; the simple organic compound used as a final electron acceptor reduces to alcohol! In natural systems, primary producers, phototrophs and chemolithotrophs, form the organic compounds required by consumers. Phototrophs </w:t>
      </w:r>
      <w:r w:rsidR="005C743D" w:rsidRPr="000A2FA8">
        <w:rPr>
          <w:rFonts w:ascii="Arial" w:hAnsi="Arial" w:cs="Arial"/>
          <w:sz w:val="24"/>
          <w:szCs w:val="24"/>
        </w:rPr>
        <w:t xml:space="preserve">(example: algae) </w:t>
      </w:r>
      <w:r w:rsidRPr="000A2FA8">
        <w:rPr>
          <w:rFonts w:ascii="Arial" w:hAnsi="Arial" w:cs="Arial"/>
          <w:sz w:val="24"/>
          <w:szCs w:val="24"/>
        </w:rPr>
        <w:t xml:space="preserve">convert </w:t>
      </w:r>
      <w:r w:rsidRPr="000A2FA8">
        <w:rPr>
          <w:rFonts w:ascii="Arial" w:hAnsi="Arial" w:cs="Arial"/>
          <w:b/>
          <w:sz w:val="24"/>
          <w:szCs w:val="24"/>
        </w:rPr>
        <w:t>light</w:t>
      </w:r>
      <w:r w:rsidRPr="000A2FA8">
        <w:rPr>
          <w:rFonts w:ascii="Arial" w:hAnsi="Arial" w:cs="Arial"/>
          <w:sz w:val="24"/>
          <w:szCs w:val="24"/>
        </w:rPr>
        <w:t xml:space="preserve"> energy to ATP; chemolithotrophs convert energy stored in the chemical bonds of </w:t>
      </w:r>
      <w:r w:rsidRPr="000A2FA8">
        <w:rPr>
          <w:rFonts w:ascii="Arial" w:hAnsi="Arial" w:cs="Arial"/>
          <w:b/>
          <w:sz w:val="24"/>
          <w:szCs w:val="24"/>
        </w:rPr>
        <w:t>inorganic</w:t>
      </w:r>
      <w:r w:rsidRPr="000A2FA8">
        <w:rPr>
          <w:rFonts w:ascii="Arial" w:hAnsi="Arial" w:cs="Arial"/>
          <w:sz w:val="24"/>
          <w:szCs w:val="24"/>
        </w:rPr>
        <w:t xml:space="preserve"> </w:t>
      </w:r>
      <w:r w:rsidRPr="000A2FA8">
        <w:rPr>
          <w:rFonts w:ascii="Arial" w:hAnsi="Arial" w:cs="Arial"/>
          <w:b/>
          <w:sz w:val="24"/>
          <w:szCs w:val="24"/>
        </w:rPr>
        <w:t>compounds</w:t>
      </w:r>
      <w:r w:rsidRPr="000A2FA8">
        <w:rPr>
          <w:rFonts w:ascii="Arial" w:hAnsi="Arial" w:cs="Arial"/>
          <w:sz w:val="24"/>
          <w:szCs w:val="24"/>
        </w:rPr>
        <w:t xml:space="preserve"> to ATP. </w:t>
      </w:r>
    </w:p>
    <w:p w:rsidR="0026596F" w:rsidRPr="000A2FA8" w:rsidRDefault="0026596F" w:rsidP="003638B3">
      <w:pPr>
        <w:spacing w:before="100" w:beforeAutospacing="1" w:after="100" w:afterAutospacing="1"/>
        <w:rPr>
          <w:rFonts w:ascii="Arial" w:hAnsi="Arial" w:cs="Arial"/>
          <w:sz w:val="24"/>
          <w:szCs w:val="24"/>
        </w:rPr>
      </w:pPr>
      <w:r w:rsidRPr="000A2FA8">
        <w:rPr>
          <w:rFonts w:ascii="Arial" w:hAnsi="Arial" w:cs="Arial"/>
          <w:sz w:val="24"/>
          <w:szCs w:val="24"/>
        </w:rPr>
        <w:t xml:space="preserve">Microorganisms have evolved a multitude of diverse metabolic strategies, enabling them to exploit a variety of different energy sources. Environments change and new energy sources become available. Random mutations change the DNA of microbes, enabling them to fill new niches and earn a living from novel compounds. However, the directions for earlier metabolic strategies remains encoded in the DNA of some of these organisms, ensuring their survival should environmental conditions change again. </w:t>
      </w:r>
    </w:p>
    <w:p w:rsidR="0026596F" w:rsidRPr="000A2FA8" w:rsidRDefault="0026596F" w:rsidP="003638B3">
      <w:pPr>
        <w:spacing w:before="100" w:beforeAutospacing="1" w:after="100" w:afterAutospacing="1"/>
        <w:rPr>
          <w:rFonts w:ascii="Arial" w:hAnsi="Arial" w:cs="Arial"/>
          <w:sz w:val="28"/>
          <w:szCs w:val="28"/>
        </w:rPr>
      </w:pPr>
      <w:r w:rsidRPr="000A2FA8">
        <w:rPr>
          <w:rFonts w:ascii="Arial" w:hAnsi="Arial" w:cs="Arial"/>
          <w:b/>
          <w:bCs/>
          <w:sz w:val="28"/>
          <w:szCs w:val="28"/>
        </w:rPr>
        <w:t xml:space="preserve">Unit Objectives </w:t>
      </w:r>
    </w:p>
    <w:p w:rsidR="0026596F" w:rsidRPr="000A2FA8" w:rsidRDefault="0026596F" w:rsidP="003638B3">
      <w:pPr>
        <w:numPr>
          <w:ilvl w:val="0"/>
          <w:numId w:val="1"/>
        </w:numPr>
        <w:tabs>
          <w:tab w:val="clear" w:pos="720"/>
          <w:tab w:val="num" w:pos="270"/>
        </w:tabs>
        <w:spacing w:before="100" w:beforeAutospacing="1" w:after="100" w:afterAutospacing="1"/>
        <w:ind w:hanging="720"/>
        <w:rPr>
          <w:rFonts w:ascii="Arial" w:hAnsi="Arial" w:cs="Arial"/>
          <w:sz w:val="24"/>
          <w:szCs w:val="24"/>
        </w:rPr>
      </w:pPr>
      <w:r w:rsidRPr="000A2FA8">
        <w:rPr>
          <w:rFonts w:ascii="Arial" w:hAnsi="Arial" w:cs="Arial"/>
          <w:sz w:val="24"/>
          <w:szCs w:val="24"/>
        </w:rPr>
        <w:t xml:space="preserve">Explain the function and importance of metabolism. </w:t>
      </w:r>
    </w:p>
    <w:p w:rsidR="0026596F" w:rsidRPr="000A2FA8" w:rsidRDefault="0026596F" w:rsidP="003638B3">
      <w:pPr>
        <w:numPr>
          <w:ilvl w:val="0"/>
          <w:numId w:val="1"/>
        </w:numPr>
        <w:tabs>
          <w:tab w:val="clear" w:pos="720"/>
          <w:tab w:val="num" w:pos="270"/>
        </w:tabs>
        <w:spacing w:before="100" w:beforeAutospacing="1" w:after="100" w:afterAutospacing="1"/>
        <w:ind w:hanging="720"/>
        <w:rPr>
          <w:rFonts w:ascii="Arial" w:hAnsi="Arial" w:cs="Arial"/>
          <w:sz w:val="24"/>
          <w:szCs w:val="24"/>
        </w:rPr>
      </w:pPr>
      <w:r w:rsidRPr="000A2FA8">
        <w:rPr>
          <w:rFonts w:ascii="Arial" w:hAnsi="Arial" w:cs="Arial"/>
          <w:sz w:val="24"/>
          <w:szCs w:val="24"/>
        </w:rPr>
        <w:t xml:space="preserve">Relate the diversity in metabolic abilities to differences in the DNA of different organisms </w:t>
      </w:r>
    </w:p>
    <w:p w:rsidR="0026596F" w:rsidRPr="000A2FA8" w:rsidRDefault="0026596F" w:rsidP="003638B3">
      <w:pPr>
        <w:numPr>
          <w:ilvl w:val="0"/>
          <w:numId w:val="1"/>
        </w:numPr>
        <w:tabs>
          <w:tab w:val="clear" w:pos="720"/>
          <w:tab w:val="num" w:pos="270"/>
        </w:tabs>
        <w:spacing w:before="100" w:beforeAutospacing="1" w:after="100" w:afterAutospacing="1"/>
        <w:ind w:hanging="720"/>
        <w:rPr>
          <w:rFonts w:ascii="Arial" w:hAnsi="Arial" w:cs="Arial"/>
          <w:sz w:val="24"/>
          <w:szCs w:val="24"/>
        </w:rPr>
      </w:pPr>
      <w:r w:rsidRPr="000A2FA8">
        <w:rPr>
          <w:rFonts w:ascii="Arial" w:hAnsi="Arial" w:cs="Arial"/>
          <w:sz w:val="24"/>
          <w:szCs w:val="24"/>
        </w:rPr>
        <w:t xml:space="preserve">List the two nutritional classes and describe how organisms in each obtain energy and carbon </w:t>
      </w:r>
    </w:p>
    <w:p w:rsidR="0026596F" w:rsidRPr="000A2FA8" w:rsidRDefault="0026596F" w:rsidP="003638B3">
      <w:pPr>
        <w:numPr>
          <w:ilvl w:val="0"/>
          <w:numId w:val="1"/>
        </w:numPr>
        <w:tabs>
          <w:tab w:val="clear" w:pos="720"/>
          <w:tab w:val="num" w:pos="270"/>
        </w:tabs>
        <w:spacing w:before="100" w:beforeAutospacing="1" w:after="100" w:afterAutospacing="1"/>
        <w:ind w:hanging="720"/>
        <w:rPr>
          <w:rFonts w:ascii="Arial" w:hAnsi="Arial" w:cs="Arial"/>
          <w:sz w:val="24"/>
          <w:szCs w:val="24"/>
        </w:rPr>
      </w:pPr>
      <w:r w:rsidRPr="000A2FA8">
        <w:rPr>
          <w:rFonts w:ascii="Arial" w:hAnsi="Arial" w:cs="Arial"/>
          <w:sz w:val="24"/>
          <w:szCs w:val="24"/>
        </w:rPr>
        <w:t xml:space="preserve">Provide an example of an organism from each nutritional class. </w:t>
      </w:r>
    </w:p>
    <w:p w:rsidR="0026596F" w:rsidRPr="000A2FA8" w:rsidRDefault="0026596F" w:rsidP="003638B3">
      <w:pPr>
        <w:numPr>
          <w:ilvl w:val="0"/>
          <w:numId w:val="1"/>
        </w:numPr>
        <w:tabs>
          <w:tab w:val="clear" w:pos="720"/>
          <w:tab w:val="num" w:pos="270"/>
        </w:tabs>
        <w:spacing w:before="100" w:beforeAutospacing="1" w:after="100" w:afterAutospacing="1"/>
        <w:ind w:hanging="720"/>
        <w:rPr>
          <w:rFonts w:ascii="Arial" w:hAnsi="Arial" w:cs="Arial"/>
          <w:sz w:val="24"/>
          <w:szCs w:val="24"/>
        </w:rPr>
      </w:pPr>
      <w:r w:rsidRPr="000A2FA8">
        <w:rPr>
          <w:rFonts w:ascii="Arial" w:hAnsi="Arial" w:cs="Arial"/>
          <w:sz w:val="24"/>
          <w:szCs w:val="24"/>
        </w:rPr>
        <w:t xml:space="preserve">Distinguish between: </w:t>
      </w:r>
    </w:p>
    <w:p w:rsidR="0026596F" w:rsidRPr="000A2FA8" w:rsidRDefault="0026596F" w:rsidP="003638B3">
      <w:pPr>
        <w:numPr>
          <w:ilvl w:val="1"/>
          <w:numId w:val="11"/>
        </w:numPr>
        <w:tabs>
          <w:tab w:val="clear" w:pos="1440"/>
          <w:tab w:val="num" w:pos="540"/>
          <w:tab w:val="left" w:pos="990"/>
        </w:tabs>
        <w:spacing w:before="100" w:beforeAutospacing="1" w:after="100" w:afterAutospacing="1"/>
        <w:ind w:hanging="1170"/>
        <w:rPr>
          <w:rFonts w:ascii="Arial" w:hAnsi="Arial" w:cs="Arial"/>
          <w:sz w:val="24"/>
          <w:szCs w:val="24"/>
        </w:rPr>
      </w:pPr>
      <w:r w:rsidRPr="000A2FA8">
        <w:rPr>
          <w:rFonts w:ascii="Arial" w:hAnsi="Arial" w:cs="Arial"/>
          <w:sz w:val="24"/>
          <w:szCs w:val="24"/>
        </w:rPr>
        <w:t xml:space="preserve">phototrophs and chemolithotrophs </w:t>
      </w:r>
    </w:p>
    <w:p w:rsidR="0026596F" w:rsidRPr="000A2FA8" w:rsidRDefault="0026596F" w:rsidP="003638B3">
      <w:pPr>
        <w:numPr>
          <w:ilvl w:val="1"/>
          <w:numId w:val="11"/>
        </w:numPr>
        <w:tabs>
          <w:tab w:val="clear" w:pos="1440"/>
          <w:tab w:val="num" w:pos="540"/>
          <w:tab w:val="left" w:pos="990"/>
        </w:tabs>
        <w:spacing w:before="100" w:beforeAutospacing="1" w:after="100" w:afterAutospacing="1"/>
        <w:ind w:hanging="1170"/>
        <w:rPr>
          <w:rFonts w:ascii="Arial" w:hAnsi="Arial" w:cs="Arial"/>
          <w:sz w:val="24"/>
          <w:szCs w:val="24"/>
        </w:rPr>
      </w:pPr>
      <w:r w:rsidRPr="000A2FA8">
        <w:rPr>
          <w:rFonts w:ascii="Arial" w:hAnsi="Arial" w:cs="Arial"/>
          <w:sz w:val="24"/>
          <w:szCs w:val="24"/>
        </w:rPr>
        <w:t xml:space="preserve">anabolic and catabolic reactions </w:t>
      </w:r>
    </w:p>
    <w:p w:rsidR="0026596F" w:rsidRPr="000A2FA8" w:rsidRDefault="0026596F" w:rsidP="003638B3">
      <w:pPr>
        <w:numPr>
          <w:ilvl w:val="1"/>
          <w:numId w:val="11"/>
        </w:numPr>
        <w:tabs>
          <w:tab w:val="clear" w:pos="1440"/>
          <w:tab w:val="num" w:pos="540"/>
          <w:tab w:val="left" w:pos="990"/>
        </w:tabs>
        <w:spacing w:before="100" w:beforeAutospacing="1" w:after="100" w:afterAutospacing="1"/>
        <w:ind w:hanging="1170"/>
        <w:rPr>
          <w:rFonts w:ascii="Arial" w:hAnsi="Arial" w:cs="Arial"/>
          <w:sz w:val="24"/>
          <w:szCs w:val="24"/>
        </w:rPr>
      </w:pPr>
      <w:r w:rsidRPr="000A2FA8">
        <w:rPr>
          <w:rFonts w:ascii="Arial" w:hAnsi="Arial" w:cs="Arial"/>
          <w:sz w:val="24"/>
          <w:szCs w:val="24"/>
        </w:rPr>
        <w:t xml:space="preserve">anaerobic and aerobic respiration </w:t>
      </w:r>
    </w:p>
    <w:p w:rsidR="0026596F" w:rsidRPr="000A2FA8" w:rsidRDefault="0026596F" w:rsidP="003638B3">
      <w:pPr>
        <w:numPr>
          <w:ilvl w:val="1"/>
          <w:numId w:val="11"/>
        </w:numPr>
        <w:tabs>
          <w:tab w:val="clear" w:pos="1440"/>
          <w:tab w:val="num" w:pos="540"/>
          <w:tab w:val="left" w:pos="990"/>
        </w:tabs>
        <w:spacing w:before="100" w:beforeAutospacing="1" w:after="100" w:afterAutospacing="1"/>
        <w:ind w:hanging="1170"/>
        <w:rPr>
          <w:rFonts w:ascii="Arial" w:hAnsi="Arial" w:cs="Arial"/>
          <w:sz w:val="24"/>
          <w:szCs w:val="24"/>
        </w:rPr>
      </w:pPr>
      <w:r w:rsidRPr="000A2FA8">
        <w:rPr>
          <w:rFonts w:ascii="Arial" w:hAnsi="Arial" w:cs="Arial"/>
          <w:sz w:val="24"/>
          <w:szCs w:val="24"/>
        </w:rPr>
        <w:t xml:space="preserve">fermentation and respiration </w:t>
      </w:r>
    </w:p>
    <w:p w:rsidR="0026596F" w:rsidRPr="000A2FA8" w:rsidRDefault="0026596F" w:rsidP="003638B3">
      <w:pPr>
        <w:numPr>
          <w:ilvl w:val="0"/>
          <w:numId w:val="1"/>
        </w:numPr>
        <w:tabs>
          <w:tab w:val="clear" w:pos="720"/>
          <w:tab w:val="num" w:pos="270"/>
        </w:tabs>
        <w:spacing w:before="100" w:beforeAutospacing="1" w:after="100" w:afterAutospacing="1"/>
        <w:ind w:hanging="720"/>
        <w:rPr>
          <w:rFonts w:ascii="Arial" w:hAnsi="Arial" w:cs="Arial"/>
          <w:sz w:val="24"/>
          <w:szCs w:val="24"/>
        </w:rPr>
      </w:pPr>
      <w:r w:rsidRPr="000A2FA8">
        <w:rPr>
          <w:rFonts w:ascii="Arial" w:hAnsi="Arial" w:cs="Arial"/>
          <w:sz w:val="24"/>
          <w:szCs w:val="24"/>
        </w:rPr>
        <w:t xml:space="preserve">Explain what ATP is </w:t>
      </w:r>
    </w:p>
    <w:p w:rsidR="0026596F" w:rsidRPr="000A2FA8" w:rsidRDefault="0026596F" w:rsidP="003638B3">
      <w:pPr>
        <w:numPr>
          <w:ilvl w:val="0"/>
          <w:numId w:val="1"/>
        </w:numPr>
        <w:tabs>
          <w:tab w:val="clear" w:pos="720"/>
          <w:tab w:val="num" w:pos="270"/>
        </w:tabs>
        <w:spacing w:before="100" w:beforeAutospacing="1" w:after="100" w:afterAutospacing="1"/>
        <w:ind w:hanging="720"/>
        <w:rPr>
          <w:rFonts w:ascii="Arial" w:hAnsi="Arial" w:cs="Arial"/>
          <w:sz w:val="24"/>
          <w:szCs w:val="24"/>
        </w:rPr>
      </w:pPr>
      <w:r w:rsidRPr="000A2FA8">
        <w:rPr>
          <w:rFonts w:ascii="Arial" w:hAnsi="Arial" w:cs="Arial"/>
          <w:sz w:val="24"/>
          <w:szCs w:val="24"/>
        </w:rPr>
        <w:t xml:space="preserve">Describe the phases of microbial growth in a culture </w:t>
      </w:r>
    </w:p>
    <w:p w:rsidR="000A2FA8" w:rsidRDefault="0026596F" w:rsidP="003638B3">
      <w:pPr>
        <w:spacing w:before="100" w:beforeAutospacing="1" w:after="100" w:afterAutospacing="1"/>
        <w:rPr>
          <w:rFonts w:ascii="Arial" w:hAnsi="Arial" w:cs="Arial"/>
          <w:b/>
          <w:bCs/>
          <w:sz w:val="28"/>
          <w:szCs w:val="28"/>
        </w:rPr>
      </w:pPr>
      <w:r w:rsidRPr="000A2FA8">
        <w:rPr>
          <w:rFonts w:ascii="Arial" w:hAnsi="Arial" w:cs="Arial"/>
          <w:b/>
          <w:bCs/>
          <w:sz w:val="28"/>
          <w:szCs w:val="28"/>
        </w:rPr>
        <w:t xml:space="preserve">Key </w:t>
      </w:r>
      <w:r w:rsidR="000A2FA8">
        <w:rPr>
          <w:rFonts w:ascii="Arial" w:hAnsi="Arial" w:cs="Arial"/>
          <w:b/>
          <w:bCs/>
          <w:sz w:val="28"/>
          <w:szCs w:val="28"/>
        </w:rPr>
        <w:t>Words</w:t>
      </w:r>
    </w:p>
    <w:p w:rsidR="000A2FA8" w:rsidRDefault="000A2FA8" w:rsidP="003638B3">
      <w:pPr>
        <w:spacing w:before="100" w:beforeAutospacing="1" w:after="100" w:afterAutospacing="1"/>
        <w:rPr>
          <w:rFonts w:ascii="Arial" w:hAnsi="Arial" w:cs="Arial"/>
          <w:b/>
          <w:bCs/>
          <w:sz w:val="28"/>
          <w:szCs w:val="28"/>
        </w:rPr>
        <w:sectPr w:rsidR="000A2FA8" w:rsidSect="0026596F">
          <w:pgSz w:w="12240" w:h="15840"/>
          <w:pgMar w:top="1440" w:right="810" w:bottom="1440" w:left="990" w:header="720" w:footer="720" w:gutter="0"/>
          <w:cols w:space="720"/>
          <w:docGrid w:linePitch="360"/>
        </w:sectPr>
      </w:pPr>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r w:rsidRPr="000A2FA8">
        <w:rPr>
          <w:rFonts w:ascii="Arial" w:hAnsi="Arial" w:cs="Arial"/>
          <w:bCs/>
          <w:sz w:val="24"/>
          <w:szCs w:val="24"/>
        </w:rPr>
        <w:lastRenderedPageBreak/>
        <w:t>Acidophil</w:t>
      </w:r>
      <w:r>
        <w:rPr>
          <w:rFonts w:ascii="Arial" w:hAnsi="Arial" w:cs="Arial"/>
          <w:bCs/>
          <w:sz w:val="24"/>
          <w:szCs w:val="24"/>
        </w:rPr>
        <w:t>e</w:t>
      </w:r>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Anabolism</w:t>
      </w:r>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ATP</w:t>
      </w:r>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proofErr w:type="spellStart"/>
      <w:r>
        <w:rPr>
          <w:rFonts w:ascii="Arial" w:hAnsi="Arial" w:cs="Arial"/>
          <w:bCs/>
          <w:sz w:val="24"/>
          <w:szCs w:val="24"/>
        </w:rPr>
        <w:t>Barophile</w:t>
      </w:r>
      <w:proofErr w:type="spellEnd"/>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Catabolism</w:t>
      </w:r>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proofErr w:type="spellStart"/>
      <w:r>
        <w:rPr>
          <w:rFonts w:ascii="Arial" w:hAnsi="Arial" w:cs="Arial"/>
          <w:bCs/>
          <w:sz w:val="24"/>
          <w:szCs w:val="24"/>
        </w:rPr>
        <w:t>Cytochrome</w:t>
      </w:r>
      <w:proofErr w:type="spellEnd"/>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Death phase</w:t>
      </w:r>
    </w:p>
    <w:p w:rsidR="000A2FA8" w:rsidRDefault="000A2FA8"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lastRenderedPageBreak/>
        <w:t>Electron transport system</w:t>
      </w:r>
    </w:p>
    <w:p w:rsidR="000A2FA8"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Facultative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Fermentation</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 xml:space="preserve">Glycolysis </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Growth curve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Halophile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Krebs cycle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lastRenderedPageBreak/>
        <w:t>Lag phase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Log phase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Mesophile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Metabolism</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proofErr w:type="spellStart"/>
      <w:r>
        <w:rPr>
          <w:rFonts w:ascii="Arial" w:hAnsi="Arial" w:cs="Arial"/>
          <w:bCs/>
          <w:sz w:val="24"/>
          <w:szCs w:val="24"/>
        </w:rPr>
        <w:t>Microaerophile</w:t>
      </w:r>
      <w:proofErr w:type="spellEnd"/>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Psychrophile</w:t>
      </w:r>
    </w:p>
    <w:p w:rsidR="00B87866" w:rsidRDefault="00B87866" w:rsidP="000A2FA8">
      <w:pPr>
        <w:pStyle w:val="ListParagraph"/>
        <w:numPr>
          <w:ilvl w:val="0"/>
          <w:numId w:val="18"/>
        </w:numPr>
        <w:spacing w:before="100" w:beforeAutospacing="1" w:after="100" w:afterAutospacing="1"/>
        <w:rPr>
          <w:rFonts w:ascii="Arial" w:hAnsi="Arial" w:cs="Arial"/>
          <w:bCs/>
          <w:sz w:val="24"/>
          <w:szCs w:val="24"/>
        </w:rPr>
      </w:pPr>
      <w:r>
        <w:rPr>
          <w:rFonts w:ascii="Arial" w:hAnsi="Arial" w:cs="Arial"/>
          <w:bCs/>
          <w:sz w:val="24"/>
          <w:szCs w:val="24"/>
        </w:rPr>
        <w:t>Substrate</w:t>
      </w:r>
    </w:p>
    <w:p w:rsidR="00B87866" w:rsidRPr="000A2FA8" w:rsidRDefault="00B87866" w:rsidP="000A2FA8">
      <w:pPr>
        <w:pStyle w:val="ListParagraph"/>
        <w:numPr>
          <w:ilvl w:val="0"/>
          <w:numId w:val="18"/>
        </w:numPr>
        <w:spacing w:before="100" w:beforeAutospacing="1" w:after="100" w:afterAutospacing="1"/>
        <w:rPr>
          <w:rFonts w:ascii="Arial" w:hAnsi="Arial" w:cs="Arial"/>
          <w:bCs/>
          <w:sz w:val="24"/>
          <w:szCs w:val="24"/>
        </w:rPr>
        <w:sectPr w:rsidR="00B87866" w:rsidRPr="000A2FA8" w:rsidSect="000A2FA8">
          <w:type w:val="continuous"/>
          <w:pgSz w:w="12240" w:h="15840"/>
          <w:pgMar w:top="1440" w:right="810" w:bottom="1440" w:left="990" w:header="720" w:footer="720" w:gutter="0"/>
          <w:cols w:num="3" w:space="720"/>
          <w:docGrid w:linePitch="360"/>
        </w:sectPr>
      </w:pPr>
      <w:r>
        <w:rPr>
          <w:rFonts w:ascii="Arial" w:hAnsi="Arial" w:cs="Arial"/>
          <w:bCs/>
          <w:sz w:val="24"/>
          <w:szCs w:val="24"/>
        </w:rPr>
        <w:t>Thermophile</w:t>
      </w:r>
    </w:p>
    <w:p w:rsidR="00B87866" w:rsidRDefault="00B87866">
      <w:pPr>
        <w:rPr>
          <w:rFonts w:ascii="Arial" w:hAnsi="Arial" w:cs="Arial"/>
          <w:b/>
          <w:bCs/>
          <w:sz w:val="28"/>
          <w:szCs w:val="28"/>
        </w:rPr>
      </w:pPr>
      <w:r>
        <w:rPr>
          <w:rFonts w:ascii="Arial" w:hAnsi="Arial" w:cs="Arial"/>
          <w:b/>
          <w:bCs/>
          <w:sz w:val="28"/>
          <w:szCs w:val="28"/>
        </w:rPr>
        <w:lastRenderedPageBreak/>
        <w:br w:type="page"/>
      </w:r>
    </w:p>
    <w:p w:rsidR="0026596F" w:rsidRPr="000A2FA8" w:rsidRDefault="00B87866" w:rsidP="003638B3">
      <w:pPr>
        <w:spacing w:before="100" w:beforeAutospacing="1" w:after="100" w:afterAutospacing="1"/>
        <w:rPr>
          <w:rFonts w:ascii="Arial" w:hAnsi="Arial" w:cs="Arial"/>
          <w:sz w:val="28"/>
          <w:szCs w:val="28"/>
        </w:rPr>
      </w:pPr>
      <w:r>
        <w:rPr>
          <w:rFonts w:ascii="Arial" w:hAnsi="Arial" w:cs="Arial"/>
          <w:b/>
          <w:bCs/>
          <w:sz w:val="28"/>
          <w:szCs w:val="28"/>
        </w:rPr>
        <w:lastRenderedPageBreak/>
        <w:t xml:space="preserve">Key </w:t>
      </w:r>
      <w:r w:rsidR="0026596F" w:rsidRPr="000A2FA8">
        <w:rPr>
          <w:rFonts w:ascii="Arial" w:hAnsi="Arial" w:cs="Arial"/>
          <w:b/>
          <w:bCs/>
          <w:sz w:val="28"/>
          <w:szCs w:val="28"/>
        </w:rPr>
        <w:t xml:space="preserve">Concepts </w:t>
      </w:r>
    </w:p>
    <w:p w:rsidR="0026596F" w:rsidRPr="000A2FA8" w:rsidRDefault="0026596F" w:rsidP="003638B3">
      <w:pPr>
        <w:spacing w:before="100" w:beforeAutospacing="1" w:after="100" w:afterAutospacing="1"/>
        <w:rPr>
          <w:rFonts w:ascii="Arial" w:hAnsi="Arial" w:cs="Arial"/>
          <w:sz w:val="26"/>
          <w:szCs w:val="26"/>
        </w:rPr>
      </w:pPr>
      <w:r w:rsidRPr="000A2FA8">
        <w:rPr>
          <w:rFonts w:ascii="Arial" w:hAnsi="Arial" w:cs="Arial"/>
          <w:b/>
          <w:bCs/>
          <w:sz w:val="26"/>
          <w:szCs w:val="26"/>
        </w:rPr>
        <w:t xml:space="preserve">METABOLISM: AN OVERVIEW </w:t>
      </w:r>
    </w:p>
    <w:p w:rsidR="0026596F" w:rsidRPr="000A2FA8" w:rsidRDefault="0026596F" w:rsidP="003638B3">
      <w:pPr>
        <w:numPr>
          <w:ilvl w:val="0"/>
          <w:numId w:val="2"/>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Metabolism is the sum of all the chemical reactions that channel the flow of energy and matter in the cells. </w:t>
      </w:r>
    </w:p>
    <w:p w:rsidR="0026596F" w:rsidRPr="000A2FA8" w:rsidRDefault="0026596F" w:rsidP="003638B3">
      <w:pPr>
        <w:numPr>
          <w:ilvl w:val="0"/>
          <w:numId w:val="2"/>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Enzymes direct metabolic reactions; the reactions that </w:t>
      </w:r>
      <w:r w:rsidRPr="000A2FA8">
        <w:rPr>
          <w:rFonts w:ascii="Arial" w:hAnsi="Arial" w:cs="Arial"/>
          <w:i/>
          <w:iCs/>
          <w:sz w:val="24"/>
          <w:szCs w:val="24"/>
        </w:rPr>
        <w:t xml:space="preserve">can </w:t>
      </w:r>
      <w:r w:rsidRPr="000A2FA8">
        <w:rPr>
          <w:rFonts w:ascii="Arial" w:hAnsi="Arial" w:cs="Arial"/>
          <w:sz w:val="24"/>
          <w:szCs w:val="24"/>
        </w:rPr>
        <w:t xml:space="preserve">happen are determined by the enzymes present in the cell. </w:t>
      </w:r>
    </w:p>
    <w:p w:rsidR="0026596F" w:rsidRPr="000A2FA8" w:rsidRDefault="0026596F" w:rsidP="003638B3">
      <w:pPr>
        <w:numPr>
          <w:ilvl w:val="0"/>
          <w:numId w:val="2"/>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DNA carries the directions for enzyme synthesis; it determines the cell's metabolism. </w:t>
      </w:r>
    </w:p>
    <w:p w:rsidR="0026596F" w:rsidRPr="000A2FA8" w:rsidRDefault="0026596F" w:rsidP="003638B3">
      <w:pPr>
        <w:numPr>
          <w:ilvl w:val="0"/>
          <w:numId w:val="2"/>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The principal function of metabolism is for the doubling all cellular components and reproduction </w:t>
      </w:r>
    </w:p>
    <w:p w:rsidR="0026596F" w:rsidRPr="000A2FA8" w:rsidRDefault="0026596F" w:rsidP="00B87866">
      <w:pPr>
        <w:numPr>
          <w:ilvl w:val="0"/>
          <w:numId w:val="2"/>
        </w:numPr>
        <w:tabs>
          <w:tab w:val="clear" w:pos="720"/>
          <w:tab w:val="num" w:pos="360"/>
        </w:tabs>
        <w:spacing w:before="120" w:after="120"/>
        <w:ind w:hanging="720"/>
        <w:rPr>
          <w:rFonts w:ascii="Arial" w:hAnsi="Arial" w:cs="Arial"/>
          <w:sz w:val="24"/>
          <w:szCs w:val="24"/>
        </w:rPr>
      </w:pPr>
      <w:r w:rsidRPr="000A2FA8">
        <w:rPr>
          <w:rFonts w:ascii="Arial" w:hAnsi="Arial" w:cs="Arial"/>
          <w:sz w:val="24"/>
          <w:szCs w:val="24"/>
        </w:rPr>
        <w:t xml:space="preserve">There are two broad groups of reactions: Catabolism and Anabolism </w:t>
      </w:r>
    </w:p>
    <w:p w:rsidR="0026596F" w:rsidRPr="00B87866" w:rsidRDefault="0026596F" w:rsidP="00B87866">
      <w:pPr>
        <w:pStyle w:val="ListParagraph"/>
        <w:numPr>
          <w:ilvl w:val="1"/>
          <w:numId w:val="12"/>
        </w:numPr>
        <w:tabs>
          <w:tab w:val="clear" w:pos="1440"/>
          <w:tab w:val="num" w:pos="630"/>
        </w:tabs>
        <w:spacing w:before="120" w:after="120"/>
        <w:ind w:left="630" w:hanging="270"/>
        <w:contextualSpacing w:val="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catabolic pathways "break bonds" and produce (1) energy in the form of ATP or (2) subunits to make new organic molecules </w:t>
      </w:r>
    </w:p>
    <w:p w:rsidR="0026596F" w:rsidRPr="00B87866" w:rsidRDefault="0026596F" w:rsidP="00B87866">
      <w:pPr>
        <w:pStyle w:val="ListParagraph"/>
        <w:numPr>
          <w:ilvl w:val="1"/>
          <w:numId w:val="12"/>
        </w:numPr>
        <w:tabs>
          <w:tab w:val="clear" w:pos="1440"/>
          <w:tab w:val="num" w:pos="630"/>
        </w:tabs>
        <w:spacing w:before="120" w:after="120"/>
        <w:ind w:hanging="1080"/>
        <w:contextualSpacing w:val="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anabolic pathways make bonds: Biosynthesis and polymerization are anabolic processes </w:t>
      </w:r>
    </w:p>
    <w:p w:rsidR="0026596F" w:rsidRPr="000A2FA8" w:rsidRDefault="0026596F" w:rsidP="00B87866">
      <w:pPr>
        <w:numPr>
          <w:ilvl w:val="0"/>
          <w:numId w:val="2"/>
        </w:numPr>
        <w:tabs>
          <w:tab w:val="clear" w:pos="720"/>
          <w:tab w:val="num" w:pos="360"/>
        </w:tabs>
        <w:spacing w:before="120" w:after="120"/>
        <w:ind w:left="360"/>
        <w:rPr>
          <w:rFonts w:ascii="Arial" w:hAnsi="Arial" w:cs="Arial"/>
          <w:sz w:val="24"/>
          <w:szCs w:val="24"/>
        </w:rPr>
      </w:pPr>
      <w:r w:rsidRPr="000A2FA8">
        <w:rPr>
          <w:rFonts w:ascii="Arial" w:hAnsi="Arial" w:cs="Arial"/>
          <w:sz w:val="24"/>
          <w:szCs w:val="24"/>
        </w:rPr>
        <w:t xml:space="preserve">ATP, the energy molecule, is produced through anaerobic and aerobic respiration and fermentation </w:t>
      </w:r>
    </w:p>
    <w:p w:rsidR="0026596F" w:rsidRPr="000A2FA8" w:rsidRDefault="0026596F" w:rsidP="003638B3">
      <w:pPr>
        <w:numPr>
          <w:ilvl w:val="0"/>
          <w:numId w:val="2"/>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An organism's DNA determines how they obtain their source of energy and their carbon for making their own organic molecules </w:t>
      </w:r>
    </w:p>
    <w:p w:rsidR="0026596F" w:rsidRPr="000A2FA8" w:rsidRDefault="0026596F" w:rsidP="003638B3">
      <w:pPr>
        <w:numPr>
          <w:ilvl w:val="0"/>
          <w:numId w:val="2"/>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Microbial respiration, both aerobic and anaerobic is a useful tool in the bioremediation of environmental pollutants </w:t>
      </w:r>
    </w:p>
    <w:p w:rsidR="0026596F" w:rsidRPr="000A2FA8" w:rsidRDefault="0026596F" w:rsidP="003638B3">
      <w:pPr>
        <w:numPr>
          <w:ilvl w:val="0"/>
          <w:numId w:val="2"/>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Microbial fermentation produces many useful byproducts </w:t>
      </w:r>
    </w:p>
    <w:p w:rsidR="0026596F" w:rsidRPr="000A2FA8" w:rsidRDefault="0026596F" w:rsidP="003638B3">
      <w:pPr>
        <w:spacing w:before="100" w:beforeAutospacing="1" w:after="100" w:afterAutospacing="1"/>
        <w:rPr>
          <w:rFonts w:ascii="Arial" w:hAnsi="Arial" w:cs="Arial"/>
          <w:sz w:val="26"/>
          <w:szCs w:val="26"/>
        </w:rPr>
      </w:pPr>
      <w:r w:rsidRPr="000A2FA8">
        <w:rPr>
          <w:rFonts w:ascii="Arial" w:hAnsi="Arial" w:cs="Arial"/>
          <w:b/>
          <w:bCs/>
          <w:sz w:val="26"/>
          <w:szCs w:val="26"/>
        </w:rPr>
        <w:t xml:space="preserve">OBTAINING NUTRIENTS: NUTRITIONAL CLASSES OF MICROORGANISMS: </w:t>
      </w:r>
    </w:p>
    <w:p w:rsidR="0026596F" w:rsidRPr="000A2FA8" w:rsidRDefault="0026596F" w:rsidP="003638B3">
      <w:pPr>
        <w:numPr>
          <w:ilvl w:val="0"/>
          <w:numId w:val="3"/>
        </w:numPr>
        <w:spacing w:before="100" w:beforeAutospacing="1" w:after="100" w:afterAutospacing="1"/>
        <w:ind w:left="360"/>
        <w:rPr>
          <w:rFonts w:ascii="Arial" w:hAnsi="Arial" w:cs="Arial"/>
          <w:sz w:val="24"/>
          <w:szCs w:val="24"/>
        </w:rPr>
      </w:pPr>
      <w:r w:rsidRPr="000A2FA8">
        <w:rPr>
          <w:rFonts w:ascii="Arial" w:hAnsi="Arial" w:cs="Arial"/>
          <w:sz w:val="24"/>
          <w:szCs w:val="24"/>
        </w:rPr>
        <w:t xml:space="preserve">Nutrients for metabolism are transported across the cell membrane before they enter into metabolism </w:t>
      </w:r>
    </w:p>
    <w:p w:rsidR="0026596F" w:rsidRPr="000A2FA8" w:rsidRDefault="0026596F" w:rsidP="00B87866">
      <w:pPr>
        <w:numPr>
          <w:ilvl w:val="0"/>
          <w:numId w:val="3"/>
        </w:numPr>
        <w:spacing w:before="120" w:after="120"/>
        <w:ind w:left="360"/>
        <w:rPr>
          <w:rFonts w:ascii="Arial" w:hAnsi="Arial" w:cs="Arial"/>
          <w:sz w:val="24"/>
          <w:szCs w:val="24"/>
        </w:rPr>
      </w:pPr>
      <w:r w:rsidRPr="000A2FA8">
        <w:rPr>
          <w:rFonts w:ascii="Arial" w:hAnsi="Arial" w:cs="Arial"/>
          <w:sz w:val="24"/>
          <w:szCs w:val="24"/>
        </w:rPr>
        <w:t>Nutritional classes are defined according to two factors</w:t>
      </w:r>
      <w:r w:rsidR="00C06653" w:rsidRPr="000A2FA8">
        <w:rPr>
          <w:rFonts w:ascii="Arial" w:hAnsi="Arial" w:cs="Arial"/>
          <w:sz w:val="24"/>
          <w:szCs w:val="24"/>
        </w:rPr>
        <w:t>:</w:t>
      </w:r>
      <w:r w:rsidRPr="000A2FA8">
        <w:rPr>
          <w:rFonts w:ascii="Arial" w:hAnsi="Arial" w:cs="Arial"/>
          <w:sz w:val="24"/>
          <w:szCs w:val="24"/>
        </w:rPr>
        <w:t xml:space="preserve"> </w:t>
      </w:r>
    </w:p>
    <w:p w:rsidR="0026596F" w:rsidRPr="00B87866" w:rsidRDefault="0026596F" w:rsidP="00B87866">
      <w:pPr>
        <w:pStyle w:val="ListParagraph"/>
        <w:numPr>
          <w:ilvl w:val="0"/>
          <w:numId w:val="7"/>
        </w:numPr>
        <w:spacing w:before="120" w:after="120"/>
        <w:contextualSpacing w:val="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The energy source used to generate ATP. </w:t>
      </w:r>
    </w:p>
    <w:p w:rsidR="0026596F" w:rsidRPr="00B87866" w:rsidRDefault="0026596F" w:rsidP="00B87866">
      <w:pPr>
        <w:pStyle w:val="ListParagraph"/>
        <w:numPr>
          <w:ilvl w:val="0"/>
          <w:numId w:val="7"/>
        </w:numPr>
        <w:spacing w:before="120" w:after="120"/>
        <w:contextualSpacing w:val="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The source of carbon atoms used to make new molecules. </w:t>
      </w:r>
    </w:p>
    <w:p w:rsidR="0026596F" w:rsidRPr="000A2FA8" w:rsidRDefault="0026596F" w:rsidP="00B87866">
      <w:pPr>
        <w:numPr>
          <w:ilvl w:val="0"/>
          <w:numId w:val="4"/>
        </w:numPr>
        <w:tabs>
          <w:tab w:val="clear" w:pos="720"/>
          <w:tab w:val="num" w:pos="360"/>
        </w:tabs>
        <w:spacing w:before="120" w:after="120"/>
        <w:ind w:left="360"/>
        <w:rPr>
          <w:rFonts w:ascii="Arial" w:hAnsi="Arial" w:cs="Arial"/>
          <w:sz w:val="24"/>
          <w:szCs w:val="24"/>
        </w:rPr>
      </w:pPr>
      <w:r w:rsidRPr="000A2FA8">
        <w:rPr>
          <w:rFonts w:ascii="Arial" w:hAnsi="Arial" w:cs="Arial"/>
          <w:sz w:val="24"/>
          <w:szCs w:val="24"/>
        </w:rPr>
        <w:t xml:space="preserve">Autotrophs or "self-feeders"; have specialized pathways to harvest energy and carbon from light and/or inorganic sources and produce an ecosystem's organic carbon compounds </w:t>
      </w:r>
    </w:p>
    <w:p w:rsidR="0026596F" w:rsidRPr="00B87866" w:rsidRDefault="0026596F" w:rsidP="00B87866">
      <w:pPr>
        <w:pStyle w:val="ListParagraph"/>
        <w:numPr>
          <w:ilvl w:val="1"/>
          <w:numId w:val="13"/>
        </w:numPr>
        <w:tabs>
          <w:tab w:val="clear" w:pos="1440"/>
        </w:tabs>
        <w:spacing w:before="120" w:after="120"/>
        <w:ind w:left="720"/>
        <w:rPr>
          <w:rFonts w:ascii="Arial" w:hAnsi="Arial" w:cs="Arial"/>
          <w:color w:val="17365D" w:themeColor="text2" w:themeShade="BF"/>
          <w:sz w:val="24"/>
          <w:szCs w:val="24"/>
        </w:rPr>
      </w:pPr>
      <w:r w:rsidRPr="00B87866">
        <w:rPr>
          <w:rFonts w:ascii="Arial" w:hAnsi="Arial" w:cs="Arial"/>
          <w:color w:val="17365D" w:themeColor="text2" w:themeShade="BF"/>
          <w:sz w:val="24"/>
          <w:szCs w:val="24"/>
        </w:rPr>
        <w:t>Phototrophs</w:t>
      </w:r>
      <w:r w:rsidR="005C743D" w:rsidRPr="00B87866">
        <w:rPr>
          <w:rFonts w:ascii="Arial" w:hAnsi="Arial" w:cs="Arial"/>
          <w:color w:val="17365D" w:themeColor="text2" w:themeShade="BF"/>
          <w:sz w:val="24"/>
          <w:szCs w:val="24"/>
        </w:rPr>
        <w:t>,</w:t>
      </w:r>
      <w:r w:rsidRPr="00B87866">
        <w:rPr>
          <w:rFonts w:ascii="Arial" w:hAnsi="Arial" w:cs="Arial"/>
          <w:color w:val="17365D" w:themeColor="text2" w:themeShade="BF"/>
          <w:sz w:val="24"/>
          <w:szCs w:val="24"/>
        </w:rPr>
        <w:t xml:space="preserve"> such as </w:t>
      </w:r>
      <w:r w:rsidR="005C743D" w:rsidRPr="00B87866">
        <w:rPr>
          <w:rFonts w:ascii="Arial" w:hAnsi="Arial" w:cs="Arial"/>
          <w:color w:val="17365D" w:themeColor="text2" w:themeShade="BF"/>
          <w:sz w:val="24"/>
          <w:szCs w:val="24"/>
        </w:rPr>
        <w:t>photosynthetic bacteria</w:t>
      </w:r>
      <w:r w:rsidRPr="00B87866">
        <w:rPr>
          <w:rFonts w:ascii="Arial" w:hAnsi="Arial" w:cs="Arial"/>
          <w:color w:val="17365D" w:themeColor="text2" w:themeShade="BF"/>
          <w:sz w:val="24"/>
          <w:szCs w:val="24"/>
        </w:rPr>
        <w:t xml:space="preserve"> and algae</w:t>
      </w:r>
      <w:r w:rsidR="005C743D" w:rsidRPr="00B87866">
        <w:rPr>
          <w:rFonts w:ascii="Arial" w:hAnsi="Arial" w:cs="Arial"/>
          <w:color w:val="17365D" w:themeColor="text2" w:themeShade="BF"/>
          <w:sz w:val="24"/>
          <w:szCs w:val="24"/>
        </w:rPr>
        <w:t>,</w:t>
      </w:r>
      <w:r w:rsidRPr="00B87866">
        <w:rPr>
          <w:rFonts w:ascii="Arial" w:hAnsi="Arial" w:cs="Arial"/>
          <w:color w:val="17365D" w:themeColor="text2" w:themeShade="BF"/>
          <w:sz w:val="24"/>
          <w:szCs w:val="24"/>
        </w:rPr>
        <w:t xml:space="preserve"> get their energy from light and their carbon from CO</w:t>
      </w:r>
      <w:r w:rsidRPr="00B87866">
        <w:rPr>
          <w:rFonts w:ascii="Arial" w:hAnsi="Arial" w:cs="Arial"/>
          <w:color w:val="17365D" w:themeColor="text2" w:themeShade="BF"/>
          <w:sz w:val="24"/>
          <w:szCs w:val="24"/>
          <w:vertAlign w:val="subscript"/>
        </w:rPr>
        <w:t>2</w:t>
      </w:r>
      <w:r w:rsidRPr="00B87866">
        <w:rPr>
          <w:rFonts w:ascii="Arial" w:hAnsi="Arial" w:cs="Arial"/>
          <w:color w:val="17365D" w:themeColor="text2" w:themeShade="BF"/>
          <w:sz w:val="24"/>
          <w:szCs w:val="24"/>
        </w:rPr>
        <w:t xml:space="preserve"> (and produce O</w:t>
      </w:r>
      <w:r w:rsidRPr="00B87866">
        <w:rPr>
          <w:rFonts w:ascii="Arial" w:hAnsi="Arial" w:cs="Arial"/>
          <w:color w:val="17365D" w:themeColor="text2" w:themeShade="BF"/>
          <w:sz w:val="24"/>
          <w:szCs w:val="24"/>
          <w:vertAlign w:val="subscript"/>
        </w:rPr>
        <w:t>2</w:t>
      </w:r>
      <w:r w:rsidRPr="00B87866">
        <w:rPr>
          <w:rFonts w:ascii="Arial" w:hAnsi="Arial" w:cs="Arial"/>
          <w:color w:val="17365D" w:themeColor="text2" w:themeShade="BF"/>
          <w:sz w:val="24"/>
          <w:szCs w:val="24"/>
        </w:rPr>
        <w:t xml:space="preserve"> and carbon molecules like glucose as part of the carbon cycle) </w:t>
      </w:r>
    </w:p>
    <w:p w:rsidR="0026596F" w:rsidRPr="00B87866" w:rsidRDefault="0026596F" w:rsidP="00B87866">
      <w:pPr>
        <w:numPr>
          <w:ilvl w:val="1"/>
          <w:numId w:val="13"/>
        </w:numPr>
        <w:tabs>
          <w:tab w:val="clear" w:pos="1440"/>
          <w:tab w:val="num" w:pos="630"/>
        </w:tabs>
        <w:spacing w:before="120" w:after="120"/>
        <w:ind w:left="630" w:hanging="270"/>
        <w:rPr>
          <w:rFonts w:ascii="Arial" w:hAnsi="Arial" w:cs="Arial"/>
          <w:color w:val="17365D" w:themeColor="text2" w:themeShade="BF"/>
          <w:sz w:val="24"/>
          <w:szCs w:val="24"/>
        </w:rPr>
      </w:pPr>
      <w:r w:rsidRPr="00B87866">
        <w:rPr>
          <w:rFonts w:ascii="Arial" w:hAnsi="Arial" w:cs="Arial"/>
          <w:color w:val="17365D" w:themeColor="text2" w:themeShade="BF"/>
          <w:sz w:val="24"/>
          <w:szCs w:val="24"/>
        </w:rPr>
        <w:lastRenderedPageBreak/>
        <w:t>Chemolithotrophs, such as the Archaea living near the deep sea vents, derive their energy from inorganic compounds and their carbon atoms from CO</w:t>
      </w:r>
      <w:r w:rsidRPr="00B87866">
        <w:rPr>
          <w:rFonts w:ascii="Arial" w:hAnsi="Arial" w:cs="Arial"/>
          <w:color w:val="17365D" w:themeColor="text2" w:themeShade="BF"/>
          <w:sz w:val="24"/>
          <w:szCs w:val="24"/>
          <w:vertAlign w:val="subscript"/>
        </w:rPr>
        <w:t>2</w:t>
      </w:r>
      <w:r w:rsidRPr="00B87866">
        <w:rPr>
          <w:rFonts w:ascii="Arial" w:hAnsi="Arial" w:cs="Arial"/>
          <w:color w:val="17365D" w:themeColor="text2" w:themeShade="BF"/>
          <w:sz w:val="24"/>
          <w:szCs w:val="24"/>
        </w:rPr>
        <w:t xml:space="preserve">. </w:t>
      </w:r>
    </w:p>
    <w:p w:rsidR="0026596F" w:rsidRPr="000A2FA8" w:rsidRDefault="0026596F" w:rsidP="00B87866">
      <w:pPr>
        <w:numPr>
          <w:ilvl w:val="0"/>
          <w:numId w:val="5"/>
        </w:numPr>
        <w:tabs>
          <w:tab w:val="clear" w:pos="720"/>
          <w:tab w:val="num" w:pos="360"/>
        </w:tabs>
        <w:spacing w:before="120" w:after="120"/>
        <w:ind w:left="360"/>
        <w:rPr>
          <w:rFonts w:ascii="Arial" w:hAnsi="Arial" w:cs="Arial"/>
          <w:sz w:val="24"/>
          <w:szCs w:val="24"/>
        </w:rPr>
      </w:pPr>
      <w:r w:rsidRPr="000A2FA8">
        <w:rPr>
          <w:rFonts w:ascii="Arial" w:hAnsi="Arial" w:cs="Arial"/>
          <w:sz w:val="24"/>
          <w:szCs w:val="24"/>
        </w:rPr>
        <w:t xml:space="preserve">Heterotrophs are other feeders </w:t>
      </w:r>
    </w:p>
    <w:p w:rsidR="0026596F" w:rsidRPr="00B87866" w:rsidRDefault="0026596F" w:rsidP="00B87866">
      <w:pPr>
        <w:numPr>
          <w:ilvl w:val="1"/>
          <w:numId w:val="19"/>
        </w:numPr>
        <w:spacing w:before="120" w:after="120"/>
        <w:ind w:left="630" w:hanging="27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Chemoheterotrophs derive energy and carbon from the breakdown of organic compounds in fermentation and respiration. </w:t>
      </w:r>
    </w:p>
    <w:p w:rsidR="0026596F" w:rsidRPr="00B87866" w:rsidRDefault="005C743D" w:rsidP="00B87866">
      <w:pPr>
        <w:numPr>
          <w:ilvl w:val="1"/>
          <w:numId w:val="19"/>
        </w:numPr>
        <w:tabs>
          <w:tab w:val="clear" w:pos="1440"/>
          <w:tab w:val="num" w:pos="1260"/>
        </w:tabs>
        <w:spacing w:before="120" w:after="120"/>
        <w:ind w:left="630" w:hanging="270"/>
        <w:rPr>
          <w:rFonts w:ascii="Arial" w:hAnsi="Arial" w:cs="Arial"/>
          <w:color w:val="17365D" w:themeColor="text2" w:themeShade="BF"/>
          <w:sz w:val="24"/>
          <w:szCs w:val="24"/>
        </w:rPr>
      </w:pPr>
      <w:r w:rsidRPr="00B87866">
        <w:rPr>
          <w:rFonts w:ascii="Arial" w:hAnsi="Arial" w:cs="Arial"/>
          <w:color w:val="17365D" w:themeColor="text2" w:themeShade="BF"/>
          <w:sz w:val="24"/>
          <w:szCs w:val="24"/>
        </w:rPr>
        <w:t>Single-celled a</w:t>
      </w:r>
      <w:r w:rsidR="0026596F" w:rsidRPr="00B87866">
        <w:rPr>
          <w:rFonts w:ascii="Arial" w:hAnsi="Arial" w:cs="Arial"/>
          <w:color w:val="17365D" w:themeColor="text2" w:themeShade="BF"/>
          <w:sz w:val="24"/>
          <w:szCs w:val="24"/>
        </w:rPr>
        <w:t xml:space="preserve">nimals, protozoa and many microbes are chemoheterotrophs </w:t>
      </w:r>
    </w:p>
    <w:p w:rsidR="0026596F" w:rsidRPr="000A2FA8" w:rsidRDefault="0026596F" w:rsidP="00B87866">
      <w:pPr>
        <w:numPr>
          <w:ilvl w:val="0"/>
          <w:numId w:val="5"/>
        </w:numPr>
        <w:tabs>
          <w:tab w:val="clear" w:pos="720"/>
          <w:tab w:val="num" w:pos="360"/>
        </w:tabs>
        <w:spacing w:before="120" w:after="120"/>
        <w:ind w:left="360"/>
        <w:rPr>
          <w:rFonts w:ascii="Arial" w:hAnsi="Arial" w:cs="Arial"/>
          <w:sz w:val="24"/>
          <w:szCs w:val="24"/>
        </w:rPr>
      </w:pPr>
      <w:r w:rsidRPr="000A2FA8">
        <w:rPr>
          <w:rFonts w:ascii="Arial" w:hAnsi="Arial" w:cs="Arial"/>
          <w:sz w:val="24"/>
          <w:szCs w:val="24"/>
        </w:rPr>
        <w:t xml:space="preserve">Autotrophs are the primary producers and heterotrophs are the primary consumers </w:t>
      </w:r>
    </w:p>
    <w:p w:rsidR="0026596F" w:rsidRPr="000A2FA8" w:rsidRDefault="0026596F" w:rsidP="003638B3">
      <w:pPr>
        <w:spacing w:before="100" w:beforeAutospacing="1" w:after="100" w:afterAutospacing="1"/>
        <w:rPr>
          <w:rFonts w:ascii="Arial" w:hAnsi="Arial" w:cs="Arial"/>
          <w:sz w:val="26"/>
          <w:szCs w:val="26"/>
        </w:rPr>
      </w:pPr>
      <w:r w:rsidRPr="000A2FA8">
        <w:rPr>
          <w:rFonts w:ascii="Arial" w:hAnsi="Arial" w:cs="Arial"/>
          <w:b/>
          <w:bCs/>
          <w:sz w:val="26"/>
          <w:szCs w:val="26"/>
        </w:rPr>
        <w:t xml:space="preserve">CATABOLIC PATHWAYS: </w:t>
      </w:r>
    </w:p>
    <w:p w:rsidR="0026596F" w:rsidRPr="000A2FA8" w:rsidRDefault="0026596F" w:rsidP="003638B3">
      <w:pPr>
        <w:numPr>
          <w:ilvl w:val="0"/>
          <w:numId w:val="6"/>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Catabolic pathways lead to production of energy (ATP) or subunits to make other molecules so that the cells can grow and reproduce. </w:t>
      </w:r>
    </w:p>
    <w:p w:rsidR="0026596F" w:rsidRPr="000A2FA8" w:rsidRDefault="0026596F" w:rsidP="003638B3">
      <w:pPr>
        <w:numPr>
          <w:ilvl w:val="0"/>
          <w:numId w:val="6"/>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Catabolic reactions are organized into pathways that convert substrates, or starting materials to a series of compounds called metabolic intermediates or metabolites. Each pathway is an ordered sequence of chemical reactions; each reaction is catalyzed by a different enzyme. </w:t>
      </w:r>
    </w:p>
    <w:p w:rsidR="0026596F" w:rsidRPr="000A2FA8" w:rsidRDefault="0026596F" w:rsidP="003638B3">
      <w:pPr>
        <w:numPr>
          <w:ilvl w:val="0"/>
          <w:numId w:val="6"/>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Compounds are oxidized when they lose electrons or hydrogen atoms; they are reduced when they gain electrons or hydrogen atoms. </w:t>
      </w:r>
    </w:p>
    <w:p w:rsidR="0026596F" w:rsidRPr="000A2FA8" w:rsidRDefault="0026596F" w:rsidP="003638B3">
      <w:pPr>
        <w:numPr>
          <w:ilvl w:val="0"/>
          <w:numId w:val="6"/>
        </w:numPr>
        <w:tabs>
          <w:tab w:val="clear" w:pos="720"/>
          <w:tab w:val="num" w:pos="360"/>
        </w:tabs>
        <w:spacing w:before="100" w:beforeAutospacing="1" w:after="100" w:afterAutospacing="1"/>
        <w:ind w:left="360"/>
        <w:rPr>
          <w:rFonts w:ascii="Arial" w:hAnsi="Arial" w:cs="Arial"/>
          <w:sz w:val="24"/>
          <w:szCs w:val="24"/>
        </w:rPr>
      </w:pPr>
      <w:r w:rsidRPr="000A2FA8">
        <w:rPr>
          <w:rFonts w:ascii="Arial" w:hAnsi="Arial" w:cs="Arial"/>
          <w:sz w:val="24"/>
          <w:szCs w:val="24"/>
        </w:rPr>
        <w:t xml:space="preserve">In respiration the electrons are "passed" through a series of steps (electron transport chain) to a terminal electron acceptor </w:t>
      </w:r>
    </w:p>
    <w:p w:rsidR="0026596F" w:rsidRPr="00B87866" w:rsidRDefault="0026596F" w:rsidP="00B87866">
      <w:pPr>
        <w:numPr>
          <w:ilvl w:val="1"/>
          <w:numId w:val="14"/>
        </w:numPr>
        <w:tabs>
          <w:tab w:val="clear" w:pos="1440"/>
          <w:tab w:val="num" w:pos="1080"/>
        </w:tabs>
        <w:spacing w:before="120" w:after="120"/>
        <w:ind w:left="547" w:hanging="187"/>
        <w:rPr>
          <w:rFonts w:ascii="Arial" w:hAnsi="Arial" w:cs="Arial"/>
          <w:color w:val="17365D" w:themeColor="text2" w:themeShade="BF"/>
          <w:sz w:val="24"/>
          <w:szCs w:val="24"/>
        </w:rPr>
      </w:pPr>
      <w:proofErr w:type="gramStart"/>
      <w:r w:rsidRPr="00B87866">
        <w:rPr>
          <w:rFonts w:ascii="Arial" w:hAnsi="Arial" w:cs="Arial"/>
          <w:color w:val="17365D" w:themeColor="text2" w:themeShade="BF"/>
          <w:sz w:val="24"/>
          <w:szCs w:val="24"/>
        </w:rPr>
        <w:t>in</w:t>
      </w:r>
      <w:proofErr w:type="gramEnd"/>
      <w:r w:rsidRPr="00B87866">
        <w:rPr>
          <w:rFonts w:ascii="Arial" w:hAnsi="Arial" w:cs="Arial"/>
          <w:color w:val="17365D" w:themeColor="text2" w:themeShade="BF"/>
          <w:sz w:val="24"/>
          <w:szCs w:val="24"/>
        </w:rPr>
        <w:t xml:space="preserve"> </w:t>
      </w:r>
      <w:r w:rsidRPr="00B87866">
        <w:rPr>
          <w:rFonts w:ascii="Arial" w:hAnsi="Arial" w:cs="Arial"/>
          <w:b/>
          <w:bCs/>
          <w:color w:val="17365D" w:themeColor="text2" w:themeShade="BF"/>
          <w:sz w:val="24"/>
          <w:szCs w:val="24"/>
        </w:rPr>
        <w:t>aerobic respiration the acceptor is</w:t>
      </w:r>
      <w:r w:rsidRPr="00B87866">
        <w:rPr>
          <w:rFonts w:ascii="Arial" w:hAnsi="Arial" w:cs="Arial"/>
          <w:color w:val="17365D" w:themeColor="text2" w:themeShade="BF"/>
          <w:sz w:val="24"/>
          <w:szCs w:val="24"/>
        </w:rPr>
        <w:t xml:space="preserve"> </w:t>
      </w:r>
      <w:r w:rsidRPr="00B87866">
        <w:rPr>
          <w:rFonts w:ascii="Arial" w:hAnsi="Arial" w:cs="Arial"/>
          <w:b/>
          <w:bCs/>
          <w:color w:val="17365D" w:themeColor="text2" w:themeShade="BF"/>
          <w:sz w:val="24"/>
          <w:szCs w:val="24"/>
        </w:rPr>
        <w:t>oxygen</w:t>
      </w:r>
      <w:r w:rsidRPr="00B87866">
        <w:rPr>
          <w:rFonts w:ascii="Arial" w:hAnsi="Arial" w:cs="Arial"/>
          <w:color w:val="17365D" w:themeColor="text2" w:themeShade="BF"/>
          <w:sz w:val="24"/>
          <w:szCs w:val="24"/>
        </w:rPr>
        <w:t xml:space="preserve"> (electrons park on oxygen). In the process ATP, water (H</w:t>
      </w:r>
      <w:r w:rsidRPr="00B87866">
        <w:rPr>
          <w:rFonts w:ascii="Arial" w:hAnsi="Arial" w:cs="Arial"/>
          <w:color w:val="17365D" w:themeColor="text2" w:themeShade="BF"/>
          <w:sz w:val="24"/>
          <w:szCs w:val="24"/>
          <w:vertAlign w:val="subscript"/>
        </w:rPr>
        <w:t>2</w:t>
      </w:r>
      <w:r w:rsidRPr="00B87866">
        <w:rPr>
          <w:rFonts w:ascii="Arial" w:hAnsi="Arial" w:cs="Arial"/>
          <w:color w:val="17365D" w:themeColor="text2" w:themeShade="BF"/>
          <w:sz w:val="24"/>
          <w:szCs w:val="24"/>
        </w:rPr>
        <w:t>O) and CO</w:t>
      </w:r>
      <w:r w:rsidRPr="00B87866">
        <w:rPr>
          <w:rFonts w:ascii="Arial" w:hAnsi="Arial" w:cs="Arial"/>
          <w:color w:val="17365D" w:themeColor="text2" w:themeShade="BF"/>
          <w:sz w:val="24"/>
          <w:szCs w:val="24"/>
          <w:vertAlign w:val="subscript"/>
        </w:rPr>
        <w:t>2</w:t>
      </w:r>
      <w:r w:rsidRPr="00B87866">
        <w:rPr>
          <w:rFonts w:ascii="Arial" w:hAnsi="Arial" w:cs="Arial"/>
          <w:color w:val="17365D" w:themeColor="text2" w:themeShade="BF"/>
          <w:sz w:val="24"/>
          <w:szCs w:val="24"/>
        </w:rPr>
        <w:t xml:space="preserve"> are made</w:t>
      </w:r>
      <w:r w:rsidR="003638B3" w:rsidRPr="00B87866">
        <w:rPr>
          <w:rFonts w:ascii="Arial" w:hAnsi="Arial" w:cs="Arial"/>
          <w:color w:val="17365D" w:themeColor="text2" w:themeShade="BF"/>
          <w:sz w:val="24"/>
          <w:szCs w:val="24"/>
        </w:rPr>
        <w:t>.</w:t>
      </w:r>
      <w:r w:rsidRPr="00B87866">
        <w:rPr>
          <w:rFonts w:ascii="Arial" w:hAnsi="Arial" w:cs="Arial"/>
          <w:color w:val="17365D" w:themeColor="text2" w:themeShade="BF"/>
          <w:sz w:val="24"/>
          <w:szCs w:val="24"/>
        </w:rPr>
        <w:t xml:space="preserve"> </w:t>
      </w:r>
    </w:p>
    <w:p w:rsidR="0026596F" w:rsidRPr="00B87866" w:rsidRDefault="0026596F" w:rsidP="00B87866">
      <w:pPr>
        <w:numPr>
          <w:ilvl w:val="1"/>
          <w:numId w:val="14"/>
        </w:numPr>
        <w:tabs>
          <w:tab w:val="clear" w:pos="1440"/>
          <w:tab w:val="num" w:pos="1080"/>
        </w:tabs>
        <w:spacing w:before="120" w:after="120"/>
        <w:ind w:left="547" w:hanging="187"/>
        <w:rPr>
          <w:rFonts w:ascii="Arial" w:hAnsi="Arial" w:cs="Arial"/>
          <w:color w:val="17365D" w:themeColor="text2" w:themeShade="BF"/>
          <w:sz w:val="24"/>
          <w:szCs w:val="24"/>
        </w:rPr>
      </w:pPr>
      <w:proofErr w:type="gramStart"/>
      <w:r w:rsidRPr="00B87866">
        <w:rPr>
          <w:rFonts w:ascii="Arial" w:hAnsi="Arial" w:cs="Arial"/>
          <w:color w:val="17365D" w:themeColor="text2" w:themeShade="BF"/>
          <w:sz w:val="24"/>
          <w:szCs w:val="24"/>
        </w:rPr>
        <w:t>aerobic</w:t>
      </w:r>
      <w:proofErr w:type="gramEnd"/>
      <w:r w:rsidRPr="00B87866">
        <w:rPr>
          <w:rFonts w:ascii="Arial" w:hAnsi="Arial" w:cs="Arial"/>
          <w:color w:val="17365D" w:themeColor="text2" w:themeShade="BF"/>
          <w:sz w:val="24"/>
          <w:szCs w:val="24"/>
        </w:rPr>
        <w:t xml:space="preserve"> respiration occurs in the mitochondria of eukaryotes and </w:t>
      </w:r>
      <w:r w:rsidR="003638B3" w:rsidRPr="00B87866">
        <w:rPr>
          <w:rFonts w:ascii="Arial" w:hAnsi="Arial" w:cs="Arial"/>
          <w:color w:val="17365D" w:themeColor="text2" w:themeShade="BF"/>
          <w:sz w:val="24"/>
          <w:szCs w:val="24"/>
        </w:rPr>
        <w:t>in cell membrane of prokaryotes.</w:t>
      </w:r>
    </w:p>
    <w:p w:rsidR="0026596F" w:rsidRPr="00B87866" w:rsidRDefault="0026596F" w:rsidP="00B87866">
      <w:pPr>
        <w:numPr>
          <w:ilvl w:val="1"/>
          <w:numId w:val="14"/>
        </w:numPr>
        <w:tabs>
          <w:tab w:val="clear" w:pos="1440"/>
          <w:tab w:val="num" w:pos="1080"/>
        </w:tabs>
        <w:spacing w:before="120" w:after="120"/>
        <w:ind w:left="547" w:hanging="187"/>
        <w:rPr>
          <w:rFonts w:ascii="Arial" w:hAnsi="Arial" w:cs="Arial"/>
          <w:color w:val="17365D" w:themeColor="text2" w:themeShade="BF"/>
          <w:sz w:val="24"/>
          <w:szCs w:val="24"/>
        </w:rPr>
      </w:pPr>
      <w:proofErr w:type="gramStart"/>
      <w:r w:rsidRPr="00B87866">
        <w:rPr>
          <w:rFonts w:ascii="Arial" w:hAnsi="Arial" w:cs="Arial"/>
          <w:color w:val="17365D" w:themeColor="text2" w:themeShade="BF"/>
          <w:sz w:val="24"/>
          <w:szCs w:val="24"/>
        </w:rPr>
        <w:t>in</w:t>
      </w:r>
      <w:proofErr w:type="gramEnd"/>
      <w:r w:rsidRPr="00B87866">
        <w:rPr>
          <w:rFonts w:ascii="Arial" w:hAnsi="Arial" w:cs="Arial"/>
          <w:b/>
          <w:bCs/>
          <w:color w:val="17365D" w:themeColor="text2" w:themeShade="BF"/>
          <w:sz w:val="24"/>
          <w:szCs w:val="24"/>
        </w:rPr>
        <w:t xml:space="preserve"> anaerobic respiration oxygen is not used</w:t>
      </w:r>
      <w:r w:rsidRPr="00B87866">
        <w:rPr>
          <w:rFonts w:ascii="Arial" w:hAnsi="Arial" w:cs="Arial"/>
          <w:color w:val="17365D" w:themeColor="text2" w:themeShade="BF"/>
          <w:sz w:val="24"/>
          <w:szCs w:val="24"/>
        </w:rPr>
        <w:t>, the electron can be parked on sulfate, nitrate etc depending upon the microbe (</w:t>
      </w:r>
      <w:proofErr w:type="spellStart"/>
      <w:r w:rsidRPr="00B87866">
        <w:rPr>
          <w:rFonts w:ascii="Arial" w:hAnsi="Arial" w:cs="Arial"/>
          <w:color w:val="17365D" w:themeColor="text2" w:themeShade="BF"/>
          <w:sz w:val="24"/>
          <w:szCs w:val="24"/>
        </w:rPr>
        <w:t>ie</w:t>
      </w:r>
      <w:proofErr w:type="spellEnd"/>
      <w:r w:rsidRPr="00B87866">
        <w:rPr>
          <w:rFonts w:ascii="Arial" w:hAnsi="Arial" w:cs="Arial"/>
          <w:color w:val="17365D" w:themeColor="text2" w:themeShade="BF"/>
          <w:sz w:val="24"/>
          <w:szCs w:val="24"/>
        </w:rPr>
        <w:t xml:space="preserve">. near deep sea vents). </w:t>
      </w:r>
    </w:p>
    <w:p w:rsidR="0026596F" w:rsidRPr="000A2FA8" w:rsidRDefault="0026596F" w:rsidP="00B87866">
      <w:pPr>
        <w:numPr>
          <w:ilvl w:val="0"/>
          <w:numId w:val="6"/>
        </w:numPr>
        <w:tabs>
          <w:tab w:val="clear" w:pos="720"/>
          <w:tab w:val="left" w:pos="360"/>
        </w:tabs>
        <w:spacing w:before="120" w:after="120"/>
        <w:ind w:left="360"/>
        <w:rPr>
          <w:rFonts w:ascii="Arial" w:hAnsi="Arial" w:cs="Arial"/>
          <w:sz w:val="24"/>
          <w:szCs w:val="24"/>
        </w:rPr>
      </w:pPr>
      <w:r w:rsidRPr="000A2FA8">
        <w:rPr>
          <w:rFonts w:ascii="Arial" w:hAnsi="Arial" w:cs="Arial"/>
          <w:sz w:val="24"/>
          <w:szCs w:val="24"/>
        </w:rPr>
        <w:t xml:space="preserve">In </w:t>
      </w:r>
      <w:r w:rsidRPr="000A2FA8">
        <w:rPr>
          <w:rFonts w:ascii="Arial" w:hAnsi="Arial" w:cs="Arial"/>
          <w:b/>
          <w:bCs/>
          <w:sz w:val="24"/>
          <w:szCs w:val="24"/>
        </w:rPr>
        <w:t>fermentation</w:t>
      </w:r>
      <w:r w:rsidRPr="000A2FA8">
        <w:rPr>
          <w:rFonts w:ascii="Arial" w:hAnsi="Arial" w:cs="Arial"/>
          <w:sz w:val="24"/>
          <w:szCs w:val="24"/>
        </w:rPr>
        <w:t xml:space="preserve"> the electrons do not go to the electron transport chain but instead are parked on a small organic molecule, an alcohol or a gas. </w:t>
      </w:r>
    </w:p>
    <w:p w:rsidR="0026596F" w:rsidRPr="00B87866" w:rsidRDefault="0026596F" w:rsidP="00B87866">
      <w:pPr>
        <w:numPr>
          <w:ilvl w:val="1"/>
          <w:numId w:val="15"/>
        </w:numPr>
        <w:tabs>
          <w:tab w:val="clear" w:pos="1440"/>
          <w:tab w:val="num" w:pos="540"/>
        </w:tabs>
        <w:spacing w:before="120" w:after="120"/>
        <w:ind w:hanging="1080"/>
        <w:rPr>
          <w:rFonts w:ascii="Arial" w:hAnsi="Arial" w:cs="Arial"/>
          <w:color w:val="17365D" w:themeColor="text2" w:themeShade="BF"/>
          <w:sz w:val="24"/>
          <w:szCs w:val="24"/>
        </w:rPr>
      </w:pPr>
      <w:r w:rsidRPr="00B87866">
        <w:rPr>
          <w:rFonts w:ascii="Arial" w:hAnsi="Arial" w:cs="Arial"/>
          <w:color w:val="17365D" w:themeColor="text2" w:themeShade="BF"/>
          <w:sz w:val="24"/>
          <w:szCs w:val="24"/>
        </w:rPr>
        <w:t>examples include acetic acid (vinegar), lactic acid, ethanol, CO</w:t>
      </w:r>
      <w:r w:rsidRPr="00B87866">
        <w:rPr>
          <w:rFonts w:ascii="Arial" w:hAnsi="Arial" w:cs="Arial"/>
          <w:color w:val="17365D" w:themeColor="text2" w:themeShade="BF"/>
          <w:sz w:val="24"/>
          <w:szCs w:val="24"/>
          <w:vertAlign w:val="subscript"/>
        </w:rPr>
        <w:t>2</w:t>
      </w:r>
      <w:r w:rsidRPr="00B87866">
        <w:rPr>
          <w:rFonts w:ascii="Arial" w:hAnsi="Arial" w:cs="Arial"/>
          <w:color w:val="17365D" w:themeColor="text2" w:themeShade="BF"/>
          <w:sz w:val="24"/>
          <w:szCs w:val="24"/>
        </w:rPr>
        <w:t xml:space="preserve"> </w:t>
      </w:r>
    </w:p>
    <w:p w:rsidR="0026596F" w:rsidRPr="00B87866" w:rsidRDefault="0026596F" w:rsidP="00B87866">
      <w:pPr>
        <w:numPr>
          <w:ilvl w:val="1"/>
          <w:numId w:val="15"/>
        </w:numPr>
        <w:tabs>
          <w:tab w:val="clear" w:pos="1440"/>
          <w:tab w:val="num" w:pos="540"/>
        </w:tabs>
        <w:spacing w:before="120" w:after="120"/>
        <w:ind w:left="540" w:hanging="180"/>
        <w:rPr>
          <w:rFonts w:ascii="Arial" w:hAnsi="Arial" w:cs="Arial"/>
          <w:color w:val="17365D" w:themeColor="text2" w:themeShade="BF"/>
          <w:sz w:val="24"/>
          <w:szCs w:val="24"/>
        </w:rPr>
      </w:pPr>
      <w:r w:rsidRPr="00B87866">
        <w:rPr>
          <w:rFonts w:ascii="Arial" w:hAnsi="Arial" w:cs="Arial"/>
          <w:color w:val="17365D" w:themeColor="text2" w:themeShade="BF"/>
          <w:sz w:val="24"/>
          <w:szCs w:val="24"/>
        </w:rPr>
        <w:t>during the production of beer, yeast ferment the sugars provided in the grains into ethanol (alcohol) and CO</w:t>
      </w:r>
      <w:r w:rsidRPr="00B87866">
        <w:rPr>
          <w:rFonts w:ascii="Arial" w:hAnsi="Arial" w:cs="Arial"/>
          <w:color w:val="17365D" w:themeColor="text2" w:themeShade="BF"/>
          <w:sz w:val="24"/>
          <w:szCs w:val="24"/>
          <w:vertAlign w:val="subscript"/>
        </w:rPr>
        <w:t>2</w:t>
      </w:r>
      <w:r w:rsidRPr="00B87866">
        <w:rPr>
          <w:rFonts w:ascii="Arial" w:hAnsi="Arial" w:cs="Arial"/>
          <w:color w:val="17365D" w:themeColor="text2" w:themeShade="BF"/>
          <w:sz w:val="24"/>
          <w:szCs w:val="24"/>
        </w:rPr>
        <w:t xml:space="preserve"> which is vented off </w:t>
      </w:r>
    </w:p>
    <w:p w:rsidR="0026596F" w:rsidRPr="000A2FA8" w:rsidRDefault="0026596F" w:rsidP="00B87866">
      <w:pPr>
        <w:numPr>
          <w:ilvl w:val="0"/>
          <w:numId w:val="6"/>
        </w:numPr>
        <w:tabs>
          <w:tab w:val="left" w:pos="360"/>
        </w:tabs>
        <w:spacing w:before="120" w:after="120"/>
        <w:ind w:left="360"/>
        <w:rPr>
          <w:rFonts w:ascii="Arial" w:hAnsi="Arial" w:cs="Arial"/>
          <w:sz w:val="24"/>
          <w:szCs w:val="24"/>
        </w:rPr>
      </w:pPr>
      <w:r w:rsidRPr="000A2FA8">
        <w:rPr>
          <w:rFonts w:ascii="Arial" w:hAnsi="Arial" w:cs="Arial"/>
          <w:b/>
          <w:bCs/>
          <w:sz w:val="24"/>
          <w:szCs w:val="24"/>
        </w:rPr>
        <w:t>Fermentation is anaerobic metabolism</w:t>
      </w:r>
      <w:r w:rsidRPr="000A2FA8">
        <w:rPr>
          <w:rFonts w:ascii="Arial" w:hAnsi="Arial" w:cs="Arial"/>
          <w:sz w:val="24"/>
          <w:szCs w:val="24"/>
        </w:rPr>
        <w:t xml:space="preserve">: occurs in absence of oxygen. </w:t>
      </w:r>
    </w:p>
    <w:p w:rsidR="0026596F" w:rsidRPr="00B87866" w:rsidRDefault="0026596F" w:rsidP="00B87866">
      <w:pPr>
        <w:numPr>
          <w:ilvl w:val="1"/>
          <w:numId w:val="6"/>
        </w:numPr>
        <w:tabs>
          <w:tab w:val="clear" w:pos="1440"/>
          <w:tab w:val="num" w:pos="630"/>
        </w:tabs>
        <w:spacing w:before="120" w:after="120"/>
        <w:ind w:hanging="108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in our muscles we produce lactic acid when oxygen is low </w:t>
      </w:r>
    </w:p>
    <w:p w:rsidR="0026596F" w:rsidRPr="000A2FA8" w:rsidRDefault="0026596F" w:rsidP="00B87866">
      <w:pPr>
        <w:numPr>
          <w:ilvl w:val="0"/>
          <w:numId w:val="6"/>
        </w:numPr>
        <w:spacing w:before="120" w:after="120"/>
        <w:ind w:left="360"/>
        <w:rPr>
          <w:rFonts w:ascii="Arial" w:hAnsi="Arial" w:cs="Arial"/>
          <w:sz w:val="24"/>
          <w:szCs w:val="24"/>
        </w:rPr>
      </w:pPr>
      <w:r w:rsidRPr="000A2FA8">
        <w:rPr>
          <w:rFonts w:ascii="Arial" w:hAnsi="Arial" w:cs="Arial"/>
          <w:sz w:val="24"/>
          <w:szCs w:val="24"/>
        </w:rPr>
        <w:t xml:space="preserve">Fermentation occurs in the cytoplasm of both eukaryotes and prokaryotes </w:t>
      </w:r>
    </w:p>
    <w:p w:rsidR="0026596F" w:rsidRPr="000A2FA8" w:rsidRDefault="0026596F" w:rsidP="00B87866">
      <w:pPr>
        <w:numPr>
          <w:ilvl w:val="0"/>
          <w:numId w:val="6"/>
        </w:numPr>
        <w:spacing w:before="120" w:after="120"/>
        <w:ind w:left="360"/>
        <w:rPr>
          <w:rFonts w:ascii="Arial" w:hAnsi="Arial" w:cs="Arial"/>
          <w:sz w:val="24"/>
          <w:szCs w:val="24"/>
        </w:rPr>
      </w:pPr>
      <w:r w:rsidRPr="000A2FA8">
        <w:rPr>
          <w:rFonts w:ascii="Arial" w:hAnsi="Arial" w:cs="Arial"/>
          <w:sz w:val="24"/>
          <w:szCs w:val="24"/>
        </w:rPr>
        <w:lastRenderedPageBreak/>
        <w:t xml:space="preserve">In heterotrophs fermentation and respiration both start with a series of enzymatic steps called glycolysis (means glucose + lysis): 2 ATP and 2 </w:t>
      </w:r>
      <w:proofErr w:type="spellStart"/>
      <w:r w:rsidRPr="000A2FA8">
        <w:rPr>
          <w:rFonts w:ascii="Arial" w:hAnsi="Arial" w:cs="Arial"/>
          <w:sz w:val="24"/>
          <w:szCs w:val="24"/>
        </w:rPr>
        <w:t>pyruvates</w:t>
      </w:r>
      <w:proofErr w:type="spellEnd"/>
      <w:r w:rsidRPr="000A2FA8">
        <w:rPr>
          <w:rFonts w:ascii="Arial" w:hAnsi="Arial" w:cs="Arial"/>
          <w:sz w:val="24"/>
          <w:szCs w:val="24"/>
        </w:rPr>
        <w:t xml:space="preserve"> (3-carbon molecule) are made per starting glucose (glucose is a 6-carbon sugar molecule). </w:t>
      </w:r>
    </w:p>
    <w:p w:rsidR="0026596F" w:rsidRPr="00B87866" w:rsidRDefault="0026596F" w:rsidP="00B87866">
      <w:pPr>
        <w:numPr>
          <w:ilvl w:val="1"/>
          <w:numId w:val="6"/>
        </w:numPr>
        <w:tabs>
          <w:tab w:val="clear" w:pos="1440"/>
          <w:tab w:val="left" w:pos="630"/>
        </w:tabs>
        <w:spacing w:before="120" w:after="120"/>
        <w:ind w:left="630" w:hanging="27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Pyruvate then feeds into the pathways for aerobic respiration if oxygen is present or is converted to alcohol, lactic acid etc in the absence of oxygen via fermentation </w:t>
      </w:r>
    </w:p>
    <w:p w:rsidR="0026596F" w:rsidRPr="000A2FA8" w:rsidRDefault="0026596F" w:rsidP="00B87866">
      <w:pPr>
        <w:numPr>
          <w:ilvl w:val="0"/>
          <w:numId w:val="6"/>
        </w:numPr>
        <w:spacing w:before="120" w:after="120"/>
        <w:ind w:left="360"/>
        <w:rPr>
          <w:rFonts w:ascii="Arial" w:hAnsi="Arial" w:cs="Arial"/>
          <w:sz w:val="24"/>
          <w:szCs w:val="24"/>
        </w:rPr>
      </w:pPr>
      <w:r w:rsidRPr="000A2FA8">
        <w:rPr>
          <w:rFonts w:ascii="Arial" w:hAnsi="Arial" w:cs="Arial"/>
          <w:sz w:val="24"/>
          <w:szCs w:val="24"/>
        </w:rPr>
        <w:t xml:space="preserve">Many microbes are facultative anaerobes: this means they prefer to use oxygen since they make more ATP but they can use fermentation pathways in the absence of oxygen </w:t>
      </w:r>
    </w:p>
    <w:p w:rsidR="0026596F" w:rsidRDefault="00B87866" w:rsidP="00B87866">
      <w:pPr>
        <w:numPr>
          <w:ilvl w:val="1"/>
          <w:numId w:val="6"/>
        </w:numPr>
        <w:spacing w:before="120" w:after="120"/>
        <w:ind w:left="630" w:hanging="270"/>
        <w:rPr>
          <w:rFonts w:ascii="Arial" w:hAnsi="Arial" w:cs="Arial"/>
          <w:color w:val="17365D" w:themeColor="text2" w:themeShade="BF"/>
          <w:sz w:val="24"/>
          <w:szCs w:val="24"/>
        </w:rPr>
      </w:pPr>
      <w:r w:rsidRPr="00B87866">
        <w:rPr>
          <w:rFonts w:ascii="Arial" w:hAnsi="Arial" w:cs="Arial"/>
          <w:color w:val="17365D" w:themeColor="text2" w:themeShade="BF"/>
          <w:sz w:val="24"/>
          <w:szCs w:val="24"/>
        </w:rPr>
        <w:t>Y</w:t>
      </w:r>
      <w:r w:rsidR="0026596F" w:rsidRPr="00B87866">
        <w:rPr>
          <w:rFonts w:ascii="Arial" w:hAnsi="Arial" w:cs="Arial"/>
          <w:color w:val="17365D" w:themeColor="text2" w:themeShade="BF"/>
          <w:sz w:val="24"/>
          <w:szCs w:val="24"/>
        </w:rPr>
        <w:t>east use aerobic respiration when making bread (the C0</w:t>
      </w:r>
      <w:r w:rsidR="0026596F" w:rsidRPr="00B87866">
        <w:rPr>
          <w:rFonts w:ascii="Arial" w:hAnsi="Arial" w:cs="Arial"/>
          <w:color w:val="17365D" w:themeColor="text2" w:themeShade="BF"/>
          <w:sz w:val="24"/>
          <w:szCs w:val="24"/>
          <w:vertAlign w:val="subscript"/>
        </w:rPr>
        <w:t>2</w:t>
      </w:r>
      <w:r w:rsidR="0026596F" w:rsidRPr="00B87866">
        <w:rPr>
          <w:rFonts w:ascii="Arial" w:hAnsi="Arial" w:cs="Arial"/>
          <w:color w:val="17365D" w:themeColor="text2" w:themeShade="BF"/>
          <w:sz w:val="24"/>
          <w:szCs w:val="24"/>
        </w:rPr>
        <w:t xml:space="preserve">) bubbles cause the bread to rise </w:t>
      </w:r>
    </w:p>
    <w:p w:rsidR="00B87866" w:rsidRPr="00B87866" w:rsidRDefault="00B87866" w:rsidP="00B87866">
      <w:pPr>
        <w:spacing w:before="120" w:after="120"/>
        <w:ind w:left="630"/>
        <w:rPr>
          <w:rFonts w:ascii="Arial" w:hAnsi="Arial" w:cs="Arial"/>
          <w:color w:val="17365D" w:themeColor="text2" w:themeShade="BF"/>
          <w:sz w:val="24"/>
          <w:szCs w:val="24"/>
        </w:rPr>
      </w:pPr>
    </w:p>
    <w:p w:rsidR="0026596F" w:rsidRPr="000A2FA8" w:rsidRDefault="0026596F" w:rsidP="00B87866">
      <w:pPr>
        <w:spacing w:before="120" w:after="120"/>
        <w:ind w:left="720" w:hanging="720"/>
        <w:rPr>
          <w:rFonts w:ascii="Arial" w:hAnsi="Arial" w:cs="Arial"/>
          <w:sz w:val="26"/>
          <w:szCs w:val="26"/>
        </w:rPr>
      </w:pPr>
      <w:r w:rsidRPr="000A2FA8">
        <w:rPr>
          <w:rFonts w:ascii="Arial" w:hAnsi="Arial" w:cs="Arial"/>
          <w:b/>
          <w:bCs/>
          <w:sz w:val="26"/>
          <w:szCs w:val="26"/>
        </w:rPr>
        <w:t>ATP IS THE ENERGY MOLECULE OF THE CELL!</w:t>
      </w:r>
    </w:p>
    <w:p w:rsidR="0026596F" w:rsidRPr="000A2FA8" w:rsidRDefault="0026596F" w:rsidP="00B87866">
      <w:pPr>
        <w:numPr>
          <w:ilvl w:val="1"/>
          <w:numId w:val="6"/>
        </w:numPr>
        <w:tabs>
          <w:tab w:val="clear" w:pos="1440"/>
          <w:tab w:val="num" w:pos="1170"/>
        </w:tabs>
        <w:spacing w:before="120" w:after="120"/>
        <w:ind w:left="360"/>
        <w:rPr>
          <w:rFonts w:ascii="Arial" w:hAnsi="Arial" w:cs="Arial"/>
          <w:sz w:val="24"/>
          <w:szCs w:val="24"/>
        </w:rPr>
      </w:pPr>
      <w:r w:rsidRPr="000A2FA8">
        <w:rPr>
          <w:rFonts w:ascii="Arial" w:hAnsi="Arial" w:cs="Arial"/>
          <w:sz w:val="24"/>
          <w:szCs w:val="24"/>
        </w:rPr>
        <w:t xml:space="preserve">Adenosine triphosphate (ATP) is formed by adding a single phosphate group (the yellow balls in the figure) to adenosine diphosphate (ADP) which is a nucleotide. </w:t>
      </w:r>
    </w:p>
    <w:p w:rsidR="0026596F" w:rsidRPr="000A2FA8" w:rsidRDefault="0026596F" w:rsidP="00B87866">
      <w:pPr>
        <w:numPr>
          <w:ilvl w:val="1"/>
          <w:numId w:val="6"/>
        </w:numPr>
        <w:tabs>
          <w:tab w:val="clear" w:pos="1440"/>
          <w:tab w:val="num" w:pos="1170"/>
        </w:tabs>
        <w:spacing w:before="120" w:after="120"/>
        <w:ind w:left="360"/>
        <w:rPr>
          <w:rFonts w:ascii="Arial" w:hAnsi="Arial" w:cs="Arial"/>
          <w:sz w:val="24"/>
          <w:szCs w:val="24"/>
        </w:rPr>
      </w:pPr>
      <w:r w:rsidRPr="000A2FA8">
        <w:rPr>
          <w:rFonts w:ascii="Arial" w:hAnsi="Arial" w:cs="Arial"/>
          <w:sz w:val="24"/>
          <w:szCs w:val="24"/>
        </w:rPr>
        <w:t xml:space="preserve">Phosphorylation occurs when a phosphate group is joined to another molecule, so when ADP is phosphorylated, it becomes ATP. </w:t>
      </w:r>
    </w:p>
    <w:p w:rsidR="0026596F" w:rsidRPr="000A2FA8" w:rsidRDefault="0026596F" w:rsidP="00B87866">
      <w:pPr>
        <w:numPr>
          <w:ilvl w:val="1"/>
          <w:numId w:val="6"/>
        </w:numPr>
        <w:tabs>
          <w:tab w:val="clear" w:pos="1440"/>
          <w:tab w:val="num" w:pos="1170"/>
        </w:tabs>
        <w:spacing w:before="120" w:after="120"/>
        <w:ind w:left="360"/>
        <w:rPr>
          <w:rFonts w:ascii="Arial" w:hAnsi="Arial" w:cs="Arial"/>
          <w:sz w:val="24"/>
          <w:szCs w:val="24"/>
        </w:rPr>
      </w:pPr>
      <w:r w:rsidRPr="000A2FA8">
        <w:rPr>
          <w:rFonts w:ascii="Arial" w:hAnsi="Arial" w:cs="Arial"/>
          <w:sz w:val="24"/>
          <w:szCs w:val="24"/>
        </w:rPr>
        <w:t xml:space="preserve">ATP's energy is stored in the two high-energy bonds that join the last two of its three phosphate groups. </w:t>
      </w:r>
    </w:p>
    <w:p w:rsidR="0026596F" w:rsidRDefault="0026596F" w:rsidP="00B87866">
      <w:pPr>
        <w:numPr>
          <w:ilvl w:val="1"/>
          <w:numId w:val="6"/>
        </w:numPr>
        <w:tabs>
          <w:tab w:val="clear" w:pos="1440"/>
          <w:tab w:val="num" w:pos="1170"/>
        </w:tabs>
        <w:spacing w:before="120" w:after="120"/>
        <w:ind w:left="360"/>
        <w:rPr>
          <w:rFonts w:ascii="Arial" w:hAnsi="Arial" w:cs="Arial"/>
          <w:sz w:val="24"/>
          <w:szCs w:val="24"/>
        </w:rPr>
      </w:pPr>
      <w:r w:rsidRPr="000A2FA8">
        <w:rPr>
          <w:rFonts w:ascii="Arial" w:hAnsi="Arial" w:cs="Arial"/>
          <w:sz w:val="24"/>
          <w:szCs w:val="24"/>
        </w:rPr>
        <w:t xml:space="preserve">When these high-energy bonds are broken, a phosphate group is readily donated to other compounds. Phosphorylated compounds participate in metabolic reactions that would not occur if a reactant did not have the high energy phosphate group added on. </w:t>
      </w:r>
    </w:p>
    <w:p w:rsidR="00B87866" w:rsidRPr="000A2FA8" w:rsidRDefault="00B87866" w:rsidP="00B87866">
      <w:pPr>
        <w:spacing w:before="120" w:after="120"/>
        <w:ind w:left="360"/>
        <w:rPr>
          <w:rFonts w:ascii="Arial" w:hAnsi="Arial" w:cs="Arial"/>
          <w:sz w:val="24"/>
          <w:szCs w:val="24"/>
        </w:rPr>
      </w:pPr>
    </w:p>
    <w:p w:rsidR="0026596F" w:rsidRPr="000A2FA8" w:rsidRDefault="0026596F" w:rsidP="00B87866">
      <w:pPr>
        <w:spacing w:before="120" w:after="120"/>
        <w:rPr>
          <w:rFonts w:ascii="Arial" w:hAnsi="Arial" w:cs="Arial"/>
          <w:sz w:val="26"/>
          <w:szCs w:val="26"/>
        </w:rPr>
      </w:pPr>
      <w:r w:rsidRPr="000A2FA8">
        <w:rPr>
          <w:rFonts w:ascii="Arial" w:hAnsi="Arial" w:cs="Arial"/>
          <w:b/>
          <w:bCs/>
          <w:sz w:val="26"/>
          <w:szCs w:val="26"/>
        </w:rPr>
        <w:t xml:space="preserve">ANABOLIC PATHWAYS </w:t>
      </w:r>
    </w:p>
    <w:p w:rsidR="0026596F" w:rsidRPr="000A2FA8" w:rsidRDefault="0026596F" w:rsidP="00B87866">
      <w:pPr>
        <w:numPr>
          <w:ilvl w:val="1"/>
          <w:numId w:val="6"/>
        </w:numPr>
        <w:tabs>
          <w:tab w:val="clear" w:pos="1440"/>
          <w:tab w:val="left" w:pos="360"/>
        </w:tabs>
        <w:spacing w:before="120" w:after="120"/>
        <w:ind w:left="360"/>
        <w:rPr>
          <w:rFonts w:ascii="Arial" w:hAnsi="Arial" w:cs="Arial"/>
          <w:sz w:val="24"/>
          <w:szCs w:val="24"/>
        </w:rPr>
      </w:pPr>
      <w:r w:rsidRPr="000A2FA8">
        <w:rPr>
          <w:rFonts w:ascii="Arial" w:hAnsi="Arial" w:cs="Arial"/>
          <w:sz w:val="24"/>
          <w:szCs w:val="24"/>
        </w:rPr>
        <w:t xml:space="preserve">The anabolic reactions of the cell are organized into biosynthesis pathways, enzyme-catalyzed reaction sequences that convert precursor metabolites into the cell's small molecules. This includes coenzymes (molecules that assist enzymes) and building blocks for macromolecules. </w:t>
      </w:r>
    </w:p>
    <w:p w:rsidR="0026596F" w:rsidRPr="000A2FA8" w:rsidRDefault="0026596F" w:rsidP="00B87866">
      <w:pPr>
        <w:numPr>
          <w:ilvl w:val="1"/>
          <w:numId w:val="6"/>
        </w:numPr>
        <w:tabs>
          <w:tab w:val="clear" w:pos="1440"/>
          <w:tab w:val="left" w:pos="360"/>
        </w:tabs>
        <w:spacing w:before="120" w:after="120"/>
        <w:ind w:left="360"/>
        <w:rPr>
          <w:rFonts w:ascii="Arial" w:hAnsi="Arial" w:cs="Arial"/>
          <w:sz w:val="24"/>
          <w:szCs w:val="24"/>
        </w:rPr>
      </w:pPr>
      <w:r w:rsidRPr="000A2FA8">
        <w:rPr>
          <w:rFonts w:ascii="Arial" w:hAnsi="Arial" w:cs="Arial"/>
          <w:sz w:val="24"/>
          <w:szCs w:val="24"/>
        </w:rPr>
        <w:t xml:space="preserve">The building blocks are then put together to form macromolecules which are large complex molecules. Since polymers of the subunits are made this is called polymerization </w:t>
      </w:r>
    </w:p>
    <w:p w:rsidR="0026596F" w:rsidRPr="000A2FA8" w:rsidRDefault="0026596F" w:rsidP="00B87866">
      <w:pPr>
        <w:numPr>
          <w:ilvl w:val="1"/>
          <w:numId w:val="6"/>
        </w:numPr>
        <w:tabs>
          <w:tab w:val="clear" w:pos="1440"/>
          <w:tab w:val="left" w:pos="360"/>
        </w:tabs>
        <w:spacing w:before="120" w:after="120"/>
        <w:ind w:left="360"/>
        <w:rPr>
          <w:rFonts w:ascii="Arial" w:hAnsi="Arial" w:cs="Arial"/>
          <w:sz w:val="24"/>
          <w:szCs w:val="24"/>
        </w:rPr>
      </w:pPr>
      <w:r w:rsidRPr="000A2FA8">
        <w:rPr>
          <w:rFonts w:ascii="Arial" w:hAnsi="Arial" w:cs="Arial"/>
          <w:sz w:val="24"/>
          <w:szCs w:val="24"/>
        </w:rPr>
        <w:t xml:space="preserve">Macromolecules include nucleic acids (DNA and RNA), proteins, carbohydrates and lipids </w:t>
      </w:r>
    </w:p>
    <w:p w:rsidR="0026596F" w:rsidRPr="00B87866" w:rsidRDefault="0026596F" w:rsidP="00B87866">
      <w:pPr>
        <w:numPr>
          <w:ilvl w:val="2"/>
          <w:numId w:val="6"/>
        </w:numPr>
        <w:tabs>
          <w:tab w:val="left" w:pos="630"/>
        </w:tabs>
        <w:spacing w:before="120" w:after="120"/>
        <w:ind w:hanging="180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nucleotides are subunits for DNA/RNA </w:t>
      </w:r>
    </w:p>
    <w:p w:rsidR="0026596F" w:rsidRPr="00B87866" w:rsidRDefault="0026596F" w:rsidP="00B87866">
      <w:pPr>
        <w:numPr>
          <w:ilvl w:val="2"/>
          <w:numId w:val="6"/>
        </w:numPr>
        <w:tabs>
          <w:tab w:val="left" w:pos="630"/>
        </w:tabs>
        <w:spacing w:before="120" w:after="120"/>
        <w:ind w:hanging="180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amino acids are subunits for proteins </w:t>
      </w:r>
    </w:p>
    <w:p w:rsidR="0026596F" w:rsidRPr="00B87866" w:rsidRDefault="0026596F" w:rsidP="00B87866">
      <w:pPr>
        <w:numPr>
          <w:ilvl w:val="2"/>
          <w:numId w:val="6"/>
        </w:numPr>
        <w:tabs>
          <w:tab w:val="left" w:pos="630"/>
        </w:tabs>
        <w:spacing w:before="120" w:after="120"/>
        <w:ind w:hanging="180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simple sugars like glucose are subunits for carbohydrates like starch and cellulose </w:t>
      </w:r>
    </w:p>
    <w:p w:rsidR="0026596F" w:rsidRPr="00B87866" w:rsidRDefault="0026596F" w:rsidP="00B87866">
      <w:pPr>
        <w:numPr>
          <w:ilvl w:val="2"/>
          <w:numId w:val="6"/>
        </w:numPr>
        <w:tabs>
          <w:tab w:val="left" w:pos="630"/>
        </w:tabs>
        <w:spacing w:before="120" w:after="120"/>
        <w:ind w:hanging="1800"/>
        <w:rPr>
          <w:rFonts w:ascii="Arial" w:hAnsi="Arial" w:cs="Arial"/>
          <w:color w:val="17365D" w:themeColor="text2" w:themeShade="BF"/>
          <w:sz w:val="24"/>
          <w:szCs w:val="24"/>
        </w:rPr>
      </w:pPr>
      <w:r w:rsidRPr="00B87866">
        <w:rPr>
          <w:rFonts w:ascii="Arial" w:hAnsi="Arial" w:cs="Arial"/>
          <w:color w:val="17365D" w:themeColor="text2" w:themeShade="BF"/>
          <w:sz w:val="24"/>
          <w:szCs w:val="24"/>
        </w:rPr>
        <w:t xml:space="preserve">fatty acids are subunits for lipids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Vitamins are ready-made molecules that act as coenzymes or their precursors. </w:t>
      </w:r>
    </w:p>
    <w:p w:rsidR="00B87866" w:rsidRDefault="00B87866">
      <w:pPr>
        <w:rPr>
          <w:rFonts w:ascii="Arial" w:hAnsi="Arial" w:cs="Arial"/>
          <w:b/>
          <w:bCs/>
          <w:sz w:val="26"/>
          <w:szCs w:val="26"/>
        </w:rPr>
      </w:pPr>
      <w:r>
        <w:rPr>
          <w:rFonts w:ascii="Arial" w:hAnsi="Arial" w:cs="Arial"/>
          <w:b/>
          <w:bCs/>
          <w:sz w:val="26"/>
          <w:szCs w:val="26"/>
        </w:rPr>
        <w:br w:type="page"/>
      </w:r>
    </w:p>
    <w:p w:rsidR="0026596F" w:rsidRPr="000A2FA8" w:rsidRDefault="0026596F" w:rsidP="00B87866">
      <w:pPr>
        <w:spacing w:before="120" w:after="120"/>
        <w:ind w:left="180" w:hanging="180"/>
        <w:rPr>
          <w:rFonts w:ascii="Arial" w:hAnsi="Arial" w:cs="Arial"/>
          <w:sz w:val="26"/>
          <w:szCs w:val="26"/>
        </w:rPr>
      </w:pPr>
      <w:r w:rsidRPr="000A2FA8">
        <w:rPr>
          <w:rFonts w:ascii="Arial" w:hAnsi="Arial" w:cs="Arial"/>
          <w:b/>
          <w:bCs/>
          <w:sz w:val="26"/>
          <w:szCs w:val="26"/>
        </w:rPr>
        <w:lastRenderedPageBreak/>
        <w:t xml:space="preserve">THE WAY MICROORGANISMS GROW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Doubling time is the period required for cells in a microbial population to grow, divide and produce two new cells for each one that existed before.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Microbial growth is graphed on a logarithmic scale.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A microbial culture typically passes through four distinct phases of growth: the lag phase, exponential (or log) phase, stationary phase and the death phase.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A </w:t>
      </w:r>
      <w:r w:rsidRPr="000A2FA8">
        <w:rPr>
          <w:rFonts w:ascii="Arial" w:hAnsi="Arial" w:cs="Arial"/>
          <w:b/>
          <w:sz w:val="24"/>
          <w:szCs w:val="24"/>
        </w:rPr>
        <w:t>lag phase</w:t>
      </w:r>
      <w:r w:rsidRPr="000A2FA8">
        <w:rPr>
          <w:rFonts w:ascii="Arial" w:hAnsi="Arial" w:cs="Arial"/>
          <w:sz w:val="24"/>
          <w:szCs w:val="24"/>
        </w:rPr>
        <w:t xml:space="preserve"> usually follows the inoculation of the microbe into fresh culture medium. It is a no-growth period, but there is considerable metabolic activity as cells prepare to grow.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During </w:t>
      </w:r>
      <w:r w:rsidRPr="000A2FA8">
        <w:rPr>
          <w:rFonts w:ascii="Arial" w:hAnsi="Arial" w:cs="Arial"/>
          <w:b/>
          <w:sz w:val="24"/>
          <w:szCs w:val="24"/>
        </w:rPr>
        <w:t>exponential phase</w:t>
      </w:r>
      <w:r w:rsidRPr="000A2FA8">
        <w:rPr>
          <w:rFonts w:ascii="Arial" w:hAnsi="Arial" w:cs="Arial"/>
          <w:sz w:val="24"/>
          <w:szCs w:val="24"/>
        </w:rPr>
        <w:t xml:space="preserve"> cells double at a constant rate; exponential phase ends when one or more essential nutrients are depleted or toxic metabolic byproducts accumulate.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During </w:t>
      </w:r>
      <w:r w:rsidRPr="000A2FA8">
        <w:rPr>
          <w:rFonts w:ascii="Arial" w:hAnsi="Arial" w:cs="Arial"/>
          <w:b/>
          <w:sz w:val="24"/>
          <w:szCs w:val="24"/>
        </w:rPr>
        <w:t>stationary phase</w:t>
      </w:r>
      <w:r w:rsidRPr="000A2FA8">
        <w:rPr>
          <w:rFonts w:ascii="Arial" w:hAnsi="Arial" w:cs="Arial"/>
          <w:sz w:val="24"/>
          <w:szCs w:val="24"/>
        </w:rPr>
        <w:t xml:space="preserve"> growth cell division is match by cell death.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During </w:t>
      </w:r>
      <w:r w:rsidRPr="000A2FA8">
        <w:rPr>
          <w:rFonts w:ascii="Arial" w:hAnsi="Arial" w:cs="Arial"/>
          <w:b/>
          <w:sz w:val="24"/>
          <w:szCs w:val="24"/>
        </w:rPr>
        <w:t>death phase</w:t>
      </w:r>
      <w:r w:rsidRPr="000A2FA8">
        <w:rPr>
          <w:rFonts w:ascii="Arial" w:hAnsi="Arial" w:cs="Arial"/>
          <w:sz w:val="24"/>
          <w:szCs w:val="24"/>
        </w:rPr>
        <w:t xml:space="preserve">, cells die exponentially, but at a slower rate than they grow during log phase. Death usually occurs when cells deplete their intracellular reserve of ATP. </w:t>
      </w:r>
    </w:p>
    <w:p w:rsidR="0026596F"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Under most natural conditions, nutrients continuously enter a cell's environment at low concentrations; the growth rate is determined by the concentration of the limiting nutrient. </w:t>
      </w:r>
    </w:p>
    <w:p w:rsidR="005C743D" w:rsidRPr="000A2FA8" w:rsidRDefault="0026596F"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When brewing beer, yeast cells are grown in culture; their growth is limited by the amount of sugar the brewer makes available! </w:t>
      </w:r>
    </w:p>
    <w:p w:rsidR="00511177" w:rsidRPr="000A2FA8" w:rsidRDefault="00511177"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Most microbes grow at neutral pH values (approximately 6 – 8). Some grow at acidic pH values (5 or less) and these are the organisms used to ferment food (yogurt, cheese)</w:t>
      </w:r>
    </w:p>
    <w:p w:rsidR="00511177" w:rsidRPr="000A2FA8" w:rsidRDefault="00511177"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 xml:space="preserve">Most microbes grow in the </w:t>
      </w:r>
      <w:proofErr w:type="spellStart"/>
      <w:r w:rsidRPr="000A2FA8">
        <w:rPr>
          <w:rFonts w:ascii="Arial" w:hAnsi="Arial" w:cs="Arial"/>
          <w:b/>
          <w:sz w:val="24"/>
          <w:szCs w:val="24"/>
        </w:rPr>
        <w:t>mesophilic</w:t>
      </w:r>
      <w:proofErr w:type="spellEnd"/>
      <w:r w:rsidRPr="000A2FA8">
        <w:rPr>
          <w:rFonts w:ascii="Arial" w:hAnsi="Arial" w:cs="Arial"/>
          <w:sz w:val="24"/>
          <w:szCs w:val="24"/>
        </w:rPr>
        <w:t xml:space="preserve"> range (above refrigeration temperatures; &gt; 4</w:t>
      </w:r>
      <w:r w:rsidRPr="000A2FA8">
        <w:rPr>
          <w:rFonts w:ascii="Arial" w:hAnsi="Arial" w:cs="Arial"/>
          <w:sz w:val="24"/>
          <w:szCs w:val="24"/>
          <w:vertAlign w:val="superscript"/>
        </w:rPr>
        <w:t>o</w:t>
      </w:r>
      <w:r w:rsidRPr="000A2FA8">
        <w:rPr>
          <w:rFonts w:ascii="Arial" w:hAnsi="Arial" w:cs="Arial"/>
          <w:sz w:val="24"/>
          <w:szCs w:val="24"/>
        </w:rPr>
        <w:t>C) and up to slightly above body temperature (37</w:t>
      </w:r>
      <w:r w:rsidRPr="000A2FA8">
        <w:rPr>
          <w:rFonts w:ascii="Arial" w:hAnsi="Arial" w:cs="Arial"/>
          <w:sz w:val="24"/>
          <w:szCs w:val="24"/>
          <w:vertAlign w:val="superscript"/>
        </w:rPr>
        <w:t>o</w:t>
      </w:r>
      <w:r w:rsidRPr="000A2FA8">
        <w:rPr>
          <w:rFonts w:ascii="Arial" w:hAnsi="Arial" w:cs="Arial"/>
          <w:sz w:val="24"/>
          <w:szCs w:val="24"/>
        </w:rPr>
        <w:t xml:space="preserve">C). There are </w:t>
      </w:r>
      <w:proofErr w:type="spellStart"/>
      <w:r w:rsidRPr="000A2FA8">
        <w:rPr>
          <w:rFonts w:ascii="Arial" w:hAnsi="Arial" w:cs="Arial"/>
          <w:b/>
          <w:sz w:val="24"/>
          <w:szCs w:val="24"/>
        </w:rPr>
        <w:t>thermophilic</w:t>
      </w:r>
      <w:proofErr w:type="spellEnd"/>
      <w:r w:rsidRPr="000A2FA8">
        <w:rPr>
          <w:rFonts w:ascii="Arial" w:hAnsi="Arial" w:cs="Arial"/>
          <w:sz w:val="24"/>
          <w:szCs w:val="24"/>
        </w:rPr>
        <w:t xml:space="preserve"> microbes that grow at high temperatures found in nature (hot springs, volcanic vents).  Likewise, there are microorganisms that grow at refrigeration temperatures (4</w:t>
      </w:r>
      <w:r w:rsidRPr="000A2FA8">
        <w:rPr>
          <w:rFonts w:ascii="Arial" w:hAnsi="Arial" w:cs="Arial"/>
          <w:sz w:val="24"/>
          <w:szCs w:val="24"/>
          <w:vertAlign w:val="subscript"/>
        </w:rPr>
        <w:t>o</w:t>
      </w:r>
      <w:r w:rsidR="00E813D7" w:rsidRPr="000A2FA8">
        <w:rPr>
          <w:rFonts w:ascii="Arial" w:hAnsi="Arial" w:cs="Arial"/>
          <w:sz w:val="24"/>
          <w:szCs w:val="24"/>
        </w:rPr>
        <w:t xml:space="preserve">C and lower).  These are called either </w:t>
      </w:r>
      <w:r w:rsidR="00E813D7" w:rsidRPr="000A2FA8">
        <w:rPr>
          <w:rFonts w:ascii="Arial" w:hAnsi="Arial" w:cs="Arial"/>
          <w:b/>
          <w:sz w:val="24"/>
          <w:szCs w:val="24"/>
        </w:rPr>
        <w:t>psychrophiles</w:t>
      </w:r>
      <w:r w:rsidR="00E813D7" w:rsidRPr="000A2FA8">
        <w:rPr>
          <w:rFonts w:ascii="Arial" w:hAnsi="Arial" w:cs="Arial"/>
          <w:sz w:val="24"/>
          <w:szCs w:val="24"/>
        </w:rPr>
        <w:t xml:space="preserve"> or </w:t>
      </w:r>
      <w:r w:rsidR="00E813D7" w:rsidRPr="000A2FA8">
        <w:rPr>
          <w:rFonts w:ascii="Arial" w:hAnsi="Arial" w:cs="Arial"/>
          <w:b/>
          <w:sz w:val="24"/>
          <w:szCs w:val="24"/>
        </w:rPr>
        <w:t>cryophilic</w:t>
      </w:r>
      <w:r w:rsidR="00E813D7" w:rsidRPr="000A2FA8">
        <w:rPr>
          <w:rFonts w:ascii="Arial" w:hAnsi="Arial" w:cs="Arial"/>
          <w:sz w:val="24"/>
          <w:szCs w:val="24"/>
        </w:rPr>
        <w:t xml:space="preserve"> organisms. </w:t>
      </w:r>
    </w:p>
    <w:p w:rsidR="00E813D7" w:rsidRPr="000A2FA8" w:rsidRDefault="00E813D7"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In the lab we cultivate bacteria on nutrient broth or nutrient agar (a solid form as in the Petri dishes used in Lab #4)</w:t>
      </w:r>
      <w:r w:rsidR="001C0805" w:rsidRPr="000A2FA8">
        <w:rPr>
          <w:rFonts w:ascii="Arial" w:hAnsi="Arial" w:cs="Arial"/>
          <w:sz w:val="24"/>
          <w:szCs w:val="24"/>
        </w:rPr>
        <w:t xml:space="preserve">.  The individual “dots” that grow on the agar are celled colonies. Each colony arose from a single bacterial cell. Some microorganisms will not grow on agar and we use a living source of growth media, such as fertilized chicken eggs or eukaryotic cells grown in culture.  This is the manner in which viruses and some bacteria (e.g. Rickettsiae) are grown). Some bacteria have to be grown in the absence of the air because the O2 can kill them.  Examples of these are </w:t>
      </w:r>
      <w:r w:rsidR="001C0805" w:rsidRPr="000A2FA8">
        <w:rPr>
          <w:rFonts w:ascii="Arial" w:hAnsi="Arial" w:cs="Arial"/>
          <w:i/>
          <w:sz w:val="24"/>
          <w:szCs w:val="24"/>
        </w:rPr>
        <w:t>Clostridium botulinum</w:t>
      </w:r>
      <w:r w:rsidR="001C0805" w:rsidRPr="000A2FA8">
        <w:rPr>
          <w:rFonts w:ascii="Arial" w:hAnsi="Arial" w:cs="Arial"/>
          <w:sz w:val="24"/>
          <w:szCs w:val="24"/>
        </w:rPr>
        <w:t xml:space="preserve"> (botulism) and </w:t>
      </w:r>
      <w:r w:rsidR="001C0805" w:rsidRPr="000A2FA8">
        <w:rPr>
          <w:rFonts w:ascii="Arial" w:hAnsi="Arial" w:cs="Arial"/>
          <w:i/>
          <w:sz w:val="24"/>
          <w:szCs w:val="24"/>
        </w:rPr>
        <w:t>Clostridium</w:t>
      </w:r>
      <w:r w:rsidR="001C0805" w:rsidRPr="000A2FA8">
        <w:rPr>
          <w:rFonts w:ascii="Arial" w:hAnsi="Arial" w:cs="Arial"/>
          <w:sz w:val="24"/>
          <w:szCs w:val="24"/>
        </w:rPr>
        <w:t xml:space="preserve"> </w:t>
      </w:r>
      <w:r w:rsidR="001C0805" w:rsidRPr="000A2FA8">
        <w:rPr>
          <w:rFonts w:ascii="Arial" w:hAnsi="Arial" w:cs="Arial"/>
          <w:i/>
          <w:sz w:val="24"/>
          <w:szCs w:val="24"/>
        </w:rPr>
        <w:t>tetani</w:t>
      </w:r>
      <w:r w:rsidR="001C0805" w:rsidRPr="000A2FA8">
        <w:rPr>
          <w:rFonts w:ascii="Arial" w:hAnsi="Arial" w:cs="Arial"/>
          <w:sz w:val="24"/>
          <w:szCs w:val="24"/>
        </w:rPr>
        <w:t xml:space="preserve"> (tetanus).</w:t>
      </w:r>
    </w:p>
    <w:p w:rsidR="001C0805" w:rsidRPr="000A2FA8" w:rsidRDefault="001C0805" w:rsidP="00B87866">
      <w:pPr>
        <w:numPr>
          <w:ilvl w:val="1"/>
          <w:numId w:val="6"/>
        </w:numPr>
        <w:tabs>
          <w:tab w:val="left" w:pos="360"/>
        </w:tabs>
        <w:spacing w:before="120" w:after="120"/>
        <w:ind w:left="360"/>
        <w:rPr>
          <w:rFonts w:ascii="Arial" w:hAnsi="Arial" w:cs="Arial"/>
          <w:sz w:val="24"/>
          <w:szCs w:val="24"/>
        </w:rPr>
      </w:pPr>
      <w:r w:rsidRPr="000A2FA8">
        <w:rPr>
          <w:rFonts w:ascii="Arial" w:hAnsi="Arial" w:cs="Arial"/>
          <w:sz w:val="24"/>
          <w:szCs w:val="24"/>
        </w:rPr>
        <w:t>In the lab we use several different methods to get isolated colonies – an important step when analyzing bacteria. These are the pour plate, the streak plate, and the spread plate.  Note that we always use solid media (agar plates) to obtain isolated colonies.</w:t>
      </w:r>
    </w:p>
    <w:p w:rsidR="005C743D" w:rsidRPr="000A2FA8" w:rsidRDefault="005C743D" w:rsidP="00B87866">
      <w:pPr>
        <w:tabs>
          <w:tab w:val="left" w:pos="360"/>
        </w:tabs>
        <w:spacing w:before="120" w:after="120"/>
        <w:rPr>
          <w:rFonts w:ascii="Arial" w:hAnsi="Arial" w:cs="Arial"/>
          <w:b/>
          <w:sz w:val="26"/>
          <w:szCs w:val="26"/>
        </w:rPr>
      </w:pPr>
      <w:r w:rsidRPr="000A2FA8">
        <w:rPr>
          <w:rFonts w:ascii="Arial" w:hAnsi="Arial" w:cs="Arial"/>
          <w:b/>
          <w:sz w:val="26"/>
          <w:szCs w:val="26"/>
        </w:rPr>
        <w:lastRenderedPageBreak/>
        <w:t>Waste Water Treatment</w:t>
      </w:r>
    </w:p>
    <w:p w:rsidR="005C743D" w:rsidRPr="000A2FA8" w:rsidRDefault="005C743D"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Waste water treatment plants can be thought of as a metabolism-driven ecosystem</w:t>
      </w:r>
      <w:r w:rsidR="00AD3A74" w:rsidRPr="000A2FA8">
        <w:rPr>
          <w:rFonts w:ascii="Arial" w:hAnsi="Arial" w:cs="Arial"/>
          <w:sz w:val="24"/>
          <w:szCs w:val="24"/>
        </w:rPr>
        <w:t>.</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Waste comes from a variety of sources including sinks and toilets.</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The first stage is to separate large particles from the small particles</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Respiration then takes place in which bacteria convert the various materials in the waste water into a form they can use (energy in the form of electrons); the electron are put onto O</w:t>
      </w:r>
      <w:r w:rsidRPr="000A2FA8">
        <w:rPr>
          <w:rFonts w:ascii="Arial" w:hAnsi="Arial" w:cs="Arial"/>
          <w:sz w:val="24"/>
          <w:szCs w:val="24"/>
          <w:vertAlign w:val="subscript"/>
        </w:rPr>
        <w:t>2</w:t>
      </w:r>
      <w:r w:rsidRPr="000A2FA8">
        <w:rPr>
          <w:rFonts w:ascii="Arial" w:hAnsi="Arial" w:cs="Arial"/>
          <w:sz w:val="24"/>
          <w:szCs w:val="24"/>
        </w:rPr>
        <w:t xml:space="preserve"> (oxygen) and ATP is created in the process. Thus, water and ATP are made in these catabolic processes.</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Air is added to the treatment process because the O</w:t>
      </w:r>
      <w:r w:rsidRPr="000A2FA8">
        <w:rPr>
          <w:rFonts w:ascii="Arial" w:hAnsi="Arial" w:cs="Arial"/>
          <w:sz w:val="24"/>
          <w:szCs w:val="24"/>
          <w:vertAlign w:val="subscript"/>
        </w:rPr>
        <w:t>2</w:t>
      </w:r>
      <w:r w:rsidRPr="000A2FA8">
        <w:rPr>
          <w:rFonts w:ascii="Arial" w:hAnsi="Arial" w:cs="Arial"/>
          <w:sz w:val="24"/>
          <w:szCs w:val="24"/>
        </w:rPr>
        <w:t xml:space="preserve"> can become the rate-limiting factor.</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The mixed liquor (waste water and microbes) goes to a clarifier where the microbes and any other material settle to the bottom.</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The clarified water is sent to the river while the solid settled material either goes back to the beginning (aeration basin) as a source of the microbes or it is sent to an anaerobic digester.</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The anaerobic digester has another complex population of microbes that carry out fermentation, which further reduces the wastes to organic acids.</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Methanogens in the anaerobic digester utilize the organic acids to produce methane, which can be used as natural gas.</w:t>
      </w:r>
    </w:p>
    <w:p w:rsidR="00AD3A74" w:rsidRPr="000A2FA8" w:rsidRDefault="00AD3A74"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The residual bacteria from the anaerobic digester can be dried and used in agriculture as a fertilizer.</w:t>
      </w:r>
    </w:p>
    <w:p w:rsidR="00511177" w:rsidRDefault="00511177" w:rsidP="00B87866">
      <w:pPr>
        <w:pStyle w:val="ListParagraph"/>
        <w:numPr>
          <w:ilvl w:val="0"/>
          <w:numId w:val="16"/>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Minerals end up in the water from these processes.  These minerals are needed by primary producers (algae and plants).</w:t>
      </w:r>
    </w:p>
    <w:p w:rsidR="00B87866" w:rsidRPr="000A2FA8" w:rsidRDefault="00B87866" w:rsidP="00B87866">
      <w:pPr>
        <w:pStyle w:val="ListParagraph"/>
        <w:tabs>
          <w:tab w:val="left" w:pos="360"/>
        </w:tabs>
        <w:spacing w:before="120" w:after="120"/>
        <w:ind w:left="360"/>
        <w:contextualSpacing w:val="0"/>
        <w:rPr>
          <w:rFonts w:ascii="Arial" w:hAnsi="Arial" w:cs="Arial"/>
          <w:sz w:val="24"/>
          <w:szCs w:val="24"/>
        </w:rPr>
      </w:pPr>
    </w:p>
    <w:p w:rsidR="00511177" w:rsidRPr="000A2FA8" w:rsidRDefault="00511177" w:rsidP="00B87866">
      <w:pPr>
        <w:tabs>
          <w:tab w:val="left" w:pos="360"/>
        </w:tabs>
        <w:spacing w:before="120" w:after="120"/>
        <w:rPr>
          <w:rFonts w:ascii="Arial" w:hAnsi="Arial" w:cs="Arial"/>
          <w:b/>
          <w:sz w:val="26"/>
          <w:szCs w:val="26"/>
        </w:rPr>
      </w:pPr>
      <w:r w:rsidRPr="000A2FA8">
        <w:rPr>
          <w:rFonts w:ascii="Arial" w:hAnsi="Arial" w:cs="Arial"/>
          <w:b/>
          <w:sz w:val="26"/>
          <w:szCs w:val="26"/>
        </w:rPr>
        <w:t>Volcanic vents</w:t>
      </w:r>
    </w:p>
    <w:p w:rsidR="00511177" w:rsidRPr="000A2FA8" w:rsidRDefault="00511177" w:rsidP="00B87866">
      <w:pPr>
        <w:pStyle w:val="ListParagraph"/>
        <w:numPr>
          <w:ilvl w:val="0"/>
          <w:numId w:val="17"/>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The minerals discharged from the vents crystallize rapidly in the cold water. These minerals, especially sulfur, are used as a source of energy since no light penetrates the water to the depths at which we find these vents.</w:t>
      </w:r>
    </w:p>
    <w:p w:rsidR="00511177" w:rsidRPr="000A2FA8" w:rsidRDefault="00511177" w:rsidP="00B87866">
      <w:pPr>
        <w:pStyle w:val="ListParagraph"/>
        <w:numPr>
          <w:ilvl w:val="0"/>
          <w:numId w:val="17"/>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These microorganisms (chemolithotrophs) then serve as food for larger organisms such as tubeworms, fish, and crabs.</w:t>
      </w:r>
    </w:p>
    <w:p w:rsidR="00511177" w:rsidRPr="000A2FA8" w:rsidRDefault="00511177" w:rsidP="00B87866">
      <w:pPr>
        <w:pStyle w:val="ListParagraph"/>
        <w:numPr>
          <w:ilvl w:val="0"/>
          <w:numId w:val="17"/>
        </w:numPr>
        <w:tabs>
          <w:tab w:val="left" w:pos="360"/>
        </w:tabs>
        <w:spacing w:before="120" w:after="120"/>
        <w:ind w:left="360"/>
        <w:contextualSpacing w:val="0"/>
        <w:rPr>
          <w:rFonts w:ascii="Arial" w:hAnsi="Arial" w:cs="Arial"/>
          <w:sz w:val="24"/>
          <w:szCs w:val="24"/>
        </w:rPr>
      </w:pPr>
      <w:r w:rsidRPr="000A2FA8">
        <w:rPr>
          <w:rFonts w:ascii="Arial" w:hAnsi="Arial" w:cs="Arial"/>
          <w:sz w:val="24"/>
          <w:szCs w:val="24"/>
        </w:rPr>
        <w:t>Chemolithotrophs were responsible for the quick recovery of the area devastated by the eruption of Mount St. Helens.</w:t>
      </w:r>
    </w:p>
    <w:p w:rsidR="00511177" w:rsidRPr="000A2FA8" w:rsidRDefault="00511177" w:rsidP="003638B3">
      <w:pPr>
        <w:tabs>
          <w:tab w:val="left" w:pos="360"/>
        </w:tabs>
        <w:spacing w:before="100" w:beforeAutospacing="1" w:after="100" w:afterAutospacing="1"/>
        <w:rPr>
          <w:rFonts w:ascii="Arial" w:hAnsi="Arial" w:cs="Arial"/>
          <w:sz w:val="24"/>
          <w:szCs w:val="24"/>
        </w:rPr>
      </w:pPr>
    </w:p>
    <w:p w:rsidR="00B87866" w:rsidRDefault="00B87866">
      <w:pPr>
        <w:rPr>
          <w:rFonts w:ascii="Arial" w:hAnsi="Arial" w:cs="Arial"/>
          <w:b/>
          <w:bCs/>
          <w:sz w:val="26"/>
          <w:szCs w:val="26"/>
        </w:rPr>
      </w:pPr>
      <w:r>
        <w:rPr>
          <w:rFonts w:ascii="Arial" w:hAnsi="Arial" w:cs="Arial"/>
          <w:b/>
          <w:bCs/>
          <w:sz w:val="26"/>
          <w:szCs w:val="26"/>
        </w:rPr>
        <w:br w:type="page"/>
      </w:r>
    </w:p>
    <w:p w:rsidR="0026596F" w:rsidRPr="000A2FA8" w:rsidRDefault="0026596F" w:rsidP="000A2FA8">
      <w:pPr>
        <w:spacing w:before="100" w:beforeAutospacing="1" w:after="100" w:afterAutospacing="1"/>
        <w:ind w:left="720" w:hanging="720"/>
        <w:rPr>
          <w:rFonts w:ascii="Arial" w:hAnsi="Arial" w:cs="Arial"/>
          <w:sz w:val="26"/>
          <w:szCs w:val="26"/>
        </w:rPr>
      </w:pPr>
      <w:r w:rsidRPr="000A2FA8">
        <w:rPr>
          <w:rFonts w:ascii="Arial" w:hAnsi="Arial" w:cs="Arial"/>
          <w:b/>
          <w:bCs/>
          <w:sz w:val="26"/>
          <w:szCs w:val="26"/>
        </w:rPr>
        <w:lastRenderedPageBreak/>
        <w:t xml:space="preserve">Review Questions </w:t>
      </w:r>
    </w:p>
    <w:p w:rsidR="0026596F" w:rsidRPr="000A2FA8" w:rsidRDefault="0026596F" w:rsidP="00B87866">
      <w:pPr>
        <w:spacing w:before="100" w:beforeAutospacing="1" w:after="100" w:afterAutospacing="1"/>
        <w:ind w:left="720" w:hanging="540"/>
        <w:rPr>
          <w:rFonts w:ascii="Arial" w:hAnsi="Arial" w:cs="Arial"/>
          <w:sz w:val="24"/>
          <w:szCs w:val="24"/>
        </w:rPr>
      </w:pPr>
      <w:r w:rsidRPr="000A2FA8">
        <w:rPr>
          <w:rFonts w:ascii="Arial" w:hAnsi="Arial" w:cs="Arial"/>
          <w:b/>
          <w:bCs/>
          <w:sz w:val="24"/>
          <w:szCs w:val="24"/>
        </w:rPr>
        <w:t xml:space="preserve">True/False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1. Oxidation is the loss of electrons.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2. All autotrophs are photosynthetic</w:t>
      </w:r>
      <w:r w:rsidR="009E2D7A" w:rsidRPr="000A2FA8">
        <w:rPr>
          <w:rFonts w:ascii="Arial" w:hAnsi="Arial" w:cs="Arial"/>
          <w:sz w:val="24"/>
          <w:szCs w:val="24"/>
        </w:rPr>
        <w:t>.</w:t>
      </w:r>
      <w:r w:rsidRPr="000A2FA8">
        <w:rPr>
          <w:rFonts w:ascii="Arial" w:hAnsi="Arial" w:cs="Arial"/>
          <w:sz w:val="24"/>
          <w:szCs w:val="24"/>
        </w:rPr>
        <w:t xml:space="preserve">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3. In </w:t>
      </w:r>
      <w:r w:rsidR="009E2D7A" w:rsidRPr="000A2FA8">
        <w:rPr>
          <w:rFonts w:ascii="Arial" w:hAnsi="Arial" w:cs="Arial"/>
          <w:sz w:val="24"/>
          <w:szCs w:val="24"/>
        </w:rPr>
        <w:t xml:space="preserve">both </w:t>
      </w:r>
      <w:r w:rsidRPr="000A2FA8">
        <w:rPr>
          <w:rFonts w:ascii="Arial" w:hAnsi="Arial" w:cs="Arial"/>
          <w:sz w:val="24"/>
          <w:szCs w:val="24"/>
        </w:rPr>
        <w:t>eukaryotes and bacteria respiration occurs in the mitochondria</w:t>
      </w:r>
      <w:r w:rsidR="009E2D7A" w:rsidRPr="000A2FA8">
        <w:rPr>
          <w:rFonts w:ascii="Arial" w:hAnsi="Arial" w:cs="Arial"/>
          <w:sz w:val="24"/>
          <w:szCs w:val="24"/>
        </w:rPr>
        <w:t>.</w:t>
      </w:r>
      <w:r w:rsidRPr="000A2FA8">
        <w:rPr>
          <w:rFonts w:ascii="Arial" w:hAnsi="Arial" w:cs="Arial"/>
          <w:sz w:val="24"/>
          <w:szCs w:val="24"/>
        </w:rPr>
        <w:t xml:space="preserve">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4. In alcoholic fermentation, pyruvate is converted to C0</w:t>
      </w:r>
      <w:r w:rsidRPr="000A2FA8">
        <w:rPr>
          <w:rFonts w:ascii="Arial" w:hAnsi="Arial" w:cs="Arial"/>
          <w:sz w:val="24"/>
          <w:szCs w:val="24"/>
          <w:vertAlign w:val="subscript"/>
        </w:rPr>
        <w:t xml:space="preserve">2 </w:t>
      </w:r>
      <w:r w:rsidRPr="000A2FA8">
        <w:rPr>
          <w:rFonts w:ascii="Arial" w:hAnsi="Arial" w:cs="Arial"/>
          <w:sz w:val="24"/>
          <w:szCs w:val="24"/>
        </w:rPr>
        <w:t xml:space="preserve">and ethanol.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5. Heterotrophs and autotrophs work together to cycle energy and nutrients through ecosystems.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6. In aerobic respiration, electrons are delivered to an electron transport chain.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7. If an exponential culture is moved from a poor to a rich medium, a lag phase does not normally occur. </w:t>
      </w:r>
    </w:p>
    <w:p w:rsidR="0026596F" w:rsidRPr="000A2FA8" w:rsidRDefault="0026596F" w:rsidP="00B87866">
      <w:pPr>
        <w:spacing w:after="0"/>
        <w:ind w:left="180"/>
        <w:rPr>
          <w:rFonts w:ascii="Arial" w:hAnsi="Arial" w:cs="Arial"/>
          <w:sz w:val="24"/>
          <w:szCs w:val="24"/>
        </w:rPr>
      </w:pPr>
      <w:r w:rsidRPr="000A2FA8">
        <w:rPr>
          <w:rFonts w:ascii="Arial" w:hAnsi="Arial" w:cs="Arial"/>
          <w:sz w:val="24"/>
          <w:szCs w:val="24"/>
        </w:rPr>
        <w:br w:type="textWrapping" w:clear="all"/>
      </w:r>
      <w:r w:rsidRPr="000A2FA8">
        <w:rPr>
          <w:rFonts w:ascii="Arial" w:hAnsi="Arial" w:cs="Arial"/>
          <w:b/>
          <w:bCs/>
          <w:sz w:val="24"/>
          <w:szCs w:val="24"/>
        </w:rPr>
        <w:t xml:space="preserve">Multiple </w:t>
      </w:r>
      <w:proofErr w:type="gramStart"/>
      <w:r w:rsidRPr="000A2FA8">
        <w:rPr>
          <w:rFonts w:ascii="Arial" w:hAnsi="Arial" w:cs="Arial"/>
          <w:b/>
          <w:bCs/>
          <w:sz w:val="24"/>
          <w:szCs w:val="24"/>
        </w:rPr>
        <w:t>Choice</w:t>
      </w:r>
      <w:proofErr w:type="gramEnd"/>
      <w:r w:rsidRPr="000A2FA8">
        <w:rPr>
          <w:rFonts w:ascii="Arial" w:hAnsi="Arial" w:cs="Arial"/>
          <w:b/>
          <w:bCs/>
          <w:sz w:val="24"/>
          <w:szCs w:val="24"/>
        </w:rPr>
        <w:t xml:space="preserve"> </w:t>
      </w:r>
    </w:p>
    <w:p w:rsidR="0026596F" w:rsidRPr="000A2FA8" w:rsidRDefault="0026596F" w:rsidP="00B87866">
      <w:pPr>
        <w:spacing w:before="100" w:beforeAutospacing="1" w:after="100" w:afterAutospacing="1"/>
        <w:ind w:left="990" w:hanging="630"/>
        <w:rPr>
          <w:rFonts w:ascii="Arial" w:hAnsi="Arial" w:cs="Arial"/>
          <w:sz w:val="24"/>
          <w:szCs w:val="24"/>
        </w:rPr>
      </w:pPr>
      <w:r w:rsidRPr="000A2FA8">
        <w:rPr>
          <w:rFonts w:ascii="Arial" w:hAnsi="Arial" w:cs="Arial"/>
          <w:sz w:val="24"/>
          <w:szCs w:val="24"/>
        </w:rPr>
        <w:t xml:space="preserve">1. All organisms in this nutritional class of microorganisms harvest energy (electrons) and carbon from the same source.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A) </w:t>
      </w:r>
      <w:proofErr w:type="gramStart"/>
      <w:r w:rsidRPr="000A2FA8">
        <w:rPr>
          <w:rFonts w:ascii="Arial" w:hAnsi="Arial" w:cs="Arial"/>
          <w:sz w:val="24"/>
          <w:szCs w:val="24"/>
        </w:rPr>
        <w:t>autotrophs</w:t>
      </w:r>
      <w:proofErr w:type="gramEnd"/>
      <w:r w:rsidRPr="000A2FA8">
        <w:rPr>
          <w:rFonts w:ascii="Arial" w:hAnsi="Arial" w:cs="Arial"/>
          <w:sz w:val="24"/>
          <w:szCs w:val="24"/>
        </w:rPr>
        <w:t xml:space="preserv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B) </w:t>
      </w:r>
      <w:proofErr w:type="gramStart"/>
      <w:r w:rsidRPr="000A2FA8">
        <w:rPr>
          <w:rFonts w:ascii="Arial" w:hAnsi="Arial" w:cs="Arial"/>
          <w:sz w:val="24"/>
          <w:szCs w:val="24"/>
        </w:rPr>
        <w:t>heterotrophs</w:t>
      </w:r>
      <w:proofErr w:type="gramEnd"/>
      <w:r w:rsidRPr="000A2FA8">
        <w:rPr>
          <w:rFonts w:ascii="Arial" w:hAnsi="Arial" w:cs="Arial"/>
          <w:sz w:val="24"/>
          <w:szCs w:val="24"/>
        </w:rPr>
        <w:t xml:space="preserv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C) </w:t>
      </w:r>
      <w:proofErr w:type="gramStart"/>
      <w:r w:rsidRPr="000A2FA8">
        <w:rPr>
          <w:rFonts w:ascii="Arial" w:hAnsi="Arial" w:cs="Arial"/>
          <w:sz w:val="24"/>
          <w:szCs w:val="24"/>
        </w:rPr>
        <w:t>chemotrophs</w:t>
      </w:r>
      <w:proofErr w:type="gramEnd"/>
      <w:r w:rsidRPr="000A2FA8">
        <w:rPr>
          <w:rFonts w:ascii="Arial" w:hAnsi="Arial" w:cs="Arial"/>
          <w:sz w:val="24"/>
          <w:szCs w:val="24"/>
        </w:rPr>
        <w:t xml:space="preserv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D) </w:t>
      </w:r>
      <w:proofErr w:type="gramStart"/>
      <w:r w:rsidRPr="000A2FA8">
        <w:rPr>
          <w:rFonts w:ascii="Arial" w:hAnsi="Arial" w:cs="Arial"/>
          <w:sz w:val="24"/>
          <w:szCs w:val="24"/>
        </w:rPr>
        <w:t>phototrophs</w:t>
      </w:r>
      <w:proofErr w:type="gramEnd"/>
      <w:r w:rsidRPr="000A2FA8">
        <w:rPr>
          <w:rFonts w:ascii="Arial" w:hAnsi="Arial" w:cs="Arial"/>
          <w:sz w:val="24"/>
          <w:szCs w:val="24"/>
        </w:rPr>
        <w:t xml:space="preserve"> </w:t>
      </w:r>
    </w:p>
    <w:p w:rsidR="0026596F" w:rsidRPr="000A2FA8" w:rsidRDefault="0026596F" w:rsidP="00B87866">
      <w:pPr>
        <w:spacing w:before="100" w:beforeAutospacing="1" w:after="100" w:afterAutospacing="1"/>
        <w:ind w:left="720" w:hanging="630"/>
        <w:rPr>
          <w:rFonts w:ascii="Arial" w:hAnsi="Arial" w:cs="Arial"/>
          <w:sz w:val="24"/>
          <w:szCs w:val="24"/>
        </w:rPr>
      </w:pPr>
      <w:r w:rsidRPr="000A2FA8">
        <w:rPr>
          <w:rFonts w:ascii="Arial" w:hAnsi="Arial" w:cs="Arial"/>
          <w:sz w:val="24"/>
          <w:szCs w:val="24"/>
        </w:rPr>
        <w:t xml:space="preserve">2. Exponential growth of a population occurs in the ____________ phase.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A) </w:t>
      </w:r>
      <w:proofErr w:type="gramStart"/>
      <w:r w:rsidRPr="000A2FA8">
        <w:rPr>
          <w:rFonts w:ascii="Arial" w:hAnsi="Arial" w:cs="Arial"/>
          <w:sz w:val="24"/>
          <w:szCs w:val="24"/>
        </w:rPr>
        <w:t>death</w:t>
      </w:r>
      <w:proofErr w:type="gramEnd"/>
      <w:r w:rsidRPr="000A2FA8">
        <w:rPr>
          <w:rFonts w:ascii="Arial" w:hAnsi="Arial" w:cs="Arial"/>
          <w:sz w:val="24"/>
          <w:szCs w:val="24"/>
        </w:rPr>
        <w:t xml:space="preserv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B) </w:t>
      </w:r>
      <w:proofErr w:type="gramStart"/>
      <w:r w:rsidRPr="000A2FA8">
        <w:rPr>
          <w:rFonts w:ascii="Arial" w:hAnsi="Arial" w:cs="Arial"/>
          <w:sz w:val="24"/>
          <w:szCs w:val="24"/>
        </w:rPr>
        <w:t>lag</w:t>
      </w:r>
      <w:proofErr w:type="gramEnd"/>
      <w:r w:rsidRPr="000A2FA8">
        <w:rPr>
          <w:rFonts w:ascii="Arial" w:hAnsi="Arial" w:cs="Arial"/>
          <w:sz w:val="24"/>
          <w:szCs w:val="24"/>
        </w:rPr>
        <w:t xml:space="preserv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C) </w:t>
      </w:r>
      <w:proofErr w:type="gramStart"/>
      <w:r w:rsidRPr="000A2FA8">
        <w:rPr>
          <w:rFonts w:ascii="Arial" w:hAnsi="Arial" w:cs="Arial"/>
          <w:sz w:val="24"/>
          <w:szCs w:val="24"/>
        </w:rPr>
        <w:t>log</w:t>
      </w:r>
      <w:proofErr w:type="gramEnd"/>
      <w:r w:rsidRPr="000A2FA8">
        <w:rPr>
          <w:rFonts w:ascii="Arial" w:hAnsi="Arial" w:cs="Arial"/>
          <w:sz w:val="24"/>
          <w:szCs w:val="24"/>
        </w:rPr>
        <w:t xml:space="preserve"> </w:t>
      </w:r>
    </w:p>
    <w:p w:rsidR="0026596F" w:rsidRPr="000A2FA8" w:rsidRDefault="0026596F" w:rsidP="003638B3">
      <w:pPr>
        <w:spacing w:before="100" w:beforeAutospacing="1" w:after="100" w:afterAutospacing="1"/>
        <w:ind w:left="720" w:firstLine="270"/>
        <w:rPr>
          <w:rFonts w:ascii="Arial" w:hAnsi="Arial" w:cs="Arial"/>
          <w:sz w:val="24"/>
          <w:szCs w:val="24"/>
        </w:rPr>
      </w:pPr>
      <w:r w:rsidRPr="000A2FA8">
        <w:rPr>
          <w:rFonts w:ascii="Arial" w:hAnsi="Arial" w:cs="Arial"/>
          <w:sz w:val="24"/>
          <w:szCs w:val="24"/>
        </w:rPr>
        <w:t xml:space="preserve">D) stationary </w:t>
      </w:r>
    </w:p>
    <w:p w:rsidR="0026596F" w:rsidRPr="000A2FA8" w:rsidRDefault="0026596F" w:rsidP="00B87866">
      <w:pPr>
        <w:spacing w:before="100" w:beforeAutospacing="1" w:after="100" w:afterAutospacing="1"/>
        <w:ind w:left="990" w:hanging="900"/>
        <w:rPr>
          <w:rFonts w:ascii="Arial" w:hAnsi="Arial" w:cs="Arial"/>
          <w:sz w:val="24"/>
          <w:szCs w:val="24"/>
        </w:rPr>
      </w:pPr>
      <w:r w:rsidRPr="000A2FA8">
        <w:rPr>
          <w:rFonts w:ascii="Arial" w:hAnsi="Arial" w:cs="Arial"/>
          <w:sz w:val="24"/>
          <w:szCs w:val="24"/>
        </w:rPr>
        <w:lastRenderedPageBreak/>
        <w:t xml:space="preserve">3. The use of a closed container (such as a brewer's tank) for microbe cultivation means that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A) </w:t>
      </w:r>
      <w:proofErr w:type="gramStart"/>
      <w:r w:rsidRPr="000A2FA8">
        <w:rPr>
          <w:rFonts w:ascii="Arial" w:hAnsi="Arial" w:cs="Arial"/>
          <w:sz w:val="24"/>
          <w:szCs w:val="24"/>
        </w:rPr>
        <w:t>four</w:t>
      </w:r>
      <w:proofErr w:type="gramEnd"/>
      <w:r w:rsidRPr="000A2FA8">
        <w:rPr>
          <w:rFonts w:ascii="Arial" w:hAnsi="Arial" w:cs="Arial"/>
          <w:sz w:val="24"/>
          <w:szCs w:val="24"/>
        </w:rPr>
        <w:t xml:space="preserve"> stages of population growth do not occur.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B) </w:t>
      </w:r>
      <w:proofErr w:type="gramStart"/>
      <w:r w:rsidRPr="000A2FA8">
        <w:rPr>
          <w:rFonts w:ascii="Arial" w:hAnsi="Arial" w:cs="Arial"/>
          <w:sz w:val="24"/>
          <w:szCs w:val="24"/>
        </w:rPr>
        <w:t>nutrients</w:t>
      </w:r>
      <w:proofErr w:type="gramEnd"/>
      <w:r w:rsidRPr="000A2FA8">
        <w:rPr>
          <w:rFonts w:ascii="Arial" w:hAnsi="Arial" w:cs="Arial"/>
          <w:sz w:val="24"/>
          <w:szCs w:val="24"/>
        </w:rPr>
        <w:t xml:space="preserve"> are continually supplied.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C) </w:t>
      </w:r>
      <w:proofErr w:type="gramStart"/>
      <w:r w:rsidRPr="000A2FA8">
        <w:rPr>
          <w:rFonts w:ascii="Arial" w:hAnsi="Arial" w:cs="Arial"/>
          <w:sz w:val="24"/>
          <w:szCs w:val="24"/>
        </w:rPr>
        <w:t>four</w:t>
      </w:r>
      <w:proofErr w:type="gramEnd"/>
      <w:r w:rsidRPr="000A2FA8">
        <w:rPr>
          <w:rFonts w:ascii="Arial" w:hAnsi="Arial" w:cs="Arial"/>
          <w:sz w:val="24"/>
          <w:szCs w:val="24"/>
        </w:rPr>
        <w:t xml:space="preserve"> stages of population growth will occur.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D) </w:t>
      </w:r>
      <w:proofErr w:type="gramStart"/>
      <w:r w:rsidRPr="000A2FA8">
        <w:rPr>
          <w:rFonts w:ascii="Arial" w:hAnsi="Arial" w:cs="Arial"/>
          <w:sz w:val="24"/>
          <w:szCs w:val="24"/>
        </w:rPr>
        <w:t>metabolic</w:t>
      </w:r>
      <w:proofErr w:type="gramEnd"/>
      <w:r w:rsidRPr="000A2FA8">
        <w:rPr>
          <w:rFonts w:ascii="Arial" w:hAnsi="Arial" w:cs="Arial"/>
          <w:sz w:val="24"/>
          <w:szCs w:val="24"/>
        </w:rPr>
        <w:t xml:space="preserve"> byproducts are continually removed. </w:t>
      </w:r>
    </w:p>
    <w:p w:rsidR="0026596F" w:rsidRPr="000A2FA8" w:rsidRDefault="0026596F" w:rsidP="00B87866">
      <w:pPr>
        <w:spacing w:before="100" w:beforeAutospacing="1" w:after="100" w:afterAutospacing="1"/>
        <w:ind w:left="720" w:hanging="630"/>
        <w:rPr>
          <w:rFonts w:ascii="Arial" w:hAnsi="Arial" w:cs="Arial"/>
          <w:sz w:val="24"/>
          <w:szCs w:val="24"/>
        </w:rPr>
      </w:pPr>
      <w:r w:rsidRPr="000A2FA8">
        <w:rPr>
          <w:rFonts w:ascii="Arial" w:hAnsi="Arial" w:cs="Arial"/>
          <w:sz w:val="24"/>
          <w:szCs w:val="24"/>
        </w:rPr>
        <w:t xml:space="preserve">4. Macromolecules of the cell are produced by </w:t>
      </w:r>
    </w:p>
    <w:p w:rsidR="0026596F" w:rsidRPr="000A2FA8" w:rsidRDefault="004D1AE1"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A) </w:t>
      </w:r>
      <w:proofErr w:type="gramStart"/>
      <w:r w:rsidRPr="000A2FA8">
        <w:rPr>
          <w:rFonts w:ascii="Arial" w:hAnsi="Arial" w:cs="Arial"/>
          <w:sz w:val="24"/>
          <w:szCs w:val="24"/>
        </w:rPr>
        <w:t>polymerization</w:t>
      </w:r>
      <w:proofErr w:type="gramEnd"/>
      <w:r w:rsidRPr="000A2FA8">
        <w:rPr>
          <w:rFonts w:ascii="Arial" w:hAnsi="Arial" w:cs="Arial"/>
          <w:sz w:val="24"/>
          <w:szCs w:val="24"/>
        </w:rPr>
        <w:t xml:space="preserve"> or anabolism.</w:t>
      </w:r>
      <w:r w:rsidR="0026596F" w:rsidRPr="000A2FA8">
        <w:rPr>
          <w:rFonts w:ascii="Arial" w:hAnsi="Arial" w:cs="Arial"/>
          <w:sz w:val="24"/>
          <w:szCs w:val="24"/>
        </w:rPr>
        <w:t xml:space="preserve">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B) </w:t>
      </w:r>
      <w:proofErr w:type="gramStart"/>
      <w:r w:rsidRPr="000A2FA8">
        <w:rPr>
          <w:rFonts w:ascii="Arial" w:hAnsi="Arial" w:cs="Arial"/>
          <w:sz w:val="24"/>
          <w:szCs w:val="24"/>
        </w:rPr>
        <w:t>biosynthesis</w:t>
      </w:r>
      <w:proofErr w:type="gramEnd"/>
      <w:r w:rsidRPr="000A2FA8">
        <w:rPr>
          <w:rFonts w:ascii="Arial" w:hAnsi="Arial" w:cs="Arial"/>
          <w:sz w:val="24"/>
          <w:szCs w:val="24"/>
        </w:rPr>
        <w:t xml:space="preserve">.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C) </w:t>
      </w:r>
      <w:proofErr w:type="gramStart"/>
      <w:r w:rsidRPr="000A2FA8">
        <w:rPr>
          <w:rFonts w:ascii="Arial" w:hAnsi="Arial" w:cs="Arial"/>
          <w:sz w:val="24"/>
          <w:szCs w:val="24"/>
        </w:rPr>
        <w:t>catabolism</w:t>
      </w:r>
      <w:proofErr w:type="gramEnd"/>
      <w:r w:rsidRPr="000A2FA8">
        <w:rPr>
          <w:rFonts w:ascii="Arial" w:hAnsi="Arial" w:cs="Arial"/>
          <w:sz w:val="24"/>
          <w:szCs w:val="24"/>
        </w:rPr>
        <w:t xml:space="preserve">.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D) </w:t>
      </w:r>
      <w:proofErr w:type="gramStart"/>
      <w:r w:rsidRPr="000A2FA8">
        <w:rPr>
          <w:rFonts w:ascii="Arial" w:hAnsi="Arial" w:cs="Arial"/>
          <w:sz w:val="24"/>
          <w:szCs w:val="24"/>
        </w:rPr>
        <w:t>glycolysis</w:t>
      </w:r>
      <w:proofErr w:type="gramEnd"/>
      <w:r w:rsidRPr="000A2FA8">
        <w:rPr>
          <w:rFonts w:ascii="Arial" w:hAnsi="Arial" w:cs="Arial"/>
          <w:sz w:val="24"/>
          <w:szCs w:val="24"/>
        </w:rPr>
        <w:t xml:space="preserve">. </w:t>
      </w:r>
    </w:p>
    <w:p w:rsidR="0026596F" w:rsidRPr="000A2FA8" w:rsidRDefault="0026596F" w:rsidP="00B87866">
      <w:pPr>
        <w:spacing w:after="0"/>
        <w:ind w:left="360" w:hanging="270"/>
        <w:rPr>
          <w:rFonts w:ascii="Arial" w:hAnsi="Arial" w:cs="Arial"/>
          <w:sz w:val="24"/>
          <w:szCs w:val="24"/>
        </w:rPr>
      </w:pPr>
      <w:r w:rsidRPr="000A2FA8">
        <w:rPr>
          <w:rFonts w:ascii="Arial" w:hAnsi="Arial" w:cs="Arial"/>
          <w:sz w:val="24"/>
          <w:szCs w:val="24"/>
        </w:rPr>
        <w:t xml:space="preserve">5. </w:t>
      </w:r>
      <w:proofErr w:type="gramStart"/>
      <w:r w:rsidRPr="000A2FA8">
        <w:rPr>
          <w:rFonts w:ascii="Arial" w:hAnsi="Arial" w:cs="Arial"/>
          <w:sz w:val="24"/>
          <w:szCs w:val="24"/>
        </w:rPr>
        <w:t>In</w:t>
      </w:r>
      <w:proofErr w:type="gramEnd"/>
      <w:r w:rsidRPr="000A2FA8">
        <w:rPr>
          <w:rFonts w:ascii="Arial" w:hAnsi="Arial" w:cs="Arial"/>
          <w:sz w:val="24"/>
          <w:szCs w:val="24"/>
        </w:rPr>
        <w:t xml:space="preserve"> the absence of oxygen, </w:t>
      </w:r>
      <w:r w:rsidRPr="000A2FA8">
        <w:rPr>
          <w:rFonts w:ascii="Arial" w:hAnsi="Arial" w:cs="Arial"/>
          <w:sz w:val="24"/>
          <w:szCs w:val="24"/>
          <w:u w:val="single"/>
        </w:rPr>
        <w:t>__________</w:t>
      </w:r>
      <w:r w:rsidRPr="000A2FA8">
        <w:rPr>
          <w:rFonts w:ascii="Arial" w:hAnsi="Arial" w:cs="Arial"/>
          <w:sz w:val="24"/>
          <w:szCs w:val="24"/>
        </w:rPr>
        <w:t xml:space="preserve">occurs in the muscle tissue of animals.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A) </w:t>
      </w:r>
      <w:proofErr w:type="gramStart"/>
      <w:r w:rsidRPr="000A2FA8">
        <w:rPr>
          <w:rFonts w:ascii="Arial" w:hAnsi="Arial" w:cs="Arial"/>
          <w:sz w:val="24"/>
          <w:szCs w:val="24"/>
        </w:rPr>
        <w:t>lactic</w:t>
      </w:r>
      <w:proofErr w:type="gramEnd"/>
      <w:r w:rsidRPr="000A2FA8">
        <w:rPr>
          <w:rFonts w:ascii="Arial" w:hAnsi="Arial" w:cs="Arial"/>
          <w:sz w:val="24"/>
          <w:szCs w:val="24"/>
        </w:rPr>
        <w:t xml:space="preserve"> acid fermentation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B) </w:t>
      </w:r>
      <w:proofErr w:type="gramStart"/>
      <w:r w:rsidRPr="000A2FA8">
        <w:rPr>
          <w:rFonts w:ascii="Arial" w:hAnsi="Arial" w:cs="Arial"/>
          <w:sz w:val="24"/>
          <w:szCs w:val="24"/>
        </w:rPr>
        <w:t>alcohol</w:t>
      </w:r>
      <w:proofErr w:type="gramEnd"/>
      <w:r w:rsidRPr="000A2FA8">
        <w:rPr>
          <w:rFonts w:ascii="Arial" w:hAnsi="Arial" w:cs="Arial"/>
          <w:sz w:val="24"/>
          <w:szCs w:val="24"/>
        </w:rPr>
        <w:t xml:space="preserve"> fermentation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C) </w:t>
      </w:r>
      <w:proofErr w:type="gramStart"/>
      <w:r w:rsidRPr="000A2FA8">
        <w:rPr>
          <w:rFonts w:ascii="Arial" w:hAnsi="Arial" w:cs="Arial"/>
          <w:sz w:val="24"/>
          <w:szCs w:val="24"/>
        </w:rPr>
        <w:t>anaerobic</w:t>
      </w:r>
      <w:proofErr w:type="gramEnd"/>
      <w:r w:rsidRPr="000A2FA8">
        <w:rPr>
          <w:rFonts w:ascii="Arial" w:hAnsi="Arial" w:cs="Arial"/>
          <w:sz w:val="24"/>
          <w:szCs w:val="24"/>
        </w:rPr>
        <w:t xml:space="preserve"> respiration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D) </w:t>
      </w:r>
      <w:proofErr w:type="gramStart"/>
      <w:r w:rsidRPr="000A2FA8">
        <w:rPr>
          <w:rFonts w:ascii="Arial" w:hAnsi="Arial" w:cs="Arial"/>
          <w:sz w:val="24"/>
          <w:szCs w:val="24"/>
        </w:rPr>
        <w:t>metabolism</w:t>
      </w:r>
      <w:proofErr w:type="gramEnd"/>
      <w:r w:rsidRPr="000A2FA8">
        <w:rPr>
          <w:rFonts w:ascii="Arial" w:hAnsi="Arial" w:cs="Arial"/>
          <w:sz w:val="24"/>
          <w:szCs w:val="24"/>
        </w:rPr>
        <w:t xml:space="preserve"> does not proceed; the tissue dies </w:t>
      </w:r>
    </w:p>
    <w:p w:rsidR="0026596F" w:rsidRPr="000A2FA8" w:rsidRDefault="0026596F" w:rsidP="00B87866">
      <w:pPr>
        <w:spacing w:before="100" w:beforeAutospacing="1" w:after="100" w:afterAutospacing="1"/>
        <w:ind w:left="720" w:hanging="630"/>
        <w:rPr>
          <w:rFonts w:ascii="Arial" w:hAnsi="Arial" w:cs="Arial"/>
          <w:sz w:val="24"/>
          <w:szCs w:val="24"/>
        </w:rPr>
      </w:pPr>
      <w:r w:rsidRPr="000A2FA8">
        <w:rPr>
          <w:rFonts w:ascii="Arial" w:hAnsi="Arial" w:cs="Arial"/>
          <w:sz w:val="24"/>
          <w:szCs w:val="24"/>
        </w:rPr>
        <w:t xml:space="preserve">6. _________________ </w:t>
      </w:r>
      <w:proofErr w:type="gramStart"/>
      <w:r w:rsidRPr="000A2FA8">
        <w:rPr>
          <w:rFonts w:ascii="Arial" w:hAnsi="Arial" w:cs="Arial"/>
          <w:sz w:val="24"/>
          <w:szCs w:val="24"/>
        </w:rPr>
        <w:t>are</w:t>
      </w:r>
      <w:proofErr w:type="gramEnd"/>
      <w:r w:rsidRPr="000A2FA8">
        <w:rPr>
          <w:rFonts w:ascii="Arial" w:hAnsi="Arial" w:cs="Arial"/>
          <w:sz w:val="24"/>
          <w:szCs w:val="24"/>
        </w:rPr>
        <w:t xml:space="preserve"> the producers in deep sea ocean vent ecosystems.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A) Phototrophs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B) Chemolithotrophs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C) </w:t>
      </w:r>
      <w:proofErr w:type="spellStart"/>
      <w:r w:rsidRPr="000A2FA8">
        <w:rPr>
          <w:rFonts w:ascii="Arial" w:hAnsi="Arial" w:cs="Arial"/>
          <w:sz w:val="24"/>
          <w:szCs w:val="24"/>
        </w:rPr>
        <w:t>Organotrophs</w:t>
      </w:r>
      <w:proofErr w:type="spellEnd"/>
      <w:r w:rsidRPr="000A2FA8">
        <w:rPr>
          <w:rFonts w:ascii="Arial" w:hAnsi="Arial" w:cs="Arial"/>
          <w:sz w:val="24"/>
          <w:szCs w:val="24"/>
        </w:rPr>
        <w:t xml:space="preserve"> </w:t>
      </w:r>
    </w:p>
    <w:p w:rsidR="0026596F" w:rsidRPr="000A2FA8" w:rsidRDefault="0026596F" w:rsidP="00B87866">
      <w:pPr>
        <w:spacing w:before="100" w:beforeAutospacing="1" w:after="100" w:afterAutospacing="1"/>
        <w:ind w:left="720" w:hanging="90"/>
        <w:rPr>
          <w:rFonts w:ascii="Arial" w:hAnsi="Arial" w:cs="Arial"/>
          <w:sz w:val="24"/>
          <w:szCs w:val="24"/>
        </w:rPr>
      </w:pPr>
      <w:r w:rsidRPr="000A2FA8">
        <w:rPr>
          <w:rFonts w:ascii="Arial" w:hAnsi="Arial" w:cs="Arial"/>
          <w:sz w:val="24"/>
          <w:szCs w:val="24"/>
        </w:rPr>
        <w:t xml:space="preserve">D) Heterotrophs </w:t>
      </w:r>
    </w:p>
    <w:p w:rsidR="00B87866" w:rsidRDefault="00B87866">
      <w:pPr>
        <w:rPr>
          <w:rFonts w:ascii="Arial" w:hAnsi="Arial" w:cs="Arial"/>
          <w:b/>
          <w:bCs/>
          <w:sz w:val="24"/>
          <w:szCs w:val="24"/>
        </w:rPr>
      </w:pPr>
      <w:r>
        <w:rPr>
          <w:rFonts w:ascii="Arial" w:hAnsi="Arial" w:cs="Arial"/>
          <w:b/>
          <w:bCs/>
          <w:sz w:val="24"/>
          <w:szCs w:val="24"/>
        </w:rPr>
        <w:br w:type="page"/>
      </w:r>
    </w:p>
    <w:p w:rsidR="0026596F" w:rsidRPr="000A2FA8" w:rsidRDefault="0026596F" w:rsidP="00B87866">
      <w:pPr>
        <w:spacing w:before="100" w:beforeAutospacing="1" w:after="100" w:afterAutospacing="1"/>
        <w:ind w:left="180"/>
        <w:rPr>
          <w:rFonts w:ascii="Arial" w:hAnsi="Arial" w:cs="Arial"/>
          <w:sz w:val="24"/>
          <w:szCs w:val="24"/>
        </w:rPr>
      </w:pPr>
      <w:r w:rsidRPr="000A2FA8">
        <w:rPr>
          <w:rFonts w:ascii="Arial" w:hAnsi="Arial" w:cs="Arial"/>
          <w:b/>
          <w:bCs/>
          <w:sz w:val="24"/>
          <w:szCs w:val="24"/>
        </w:rPr>
        <w:lastRenderedPageBreak/>
        <w:t xml:space="preserve">Fill In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1. __________ anaerobes are capable of both aerobic and anaerobic metabolism.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2. In anaerobic respiration an inorganic molecule other than __________ is the terminal electron acceptor.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3. During __________ the breakdown products can be used to make ATP or be substrates for anabolic reactions.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4. The cell's __________ determines its metabolic strategy.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5. During the brewing process when the sugar supply runs out the yeast enter the ____________ phase </w:t>
      </w:r>
    </w:p>
    <w:p w:rsidR="0026596F" w:rsidRPr="000A2FA8" w:rsidRDefault="0026596F" w:rsidP="00B87866">
      <w:pPr>
        <w:spacing w:before="100" w:beforeAutospacing="1" w:after="100" w:afterAutospacing="1"/>
        <w:ind w:left="180"/>
        <w:rPr>
          <w:rFonts w:ascii="Arial" w:hAnsi="Arial" w:cs="Arial"/>
          <w:sz w:val="24"/>
          <w:szCs w:val="24"/>
        </w:rPr>
      </w:pPr>
      <w:r w:rsidRPr="000A2FA8">
        <w:rPr>
          <w:rFonts w:ascii="Arial" w:hAnsi="Arial" w:cs="Arial"/>
          <w:b/>
          <w:bCs/>
          <w:sz w:val="24"/>
          <w:szCs w:val="24"/>
        </w:rPr>
        <w:t xml:space="preserve">Discussion Questions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1. How does a microbe's DNA determine its metabolic strategy? What role does the environment play in shaping the metabolic strategies of microbial populations? </w:t>
      </w:r>
    </w:p>
    <w:p w:rsidR="0026596F" w:rsidRPr="000A2FA8" w:rsidRDefault="0026596F" w:rsidP="00B87866">
      <w:pPr>
        <w:spacing w:before="100" w:beforeAutospacing="1" w:after="100" w:afterAutospacing="1"/>
        <w:ind w:left="630" w:hanging="270"/>
        <w:rPr>
          <w:rFonts w:ascii="Arial" w:hAnsi="Arial" w:cs="Arial"/>
          <w:sz w:val="24"/>
          <w:szCs w:val="24"/>
        </w:rPr>
      </w:pPr>
      <w:r w:rsidRPr="000A2FA8">
        <w:rPr>
          <w:rFonts w:ascii="Arial" w:hAnsi="Arial" w:cs="Arial"/>
          <w:sz w:val="24"/>
          <w:szCs w:val="24"/>
        </w:rPr>
        <w:t xml:space="preserve">2. Is the projected size of a bacterial population simply a matter of doubling the cell number over regular time intervals? </w:t>
      </w:r>
    </w:p>
    <w:p w:rsidR="0026596F" w:rsidRPr="000A2FA8" w:rsidRDefault="0026596F" w:rsidP="003638B3">
      <w:pPr>
        <w:spacing w:after="0"/>
        <w:ind w:left="720"/>
        <w:rPr>
          <w:rFonts w:ascii="Arial" w:hAnsi="Arial" w:cs="Arial"/>
          <w:sz w:val="24"/>
          <w:szCs w:val="24"/>
        </w:rPr>
      </w:pPr>
      <w:r w:rsidRPr="000A2FA8">
        <w:rPr>
          <w:rFonts w:ascii="Arial" w:hAnsi="Arial" w:cs="Arial"/>
          <w:sz w:val="24"/>
          <w:szCs w:val="24"/>
        </w:rPr>
        <w:br w:type="textWrapping" w:clear="all"/>
      </w:r>
    </w:p>
    <w:p w:rsidR="0026596F" w:rsidRPr="000A2FA8" w:rsidRDefault="0026596F" w:rsidP="00B87866">
      <w:pPr>
        <w:spacing w:before="100" w:beforeAutospacing="1" w:after="100" w:afterAutospacing="1"/>
        <w:ind w:left="180"/>
        <w:rPr>
          <w:rFonts w:ascii="Arial" w:hAnsi="Arial" w:cs="Arial"/>
          <w:sz w:val="24"/>
          <w:szCs w:val="24"/>
        </w:rPr>
      </w:pPr>
      <w:r w:rsidRPr="000A2FA8">
        <w:rPr>
          <w:rFonts w:ascii="Arial" w:hAnsi="Arial" w:cs="Arial"/>
          <w:b/>
          <w:bCs/>
          <w:sz w:val="24"/>
          <w:szCs w:val="24"/>
        </w:rPr>
        <w:t xml:space="preserve">Answers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b/>
          <w:bCs/>
          <w:sz w:val="24"/>
          <w:szCs w:val="24"/>
        </w:rPr>
        <w:t xml:space="preserve">True/False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sz w:val="24"/>
          <w:szCs w:val="24"/>
        </w:rPr>
        <w:t xml:space="preserve">1. T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2</w:t>
      </w:r>
      <w:r w:rsidRPr="000A2FA8">
        <w:rPr>
          <w:rFonts w:ascii="Arial" w:hAnsi="Arial" w:cs="Arial"/>
          <w:i/>
          <w:iCs/>
          <w:sz w:val="24"/>
          <w:szCs w:val="24"/>
        </w:rPr>
        <w:t xml:space="preserve">. </w:t>
      </w:r>
      <w:proofErr w:type="gramStart"/>
      <w:r w:rsidRPr="000A2FA8">
        <w:rPr>
          <w:rFonts w:ascii="Arial" w:hAnsi="Arial" w:cs="Arial"/>
          <w:sz w:val="24"/>
          <w:szCs w:val="24"/>
        </w:rPr>
        <w:t xml:space="preserve">F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3.</w:t>
      </w:r>
      <w:proofErr w:type="gramEnd"/>
      <w:r w:rsidRPr="000A2FA8">
        <w:rPr>
          <w:rFonts w:ascii="Arial" w:hAnsi="Arial" w:cs="Arial"/>
          <w:sz w:val="24"/>
          <w:szCs w:val="24"/>
        </w:rPr>
        <w:t xml:space="preserve"> </w:t>
      </w:r>
      <w:proofErr w:type="gramStart"/>
      <w:r w:rsidRPr="000A2FA8">
        <w:rPr>
          <w:rFonts w:ascii="Arial" w:hAnsi="Arial" w:cs="Arial"/>
          <w:sz w:val="24"/>
          <w:szCs w:val="24"/>
        </w:rPr>
        <w:t xml:space="preserve">F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4.</w:t>
      </w:r>
      <w:proofErr w:type="gramEnd"/>
      <w:r w:rsidRPr="000A2FA8">
        <w:rPr>
          <w:rFonts w:ascii="Arial" w:hAnsi="Arial" w:cs="Arial"/>
          <w:sz w:val="24"/>
          <w:szCs w:val="24"/>
        </w:rPr>
        <w:t xml:space="preserve"> </w:t>
      </w:r>
      <w:proofErr w:type="gramStart"/>
      <w:r w:rsidRPr="000A2FA8">
        <w:rPr>
          <w:rFonts w:ascii="Arial" w:hAnsi="Arial" w:cs="Arial"/>
          <w:sz w:val="24"/>
          <w:szCs w:val="24"/>
        </w:rPr>
        <w:t xml:space="preserve">T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5.</w:t>
      </w:r>
      <w:proofErr w:type="gramEnd"/>
      <w:r w:rsidRPr="000A2FA8">
        <w:rPr>
          <w:rFonts w:ascii="Arial" w:hAnsi="Arial" w:cs="Arial"/>
          <w:sz w:val="24"/>
          <w:szCs w:val="24"/>
        </w:rPr>
        <w:t xml:space="preserve"> </w:t>
      </w:r>
      <w:proofErr w:type="gramStart"/>
      <w:r w:rsidRPr="000A2FA8">
        <w:rPr>
          <w:rFonts w:ascii="Arial" w:hAnsi="Arial" w:cs="Arial"/>
          <w:sz w:val="24"/>
          <w:szCs w:val="24"/>
        </w:rPr>
        <w:t xml:space="preserve">T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6.</w:t>
      </w:r>
      <w:proofErr w:type="gramEnd"/>
      <w:r w:rsidRPr="000A2FA8">
        <w:rPr>
          <w:rFonts w:ascii="Arial" w:hAnsi="Arial" w:cs="Arial"/>
          <w:sz w:val="24"/>
          <w:szCs w:val="24"/>
        </w:rPr>
        <w:t xml:space="preserve"> </w:t>
      </w:r>
      <w:proofErr w:type="gramStart"/>
      <w:r w:rsidRPr="000A2FA8">
        <w:rPr>
          <w:rFonts w:ascii="Arial" w:hAnsi="Arial" w:cs="Arial"/>
          <w:sz w:val="24"/>
          <w:szCs w:val="24"/>
        </w:rPr>
        <w:t xml:space="preserve">T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7.</w:t>
      </w:r>
      <w:proofErr w:type="gramEnd"/>
      <w:r w:rsidRPr="000A2FA8">
        <w:rPr>
          <w:rFonts w:ascii="Arial" w:hAnsi="Arial" w:cs="Arial"/>
          <w:sz w:val="24"/>
          <w:szCs w:val="24"/>
        </w:rPr>
        <w:t xml:space="preserve"> F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b/>
          <w:bCs/>
          <w:sz w:val="24"/>
          <w:szCs w:val="24"/>
        </w:rPr>
        <w:t xml:space="preserve">Multiple </w:t>
      </w:r>
      <w:proofErr w:type="gramStart"/>
      <w:r w:rsidRPr="000A2FA8">
        <w:rPr>
          <w:rFonts w:ascii="Arial" w:hAnsi="Arial" w:cs="Arial"/>
          <w:b/>
          <w:bCs/>
          <w:sz w:val="24"/>
          <w:szCs w:val="24"/>
        </w:rPr>
        <w:t>Choice</w:t>
      </w:r>
      <w:proofErr w:type="gramEnd"/>
      <w:r w:rsidRPr="000A2FA8">
        <w:rPr>
          <w:rFonts w:ascii="Arial" w:hAnsi="Arial" w:cs="Arial"/>
          <w:b/>
          <w:bCs/>
          <w:sz w:val="24"/>
          <w:szCs w:val="24"/>
        </w:rPr>
        <w:t xml:space="preserve">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sz w:val="24"/>
          <w:szCs w:val="24"/>
        </w:rPr>
        <w:t xml:space="preserve">1. B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 xml:space="preserve">2. </w:t>
      </w:r>
      <w:proofErr w:type="gramStart"/>
      <w:r w:rsidRPr="000A2FA8">
        <w:rPr>
          <w:rFonts w:ascii="Arial" w:hAnsi="Arial" w:cs="Arial"/>
          <w:sz w:val="24"/>
          <w:szCs w:val="24"/>
        </w:rPr>
        <w:t xml:space="preserve">C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3.</w:t>
      </w:r>
      <w:proofErr w:type="gramEnd"/>
      <w:r w:rsidRPr="000A2FA8">
        <w:rPr>
          <w:rFonts w:ascii="Arial" w:hAnsi="Arial" w:cs="Arial"/>
          <w:sz w:val="24"/>
          <w:szCs w:val="24"/>
        </w:rPr>
        <w:t xml:space="preserve"> </w:t>
      </w:r>
      <w:proofErr w:type="gramStart"/>
      <w:r w:rsidRPr="000A2FA8">
        <w:rPr>
          <w:rFonts w:ascii="Arial" w:hAnsi="Arial" w:cs="Arial"/>
          <w:sz w:val="24"/>
          <w:szCs w:val="24"/>
        </w:rPr>
        <w:t xml:space="preserve">C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4.</w:t>
      </w:r>
      <w:proofErr w:type="gramEnd"/>
      <w:r w:rsidRPr="000A2FA8">
        <w:rPr>
          <w:rFonts w:ascii="Arial" w:hAnsi="Arial" w:cs="Arial"/>
          <w:sz w:val="24"/>
          <w:szCs w:val="24"/>
        </w:rPr>
        <w:t xml:space="preserve"> </w:t>
      </w:r>
      <w:proofErr w:type="gramStart"/>
      <w:r w:rsidRPr="000A2FA8">
        <w:rPr>
          <w:rFonts w:ascii="Arial" w:hAnsi="Arial" w:cs="Arial"/>
          <w:sz w:val="24"/>
          <w:szCs w:val="24"/>
        </w:rPr>
        <w:t xml:space="preserve">A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5.</w:t>
      </w:r>
      <w:proofErr w:type="gramEnd"/>
      <w:r w:rsidRPr="000A2FA8">
        <w:rPr>
          <w:rFonts w:ascii="Arial" w:hAnsi="Arial" w:cs="Arial"/>
          <w:sz w:val="24"/>
          <w:szCs w:val="24"/>
        </w:rPr>
        <w:t xml:space="preserve"> </w:t>
      </w:r>
      <w:proofErr w:type="gramStart"/>
      <w:r w:rsidRPr="000A2FA8">
        <w:rPr>
          <w:rFonts w:ascii="Arial" w:hAnsi="Arial" w:cs="Arial"/>
          <w:sz w:val="24"/>
          <w:szCs w:val="24"/>
        </w:rPr>
        <w:t xml:space="preserve">A </w:t>
      </w:r>
      <w:r w:rsidR="00D410B6" w:rsidRPr="000A2FA8">
        <w:rPr>
          <w:rFonts w:ascii="Arial" w:hAnsi="Arial" w:cs="Arial"/>
          <w:sz w:val="24"/>
          <w:szCs w:val="24"/>
        </w:rPr>
        <w:tab/>
      </w:r>
      <w:r w:rsidR="00B87866">
        <w:rPr>
          <w:rFonts w:ascii="Arial" w:hAnsi="Arial" w:cs="Arial"/>
          <w:sz w:val="24"/>
          <w:szCs w:val="24"/>
        </w:rPr>
        <w:tab/>
      </w:r>
      <w:r w:rsidRPr="000A2FA8">
        <w:rPr>
          <w:rFonts w:ascii="Arial" w:hAnsi="Arial" w:cs="Arial"/>
          <w:sz w:val="24"/>
          <w:szCs w:val="24"/>
        </w:rPr>
        <w:t>6.</w:t>
      </w:r>
      <w:proofErr w:type="gramEnd"/>
      <w:r w:rsidRPr="000A2FA8">
        <w:rPr>
          <w:rFonts w:ascii="Arial" w:hAnsi="Arial" w:cs="Arial"/>
          <w:sz w:val="24"/>
          <w:szCs w:val="24"/>
        </w:rPr>
        <w:t xml:space="preserve"> B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b/>
          <w:bCs/>
          <w:sz w:val="24"/>
          <w:szCs w:val="24"/>
        </w:rPr>
        <w:t xml:space="preserve">Fill In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sz w:val="24"/>
          <w:szCs w:val="24"/>
        </w:rPr>
        <w:t xml:space="preserve">1. Facultative </w:t>
      </w:r>
      <w:r w:rsidR="00D410B6" w:rsidRPr="000A2FA8">
        <w:rPr>
          <w:rFonts w:ascii="Arial" w:hAnsi="Arial" w:cs="Arial"/>
          <w:sz w:val="24"/>
          <w:szCs w:val="24"/>
        </w:rPr>
        <w:tab/>
      </w:r>
      <w:r w:rsidRPr="000A2FA8">
        <w:rPr>
          <w:rFonts w:ascii="Arial" w:hAnsi="Arial" w:cs="Arial"/>
          <w:sz w:val="24"/>
          <w:szCs w:val="24"/>
        </w:rPr>
        <w:t xml:space="preserve">2. </w:t>
      </w:r>
      <w:proofErr w:type="gramStart"/>
      <w:r w:rsidRPr="000A2FA8">
        <w:rPr>
          <w:rFonts w:ascii="Arial" w:hAnsi="Arial" w:cs="Arial"/>
          <w:sz w:val="24"/>
          <w:szCs w:val="24"/>
        </w:rPr>
        <w:t>oxygen</w:t>
      </w:r>
      <w:proofErr w:type="gramEnd"/>
      <w:r w:rsidRPr="000A2FA8">
        <w:rPr>
          <w:rFonts w:ascii="Arial" w:hAnsi="Arial" w:cs="Arial"/>
          <w:sz w:val="24"/>
          <w:szCs w:val="24"/>
        </w:rPr>
        <w:t xml:space="preserve"> </w:t>
      </w:r>
      <w:r w:rsidR="00D410B6" w:rsidRPr="000A2FA8">
        <w:rPr>
          <w:rFonts w:ascii="Arial" w:hAnsi="Arial" w:cs="Arial"/>
          <w:sz w:val="24"/>
          <w:szCs w:val="24"/>
        </w:rPr>
        <w:tab/>
      </w:r>
      <w:r w:rsidRPr="000A2FA8">
        <w:rPr>
          <w:rFonts w:ascii="Arial" w:hAnsi="Arial" w:cs="Arial"/>
          <w:sz w:val="24"/>
          <w:szCs w:val="24"/>
        </w:rPr>
        <w:t xml:space="preserve">3. </w:t>
      </w:r>
      <w:proofErr w:type="gramStart"/>
      <w:r w:rsidR="00D410B6" w:rsidRPr="000A2FA8">
        <w:rPr>
          <w:rFonts w:ascii="Arial" w:hAnsi="Arial" w:cs="Arial"/>
          <w:sz w:val="24"/>
          <w:szCs w:val="24"/>
        </w:rPr>
        <w:t>C</w:t>
      </w:r>
      <w:r w:rsidRPr="000A2FA8">
        <w:rPr>
          <w:rFonts w:ascii="Arial" w:hAnsi="Arial" w:cs="Arial"/>
          <w:sz w:val="24"/>
          <w:szCs w:val="24"/>
        </w:rPr>
        <w:t>atabolic</w:t>
      </w:r>
      <w:r w:rsidR="00D410B6" w:rsidRPr="000A2FA8">
        <w:rPr>
          <w:rFonts w:ascii="Arial" w:hAnsi="Arial" w:cs="Arial"/>
          <w:sz w:val="24"/>
          <w:szCs w:val="24"/>
        </w:rPr>
        <w:tab/>
        <w:t xml:space="preserve">  </w:t>
      </w:r>
      <w:r w:rsidRPr="000A2FA8">
        <w:rPr>
          <w:rFonts w:ascii="Arial" w:hAnsi="Arial" w:cs="Arial"/>
          <w:sz w:val="24"/>
          <w:szCs w:val="24"/>
        </w:rPr>
        <w:t>4</w:t>
      </w:r>
      <w:r w:rsidRPr="000A2FA8">
        <w:rPr>
          <w:rFonts w:ascii="Arial" w:hAnsi="Arial" w:cs="Arial"/>
          <w:i/>
          <w:iCs/>
          <w:sz w:val="24"/>
          <w:szCs w:val="24"/>
        </w:rPr>
        <w:t>.</w:t>
      </w:r>
      <w:proofErr w:type="gramEnd"/>
      <w:r w:rsidRPr="000A2FA8">
        <w:rPr>
          <w:rFonts w:ascii="Arial" w:hAnsi="Arial" w:cs="Arial"/>
          <w:i/>
          <w:iCs/>
          <w:sz w:val="24"/>
          <w:szCs w:val="24"/>
        </w:rPr>
        <w:t xml:space="preserve"> </w:t>
      </w:r>
      <w:proofErr w:type="gramStart"/>
      <w:r w:rsidRPr="000A2FA8">
        <w:rPr>
          <w:rFonts w:ascii="Arial" w:hAnsi="Arial" w:cs="Arial"/>
          <w:sz w:val="24"/>
          <w:szCs w:val="24"/>
        </w:rPr>
        <w:t xml:space="preserve">DNA </w:t>
      </w:r>
      <w:r w:rsidR="00D410B6" w:rsidRPr="000A2FA8">
        <w:rPr>
          <w:rFonts w:ascii="Arial" w:hAnsi="Arial" w:cs="Arial"/>
          <w:sz w:val="24"/>
          <w:szCs w:val="24"/>
        </w:rPr>
        <w:tab/>
      </w:r>
      <w:r w:rsidRPr="000A2FA8">
        <w:rPr>
          <w:rFonts w:ascii="Arial" w:hAnsi="Arial" w:cs="Arial"/>
          <w:sz w:val="24"/>
          <w:szCs w:val="24"/>
        </w:rPr>
        <w:t>5.</w:t>
      </w:r>
      <w:proofErr w:type="gramEnd"/>
      <w:r w:rsidRPr="000A2FA8">
        <w:rPr>
          <w:rFonts w:ascii="Arial" w:hAnsi="Arial" w:cs="Arial"/>
          <w:sz w:val="24"/>
          <w:szCs w:val="24"/>
        </w:rPr>
        <w:t xml:space="preserve"> </w:t>
      </w:r>
      <w:proofErr w:type="gramStart"/>
      <w:r w:rsidRPr="000A2FA8">
        <w:rPr>
          <w:rFonts w:ascii="Arial" w:hAnsi="Arial" w:cs="Arial"/>
          <w:sz w:val="24"/>
          <w:szCs w:val="24"/>
        </w:rPr>
        <w:t>death</w:t>
      </w:r>
      <w:proofErr w:type="gramEnd"/>
      <w:r w:rsidRPr="000A2FA8">
        <w:rPr>
          <w:rFonts w:ascii="Arial" w:hAnsi="Arial" w:cs="Arial"/>
          <w:sz w:val="24"/>
          <w:szCs w:val="24"/>
        </w:rPr>
        <w:t xml:space="preserve"> or decline </w:t>
      </w:r>
    </w:p>
    <w:p w:rsidR="00B87866" w:rsidRDefault="00B87866">
      <w:pPr>
        <w:rPr>
          <w:rFonts w:ascii="Arial" w:hAnsi="Arial" w:cs="Arial"/>
          <w:b/>
          <w:bCs/>
          <w:sz w:val="24"/>
          <w:szCs w:val="24"/>
        </w:rPr>
      </w:pPr>
      <w:r>
        <w:rPr>
          <w:rFonts w:ascii="Arial" w:hAnsi="Arial" w:cs="Arial"/>
          <w:b/>
          <w:bCs/>
          <w:sz w:val="24"/>
          <w:szCs w:val="24"/>
        </w:rPr>
        <w:br w:type="page"/>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b/>
          <w:bCs/>
          <w:sz w:val="24"/>
          <w:szCs w:val="24"/>
        </w:rPr>
        <w:lastRenderedPageBreak/>
        <w:t xml:space="preserve">Discussion </w:t>
      </w:r>
    </w:p>
    <w:p w:rsidR="0026596F" w:rsidRPr="000A2FA8" w:rsidRDefault="0026596F" w:rsidP="003638B3">
      <w:pPr>
        <w:spacing w:before="100" w:beforeAutospacing="1" w:after="100" w:afterAutospacing="1"/>
        <w:ind w:left="990" w:hanging="270"/>
        <w:rPr>
          <w:rFonts w:ascii="Arial" w:hAnsi="Arial" w:cs="Arial"/>
          <w:sz w:val="24"/>
          <w:szCs w:val="24"/>
        </w:rPr>
      </w:pPr>
      <w:r w:rsidRPr="000A2FA8">
        <w:rPr>
          <w:rFonts w:ascii="Arial" w:hAnsi="Arial" w:cs="Arial"/>
          <w:sz w:val="24"/>
          <w:szCs w:val="24"/>
        </w:rPr>
        <w:t xml:space="preserve">1. DNA codes for the enzymes that drive metabolic reactions, determining what metabolic reactions can happen in a cell. The environment selects for organisms that can competitively fill available niches. </w:t>
      </w:r>
    </w:p>
    <w:p w:rsidR="0026596F" w:rsidRPr="000A2FA8" w:rsidRDefault="0026596F" w:rsidP="003638B3">
      <w:pPr>
        <w:spacing w:before="100" w:beforeAutospacing="1" w:after="100" w:afterAutospacing="1"/>
        <w:ind w:left="990" w:hanging="270"/>
        <w:rPr>
          <w:rFonts w:ascii="Arial" w:hAnsi="Arial" w:cs="Arial"/>
          <w:sz w:val="24"/>
          <w:szCs w:val="24"/>
        </w:rPr>
      </w:pPr>
      <w:r w:rsidRPr="000A2FA8">
        <w:rPr>
          <w:rFonts w:ascii="Arial" w:hAnsi="Arial" w:cs="Arial"/>
          <w:sz w:val="24"/>
          <w:szCs w:val="24"/>
        </w:rPr>
        <w:t xml:space="preserve">2. Will all of the cells produced continue to live and reproduce? Will the rate of division be affected by environmental factors? Also, consider the effect of limiting factors and nutrients.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b/>
          <w:bCs/>
          <w:sz w:val="24"/>
          <w:szCs w:val="24"/>
        </w:rPr>
        <w:t xml:space="preserve">Suggested Readings </w:t>
      </w:r>
    </w:p>
    <w:p w:rsidR="0026596F" w:rsidRPr="000A2FA8" w:rsidRDefault="0026596F" w:rsidP="003638B3">
      <w:pPr>
        <w:spacing w:before="100" w:beforeAutospacing="1" w:after="100" w:afterAutospacing="1"/>
        <w:ind w:left="720"/>
        <w:rPr>
          <w:rFonts w:ascii="Arial" w:hAnsi="Arial" w:cs="Arial"/>
          <w:sz w:val="24"/>
          <w:szCs w:val="24"/>
        </w:rPr>
      </w:pPr>
      <w:r w:rsidRPr="000A2FA8">
        <w:rPr>
          <w:rFonts w:ascii="Arial" w:hAnsi="Arial" w:cs="Arial"/>
          <w:sz w:val="24"/>
          <w:szCs w:val="24"/>
        </w:rPr>
        <w:t xml:space="preserve">Dawes, E. A. 1986. </w:t>
      </w:r>
      <w:proofErr w:type="gramStart"/>
      <w:r w:rsidRPr="000A2FA8">
        <w:rPr>
          <w:rFonts w:ascii="Arial" w:hAnsi="Arial" w:cs="Arial"/>
          <w:i/>
          <w:iCs/>
          <w:sz w:val="24"/>
          <w:szCs w:val="24"/>
        </w:rPr>
        <w:t xml:space="preserve">Microbial </w:t>
      </w:r>
      <w:proofErr w:type="spellStart"/>
      <w:r w:rsidRPr="000A2FA8">
        <w:rPr>
          <w:rFonts w:ascii="Arial" w:hAnsi="Arial" w:cs="Arial"/>
          <w:i/>
          <w:iCs/>
          <w:sz w:val="24"/>
          <w:szCs w:val="24"/>
        </w:rPr>
        <w:t>energetics</w:t>
      </w:r>
      <w:proofErr w:type="spellEnd"/>
      <w:r w:rsidRPr="000A2FA8">
        <w:rPr>
          <w:rFonts w:ascii="Arial" w:hAnsi="Arial" w:cs="Arial"/>
          <w:i/>
          <w:iCs/>
          <w:sz w:val="24"/>
          <w:szCs w:val="24"/>
        </w:rPr>
        <w:t>.</w:t>
      </w:r>
      <w:proofErr w:type="gramEnd"/>
      <w:r w:rsidRPr="000A2FA8">
        <w:rPr>
          <w:rFonts w:ascii="Arial" w:hAnsi="Arial" w:cs="Arial"/>
          <w:i/>
          <w:iCs/>
          <w:sz w:val="24"/>
          <w:szCs w:val="24"/>
        </w:rPr>
        <w:t xml:space="preserve"> </w:t>
      </w:r>
      <w:r w:rsidRPr="000A2FA8">
        <w:rPr>
          <w:rFonts w:ascii="Arial" w:hAnsi="Arial" w:cs="Arial"/>
          <w:sz w:val="24"/>
          <w:szCs w:val="24"/>
        </w:rPr>
        <w:t xml:space="preserve">New York: Chapman and Hall Gottschalk, G. 1979. </w:t>
      </w:r>
      <w:proofErr w:type="gramStart"/>
      <w:r w:rsidRPr="000A2FA8">
        <w:rPr>
          <w:rFonts w:ascii="Arial" w:hAnsi="Arial" w:cs="Arial"/>
          <w:i/>
          <w:iCs/>
          <w:sz w:val="24"/>
          <w:szCs w:val="24"/>
        </w:rPr>
        <w:t>Bacterial Metabolism.</w:t>
      </w:r>
      <w:proofErr w:type="gramEnd"/>
      <w:r w:rsidRPr="000A2FA8">
        <w:rPr>
          <w:rFonts w:ascii="Arial" w:hAnsi="Arial" w:cs="Arial"/>
          <w:i/>
          <w:iCs/>
          <w:sz w:val="24"/>
          <w:szCs w:val="24"/>
        </w:rPr>
        <w:t xml:space="preserve"> </w:t>
      </w:r>
      <w:r w:rsidRPr="000A2FA8">
        <w:rPr>
          <w:rFonts w:ascii="Arial" w:hAnsi="Arial" w:cs="Arial"/>
          <w:sz w:val="24"/>
          <w:szCs w:val="24"/>
        </w:rPr>
        <w:t xml:space="preserve">New York: W.H. Freeman. </w:t>
      </w:r>
    </w:p>
    <w:p w:rsidR="0026596F" w:rsidRPr="000A2FA8" w:rsidRDefault="0026596F" w:rsidP="003638B3">
      <w:pPr>
        <w:spacing w:before="100" w:beforeAutospacing="1" w:after="100" w:afterAutospacing="1"/>
        <w:ind w:left="720"/>
        <w:rPr>
          <w:rFonts w:ascii="Arial" w:hAnsi="Arial" w:cs="Arial"/>
          <w:sz w:val="24"/>
          <w:szCs w:val="24"/>
        </w:rPr>
      </w:pPr>
      <w:proofErr w:type="spellStart"/>
      <w:r w:rsidRPr="000A2FA8">
        <w:rPr>
          <w:rFonts w:ascii="Arial" w:hAnsi="Arial" w:cs="Arial"/>
          <w:sz w:val="24"/>
          <w:szCs w:val="24"/>
        </w:rPr>
        <w:t>Ingraham</w:t>
      </w:r>
      <w:proofErr w:type="spellEnd"/>
      <w:r w:rsidRPr="000A2FA8">
        <w:rPr>
          <w:rFonts w:ascii="Arial" w:hAnsi="Arial" w:cs="Arial"/>
          <w:sz w:val="24"/>
          <w:szCs w:val="24"/>
        </w:rPr>
        <w:t xml:space="preserve">, J.L.; </w:t>
      </w:r>
      <w:proofErr w:type="spellStart"/>
      <w:r w:rsidRPr="000A2FA8">
        <w:rPr>
          <w:rFonts w:ascii="Arial" w:hAnsi="Arial" w:cs="Arial"/>
          <w:sz w:val="24"/>
          <w:szCs w:val="24"/>
        </w:rPr>
        <w:t>Maaloe</w:t>
      </w:r>
      <w:proofErr w:type="spellEnd"/>
      <w:r w:rsidRPr="000A2FA8">
        <w:rPr>
          <w:rFonts w:ascii="Arial" w:hAnsi="Arial" w:cs="Arial"/>
          <w:sz w:val="24"/>
          <w:szCs w:val="24"/>
        </w:rPr>
        <w:t xml:space="preserve">, </w:t>
      </w:r>
      <w:proofErr w:type="gramStart"/>
      <w:r w:rsidRPr="000A2FA8">
        <w:rPr>
          <w:rFonts w:ascii="Arial" w:hAnsi="Arial" w:cs="Arial"/>
          <w:sz w:val="24"/>
          <w:szCs w:val="24"/>
        </w:rPr>
        <w:t>0.;</w:t>
      </w:r>
      <w:proofErr w:type="gramEnd"/>
      <w:r w:rsidRPr="000A2FA8">
        <w:rPr>
          <w:rFonts w:ascii="Arial" w:hAnsi="Arial" w:cs="Arial"/>
          <w:sz w:val="24"/>
          <w:szCs w:val="24"/>
        </w:rPr>
        <w:t xml:space="preserve"> and </w:t>
      </w:r>
      <w:proofErr w:type="spellStart"/>
      <w:r w:rsidRPr="000A2FA8">
        <w:rPr>
          <w:rFonts w:ascii="Arial" w:hAnsi="Arial" w:cs="Arial"/>
          <w:sz w:val="24"/>
          <w:szCs w:val="24"/>
        </w:rPr>
        <w:t>Neidhart</w:t>
      </w:r>
      <w:proofErr w:type="spellEnd"/>
      <w:r w:rsidRPr="000A2FA8">
        <w:rPr>
          <w:rFonts w:ascii="Arial" w:hAnsi="Arial" w:cs="Arial"/>
          <w:sz w:val="24"/>
          <w:szCs w:val="24"/>
        </w:rPr>
        <w:t xml:space="preserve">, F.C. 1983. </w:t>
      </w:r>
      <w:proofErr w:type="gramStart"/>
      <w:r w:rsidRPr="000A2FA8">
        <w:rPr>
          <w:rFonts w:ascii="Arial" w:hAnsi="Arial" w:cs="Arial"/>
          <w:i/>
          <w:iCs/>
          <w:sz w:val="24"/>
          <w:szCs w:val="24"/>
        </w:rPr>
        <w:t>Growth of the bacterial cell.</w:t>
      </w:r>
      <w:proofErr w:type="gramEnd"/>
      <w:r w:rsidRPr="000A2FA8">
        <w:rPr>
          <w:rFonts w:ascii="Arial" w:hAnsi="Arial" w:cs="Arial"/>
          <w:i/>
          <w:iCs/>
          <w:sz w:val="24"/>
          <w:szCs w:val="24"/>
        </w:rPr>
        <w:t xml:space="preserve"> </w:t>
      </w:r>
      <w:r w:rsidRPr="000A2FA8">
        <w:rPr>
          <w:rFonts w:ascii="Arial" w:hAnsi="Arial" w:cs="Arial"/>
          <w:sz w:val="24"/>
          <w:szCs w:val="24"/>
        </w:rPr>
        <w:t xml:space="preserve">Sunderland, Mass.: </w:t>
      </w:r>
      <w:proofErr w:type="spellStart"/>
      <w:r w:rsidRPr="000A2FA8">
        <w:rPr>
          <w:rFonts w:ascii="Arial" w:hAnsi="Arial" w:cs="Arial"/>
          <w:sz w:val="24"/>
          <w:szCs w:val="24"/>
        </w:rPr>
        <w:t>Sinauer</w:t>
      </w:r>
      <w:proofErr w:type="spellEnd"/>
      <w:r w:rsidRPr="000A2FA8">
        <w:rPr>
          <w:rFonts w:ascii="Arial" w:hAnsi="Arial" w:cs="Arial"/>
          <w:sz w:val="24"/>
          <w:szCs w:val="24"/>
        </w:rPr>
        <w:t xml:space="preserve">. </w:t>
      </w:r>
    </w:p>
    <w:p w:rsidR="0026596F" w:rsidRPr="000A2FA8" w:rsidRDefault="0026596F" w:rsidP="003638B3">
      <w:pPr>
        <w:spacing w:before="100" w:beforeAutospacing="1" w:after="100" w:afterAutospacing="1"/>
        <w:ind w:left="720"/>
        <w:rPr>
          <w:rFonts w:ascii="Arial" w:hAnsi="Arial" w:cs="Arial"/>
          <w:sz w:val="24"/>
          <w:szCs w:val="24"/>
        </w:rPr>
      </w:pPr>
      <w:proofErr w:type="spellStart"/>
      <w:r w:rsidRPr="000A2FA8">
        <w:rPr>
          <w:rFonts w:ascii="Arial" w:hAnsi="Arial" w:cs="Arial"/>
          <w:sz w:val="24"/>
          <w:szCs w:val="24"/>
        </w:rPr>
        <w:t>Neidhardt</w:t>
      </w:r>
      <w:proofErr w:type="spellEnd"/>
      <w:r w:rsidRPr="000A2FA8">
        <w:rPr>
          <w:rFonts w:ascii="Arial" w:hAnsi="Arial" w:cs="Arial"/>
          <w:sz w:val="24"/>
          <w:szCs w:val="24"/>
        </w:rPr>
        <w:t xml:space="preserve">, F.C. 1987. </w:t>
      </w:r>
      <w:proofErr w:type="gramStart"/>
      <w:r w:rsidRPr="000A2FA8">
        <w:rPr>
          <w:rFonts w:ascii="Arial" w:hAnsi="Arial" w:cs="Arial"/>
          <w:i/>
          <w:iCs/>
          <w:sz w:val="24"/>
          <w:szCs w:val="24"/>
        </w:rPr>
        <w:t xml:space="preserve">Escherichia coli and Salmonella </w:t>
      </w:r>
      <w:proofErr w:type="spellStart"/>
      <w:r w:rsidRPr="000A2FA8">
        <w:rPr>
          <w:rFonts w:ascii="Arial" w:hAnsi="Arial" w:cs="Arial"/>
          <w:i/>
          <w:iCs/>
          <w:sz w:val="24"/>
          <w:szCs w:val="24"/>
        </w:rPr>
        <w:t>typhimurium</w:t>
      </w:r>
      <w:proofErr w:type="spellEnd"/>
      <w:r w:rsidRPr="000A2FA8">
        <w:rPr>
          <w:rFonts w:ascii="Arial" w:hAnsi="Arial" w:cs="Arial"/>
          <w:i/>
          <w:iCs/>
          <w:sz w:val="24"/>
          <w:szCs w:val="24"/>
        </w:rPr>
        <w:t>.</w:t>
      </w:r>
      <w:proofErr w:type="gramEnd"/>
      <w:r w:rsidRPr="000A2FA8">
        <w:rPr>
          <w:rFonts w:ascii="Arial" w:hAnsi="Arial" w:cs="Arial"/>
          <w:i/>
          <w:iCs/>
          <w:sz w:val="24"/>
          <w:szCs w:val="24"/>
        </w:rPr>
        <w:t xml:space="preserve"> </w:t>
      </w:r>
      <w:r w:rsidRPr="000A2FA8">
        <w:rPr>
          <w:rFonts w:ascii="Arial" w:hAnsi="Arial" w:cs="Arial"/>
          <w:sz w:val="24"/>
          <w:szCs w:val="24"/>
        </w:rPr>
        <w:t xml:space="preserve">Washington, D.C.: American Society for Microbiology </w:t>
      </w:r>
    </w:p>
    <w:p w:rsidR="0026596F" w:rsidRPr="000A2FA8" w:rsidRDefault="0026596F" w:rsidP="003638B3">
      <w:pPr>
        <w:rPr>
          <w:rFonts w:ascii="Arial" w:hAnsi="Arial" w:cs="Arial"/>
          <w:sz w:val="24"/>
          <w:szCs w:val="24"/>
        </w:rPr>
      </w:pPr>
    </w:p>
    <w:sectPr w:rsidR="0026596F" w:rsidRPr="000A2FA8" w:rsidSect="000A2FA8">
      <w:type w:val="continuous"/>
      <w:pgSz w:w="12240" w:h="15840"/>
      <w:pgMar w:top="1440" w:right="81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715E"/>
    <w:multiLevelType w:val="multilevel"/>
    <w:tmpl w:val="34646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rial" w:eastAsia="Times New Roman" w:hAnsi="Arial" w:cs="Arial"/>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D6C54"/>
    <w:multiLevelType w:val="multilevel"/>
    <w:tmpl w:val="5816A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12D2C"/>
    <w:multiLevelType w:val="multilevel"/>
    <w:tmpl w:val="5D8A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A0DCB"/>
    <w:multiLevelType w:val="hybridMultilevel"/>
    <w:tmpl w:val="CE620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2709E"/>
    <w:multiLevelType w:val="hybridMultilevel"/>
    <w:tmpl w:val="60D2BEF0"/>
    <w:lvl w:ilvl="0" w:tplc="997EF3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31468"/>
    <w:multiLevelType w:val="multilevel"/>
    <w:tmpl w:val="0310B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20BFB"/>
    <w:multiLevelType w:val="multilevel"/>
    <w:tmpl w:val="9A067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62E0A"/>
    <w:multiLevelType w:val="multilevel"/>
    <w:tmpl w:val="ABB00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rial" w:eastAsia="Times New Roman" w:hAnsi="Arial" w:cs="Aria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75D3016"/>
    <w:multiLevelType w:val="hybridMultilevel"/>
    <w:tmpl w:val="EF1A7A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C12341E"/>
    <w:multiLevelType w:val="hybridMultilevel"/>
    <w:tmpl w:val="4E7096E4"/>
    <w:lvl w:ilvl="0" w:tplc="997EF3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B4591"/>
    <w:multiLevelType w:val="multilevel"/>
    <w:tmpl w:val="FD0C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85911"/>
    <w:multiLevelType w:val="hybridMultilevel"/>
    <w:tmpl w:val="9CEA63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A084099"/>
    <w:multiLevelType w:val="hybridMultilevel"/>
    <w:tmpl w:val="E3DA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9C06E1"/>
    <w:multiLevelType w:val="multilevel"/>
    <w:tmpl w:val="371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AF5788"/>
    <w:multiLevelType w:val="hybridMultilevel"/>
    <w:tmpl w:val="6EA05C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D287329"/>
    <w:multiLevelType w:val="multilevel"/>
    <w:tmpl w:val="84AC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1710D4"/>
    <w:multiLevelType w:val="multilevel"/>
    <w:tmpl w:val="921E0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382658"/>
    <w:multiLevelType w:val="multilevel"/>
    <w:tmpl w:val="81F8B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24507F"/>
    <w:multiLevelType w:val="multilevel"/>
    <w:tmpl w:val="CC5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3"/>
  </w:num>
  <w:num w:numId="4">
    <w:abstractNumId w:val="18"/>
  </w:num>
  <w:num w:numId="5">
    <w:abstractNumId w:val="10"/>
  </w:num>
  <w:num w:numId="6">
    <w:abstractNumId w:val="1"/>
  </w:num>
  <w:num w:numId="7">
    <w:abstractNumId w:val="14"/>
  </w:num>
  <w:num w:numId="8">
    <w:abstractNumId w:val="11"/>
  </w:num>
  <w:num w:numId="9">
    <w:abstractNumId w:val="12"/>
  </w:num>
  <w:num w:numId="10">
    <w:abstractNumId w:val="8"/>
  </w:num>
  <w:num w:numId="11">
    <w:abstractNumId w:val="17"/>
  </w:num>
  <w:num w:numId="12">
    <w:abstractNumId w:val="5"/>
  </w:num>
  <w:num w:numId="13">
    <w:abstractNumId w:val="0"/>
  </w:num>
  <w:num w:numId="14">
    <w:abstractNumId w:val="6"/>
  </w:num>
  <w:num w:numId="15">
    <w:abstractNumId w:val="16"/>
  </w:num>
  <w:num w:numId="16">
    <w:abstractNumId w:val="4"/>
  </w:num>
  <w:num w:numId="17">
    <w:abstractNumId w:val="9"/>
  </w:num>
  <w:num w:numId="18">
    <w:abstractNumId w:val="3"/>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596F"/>
    <w:rsid w:val="000A2FA8"/>
    <w:rsid w:val="001C0805"/>
    <w:rsid w:val="0026596F"/>
    <w:rsid w:val="003638B3"/>
    <w:rsid w:val="004A6654"/>
    <w:rsid w:val="004D1AE1"/>
    <w:rsid w:val="00511177"/>
    <w:rsid w:val="005C743D"/>
    <w:rsid w:val="005F570A"/>
    <w:rsid w:val="006D770E"/>
    <w:rsid w:val="007835C5"/>
    <w:rsid w:val="009E2D7A"/>
    <w:rsid w:val="00AD3A74"/>
    <w:rsid w:val="00B87866"/>
    <w:rsid w:val="00C06653"/>
    <w:rsid w:val="00D410B6"/>
    <w:rsid w:val="00E81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96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6596F"/>
    <w:rPr>
      <w:rFonts w:cs="Times New Roman"/>
      <w:b/>
      <w:bCs/>
    </w:rPr>
  </w:style>
  <w:style w:type="paragraph" w:styleId="ListParagraph">
    <w:name w:val="List Paragraph"/>
    <w:basedOn w:val="Normal"/>
    <w:uiPriority w:val="34"/>
    <w:qFormat/>
    <w:rsid w:val="007835C5"/>
    <w:pPr>
      <w:ind w:left="720"/>
      <w:contextualSpacing/>
    </w:pPr>
  </w:style>
</w:styles>
</file>

<file path=word/webSettings.xml><?xml version="1.0" encoding="utf-8"?>
<w:webSettings xmlns:r="http://schemas.openxmlformats.org/officeDocument/2006/relationships" xmlns:w="http://schemas.openxmlformats.org/wordprocessingml/2006/main">
  <w:divs>
    <w:div w:id="635136269">
      <w:marLeft w:val="0"/>
      <w:marRight w:val="0"/>
      <w:marTop w:val="0"/>
      <w:marBottom w:val="0"/>
      <w:divBdr>
        <w:top w:val="none" w:sz="0" w:space="0" w:color="auto"/>
        <w:left w:val="none" w:sz="0" w:space="0" w:color="auto"/>
        <w:bottom w:val="none" w:sz="0" w:space="0" w:color="auto"/>
        <w:right w:val="none" w:sz="0" w:space="0" w:color="auto"/>
      </w:divBdr>
      <w:divsChild>
        <w:div w:id="635136270">
          <w:marLeft w:val="0"/>
          <w:marRight w:val="0"/>
          <w:marTop w:val="0"/>
          <w:marBottom w:val="0"/>
          <w:divBdr>
            <w:top w:val="none" w:sz="0" w:space="0" w:color="auto"/>
            <w:left w:val="none" w:sz="0" w:space="0" w:color="auto"/>
            <w:bottom w:val="none" w:sz="0" w:space="0" w:color="auto"/>
            <w:right w:val="none" w:sz="0" w:space="0" w:color="auto"/>
          </w:divBdr>
          <w:divsChild>
            <w:div w:id="6351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2954</Words>
  <Characters>15615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dc:creator>
  <cp:lastModifiedBy>Curious George</cp:lastModifiedBy>
  <cp:revision>2</cp:revision>
  <cp:lastPrinted>2010-10-08T18:38:00Z</cp:lastPrinted>
  <dcterms:created xsi:type="dcterms:W3CDTF">2012-06-29T04:32:00Z</dcterms:created>
  <dcterms:modified xsi:type="dcterms:W3CDTF">2012-06-29T04:32:00Z</dcterms:modified>
</cp:coreProperties>
</file>