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320" w:rsidRPr="00936320" w:rsidRDefault="00936320" w:rsidP="00DC7F44">
      <w:pPr>
        <w:spacing w:before="100" w:beforeAutospacing="1" w:after="100" w:afterAutospacing="1"/>
        <w:rPr>
          <w:rFonts w:ascii="Arial" w:hAnsi="Arial" w:cs="Arial"/>
          <w:sz w:val="24"/>
          <w:szCs w:val="24"/>
        </w:rPr>
      </w:pPr>
      <w:r w:rsidRPr="00936320">
        <w:rPr>
          <w:rFonts w:ascii="Arial" w:hAnsi="Arial" w:cs="Arial"/>
          <w:b/>
          <w:bCs/>
          <w:sz w:val="24"/>
          <w:szCs w:val="24"/>
        </w:rPr>
        <w:t xml:space="preserve">Lab </w:t>
      </w:r>
      <w:r w:rsidR="00DC7F44">
        <w:rPr>
          <w:rFonts w:ascii="Arial" w:hAnsi="Arial" w:cs="Arial"/>
          <w:b/>
          <w:bCs/>
          <w:sz w:val="24"/>
          <w:szCs w:val="24"/>
        </w:rPr>
        <w:t>3</w:t>
      </w:r>
      <w:r w:rsidRPr="00936320">
        <w:rPr>
          <w:rFonts w:ascii="Arial" w:hAnsi="Arial" w:cs="Arial"/>
          <w:b/>
          <w:bCs/>
          <w:sz w:val="24"/>
          <w:szCs w:val="24"/>
        </w:rPr>
        <w:t>: Bugs in the Air: Temperature and Growth</w:t>
      </w:r>
    </w:p>
    <w:p w:rsidR="00936320" w:rsidRPr="00936320" w:rsidRDefault="00936320" w:rsidP="00DC7F44">
      <w:pPr>
        <w:spacing w:before="100" w:beforeAutospacing="1" w:after="100" w:afterAutospacing="1"/>
        <w:rPr>
          <w:rFonts w:ascii="Arial" w:hAnsi="Arial" w:cs="Arial"/>
          <w:sz w:val="24"/>
          <w:szCs w:val="24"/>
        </w:rPr>
      </w:pPr>
      <w:r w:rsidRPr="00936320">
        <w:rPr>
          <w:rFonts w:ascii="Arial" w:hAnsi="Arial" w:cs="Arial"/>
          <w:sz w:val="24"/>
          <w:szCs w:val="24"/>
        </w:rPr>
        <w:t xml:space="preserve">(20 points) </w:t>
      </w:r>
    </w:p>
    <w:p w:rsidR="00936320" w:rsidRPr="00936320" w:rsidRDefault="005C0AEF" w:rsidP="00DC7F44">
      <w:pPr>
        <w:spacing w:before="100" w:beforeAutospacing="1" w:after="100" w:afterAutospacing="1"/>
        <w:rPr>
          <w:rFonts w:ascii="Arial" w:hAnsi="Arial" w:cs="Arial"/>
          <w:sz w:val="24"/>
          <w:szCs w:val="24"/>
        </w:rPr>
      </w:pPr>
      <w:r w:rsidRPr="005C0AEF">
        <w:rPr>
          <w:rFonts w:ascii="Arial" w:hAnsi="Arial" w:cs="Arial"/>
          <w:b/>
          <w:bCs/>
          <w:sz w:val="24"/>
          <w:szCs w:val="24"/>
        </w:rPr>
        <w:sym w:font="Wingdings" w:char="F0E0"/>
      </w:r>
      <w:r w:rsidR="00936320" w:rsidRPr="005910AE">
        <w:rPr>
          <w:rFonts w:ascii="Arial" w:hAnsi="Arial" w:cs="Arial"/>
          <w:b/>
          <w:bCs/>
          <w:sz w:val="24"/>
          <w:szCs w:val="24"/>
        </w:rPr>
        <w:t xml:space="preserve">This lab should be started </w:t>
      </w:r>
      <w:r w:rsidR="00DC7F44">
        <w:rPr>
          <w:rFonts w:ascii="Arial" w:hAnsi="Arial" w:cs="Arial"/>
          <w:b/>
          <w:bCs/>
          <w:sz w:val="24"/>
          <w:szCs w:val="24"/>
        </w:rPr>
        <w:t xml:space="preserve">during Week </w:t>
      </w:r>
      <w:r w:rsidR="00B95247">
        <w:rPr>
          <w:rFonts w:ascii="Arial" w:hAnsi="Arial" w:cs="Arial"/>
          <w:b/>
          <w:bCs/>
          <w:sz w:val="24"/>
          <w:szCs w:val="24"/>
        </w:rPr>
        <w:t>Three</w:t>
      </w:r>
    </w:p>
    <w:p w:rsidR="00936320" w:rsidRPr="00936320" w:rsidRDefault="00936320" w:rsidP="00DC7F44">
      <w:pPr>
        <w:spacing w:before="100" w:beforeAutospacing="1" w:after="100" w:afterAutospacing="1"/>
        <w:rPr>
          <w:rFonts w:ascii="Arial" w:hAnsi="Arial" w:cs="Arial"/>
          <w:sz w:val="24"/>
          <w:szCs w:val="24"/>
        </w:rPr>
      </w:pPr>
      <w:r w:rsidRPr="00936320">
        <w:rPr>
          <w:rFonts w:ascii="Arial" w:hAnsi="Arial" w:cs="Arial"/>
          <w:sz w:val="24"/>
          <w:szCs w:val="24"/>
        </w:rPr>
        <w:t xml:space="preserve">This lab will require that you have on hand at least 12 Petri dishes already filled with a nutrient agar. </w:t>
      </w:r>
      <w:r w:rsidR="005910AE">
        <w:rPr>
          <w:rFonts w:ascii="Arial" w:hAnsi="Arial" w:cs="Arial"/>
          <w:sz w:val="24"/>
          <w:szCs w:val="24"/>
        </w:rPr>
        <w:t>If you live at a great</w:t>
      </w:r>
      <w:r w:rsidRPr="00936320">
        <w:rPr>
          <w:rFonts w:ascii="Arial" w:hAnsi="Arial" w:cs="Arial"/>
          <w:sz w:val="24"/>
          <w:szCs w:val="24"/>
        </w:rPr>
        <w:t xml:space="preserve"> distance, contact your instructor to make arrangements to receive supplies.</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Objectives: </w:t>
      </w:r>
    </w:p>
    <w:p w:rsidR="00936320" w:rsidRPr="00936320" w:rsidRDefault="00936320" w:rsidP="00DC7F44">
      <w:pPr>
        <w:numPr>
          <w:ilvl w:val="0"/>
          <w:numId w:val="1"/>
        </w:numPr>
        <w:spacing w:before="100" w:beforeAutospacing="1" w:after="100" w:afterAutospacing="1"/>
        <w:rPr>
          <w:rFonts w:ascii="Arial" w:hAnsi="Arial" w:cs="Arial"/>
          <w:sz w:val="24"/>
          <w:szCs w:val="24"/>
        </w:rPr>
      </w:pPr>
      <w:r w:rsidRPr="00936320">
        <w:rPr>
          <w:rFonts w:ascii="Arial" w:hAnsi="Arial" w:cs="Arial"/>
          <w:sz w:val="24"/>
          <w:szCs w:val="24"/>
        </w:rPr>
        <w:t xml:space="preserve">To discover the distribution of airborne fungi and bacteria in your home. </w:t>
      </w:r>
    </w:p>
    <w:p w:rsidR="005C0AEF" w:rsidRPr="00936320" w:rsidRDefault="005C0AEF" w:rsidP="005C0AEF">
      <w:pPr>
        <w:numPr>
          <w:ilvl w:val="0"/>
          <w:numId w:val="1"/>
        </w:numPr>
        <w:spacing w:before="100" w:beforeAutospacing="1" w:after="100" w:afterAutospacing="1"/>
        <w:rPr>
          <w:rFonts w:ascii="Arial" w:hAnsi="Arial" w:cs="Arial"/>
          <w:sz w:val="24"/>
          <w:szCs w:val="24"/>
        </w:rPr>
      </w:pPr>
      <w:r w:rsidRPr="00936320">
        <w:rPr>
          <w:rFonts w:ascii="Arial" w:hAnsi="Arial" w:cs="Arial"/>
          <w:sz w:val="24"/>
          <w:szCs w:val="24"/>
        </w:rPr>
        <w:t xml:space="preserve">To learn the effect of length of time exposure on the growth of bacteria and fungi. </w:t>
      </w:r>
    </w:p>
    <w:p w:rsidR="005C0AEF" w:rsidRDefault="005C0AEF" w:rsidP="00DC7F44">
      <w:pPr>
        <w:numPr>
          <w:ilvl w:val="0"/>
          <w:numId w:val="1"/>
        </w:numPr>
        <w:spacing w:before="100" w:beforeAutospacing="1" w:after="100" w:afterAutospacing="1"/>
        <w:rPr>
          <w:rFonts w:ascii="Arial" w:hAnsi="Arial" w:cs="Arial"/>
          <w:sz w:val="24"/>
          <w:szCs w:val="24"/>
        </w:rPr>
      </w:pPr>
      <w:r>
        <w:rPr>
          <w:rFonts w:ascii="Arial" w:hAnsi="Arial" w:cs="Arial"/>
          <w:sz w:val="24"/>
          <w:szCs w:val="24"/>
        </w:rPr>
        <w:t>To examine the microbes growing in your mouth and in your nose.</w:t>
      </w:r>
    </w:p>
    <w:p w:rsidR="00936320" w:rsidRPr="00936320" w:rsidRDefault="00936320" w:rsidP="00DC7F44">
      <w:pPr>
        <w:numPr>
          <w:ilvl w:val="0"/>
          <w:numId w:val="1"/>
        </w:numPr>
        <w:spacing w:before="100" w:beforeAutospacing="1" w:after="100" w:afterAutospacing="1"/>
        <w:rPr>
          <w:rFonts w:ascii="Arial" w:hAnsi="Arial" w:cs="Arial"/>
          <w:sz w:val="24"/>
          <w:szCs w:val="24"/>
        </w:rPr>
      </w:pPr>
      <w:r w:rsidRPr="00936320">
        <w:rPr>
          <w:rFonts w:ascii="Arial" w:hAnsi="Arial" w:cs="Arial"/>
          <w:sz w:val="24"/>
          <w:szCs w:val="24"/>
        </w:rPr>
        <w:t xml:space="preserve">To learn the effect of temperature on the growth of bacteria. </w:t>
      </w:r>
    </w:p>
    <w:p w:rsidR="00936320" w:rsidRPr="00936320" w:rsidRDefault="00936320" w:rsidP="00DC7F44">
      <w:pPr>
        <w:numPr>
          <w:ilvl w:val="0"/>
          <w:numId w:val="1"/>
        </w:numPr>
        <w:spacing w:before="100" w:beforeAutospacing="1" w:after="100" w:afterAutospacing="1"/>
        <w:rPr>
          <w:rFonts w:ascii="Arial" w:hAnsi="Arial" w:cs="Arial"/>
          <w:sz w:val="24"/>
          <w:szCs w:val="24"/>
        </w:rPr>
      </w:pPr>
      <w:r w:rsidRPr="00936320">
        <w:rPr>
          <w:rFonts w:ascii="Arial" w:hAnsi="Arial" w:cs="Arial"/>
          <w:sz w:val="24"/>
          <w:szCs w:val="24"/>
        </w:rPr>
        <w:t>To make hypotheses and state whether the experimental data support the hypotheses.</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What to do: </w:t>
      </w:r>
    </w:p>
    <w:p w:rsidR="00936320" w:rsidRPr="00936320" w:rsidRDefault="00936320" w:rsidP="00DC7F44">
      <w:pPr>
        <w:numPr>
          <w:ilvl w:val="0"/>
          <w:numId w:val="2"/>
        </w:numPr>
        <w:spacing w:before="100" w:beforeAutospacing="1" w:after="100" w:afterAutospacing="1"/>
        <w:rPr>
          <w:rFonts w:ascii="Arial" w:hAnsi="Arial" w:cs="Arial"/>
          <w:sz w:val="24"/>
          <w:szCs w:val="24"/>
        </w:rPr>
      </w:pPr>
      <w:r w:rsidRPr="00936320">
        <w:rPr>
          <w:rFonts w:ascii="Arial" w:hAnsi="Arial" w:cs="Arial"/>
          <w:sz w:val="24"/>
          <w:szCs w:val="24"/>
        </w:rPr>
        <w:t xml:space="preserve">Read </w:t>
      </w:r>
      <w:r w:rsidR="005C0AEF">
        <w:rPr>
          <w:rFonts w:ascii="Arial" w:hAnsi="Arial" w:cs="Arial"/>
          <w:sz w:val="24"/>
          <w:szCs w:val="24"/>
        </w:rPr>
        <w:t>page 74 from the textbook to refresh your memory on the terms used to describe at what temperatures microbes grow.</w:t>
      </w:r>
    </w:p>
    <w:p w:rsidR="00936320" w:rsidRPr="00936320" w:rsidRDefault="00936320" w:rsidP="00DC7F44">
      <w:pPr>
        <w:numPr>
          <w:ilvl w:val="0"/>
          <w:numId w:val="2"/>
        </w:numPr>
        <w:spacing w:before="100" w:beforeAutospacing="1" w:after="100" w:afterAutospacing="1"/>
        <w:rPr>
          <w:rFonts w:ascii="Arial" w:hAnsi="Arial" w:cs="Arial"/>
          <w:sz w:val="24"/>
          <w:szCs w:val="24"/>
        </w:rPr>
      </w:pPr>
      <w:r w:rsidRPr="00936320">
        <w:rPr>
          <w:rFonts w:ascii="Arial" w:hAnsi="Arial" w:cs="Arial"/>
          <w:sz w:val="24"/>
          <w:szCs w:val="24"/>
        </w:rPr>
        <w:t xml:space="preserve">Read through the following instructions several times. Repeat until you clearly understand what is to be done. Please ask if you have any questions. </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What to turn in for grading: </w:t>
      </w:r>
    </w:p>
    <w:p w:rsidR="00936320" w:rsidRPr="00936320" w:rsidRDefault="00936320" w:rsidP="00DC7F44">
      <w:pPr>
        <w:numPr>
          <w:ilvl w:val="0"/>
          <w:numId w:val="3"/>
        </w:numPr>
        <w:spacing w:before="100" w:beforeAutospacing="1" w:after="100" w:afterAutospacing="1"/>
        <w:rPr>
          <w:rFonts w:ascii="Arial" w:hAnsi="Arial" w:cs="Arial"/>
          <w:sz w:val="24"/>
          <w:szCs w:val="24"/>
        </w:rPr>
      </w:pPr>
      <w:r w:rsidRPr="00936320">
        <w:rPr>
          <w:rFonts w:ascii="Arial" w:hAnsi="Arial" w:cs="Arial"/>
          <w:sz w:val="24"/>
          <w:szCs w:val="24"/>
        </w:rPr>
        <w:t xml:space="preserve">Complete the observations and </w:t>
      </w:r>
      <w:r w:rsidR="005C0AEF">
        <w:rPr>
          <w:rFonts w:ascii="Arial" w:hAnsi="Arial" w:cs="Arial"/>
          <w:sz w:val="24"/>
          <w:szCs w:val="24"/>
        </w:rPr>
        <w:t xml:space="preserve">answer the </w:t>
      </w:r>
      <w:r w:rsidRPr="00936320">
        <w:rPr>
          <w:rFonts w:ascii="Arial" w:hAnsi="Arial" w:cs="Arial"/>
          <w:sz w:val="24"/>
          <w:szCs w:val="24"/>
        </w:rPr>
        <w:t>qu</w:t>
      </w:r>
      <w:r w:rsidR="005C0AEF">
        <w:rPr>
          <w:rFonts w:ascii="Arial" w:hAnsi="Arial" w:cs="Arial"/>
          <w:sz w:val="24"/>
          <w:szCs w:val="24"/>
        </w:rPr>
        <w:t>estions on the following pages.</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Materials</w:t>
      </w:r>
      <w:r w:rsidRPr="00936320">
        <w:rPr>
          <w:rFonts w:ascii="Arial" w:hAnsi="Arial" w:cs="Arial"/>
          <w:sz w:val="24"/>
          <w:szCs w:val="24"/>
        </w:rPr>
        <w:t xml:space="preserve">: </w:t>
      </w:r>
    </w:p>
    <w:p w:rsidR="00936320" w:rsidRPr="00936320" w:rsidRDefault="00936320" w:rsidP="00DC7F44">
      <w:pPr>
        <w:numPr>
          <w:ilvl w:val="0"/>
          <w:numId w:val="4"/>
        </w:numPr>
        <w:spacing w:before="100" w:beforeAutospacing="1" w:after="100" w:afterAutospacing="1"/>
        <w:rPr>
          <w:rFonts w:ascii="Arial" w:hAnsi="Arial" w:cs="Arial"/>
          <w:sz w:val="24"/>
          <w:szCs w:val="24"/>
        </w:rPr>
      </w:pPr>
      <w:r w:rsidRPr="00936320">
        <w:rPr>
          <w:rFonts w:ascii="Arial" w:hAnsi="Arial" w:cs="Arial"/>
          <w:sz w:val="24"/>
          <w:szCs w:val="24"/>
        </w:rPr>
        <w:t xml:space="preserve">12 </w:t>
      </w:r>
      <w:proofErr w:type="spellStart"/>
      <w:r w:rsidRPr="00936320">
        <w:rPr>
          <w:rFonts w:ascii="Arial" w:hAnsi="Arial" w:cs="Arial"/>
          <w:sz w:val="24"/>
          <w:szCs w:val="24"/>
        </w:rPr>
        <w:t>petri</w:t>
      </w:r>
      <w:proofErr w:type="spellEnd"/>
      <w:r w:rsidRPr="00936320">
        <w:rPr>
          <w:rFonts w:ascii="Arial" w:hAnsi="Arial" w:cs="Arial"/>
          <w:sz w:val="24"/>
          <w:szCs w:val="24"/>
        </w:rPr>
        <w:t xml:space="preserve"> plates (already filled with agar) </w:t>
      </w:r>
    </w:p>
    <w:p w:rsidR="00936320" w:rsidRPr="00936320" w:rsidRDefault="0007231D" w:rsidP="00DC7F44">
      <w:pPr>
        <w:numPr>
          <w:ilvl w:val="0"/>
          <w:numId w:val="4"/>
        </w:numPr>
        <w:spacing w:before="100" w:beforeAutospacing="1" w:after="100" w:afterAutospacing="1"/>
        <w:rPr>
          <w:rFonts w:ascii="Arial" w:hAnsi="Arial" w:cs="Arial"/>
          <w:sz w:val="24"/>
          <w:szCs w:val="24"/>
        </w:rPr>
      </w:pPr>
      <w:r>
        <w:rPr>
          <w:rFonts w:ascii="Arial" w:hAnsi="Arial" w:cs="Arial"/>
          <w:sz w:val="24"/>
          <w:szCs w:val="24"/>
        </w:rPr>
        <w:t>Two rooms of your home or office/workplace</w:t>
      </w:r>
    </w:p>
    <w:p w:rsidR="00936320" w:rsidRPr="00936320" w:rsidRDefault="005C0AEF" w:rsidP="00DC7F44">
      <w:pPr>
        <w:numPr>
          <w:ilvl w:val="0"/>
          <w:numId w:val="4"/>
        </w:numPr>
        <w:spacing w:before="100" w:beforeAutospacing="1" w:after="100" w:afterAutospacing="1"/>
        <w:rPr>
          <w:rFonts w:ascii="Arial" w:hAnsi="Arial" w:cs="Arial"/>
          <w:sz w:val="24"/>
          <w:szCs w:val="24"/>
        </w:rPr>
      </w:pPr>
      <w:r>
        <w:rPr>
          <w:rFonts w:ascii="Arial" w:hAnsi="Arial" w:cs="Arial"/>
          <w:sz w:val="24"/>
          <w:szCs w:val="24"/>
        </w:rPr>
        <w:t>4 Q-tips</w:t>
      </w:r>
    </w:p>
    <w:p w:rsidR="005C0AEF" w:rsidRDefault="00936320" w:rsidP="00DC7F44">
      <w:pPr>
        <w:spacing w:before="100" w:beforeAutospacing="1" w:after="100" w:afterAutospacing="1"/>
        <w:rPr>
          <w:rFonts w:ascii="Arial" w:hAnsi="Arial" w:cs="Arial"/>
          <w:sz w:val="24"/>
          <w:szCs w:val="24"/>
        </w:rPr>
      </w:pPr>
      <w:r w:rsidRPr="00936320">
        <w:rPr>
          <w:rFonts w:ascii="Arial" w:hAnsi="Arial" w:cs="Arial"/>
          <w:sz w:val="24"/>
          <w:szCs w:val="24"/>
        </w:rPr>
        <w:t xml:space="preserve">You will be exposing </w:t>
      </w:r>
      <w:r w:rsidR="005C0AEF">
        <w:rPr>
          <w:rFonts w:ascii="Arial" w:hAnsi="Arial" w:cs="Arial"/>
          <w:sz w:val="24"/>
          <w:szCs w:val="24"/>
        </w:rPr>
        <w:t xml:space="preserve">some of the </w:t>
      </w:r>
      <w:r w:rsidRPr="00936320">
        <w:rPr>
          <w:rFonts w:ascii="Arial" w:hAnsi="Arial" w:cs="Arial"/>
          <w:sz w:val="24"/>
          <w:szCs w:val="24"/>
        </w:rPr>
        <w:t xml:space="preserve">plastic dishes (called Petri dishes) filled with a substance that supports the growth of fungi and bacteria in two rooms of your home. Some rooms have cleaner air than others, so you will be exposing one set of dishes for 10 minutes, another for </w:t>
      </w:r>
      <w:r w:rsidR="00B26F08">
        <w:rPr>
          <w:rFonts w:ascii="Arial" w:hAnsi="Arial" w:cs="Arial"/>
          <w:sz w:val="24"/>
          <w:szCs w:val="24"/>
        </w:rPr>
        <w:t>3</w:t>
      </w:r>
      <w:r w:rsidRPr="00936320">
        <w:rPr>
          <w:rFonts w:ascii="Arial" w:hAnsi="Arial" w:cs="Arial"/>
          <w:sz w:val="24"/>
          <w:szCs w:val="24"/>
        </w:rPr>
        <w:t xml:space="preserve">0 minutes, </w:t>
      </w:r>
      <w:r w:rsidR="005C0AEF">
        <w:rPr>
          <w:rFonts w:ascii="Arial" w:hAnsi="Arial" w:cs="Arial"/>
          <w:sz w:val="24"/>
          <w:szCs w:val="24"/>
        </w:rPr>
        <w:t xml:space="preserve">a third set for 60 minutes, </w:t>
      </w:r>
      <w:r w:rsidRPr="00936320">
        <w:rPr>
          <w:rFonts w:ascii="Arial" w:hAnsi="Arial" w:cs="Arial"/>
          <w:sz w:val="24"/>
          <w:szCs w:val="24"/>
        </w:rPr>
        <w:t xml:space="preserve">and the last set for </w:t>
      </w:r>
      <w:r w:rsidR="005C0AEF">
        <w:rPr>
          <w:rFonts w:ascii="Arial" w:hAnsi="Arial" w:cs="Arial"/>
          <w:sz w:val="24"/>
          <w:szCs w:val="24"/>
        </w:rPr>
        <w:t>2 hours</w:t>
      </w:r>
      <w:r w:rsidRPr="00936320">
        <w:rPr>
          <w:rFonts w:ascii="Arial" w:hAnsi="Arial" w:cs="Arial"/>
          <w:sz w:val="24"/>
          <w:szCs w:val="24"/>
        </w:rPr>
        <w:t xml:space="preserve">. After exposing the dishes, you will place </w:t>
      </w:r>
      <w:r w:rsidR="005C0AEF">
        <w:rPr>
          <w:rFonts w:ascii="Arial" w:hAnsi="Arial" w:cs="Arial"/>
          <w:sz w:val="24"/>
          <w:szCs w:val="24"/>
        </w:rPr>
        <w:t>the</w:t>
      </w:r>
      <w:r w:rsidRPr="00936320">
        <w:rPr>
          <w:rFonts w:ascii="Arial" w:hAnsi="Arial" w:cs="Arial"/>
          <w:sz w:val="24"/>
          <w:szCs w:val="24"/>
        </w:rPr>
        <w:t xml:space="preserve"> dishes in an out-of-the-way place at room temperature</w:t>
      </w:r>
      <w:r w:rsidR="005C0AEF">
        <w:rPr>
          <w:rFonts w:ascii="Arial" w:hAnsi="Arial" w:cs="Arial"/>
          <w:sz w:val="24"/>
          <w:szCs w:val="24"/>
        </w:rPr>
        <w:t>, such as on top of the refrigerator</w:t>
      </w:r>
    </w:p>
    <w:p w:rsidR="00936320" w:rsidRPr="00936320" w:rsidRDefault="005C0AEF" w:rsidP="00DC7F44">
      <w:pPr>
        <w:spacing w:before="100" w:beforeAutospacing="1" w:after="100" w:afterAutospacing="1"/>
        <w:rPr>
          <w:rFonts w:ascii="Arial" w:hAnsi="Arial" w:cs="Arial"/>
          <w:sz w:val="24"/>
          <w:szCs w:val="24"/>
        </w:rPr>
      </w:pPr>
      <w:r>
        <w:rPr>
          <w:rFonts w:ascii="Arial" w:hAnsi="Arial" w:cs="Arial"/>
          <w:sz w:val="24"/>
          <w:szCs w:val="24"/>
        </w:rPr>
        <w:lastRenderedPageBreak/>
        <w:t xml:space="preserve">You will also be using the last four plates to examine the normal </w:t>
      </w:r>
      <w:proofErr w:type="spellStart"/>
      <w:r>
        <w:rPr>
          <w:rFonts w:ascii="Arial" w:hAnsi="Arial" w:cs="Arial"/>
          <w:sz w:val="24"/>
          <w:szCs w:val="24"/>
        </w:rPr>
        <w:t>microflora</w:t>
      </w:r>
      <w:proofErr w:type="spellEnd"/>
      <w:r>
        <w:rPr>
          <w:rFonts w:ascii="Arial" w:hAnsi="Arial" w:cs="Arial"/>
          <w:sz w:val="24"/>
          <w:szCs w:val="24"/>
        </w:rPr>
        <w:t xml:space="preserve"> found in your mouth and in your nose</w:t>
      </w:r>
      <w:r w:rsidR="00936320" w:rsidRPr="00936320">
        <w:rPr>
          <w:rFonts w:ascii="Arial" w:hAnsi="Arial" w:cs="Arial"/>
          <w:sz w:val="24"/>
          <w:szCs w:val="24"/>
        </w:rPr>
        <w:t>.</w:t>
      </w:r>
      <w:r>
        <w:rPr>
          <w:rFonts w:ascii="Arial" w:hAnsi="Arial" w:cs="Arial"/>
          <w:sz w:val="24"/>
          <w:szCs w:val="24"/>
        </w:rPr>
        <w:t xml:space="preserve"> This part of the experiment will also examine the effect of incubation temperature on the growth of the microorganisms.</w:t>
      </w:r>
      <w:r w:rsidR="00936320" w:rsidRPr="00936320">
        <w:rPr>
          <w:rFonts w:ascii="Arial" w:hAnsi="Arial" w:cs="Arial"/>
          <w:sz w:val="24"/>
          <w:szCs w:val="24"/>
        </w:rPr>
        <w:t xml:space="preserve"> </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Directions</w:t>
      </w:r>
      <w:r w:rsidR="005C0AEF">
        <w:rPr>
          <w:rFonts w:ascii="Arial" w:hAnsi="Arial" w:cs="Arial"/>
          <w:b/>
          <w:bCs/>
          <w:sz w:val="24"/>
          <w:szCs w:val="24"/>
        </w:rPr>
        <w:t xml:space="preserve"> – Part One</w:t>
      </w:r>
      <w:r w:rsidRPr="005910AE">
        <w:rPr>
          <w:rFonts w:ascii="Arial" w:hAnsi="Arial" w:cs="Arial"/>
          <w:b/>
          <w:bCs/>
          <w:sz w:val="24"/>
          <w:szCs w:val="24"/>
        </w:rPr>
        <w:t xml:space="preserve">: </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DO NOT OPEN OR EXPOSE THE DISH UNTIL YOU ARE READY TO START THE EXPERIMENT!!!! </w:t>
      </w:r>
    </w:p>
    <w:p w:rsidR="00936320" w:rsidRPr="00936320" w:rsidRDefault="00936320" w:rsidP="00DC7F44">
      <w:pPr>
        <w:spacing w:before="100" w:beforeAutospacing="1" w:after="100" w:afterAutospacing="1"/>
        <w:rPr>
          <w:rFonts w:ascii="Arial" w:hAnsi="Arial" w:cs="Arial"/>
          <w:sz w:val="24"/>
          <w:szCs w:val="24"/>
        </w:rPr>
      </w:pPr>
      <w:r w:rsidRPr="00936320">
        <w:rPr>
          <w:rFonts w:ascii="Arial" w:hAnsi="Arial" w:cs="Arial"/>
          <w:sz w:val="24"/>
          <w:szCs w:val="24"/>
        </w:rPr>
        <w:t xml:space="preserve">The Petri dishes contain sterile medium made from soy extract and agar. The agar makes a gel that remains solid until heated. Most microbes can’t break down this gel, so it works well for most microbiology applications. Don’t open your plates until you are ready to start the lab. Read through the instructions again until you are clear on what to do. </w:t>
      </w:r>
    </w:p>
    <w:p w:rsidR="00936320" w:rsidRPr="00936320" w:rsidRDefault="00936320" w:rsidP="00DC7F44">
      <w:pPr>
        <w:numPr>
          <w:ilvl w:val="0"/>
          <w:numId w:val="5"/>
        </w:numPr>
        <w:tabs>
          <w:tab w:val="clear" w:pos="720"/>
          <w:tab w:val="num" w:pos="270"/>
        </w:tabs>
        <w:spacing w:before="100" w:beforeAutospacing="1" w:after="100" w:afterAutospacing="1"/>
        <w:ind w:left="270" w:hanging="270"/>
        <w:rPr>
          <w:rFonts w:ascii="Arial" w:hAnsi="Arial" w:cs="Arial"/>
          <w:sz w:val="24"/>
          <w:szCs w:val="24"/>
        </w:rPr>
      </w:pPr>
      <w:r w:rsidRPr="00936320">
        <w:rPr>
          <w:rFonts w:ascii="Arial" w:hAnsi="Arial" w:cs="Arial"/>
          <w:sz w:val="24"/>
          <w:szCs w:val="24"/>
        </w:rPr>
        <w:t xml:space="preserve">Choose two (2) rooms that you will test. </w:t>
      </w:r>
    </w:p>
    <w:p w:rsidR="005C0AEF" w:rsidRDefault="00936320" w:rsidP="00DC7F44">
      <w:pPr>
        <w:numPr>
          <w:ilvl w:val="0"/>
          <w:numId w:val="5"/>
        </w:numPr>
        <w:tabs>
          <w:tab w:val="clear" w:pos="720"/>
          <w:tab w:val="num" w:pos="270"/>
        </w:tabs>
        <w:spacing w:before="100" w:beforeAutospacing="1" w:after="100" w:afterAutospacing="1"/>
        <w:ind w:left="270" w:hanging="270"/>
        <w:rPr>
          <w:rFonts w:ascii="Arial" w:hAnsi="Arial" w:cs="Arial"/>
          <w:sz w:val="24"/>
          <w:szCs w:val="24"/>
        </w:rPr>
      </w:pPr>
      <w:r w:rsidRPr="00936320">
        <w:rPr>
          <w:rFonts w:ascii="Arial" w:hAnsi="Arial" w:cs="Arial"/>
          <w:sz w:val="24"/>
          <w:szCs w:val="24"/>
        </w:rPr>
        <w:t>Label your plates</w:t>
      </w:r>
      <w:r w:rsidR="005C0AEF">
        <w:rPr>
          <w:rFonts w:ascii="Arial" w:hAnsi="Arial" w:cs="Arial"/>
          <w:sz w:val="24"/>
          <w:szCs w:val="24"/>
        </w:rPr>
        <w:t xml:space="preserve"> on the bottom</w:t>
      </w:r>
      <w:r w:rsidRPr="00936320">
        <w:rPr>
          <w:rFonts w:ascii="Arial" w:hAnsi="Arial" w:cs="Arial"/>
          <w:sz w:val="24"/>
          <w:szCs w:val="24"/>
        </w:rPr>
        <w:t>.</w:t>
      </w:r>
      <w:r w:rsidR="005C0AEF">
        <w:rPr>
          <w:rFonts w:ascii="Arial" w:hAnsi="Arial" w:cs="Arial"/>
          <w:sz w:val="24"/>
          <w:szCs w:val="24"/>
        </w:rPr>
        <w:t xml:space="preserve"> </w:t>
      </w:r>
    </w:p>
    <w:p w:rsidR="005C0AEF" w:rsidRDefault="005C0AEF" w:rsidP="00D9103B">
      <w:pPr>
        <w:numPr>
          <w:ilvl w:val="1"/>
          <w:numId w:val="5"/>
        </w:numPr>
        <w:tabs>
          <w:tab w:val="clear" w:pos="1440"/>
        </w:tabs>
        <w:spacing w:before="100" w:beforeAutospacing="1" w:after="100" w:afterAutospacing="1"/>
        <w:ind w:left="540" w:hanging="270"/>
        <w:rPr>
          <w:rFonts w:ascii="Arial" w:hAnsi="Arial" w:cs="Arial"/>
          <w:sz w:val="24"/>
          <w:szCs w:val="24"/>
        </w:rPr>
      </w:pPr>
      <w:r>
        <w:rPr>
          <w:rFonts w:ascii="Arial" w:hAnsi="Arial" w:cs="Arial"/>
          <w:sz w:val="24"/>
          <w:szCs w:val="24"/>
        </w:rPr>
        <w:t>The bottom is the part that actually contains the agar.</w:t>
      </w:r>
      <w:r w:rsidR="00936320" w:rsidRPr="00936320">
        <w:rPr>
          <w:rFonts w:ascii="Arial" w:hAnsi="Arial" w:cs="Arial"/>
          <w:sz w:val="24"/>
          <w:szCs w:val="24"/>
        </w:rPr>
        <w:t xml:space="preserve"> </w:t>
      </w:r>
    </w:p>
    <w:p w:rsidR="00D9103B" w:rsidRDefault="00936320" w:rsidP="00D9103B">
      <w:pPr>
        <w:numPr>
          <w:ilvl w:val="1"/>
          <w:numId w:val="5"/>
        </w:numPr>
        <w:tabs>
          <w:tab w:val="clear" w:pos="1440"/>
        </w:tabs>
        <w:spacing w:before="100" w:beforeAutospacing="1" w:after="100" w:afterAutospacing="1"/>
        <w:ind w:left="540" w:hanging="270"/>
        <w:rPr>
          <w:rFonts w:ascii="Arial" w:hAnsi="Arial" w:cs="Arial"/>
          <w:sz w:val="24"/>
          <w:szCs w:val="24"/>
        </w:rPr>
      </w:pPr>
      <w:r w:rsidRPr="00936320">
        <w:rPr>
          <w:rFonts w:ascii="Arial" w:hAnsi="Arial" w:cs="Arial"/>
          <w:sz w:val="24"/>
          <w:szCs w:val="24"/>
        </w:rPr>
        <w:t xml:space="preserve">Use a permanent felt-tip pen (a laundry pen or a </w:t>
      </w:r>
      <w:r w:rsidR="005C0AEF" w:rsidRPr="00936320">
        <w:rPr>
          <w:rFonts w:ascii="Arial" w:hAnsi="Arial" w:cs="Arial"/>
          <w:sz w:val="24"/>
          <w:szCs w:val="24"/>
        </w:rPr>
        <w:t>Sharpie</w:t>
      </w:r>
      <w:r w:rsidRPr="00936320">
        <w:rPr>
          <w:rFonts w:ascii="Arial" w:hAnsi="Arial" w:cs="Arial"/>
          <w:sz w:val="24"/>
          <w:szCs w:val="24"/>
        </w:rPr>
        <w:t xml:space="preserve"> work best). </w:t>
      </w:r>
    </w:p>
    <w:p w:rsidR="005C0AEF" w:rsidRDefault="00936320" w:rsidP="00D9103B">
      <w:pPr>
        <w:numPr>
          <w:ilvl w:val="1"/>
          <w:numId w:val="5"/>
        </w:numPr>
        <w:tabs>
          <w:tab w:val="clear" w:pos="1440"/>
        </w:tabs>
        <w:spacing w:before="100" w:beforeAutospacing="1" w:after="100" w:afterAutospacing="1"/>
        <w:ind w:left="540" w:hanging="270"/>
        <w:rPr>
          <w:rFonts w:ascii="Arial" w:hAnsi="Arial" w:cs="Arial"/>
          <w:sz w:val="24"/>
          <w:szCs w:val="24"/>
        </w:rPr>
      </w:pPr>
      <w:r w:rsidRPr="00936320">
        <w:rPr>
          <w:rFonts w:ascii="Arial" w:hAnsi="Arial" w:cs="Arial"/>
          <w:sz w:val="24"/>
          <w:szCs w:val="24"/>
        </w:rPr>
        <w:t xml:space="preserve">Don’t cover too much of the lid with writing because you need to be able to see the growth clearly. </w:t>
      </w:r>
      <w:r w:rsidR="005C0AEF">
        <w:rPr>
          <w:rFonts w:ascii="Arial" w:hAnsi="Arial" w:cs="Arial"/>
          <w:sz w:val="24"/>
          <w:szCs w:val="24"/>
        </w:rPr>
        <w:t>You could also use a piece of tape for labeling the plates.</w:t>
      </w:r>
    </w:p>
    <w:p w:rsidR="005C0AEF" w:rsidRDefault="00936320" w:rsidP="00D9103B">
      <w:pPr>
        <w:numPr>
          <w:ilvl w:val="1"/>
          <w:numId w:val="5"/>
        </w:numPr>
        <w:tabs>
          <w:tab w:val="clear" w:pos="1440"/>
        </w:tabs>
        <w:spacing w:before="100" w:beforeAutospacing="1" w:after="100" w:afterAutospacing="1"/>
        <w:ind w:left="540" w:hanging="270"/>
        <w:rPr>
          <w:rFonts w:ascii="Arial" w:hAnsi="Arial" w:cs="Arial"/>
          <w:sz w:val="24"/>
          <w:szCs w:val="24"/>
        </w:rPr>
      </w:pPr>
      <w:r w:rsidRPr="005C0AEF">
        <w:rPr>
          <w:rFonts w:ascii="Arial" w:hAnsi="Arial" w:cs="Arial"/>
          <w:sz w:val="24"/>
          <w:szCs w:val="24"/>
        </w:rPr>
        <w:t xml:space="preserve">Refer to TABLE ONE for </w:t>
      </w:r>
      <w:r w:rsidR="00D9103B">
        <w:rPr>
          <w:rFonts w:ascii="Arial" w:hAnsi="Arial" w:cs="Arial"/>
          <w:sz w:val="24"/>
          <w:szCs w:val="24"/>
        </w:rPr>
        <w:t xml:space="preserve">a suggestion </w:t>
      </w:r>
      <w:r w:rsidRPr="005C0AEF">
        <w:rPr>
          <w:rFonts w:ascii="Arial" w:hAnsi="Arial" w:cs="Arial"/>
          <w:sz w:val="24"/>
          <w:szCs w:val="24"/>
        </w:rPr>
        <w:t xml:space="preserve">on how to label your plates. </w:t>
      </w:r>
    </w:p>
    <w:p w:rsidR="005C0AEF" w:rsidRDefault="00D9103B" w:rsidP="00D9103B">
      <w:pPr>
        <w:spacing w:before="100" w:beforeAutospacing="1" w:after="100" w:afterAutospacing="1"/>
        <w:rPr>
          <w:rFonts w:ascii="Arial" w:hAnsi="Arial" w:cs="Arial"/>
          <w:sz w:val="24"/>
          <w:szCs w:val="24"/>
        </w:rPr>
      </w:pPr>
      <w:r>
        <w:rPr>
          <w:rFonts w:ascii="Arial" w:hAnsi="Arial" w:cs="Arial"/>
          <w:sz w:val="24"/>
          <w:szCs w:val="24"/>
        </w:rPr>
        <w:t>Table One:</w:t>
      </w:r>
    </w:p>
    <w:tbl>
      <w:tblPr>
        <w:tblW w:w="0" w:type="auto"/>
        <w:tblCellSpacing w:w="15" w:type="dxa"/>
        <w:tblCellMar>
          <w:top w:w="15" w:type="dxa"/>
          <w:left w:w="15" w:type="dxa"/>
          <w:bottom w:w="15" w:type="dxa"/>
          <w:right w:w="15" w:type="dxa"/>
        </w:tblCellMar>
        <w:tblLook w:val="04A0"/>
      </w:tblPr>
      <w:tblGrid>
        <w:gridCol w:w="2786"/>
        <w:gridCol w:w="1728"/>
        <w:gridCol w:w="1728"/>
        <w:gridCol w:w="1728"/>
        <w:gridCol w:w="1728"/>
      </w:tblGrid>
      <w:tr w:rsidR="00D9103B" w:rsidRPr="00936320" w:rsidTr="00D910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rPr>
                <w:rFonts w:ascii="Arial" w:hAnsi="Arial" w:cs="Arial"/>
                <w:i/>
                <w:iCs/>
                <w:sz w:val="24"/>
                <w:szCs w:val="24"/>
              </w:rPr>
            </w:pPr>
            <w:r w:rsidRPr="00936320">
              <w:rPr>
                <w:rFonts w:ascii="Arial" w:hAnsi="Arial" w:cs="Arial"/>
                <w:i/>
                <w:iCs/>
                <w:sz w:val="24"/>
                <w:szCs w:val="24"/>
              </w:rPr>
              <w:t>Source</w:t>
            </w:r>
          </w:p>
        </w:tc>
        <w:tc>
          <w:tcPr>
            <w:tcW w:w="6867" w:type="dxa"/>
            <w:gridSpan w:val="4"/>
            <w:tcBorders>
              <w:top w:val="outset" w:sz="6" w:space="0" w:color="auto"/>
              <w:left w:val="outset" w:sz="6" w:space="0" w:color="auto"/>
              <w:bottom w:val="outset" w:sz="6" w:space="0" w:color="auto"/>
              <w:right w:val="outset" w:sz="6" w:space="0" w:color="auto"/>
            </w:tcBorders>
            <w:vAlign w:val="center"/>
            <w:hideMark/>
          </w:tcPr>
          <w:p w:rsidR="00D9103B" w:rsidRDefault="00D9103B" w:rsidP="00DC7F44">
            <w:pPr>
              <w:spacing w:before="100" w:beforeAutospacing="1" w:after="100" w:afterAutospacing="1"/>
              <w:jc w:val="center"/>
              <w:rPr>
                <w:rFonts w:ascii="Arial" w:hAnsi="Arial" w:cs="Arial"/>
                <w:i/>
                <w:iCs/>
                <w:sz w:val="24"/>
                <w:szCs w:val="24"/>
              </w:rPr>
            </w:pPr>
            <w:r w:rsidRPr="00936320">
              <w:rPr>
                <w:rFonts w:ascii="Arial" w:hAnsi="Arial" w:cs="Arial"/>
                <w:i/>
                <w:iCs/>
                <w:sz w:val="24"/>
                <w:szCs w:val="24"/>
              </w:rPr>
              <w:t>Kitchen</w:t>
            </w:r>
          </w:p>
        </w:tc>
      </w:tr>
      <w:tr w:rsidR="00D9103B" w:rsidRPr="00936320" w:rsidTr="00D910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rPr>
                <w:rFonts w:ascii="Arial" w:hAnsi="Arial" w:cs="Arial"/>
                <w:sz w:val="24"/>
                <w:szCs w:val="24"/>
              </w:rPr>
            </w:pPr>
            <w:r w:rsidRPr="00936320">
              <w:rPr>
                <w:rFonts w:ascii="Arial" w:hAnsi="Arial" w:cs="Arial"/>
                <w:i/>
                <w:iCs/>
                <w:sz w:val="24"/>
                <w:szCs w:val="24"/>
              </w:rPr>
              <w:t xml:space="preserve">Exposure Time (minutes) </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Pr>
                <w:rFonts w:ascii="Arial" w:hAnsi="Arial" w:cs="Arial"/>
                <w:i/>
                <w:iCs/>
                <w:sz w:val="24"/>
                <w:szCs w:val="24"/>
              </w:rPr>
              <w:t>1</w:t>
            </w:r>
            <w:r w:rsidRPr="00936320">
              <w:rPr>
                <w:rFonts w:ascii="Arial" w:hAnsi="Arial" w:cs="Arial"/>
                <w:i/>
                <w:iCs/>
                <w:sz w:val="24"/>
                <w:szCs w:val="24"/>
              </w:rPr>
              <w:t>0</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Pr>
                <w:rFonts w:ascii="Arial" w:hAnsi="Arial" w:cs="Arial"/>
                <w:i/>
                <w:iCs/>
                <w:sz w:val="24"/>
                <w:szCs w:val="24"/>
              </w:rPr>
              <w:t>3</w:t>
            </w:r>
            <w:r w:rsidRPr="00936320">
              <w:rPr>
                <w:rFonts w:ascii="Arial" w:hAnsi="Arial" w:cs="Arial"/>
                <w:i/>
                <w:iCs/>
                <w:sz w:val="24"/>
                <w:szCs w:val="24"/>
              </w:rPr>
              <w:t>0</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Pr>
                <w:rFonts w:ascii="Arial" w:hAnsi="Arial" w:cs="Arial"/>
                <w:i/>
                <w:iCs/>
                <w:sz w:val="24"/>
                <w:szCs w:val="24"/>
              </w:rPr>
              <w:t>60</w:t>
            </w:r>
          </w:p>
        </w:tc>
        <w:tc>
          <w:tcPr>
            <w:tcW w:w="1683" w:type="dxa"/>
            <w:tcBorders>
              <w:top w:val="outset" w:sz="6" w:space="0" w:color="auto"/>
              <w:left w:val="outset" w:sz="6" w:space="0" w:color="auto"/>
              <w:bottom w:val="outset" w:sz="6" w:space="0" w:color="auto"/>
              <w:right w:val="outset" w:sz="6" w:space="0" w:color="auto"/>
            </w:tcBorders>
          </w:tcPr>
          <w:p w:rsidR="00D9103B" w:rsidRDefault="00D9103B" w:rsidP="00DC7F44">
            <w:pPr>
              <w:spacing w:before="100" w:beforeAutospacing="1" w:after="100" w:afterAutospacing="1"/>
              <w:jc w:val="center"/>
              <w:rPr>
                <w:rFonts w:ascii="Arial" w:hAnsi="Arial" w:cs="Arial"/>
                <w:i/>
                <w:iCs/>
                <w:sz w:val="24"/>
                <w:szCs w:val="24"/>
              </w:rPr>
            </w:pPr>
            <w:r>
              <w:rPr>
                <w:rFonts w:ascii="Arial" w:hAnsi="Arial" w:cs="Arial"/>
                <w:i/>
                <w:iCs/>
                <w:sz w:val="24"/>
                <w:szCs w:val="24"/>
              </w:rPr>
              <w:t>120</w:t>
            </w:r>
          </w:p>
        </w:tc>
      </w:tr>
      <w:tr w:rsidR="00D9103B" w:rsidRPr="00936320" w:rsidTr="00D910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rPr>
                <w:rFonts w:ascii="Arial" w:hAnsi="Arial" w:cs="Arial"/>
                <w:sz w:val="24"/>
                <w:szCs w:val="24"/>
              </w:rPr>
            </w:pPr>
            <w:r w:rsidRPr="00936320">
              <w:rPr>
                <w:rFonts w:ascii="Arial" w:hAnsi="Arial" w:cs="Arial"/>
                <w:i/>
                <w:iCs/>
                <w:sz w:val="24"/>
                <w:szCs w:val="24"/>
              </w:rPr>
              <w:t xml:space="preserve">Incubation Temperature </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Room Temp</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Room Temp</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Room Temp</w:t>
            </w:r>
          </w:p>
        </w:tc>
        <w:tc>
          <w:tcPr>
            <w:tcW w:w="1683" w:type="dxa"/>
            <w:tcBorders>
              <w:top w:val="outset" w:sz="6" w:space="0" w:color="auto"/>
              <w:left w:val="outset" w:sz="6" w:space="0" w:color="auto"/>
              <w:bottom w:val="outset" w:sz="6" w:space="0" w:color="auto"/>
              <w:right w:val="outset" w:sz="6" w:space="0" w:color="auto"/>
            </w:tcBorders>
          </w:tcPr>
          <w:p w:rsidR="00D9103B" w:rsidRPr="00936320" w:rsidRDefault="00D9103B" w:rsidP="00DC7F44">
            <w:pPr>
              <w:spacing w:before="100" w:beforeAutospacing="1" w:after="100" w:afterAutospacing="1"/>
              <w:jc w:val="center"/>
              <w:rPr>
                <w:rFonts w:ascii="Arial" w:hAnsi="Arial" w:cs="Arial"/>
                <w:i/>
                <w:iCs/>
                <w:sz w:val="24"/>
                <w:szCs w:val="24"/>
              </w:rPr>
            </w:pPr>
            <w:r>
              <w:rPr>
                <w:rFonts w:ascii="Arial" w:hAnsi="Arial" w:cs="Arial"/>
                <w:i/>
                <w:iCs/>
                <w:sz w:val="24"/>
                <w:szCs w:val="24"/>
              </w:rPr>
              <w:t>Room Temp</w:t>
            </w:r>
          </w:p>
        </w:tc>
      </w:tr>
      <w:tr w:rsidR="00D9103B" w:rsidRPr="00936320" w:rsidTr="00D910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rPr>
                <w:rFonts w:ascii="Arial" w:hAnsi="Arial" w:cs="Arial"/>
                <w:sz w:val="24"/>
                <w:szCs w:val="24"/>
              </w:rPr>
            </w:pPr>
            <w:r>
              <w:rPr>
                <w:rFonts w:ascii="Arial" w:hAnsi="Arial" w:cs="Arial"/>
                <w:i/>
                <w:iCs/>
                <w:sz w:val="24"/>
                <w:szCs w:val="24"/>
              </w:rPr>
              <w:t>Label plate as:</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K</w:t>
            </w:r>
            <w:r>
              <w:rPr>
                <w:rFonts w:ascii="Arial" w:hAnsi="Arial" w:cs="Arial"/>
                <w:i/>
                <w:iCs/>
                <w:sz w:val="24"/>
                <w:szCs w:val="24"/>
              </w:rPr>
              <w:t>1</w:t>
            </w:r>
            <w:r w:rsidRPr="00936320">
              <w:rPr>
                <w:rFonts w:ascii="Arial" w:hAnsi="Arial" w:cs="Arial"/>
                <w:i/>
                <w:iCs/>
                <w:sz w:val="24"/>
                <w:szCs w:val="24"/>
              </w:rPr>
              <w:t>0</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K</w:t>
            </w:r>
            <w:r>
              <w:rPr>
                <w:rFonts w:ascii="Arial" w:hAnsi="Arial" w:cs="Arial"/>
                <w:i/>
                <w:iCs/>
                <w:sz w:val="24"/>
                <w:szCs w:val="24"/>
              </w:rPr>
              <w:t>3</w:t>
            </w:r>
            <w:r w:rsidRPr="00936320">
              <w:rPr>
                <w:rFonts w:ascii="Arial" w:hAnsi="Arial" w:cs="Arial"/>
                <w:i/>
                <w:iCs/>
                <w:sz w:val="24"/>
                <w:szCs w:val="24"/>
              </w:rPr>
              <w:t>0</w:t>
            </w:r>
          </w:p>
        </w:tc>
        <w:tc>
          <w:tcPr>
            <w:tcW w:w="1698" w:type="dxa"/>
            <w:tcBorders>
              <w:top w:val="outset" w:sz="6" w:space="0" w:color="auto"/>
              <w:left w:val="outset" w:sz="6" w:space="0" w:color="auto"/>
              <w:bottom w:val="outset" w:sz="6" w:space="0" w:color="auto"/>
              <w:right w:val="outset" w:sz="6" w:space="0" w:color="auto"/>
            </w:tcBorders>
            <w:vAlign w:val="center"/>
            <w:hideMark/>
          </w:tcPr>
          <w:p w:rsidR="00D9103B" w:rsidRPr="00936320" w:rsidRDefault="00D9103B" w:rsidP="00DC7F44">
            <w:pPr>
              <w:spacing w:before="100" w:beforeAutospacing="1" w:after="100" w:afterAutospacing="1"/>
              <w:jc w:val="center"/>
              <w:rPr>
                <w:rFonts w:ascii="Arial" w:hAnsi="Arial" w:cs="Arial"/>
                <w:sz w:val="24"/>
                <w:szCs w:val="24"/>
              </w:rPr>
            </w:pPr>
            <w:r w:rsidRPr="00936320">
              <w:rPr>
                <w:rFonts w:ascii="Arial" w:hAnsi="Arial" w:cs="Arial"/>
                <w:i/>
                <w:iCs/>
                <w:sz w:val="24"/>
                <w:szCs w:val="24"/>
              </w:rPr>
              <w:t>K</w:t>
            </w:r>
            <w:r>
              <w:rPr>
                <w:rFonts w:ascii="Arial" w:hAnsi="Arial" w:cs="Arial"/>
                <w:i/>
                <w:iCs/>
                <w:sz w:val="24"/>
                <w:szCs w:val="24"/>
              </w:rPr>
              <w:t>6</w:t>
            </w:r>
            <w:r w:rsidRPr="00936320">
              <w:rPr>
                <w:rFonts w:ascii="Arial" w:hAnsi="Arial" w:cs="Arial"/>
                <w:i/>
                <w:iCs/>
                <w:sz w:val="24"/>
                <w:szCs w:val="24"/>
              </w:rPr>
              <w:t>0</w:t>
            </w:r>
          </w:p>
        </w:tc>
        <w:tc>
          <w:tcPr>
            <w:tcW w:w="1683" w:type="dxa"/>
            <w:tcBorders>
              <w:top w:val="outset" w:sz="6" w:space="0" w:color="auto"/>
              <w:left w:val="outset" w:sz="6" w:space="0" w:color="auto"/>
              <w:bottom w:val="outset" w:sz="6" w:space="0" w:color="auto"/>
              <w:right w:val="outset" w:sz="6" w:space="0" w:color="auto"/>
            </w:tcBorders>
          </w:tcPr>
          <w:p w:rsidR="00D9103B" w:rsidRPr="00936320" w:rsidRDefault="00D9103B" w:rsidP="00DC7F44">
            <w:pPr>
              <w:spacing w:before="100" w:beforeAutospacing="1" w:after="100" w:afterAutospacing="1"/>
              <w:jc w:val="center"/>
              <w:rPr>
                <w:rFonts w:ascii="Arial" w:hAnsi="Arial" w:cs="Arial"/>
                <w:i/>
                <w:iCs/>
                <w:sz w:val="24"/>
                <w:szCs w:val="24"/>
              </w:rPr>
            </w:pPr>
            <w:r>
              <w:rPr>
                <w:rFonts w:ascii="Arial" w:hAnsi="Arial" w:cs="Arial"/>
                <w:i/>
                <w:iCs/>
                <w:sz w:val="24"/>
                <w:szCs w:val="24"/>
              </w:rPr>
              <w:t>K120</w:t>
            </w:r>
          </w:p>
        </w:tc>
      </w:tr>
    </w:tbl>
    <w:p w:rsidR="00DC7F44" w:rsidRDefault="00DC7F44" w:rsidP="00DC7F44">
      <w:pPr>
        <w:spacing w:before="60" w:after="60"/>
        <w:ind w:left="720"/>
        <w:rPr>
          <w:rFonts w:ascii="Arial" w:hAnsi="Arial" w:cs="Arial"/>
          <w:sz w:val="24"/>
          <w:szCs w:val="24"/>
        </w:rPr>
      </w:pPr>
    </w:p>
    <w:p w:rsidR="00D9103B" w:rsidRPr="00D9103B" w:rsidRDefault="00936320" w:rsidP="00D9103B">
      <w:pPr>
        <w:pStyle w:val="ListParagraph"/>
        <w:numPr>
          <w:ilvl w:val="0"/>
          <w:numId w:val="5"/>
        </w:numPr>
        <w:tabs>
          <w:tab w:val="clear" w:pos="720"/>
        </w:tabs>
        <w:spacing w:before="60" w:after="60"/>
        <w:ind w:left="270" w:hanging="270"/>
        <w:rPr>
          <w:rFonts w:ascii="Arial" w:hAnsi="Arial" w:cs="Arial"/>
          <w:sz w:val="24"/>
          <w:szCs w:val="24"/>
        </w:rPr>
      </w:pPr>
      <w:r w:rsidRPr="00D9103B">
        <w:rPr>
          <w:rFonts w:ascii="Arial" w:hAnsi="Arial" w:cs="Arial"/>
          <w:sz w:val="24"/>
          <w:szCs w:val="24"/>
        </w:rPr>
        <w:t xml:space="preserve">Place </w:t>
      </w:r>
      <w:r w:rsidR="00D9103B" w:rsidRPr="00D9103B">
        <w:rPr>
          <w:rFonts w:ascii="Arial" w:hAnsi="Arial" w:cs="Arial"/>
          <w:sz w:val="24"/>
          <w:szCs w:val="24"/>
        </w:rPr>
        <w:t>4</w:t>
      </w:r>
      <w:r w:rsidRPr="00D9103B">
        <w:rPr>
          <w:rFonts w:ascii="Arial" w:hAnsi="Arial" w:cs="Arial"/>
          <w:sz w:val="24"/>
          <w:szCs w:val="24"/>
        </w:rPr>
        <w:t xml:space="preserve"> plates (with the lid still on) in </w:t>
      </w:r>
      <w:r w:rsidR="00D9103B" w:rsidRPr="00D9103B">
        <w:rPr>
          <w:rFonts w:ascii="Arial" w:hAnsi="Arial" w:cs="Arial"/>
          <w:sz w:val="24"/>
          <w:szCs w:val="24"/>
        </w:rPr>
        <w:t>each of two different</w:t>
      </w:r>
      <w:r w:rsidRPr="00D9103B">
        <w:rPr>
          <w:rFonts w:ascii="Arial" w:hAnsi="Arial" w:cs="Arial"/>
          <w:sz w:val="24"/>
          <w:szCs w:val="24"/>
        </w:rPr>
        <w:t xml:space="preserve"> rooms </w:t>
      </w:r>
      <w:r w:rsidR="00D9103B" w:rsidRPr="00D9103B">
        <w:rPr>
          <w:rFonts w:ascii="Arial" w:hAnsi="Arial" w:cs="Arial"/>
          <w:sz w:val="24"/>
          <w:szCs w:val="24"/>
        </w:rPr>
        <w:t xml:space="preserve">that </w:t>
      </w:r>
      <w:r w:rsidRPr="00D9103B">
        <w:rPr>
          <w:rFonts w:ascii="Arial" w:hAnsi="Arial" w:cs="Arial"/>
          <w:sz w:val="24"/>
          <w:szCs w:val="24"/>
        </w:rPr>
        <w:t xml:space="preserve">you </w:t>
      </w:r>
      <w:r w:rsidR="00D9103B" w:rsidRPr="00D9103B">
        <w:rPr>
          <w:rFonts w:ascii="Arial" w:hAnsi="Arial" w:cs="Arial"/>
          <w:sz w:val="24"/>
          <w:szCs w:val="24"/>
        </w:rPr>
        <w:t>will be</w:t>
      </w:r>
      <w:r w:rsidRPr="00D9103B">
        <w:rPr>
          <w:rFonts w:ascii="Arial" w:hAnsi="Arial" w:cs="Arial"/>
          <w:sz w:val="24"/>
          <w:szCs w:val="24"/>
        </w:rPr>
        <w:t xml:space="preserve"> testing. I recommend that you use a kitchen timer or a wrist watch with a second hand or digital display to keep track of time. </w:t>
      </w:r>
    </w:p>
    <w:p w:rsidR="00D9103B" w:rsidRDefault="00936320" w:rsidP="00D9103B">
      <w:pPr>
        <w:numPr>
          <w:ilvl w:val="0"/>
          <w:numId w:val="5"/>
        </w:numPr>
        <w:spacing w:before="60" w:after="60"/>
        <w:ind w:left="270" w:hanging="270"/>
        <w:rPr>
          <w:rFonts w:ascii="Arial" w:hAnsi="Arial" w:cs="Arial"/>
          <w:sz w:val="24"/>
          <w:szCs w:val="24"/>
        </w:rPr>
      </w:pPr>
      <w:r w:rsidRPr="00936320">
        <w:rPr>
          <w:rFonts w:ascii="Arial" w:hAnsi="Arial" w:cs="Arial"/>
          <w:sz w:val="24"/>
          <w:szCs w:val="24"/>
        </w:rPr>
        <w:t xml:space="preserve">When ready, take the lids off all the plates. </w:t>
      </w:r>
    </w:p>
    <w:p w:rsidR="00D9103B" w:rsidRDefault="00936320" w:rsidP="00D9103B">
      <w:pPr>
        <w:numPr>
          <w:ilvl w:val="1"/>
          <w:numId w:val="5"/>
        </w:numPr>
        <w:tabs>
          <w:tab w:val="clear" w:pos="1440"/>
        </w:tabs>
        <w:spacing w:before="60" w:after="60"/>
        <w:ind w:left="720"/>
        <w:rPr>
          <w:rFonts w:ascii="Arial" w:hAnsi="Arial" w:cs="Arial"/>
          <w:sz w:val="24"/>
          <w:szCs w:val="24"/>
        </w:rPr>
      </w:pPr>
      <w:r w:rsidRPr="00936320">
        <w:rPr>
          <w:rFonts w:ascii="Arial" w:hAnsi="Arial" w:cs="Arial"/>
          <w:sz w:val="24"/>
          <w:szCs w:val="24"/>
        </w:rPr>
        <w:t xml:space="preserve">After 10 minutes, cover the 10-minute plates with their lids. </w:t>
      </w:r>
    </w:p>
    <w:p w:rsidR="00D9103B" w:rsidRDefault="00936320" w:rsidP="00D9103B">
      <w:pPr>
        <w:numPr>
          <w:ilvl w:val="1"/>
          <w:numId w:val="5"/>
        </w:numPr>
        <w:tabs>
          <w:tab w:val="clear" w:pos="1440"/>
        </w:tabs>
        <w:spacing w:before="60" w:after="60"/>
        <w:ind w:left="720"/>
        <w:rPr>
          <w:rFonts w:ascii="Arial" w:hAnsi="Arial" w:cs="Arial"/>
          <w:sz w:val="24"/>
          <w:szCs w:val="24"/>
        </w:rPr>
      </w:pPr>
      <w:r w:rsidRPr="00936320">
        <w:rPr>
          <w:rFonts w:ascii="Arial" w:hAnsi="Arial" w:cs="Arial"/>
          <w:sz w:val="24"/>
          <w:szCs w:val="24"/>
        </w:rPr>
        <w:t xml:space="preserve">After </w:t>
      </w:r>
      <w:r w:rsidR="00D9103B">
        <w:rPr>
          <w:rFonts w:ascii="Arial" w:hAnsi="Arial" w:cs="Arial"/>
          <w:sz w:val="24"/>
          <w:szCs w:val="24"/>
        </w:rPr>
        <w:t>3</w:t>
      </w:r>
      <w:r w:rsidRPr="00936320">
        <w:rPr>
          <w:rFonts w:ascii="Arial" w:hAnsi="Arial" w:cs="Arial"/>
          <w:sz w:val="24"/>
          <w:szCs w:val="24"/>
        </w:rPr>
        <w:t xml:space="preserve">0 minutes, cover the </w:t>
      </w:r>
      <w:r w:rsidR="00D9103B">
        <w:rPr>
          <w:rFonts w:ascii="Arial" w:hAnsi="Arial" w:cs="Arial"/>
          <w:sz w:val="24"/>
          <w:szCs w:val="24"/>
        </w:rPr>
        <w:t>3</w:t>
      </w:r>
      <w:r w:rsidRPr="00936320">
        <w:rPr>
          <w:rFonts w:ascii="Arial" w:hAnsi="Arial" w:cs="Arial"/>
          <w:sz w:val="24"/>
          <w:szCs w:val="24"/>
        </w:rPr>
        <w:t>0-minute plates.</w:t>
      </w:r>
    </w:p>
    <w:p w:rsidR="00D9103B" w:rsidRDefault="00936320" w:rsidP="00D9103B">
      <w:pPr>
        <w:numPr>
          <w:ilvl w:val="1"/>
          <w:numId w:val="5"/>
        </w:numPr>
        <w:tabs>
          <w:tab w:val="clear" w:pos="1440"/>
        </w:tabs>
        <w:spacing w:before="60" w:after="60"/>
        <w:ind w:left="720"/>
        <w:rPr>
          <w:rFonts w:ascii="Arial" w:hAnsi="Arial" w:cs="Arial"/>
          <w:sz w:val="24"/>
          <w:szCs w:val="24"/>
        </w:rPr>
      </w:pPr>
      <w:r w:rsidRPr="00936320">
        <w:rPr>
          <w:rFonts w:ascii="Arial" w:hAnsi="Arial" w:cs="Arial"/>
          <w:sz w:val="24"/>
          <w:szCs w:val="24"/>
        </w:rPr>
        <w:t xml:space="preserve">After </w:t>
      </w:r>
      <w:r w:rsidR="00D9103B">
        <w:rPr>
          <w:rFonts w:ascii="Arial" w:hAnsi="Arial" w:cs="Arial"/>
          <w:sz w:val="24"/>
          <w:szCs w:val="24"/>
        </w:rPr>
        <w:t>6</w:t>
      </w:r>
      <w:r w:rsidRPr="00936320">
        <w:rPr>
          <w:rFonts w:ascii="Arial" w:hAnsi="Arial" w:cs="Arial"/>
          <w:sz w:val="24"/>
          <w:szCs w:val="24"/>
        </w:rPr>
        <w:t>0 minutes</w:t>
      </w:r>
      <w:r w:rsidR="00D9103B">
        <w:rPr>
          <w:rFonts w:ascii="Arial" w:hAnsi="Arial" w:cs="Arial"/>
          <w:sz w:val="24"/>
          <w:szCs w:val="24"/>
        </w:rPr>
        <w:t>,</w:t>
      </w:r>
      <w:r w:rsidRPr="00936320">
        <w:rPr>
          <w:rFonts w:ascii="Arial" w:hAnsi="Arial" w:cs="Arial"/>
          <w:sz w:val="24"/>
          <w:szCs w:val="24"/>
        </w:rPr>
        <w:t xml:space="preserve"> cover the </w:t>
      </w:r>
      <w:r w:rsidR="00D9103B">
        <w:rPr>
          <w:rFonts w:ascii="Arial" w:hAnsi="Arial" w:cs="Arial"/>
          <w:sz w:val="24"/>
          <w:szCs w:val="24"/>
        </w:rPr>
        <w:t>6</w:t>
      </w:r>
      <w:r w:rsidRPr="00936320">
        <w:rPr>
          <w:rFonts w:ascii="Arial" w:hAnsi="Arial" w:cs="Arial"/>
          <w:sz w:val="24"/>
          <w:szCs w:val="24"/>
        </w:rPr>
        <w:t xml:space="preserve">0-minute plates. </w:t>
      </w:r>
    </w:p>
    <w:p w:rsidR="00D9103B" w:rsidRDefault="00D9103B" w:rsidP="00D9103B">
      <w:pPr>
        <w:numPr>
          <w:ilvl w:val="1"/>
          <w:numId w:val="5"/>
        </w:numPr>
        <w:tabs>
          <w:tab w:val="clear" w:pos="1440"/>
        </w:tabs>
        <w:spacing w:before="60" w:after="60"/>
        <w:ind w:left="720"/>
        <w:rPr>
          <w:rFonts w:ascii="Arial" w:hAnsi="Arial" w:cs="Arial"/>
          <w:sz w:val="24"/>
          <w:szCs w:val="24"/>
        </w:rPr>
      </w:pPr>
      <w:r>
        <w:rPr>
          <w:rFonts w:ascii="Arial" w:hAnsi="Arial" w:cs="Arial"/>
          <w:sz w:val="24"/>
          <w:szCs w:val="24"/>
        </w:rPr>
        <w:t>After 2 hours, cover the 120-minute plates.</w:t>
      </w:r>
    </w:p>
    <w:p w:rsidR="00936320" w:rsidRDefault="00936320" w:rsidP="00D9103B">
      <w:pPr>
        <w:numPr>
          <w:ilvl w:val="1"/>
          <w:numId w:val="5"/>
        </w:numPr>
        <w:tabs>
          <w:tab w:val="clear" w:pos="1440"/>
        </w:tabs>
        <w:spacing w:before="60" w:after="60"/>
        <w:ind w:left="720"/>
        <w:rPr>
          <w:rFonts w:ascii="Arial" w:hAnsi="Arial" w:cs="Arial"/>
          <w:sz w:val="24"/>
          <w:szCs w:val="24"/>
        </w:rPr>
      </w:pPr>
      <w:r w:rsidRPr="00936320">
        <w:rPr>
          <w:rFonts w:ascii="Arial" w:hAnsi="Arial" w:cs="Arial"/>
          <w:sz w:val="24"/>
          <w:szCs w:val="24"/>
        </w:rPr>
        <w:t xml:space="preserve">If the lids have condensation on the top, just shake this off into the sink before replacing the lid on the plate. </w:t>
      </w:r>
    </w:p>
    <w:p w:rsidR="00936320" w:rsidRDefault="00936320" w:rsidP="00D9103B">
      <w:pPr>
        <w:numPr>
          <w:ilvl w:val="0"/>
          <w:numId w:val="5"/>
        </w:numPr>
        <w:spacing w:before="60" w:after="60"/>
        <w:ind w:left="270" w:hanging="270"/>
        <w:rPr>
          <w:rFonts w:ascii="Arial" w:hAnsi="Arial" w:cs="Arial"/>
          <w:sz w:val="24"/>
          <w:szCs w:val="24"/>
        </w:rPr>
      </w:pPr>
      <w:r w:rsidRPr="00936320">
        <w:rPr>
          <w:rFonts w:ascii="Arial" w:hAnsi="Arial" w:cs="Arial"/>
          <w:sz w:val="24"/>
          <w:szCs w:val="24"/>
        </w:rPr>
        <w:lastRenderedPageBreak/>
        <w:t xml:space="preserve">Use scotch tape to secure the lid to the bottom after you have exposed the dish. Don't open the dish again (however, you may briefly open the dish to view the growth, if the interior is fogged from condensation). </w:t>
      </w:r>
    </w:p>
    <w:p w:rsidR="00D9103B" w:rsidRDefault="00936320" w:rsidP="00D9103B">
      <w:pPr>
        <w:numPr>
          <w:ilvl w:val="0"/>
          <w:numId w:val="5"/>
        </w:numPr>
        <w:spacing w:before="60" w:after="60"/>
        <w:ind w:left="270" w:hanging="270"/>
        <w:rPr>
          <w:rFonts w:ascii="Arial" w:hAnsi="Arial" w:cs="Arial"/>
          <w:sz w:val="24"/>
          <w:szCs w:val="24"/>
        </w:rPr>
      </w:pPr>
      <w:r w:rsidRPr="00936320">
        <w:rPr>
          <w:rFonts w:ascii="Arial" w:hAnsi="Arial" w:cs="Arial"/>
          <w:sz w:val="24"/>
          <w:szCs w:val="24"/>
        </w:rPr>
        <w:t xml:space="preserve">While you’ve been setting up your test, you’ll be thinking about the relative cleanliness of your two test environments (“Oh, yuck! My basement is </w:t>
      </w:r>
      <w:proofErr w:type="spellStart"/>
      <w:r w:rsidRPr="00936320">
        <w:rPr>
          <w:rFonts w:ascii="Arial" w:hAnsi="Arial" w:cs="Arial"/>
          <w:sz w:val="24"/>
          <w:szCs w:val="24"/>
        </w:rPr>
        <w:t>sooooooo</w:t>
      </w:r>
      <w:proofErr w:type="spellEnd"/>
      <w:r w:rsidRPr="00936320">
        <w:rPr>
          <w:rFonts w:ascii="Arial" w:hAnsi="Arial" w:cs="Arial"/>
          <w:sz w:val="24"/>
          <w:szCs w:val="24"/>
        </w:rPr>
        <w:t xml:space="preserve"> dusty!”) Ponder: Which do you think is cleaner? Why? </w:t>
      </w:r>
    </w:p>
    <w:p w:rsidR="00936320" w:rsidRDefault="00936320" w:rsidP="00D9103B">
      <w:pPr>
        <w:numPr>
          <w:ilvl w:val="0"/>
          <w:numId w:val="5"/>
        </w:numPr>
        <w:spacing w:before="60" w:after="60"/>
        <w:ind w:left="270" w:hanging="270"/>
        <w:rPr>
          <w:rFonts w:ascii="Arial" w:hAnsi="Arial" w:cs="Arial"/>
          <w:sz w:val="24"/>
          <w:szCs w:val="24"/>
        </w:rPr>
      </w:pPr>
      <w:r w:rsidRPr="00DC7F44">
        <w:rPr>
          <w:rFonts w:ascii="Arial" w:hAnsi="Arial" w:cs="Arial"/>
          <w:b/>
          <w:bCs/>
          <w:color w:val="FF0000"/>
          <w:sz w:val="24"/>
          <w:szCs w:val="24"/>
        </w:rPr>
        <w:t xml:space="preserve">Now answer questions 1-3 </w:t>
      </w:r>
      <w:r w:rsidR="00F74D4F">
        <w:rPr>
          <w:rFonts w:ascii="Arial" w:hAnsi="Arial" w:cs="Arial"/>
          <w:b/>
          <w:bCs/>
          <w:color w:val="FF0000"/>
          <w:sz w:val="24"/>
          <w:szCs w:val="24"/>
        </w:rPr>
        <w:t>on page 6</w:t>
      </w:r>
      <w:r w:rsidR="00DC7F44" w:rsidRPr="00DC7F44">
        <w:rPr>
          <w:rFonts w:ascii="Arial" w:hAnsi="Arial" w:cs="Arial"/>
          <w:b/>
          <w:bCs/>
          <w:color w:val="FF0000"/>
          <w:sz w:val="24"/>
          <w:szCs w:val="24"/>
        </w:rPr>
        <w:t xml:space="preserve"> before you get any results from the experiment!</w:t>
      </w:r>
      <w:r w:rsidRPr="00936320">
        <w:rPr>
          <w:rFonts w:ascii="Arial" w:hAnsi="Arial" w:cs="Arial"/>
          <w:sz w:val="24"/>
          <w:szCs w:val="24"/>
        </w:rPr>
        <w:t xml:space="preserve"> </w:t>
      </w:r>
    </w:p>
    <w:p w:rsidR="00936320" w:rsidRDefault="005910AE" w:rsidP="00D9103B">
      <w:pPr>
        <w:numPr>
          <w:ilvl w:val="0"/>
          <w:numId w:val="5"/>
        </w:numPr>
        <w:spacing w:before="60" w:after="60"/>
        <w:ind w:left="270" w:hanging="270"/>
        <w:rPr>
          <w:rFonts w:ascii="Arial" w:hAnsi="Arial" w:cs="Arial"/>
          <w:sz w:val="24"/>
          <w:szCs w:val="24"/>
        </w:rPr>
      </w:pPr>
      <w:r>
        <w:rPr>
          <w:rFonts w:ascii="Arial" w:hAnsi="Arial" w:cs="Arial"/>
          <w:sz w:val="24"/>
          <w:szCs w:val="24"/>
        </w:rPr>
        <w:t>I</w:t>
      </w:r>
      <w:r w:rsidR="00936320" w:rsidRPr="00936320">
        <w:rPr>
          <w:rFonts w:ascii="Arial" w:hAnsi="Arial" w:cs="Arial"/>
          <w:sz w:val="24"/>
          <w:szCs w:val="24"/>
        </w:rPr>
        <w:t xml:space="preserve">ncubate your dishes for one day, and then record the growth on each dish </w:t>
      </w:r>
      <w:r w:rsidR="00D9103B">
        <w:rPr>
          <w:rFonts w:ascii="Arial" w:hAnsi="Arial" w:cs="Arial"/>
          <w:sz w:val="24"/>
          <w:szCs w:val="24"/>
        </w:rPr>
        <w:t>o</w:t>
      </w:r>
      <w:r w:rsidR="00936320" w:rsidRPr="00936320">
        <w:rPr>
          <w:rFonts w:ascii="Arial" w:hAnsi="Arial" w:cs="Arial"/>
          <w:sz w:val="24"/>
          <w:szCs w:val="24"/>
        </w:rPr>
        <w:t>n the following pages</w:t>
      </w:r>
      <w:r w:rsidR="00D9103B">
        <w:rPr>
          <w:rFonts w:ascii="Arial" w:hAnsi="Arial" w:cs="Arial"/>
          <w:sz w:val="24"/>
          <w:szCs w:val="24"/>
        </w:rPr>
        <w:t xml:space="preserve">. </w:t>
      </w:r>
      <w:r w:rsidR="00936320" w:rsidRPr="00936320">
        <w:rPr>
          <w:rFonts w:ascii="Arial" w:hAnsi="Arial" w:cs="Arial"/>
          <w:sz w:val="24"/>
          <w:szCs w:val="24"/>
        </w:rPr>
        <w:t xml:space="preserve">Colonies may be visible after as little as one day, or it may take several days to see anything. </w:t>
      </w:r>
      <w:r w:rsidR="00936320" w:rsidRPr="00CE3EA2">
        <w:rPr>
          <w:rFonts w:ascii="Arial" w:hAnsi="Arial" w:cs="Arial"/>
          <w:b/>
          <w:sz w:val="24"/>
          <w:szCs w:val="24"/>
        </w:rPr>
        <w:t>Record your comments and notes on the nature of the growth</w:t>
      </w:r>
      <w:r w:rsidR="00CE3EA2">
        <w:rPr>
          <w:rFonts w:ascii="Arial" w:hAnsi="Arial" w:cs="Arial"/>
          <w:b/>
          <w:sz w:val="24"/>
          <w:szCs w:val="24"/>
        </w:rPr>
        <w:t xml:space="preserve"> on pages 4 – 5.</w:t>
      </w:r>
      <w:r w:rsidR="00936320" w:rsidRPr="00936320">
        <w:rPr>
          <w:rFonts w:ascii="Arial" w:hAnsi="Arial" w:cs="Arial"/>
          <w:sz w:val="24"/>
          <w:szCs w:val="24"/>
        </w:rPr>
        <w:t xml:space="preserve"> The following details are important to include: color, shape, smell, texture of colony (shiny, dull, glistening, filamentous…). </w:t>
      </w:r>
    </w:p>
    <w:p w:rsidR="00F26021" w:rsidRDefault="00F26021" w:rsidP="00D9103B">
      <w:pPr>
        <w:numPr>
          <w:ilvl w:val="0"/>
          <w:numId w:val="5"/>
        </w:numPr>
        <w:spacing w:before="60" w:after="60"/>
        <w:ind w:left="270" w:hanging="270"/>
        <w:rPr>
          <w:rFonts w:ascii="Arial" w:hAnsi="Arial" w:cs="Arial"/>
          <w:sz w:val="24"/>
          <w:szCs w:val="24"/>
        </w:rPr>
      </w:pPr>
      <w:r>
        <w:rPr>
          <w:rFonts w:ascii="Arial" w:hAnsi="Arial" w:cs="Arial"/>
          <w:sz w:val="24"/>
          <w:szCs w:val="24"/>
        </w:rPr>
        <w:t>Repeat the examination of the plates on day 3, 5, and 7 (if you have time to do seven days).</w:t>
      </w:r>
    </w:p>
    <w:p w:rsidR="00D9103B" w:rsidRDefault="004B5489" w:rsidP="00D9103B">
      <w:pPr>
        <w:spacing w:before="60" w:after="60"/>
        <w:ind w:left="270"/>
        <w:rPr>
          <w:rFonts w:ascii="Arial" w:hAnsi="Arial" w:cs="Arial"/>
          <w:sz w:val="24"/>
          <w:szCs w:val="24"/>
        </w:rPr>
      </w:pPr>
      <w:bookmarkStart w:id="0" w:name="_Toc159736496"/>
      <w:bookmarkEnd w:id="0"/>
      <w:r>
        <w:rPr>
          <w:rFonts w:ascii="Arial" w:hAnsi="Arial" w:cs="Arial"/>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1.25pt;margin-top:8.6pt;width:399.9pt;height:334pt;z-index:251660288;mso-width-relative:margin;mso-height-relative:margin">
            <v:textbox>
              <w:txbxContent>
                <w:p w:rsidR="00383CB3" w:rsidRDefault="00383CB3">
                  <w:r w:rsidRPr="00D9103B">
                    <w:rPr>
                      <w:noProof/>
                    </w:rPr>
                    <w:drawing>
                      <wp:inline distT="0" distB="0" distL="0" distR="0">
                        <wp:extent cx="4903825" cy="41902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07551" cy="4193410"/>
                                </a:xfrm>
                                <a:prstGeom prst="rect">
                                  <a:avLst/>
                                </a:prstGeom>
                                <a:noFill/>
                                <a:ln w="9525">
                                  <a:noFill/>
                                  <a:miter lim="800000"/>
                                  <a:headEnd/>
                                  <a:tailEnd/>
                                </a:ln>
                              </pic:spPr>
                            </pic:pic>
                          </a:graphicData>
                        </a:graphic>
                      </wp:inline>
                    </w:drawing>
                  </w:r>
                </w:p>
              </w:txbxContent>
            </v:textbox>
          </v:shape>
        </w:pict>
      </w: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D9103B" w:rsidRDefault="00D9103B" w:rsidP="00D9103B">
      <w:pPr>
        <w:spacing w:before="60" w:after="60"/>
        <w:ind w:left="270"/>
        <w:rPr>
          <w:rFonts w:ascii="Arial" w:hAnsi="Arial" w:cs="Arial"/>
          <w:sz w:val="24"/>
          <w:szCs w:val="24"/>
        </w:rPr>
      </w:pPr>
    </w:p>
    <w:p w:rsidR="00F26021" w:rsidRDefault="00F26021" w:rsidP="00D9103B">
      <w:pPr>
        <w:spacing w:before="60" w:after="60"/>
        <w:ind w:left="270"/>
        <w:rPr>
          <w:rFonts w:ascii="Arial" w:hAnsi="Arial" w:cs="Arial"/>
          <w:sz w:val="24"/>
          <w:szCs w:val="24"/>
        </w:rPr>
      </w:pPr>
    </w:p>
    <w:p w:rsidR="00F26021" w:rsidRDefault="00F26021" w:rsidP="00D9103B">
      <w:pPr>
        <w:spacing w:before="60" w:after="60"/>
        <w:ind w:left="270"/>
        <w:rPr>
          <w:rFonts w:ascii="Arial" w:hAnsi="Arial" w:cs="Arial"/>
          <w:sz w:val="24"/>
          <w:szCs w:val="24"/>
        </w:rPr>
      </w:pPr>
    </w:p>
    <w:p w:rsidR="00F26021" w:rsidRDefault="00F26021" w:rsidP="00D9103B">
      <w:pPr>
        <w:spacing w:before="60" w:after="60"/>
        <w:ind w:left="270"/>
        <w:rPr>
          <w:rFonts w:ascii="Arial" w:hAnsi="Arial" w:cs="Arial"/>
          <w:sz w:val="24"/>
          <w:szCs w:val="24"/>
        </w:rPr>
      </w:pPr>
    </w:p>
    <w:p w:rsidR="00F26021" w:rsidRPr="00936320" w:rsidRDefault="00F26021" w:rsidP="00D9103B">
      <w:pPr>
        <w:spacing w:before="60" w:after="60"/>
        <w:ind w:left="270"/>
        <w:rPr>
          <w:rFonts w:ascii="Arial" w:hAnsi="Arial" w:cs="Arial"/>
          <w:sz w:val="24"/>
          <w:szCs w:val="24"/>
        </w:rPr>
      </w:pPr>
    </w:p>
    <w:p w:rsidR="00F26021" w:rsidRDefault="00F26021">
      <w:pPr>
        <w:rPr>
          <w:rFonts w:ascii="Arial" w:hAnsi="Arial" w:cs="Arial"/>
          <w:sz w:val="24"/>
          <w:szCs w:val="24"/>
        </w:rPr>
      </w:pPr>
      <w:r>
        <w:rPr>
          <w:rFonts w:ascii="Arial" w:hAnsi="Arial" w:cs="Arial"/>
          <w:sz w:val="24"/>
          <w:szCs w:val="24"/>
        </w:rPr>
        <w:br w:type="page"/>
      </w:r>
    </w:p>
    <w:p w:rsidR="00936320" w:rsidRPr="00936320" w:rsidRDefault="00936320" w:rsidP="00F26021">
      <w:pPr>
        <w:numPr>
          <w:ilvl w:val="0"/>
          <w:numId w:val="5"/>
        </w:numPr>
        <w:spacing w:before="60" w:after="60"/>
        <w:ind w:left="270" w:hanging="450"/>
        <w:rPr>
          <w:rFonts w:ascii="Arial" w:hAnsi="Arial" w:cs="Arial"/>
          <w:sz w:val="24"/>
          <w:szCs w:val="24"/>
        </w:rPr>
      </w:pPr>
      <w:r w:rsidRPr="00936320">
        <w:rPr>
          <w:rFonts w:ascii="Arial" w:hAnsi="Arial" w:cs="Arial"/>
          <w:sz w:val="24"/>
          <w:szCs w:val="24"/>
        </w:rPr>
        <w:lastRenderedPageBreak/>
        <w:t xml:space="preserve">Note: There are no “right” or “wrong” lab results; however it </w:t>
      </w:r>
      <w:proofErr w:type="gramStart"/>
      <w:r w:rsidRPr="00936320">
        <w:rPr>
          <w:rFonts w:ascii="Arial" w:hAnsi="Arial" w:cs="Arial"/>
          <w:sz w:val="24"/>
          <w:szCs w:val="24"/>
        </w:rPr>
        <w:t>I</w:t>
      </w:r>
      <w:r w:rsidR="005910AE">
        <w:rPr>
          <w:rFonts w:ascii="Arial" w:hAnsi="Arial" w:cs="Arial"/>
          <w:sz w:val="24"/>
          <w:szCs w:val="24"/>
        </w:rPr>
        <w:t>s</w:t>
      </w:r>
      <w:proofErr w:type="gramEnd"/>
      <w:r w:rsidRPr="00936320">
        <w:rPr>
          <w:rFonts w:ascii="Arial" w:hAnsi="Arial" w:cs="Arial"/>
          <w:sz w:val="24"/>
          <w:szCs w:val="24"/>
        </w:rPr>
        <w:t xml:space="preserve"> important to be </w:t>
      </w:r>
      <w:r w:rsidRPr="00936320">
        <w:rPr>
          <w:rFonts w:ascii="Arial" w:hAnsi="Arial" w:cs="Arial"/>
          <w:sz w:val="24"/>
          <w:szCs w:val="24"/>
          <w:u w:val="single"/>
        </w:rPr>
        <w:t>thorough</w:t>
      </w:r>
      <w:r w:rsidRPr="00936320">
        <w:rPr>
          <w:rFonts w:ascii="Arial" w:hAnsi="Arial" w:cs="Arial"/>
          <w:sz w:val="24"/>
          <w:szCs w:val="24"/>
        </w:rPr>
        <w:t xml:space="preserve"> and make note(s) of anything you notice that you think could change your results. For example, if you </w:t>
      </w:r>
      <w:r w:rsidRPr="00936320">
        <w:rPr>
          <w:rFonts w:ascii="Arial" w:hAnsi="Arial" w:cs="Arial"/>
          <w:sz w:val="24"/>
          <w:szCs w:val="24"/>
          <w:u w:val="single"/>
        </w:rPr>
        <w:t>inadvertently</w:t>
      </w:r>
      <w:r w:rsidRPr="00936320">
        <w:rPr>
          <w:rFonts w:ascii="Arial" w:hAnsi="Arial" w:cs="Arial"/>
          <w:sz w:val="24"/>
          <w:szCs w:val="24"/>
        </w:rPr>
        <w:t xml:space="preserve"> modify the procedure by leaving the 30 minute lid off for 45 minutes, make a note of it. Sometimes such inadvertent modifications (which some may call mistakes) lead to big scientific discoveries!! </w:t>
      </w:r>
    </w:p>
    <w:p w:rsidR="00936320" w:rsidRPr="00F26021" w:rsidRDefault="00936320" w:rsidP="00DC7F44">
      <w:pPr>
        <w:spacing w:before="100" w:beforeAutospacing="1" w:after="100" w:afterAutospacing="1"/>
        <w:rPr>
          <w:rFonts w:ascii="Arial" w:hAnsi="Arial" w:cs="Arial"/>
          <w:color w:val="C00000"/>
          <w:sz w:val="24"/>
          <w:szCs w:val="24"/>
        </w:rPr>
      </w:pPr>
      <w:r w:rsidRPr="00F26021">
        <w:rPr>
          <w:rFonts w:ascii="Arial" w:hAnsi="Arial" w:cs="Arial"/>
          <w:b/>
          <w:bCs/>
          <w:color w:val="C00000"/>
          <w:sz w:val="24"/>
          <w:szCs w:val="24"/>
        </w:rPr>
        <w:t xml:space="preserve">Don’t sniff </w:t>
      </w:r>
      <w:r w:rsidRPr="00F26021">
        <w:rPr>
          <w:rFonts w:ascii="Arial" w:hAnsi="Arial" w:cs="Arial"/>
          <w:color w:val="C00000"/>
          <w:sz w:val="24"/>
          <w:szCs w:val="24"/>
        </w:rPr>
        <w:t xml:space="preserve">at the colonies, or you may get an unpleasant and unhealthy </w:t>
      </w:r>
      <w:proofErr w:type="spellStart"/>
      <w:r w:rsidRPr="00F26021">
        <w:rPr>
          <w:rFonts w:ascii="Arial" w:hAnsi="Arial" w:cs="Arial"/>
          <w:color w:val="C00000"/>
          <w:sz w:val="24"/>
          <w:szCs w:val="24"/>
        </w:rPr>
        <w:t>snootful</w:t>
      </w:r>
      <w:proofErr w:type="spellEnd"/>
      <w:r w:rsidRPr="00F26021">
        <w:rPr>
          <w:rFonts w:ascii="Arial" w:hAnsi="Arial" w:cs="Arial"/>
          <w:color w:val="C00000"/>
          <w:sz w:val="24"/>
          <w:szCs w:val="24"/>
        </w:rPr>
        <w:t xml:space="preserve"> of fungal spores. </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Points for the lab are awarded for the following: </w:t>
      </w:r>
    </w:p>
    <w:p w:rsidR="00936320" w:rsidRPr="00936320" w:rsidRDefault="00936320" w:rsidP="00DC7F44">
      <w:pPr>
        <w:numPr>
          <w:ilvl w:val="0"/>
          <w:numId w:val="7"/>
        </w:numPr>
        <w:spacing w:before="100" w:beforeAutospacing="1" w:after="100" w:afterAutospacing="1"/>
        <w:rPr>
          <w:rFonts w:ascii="Arial" w:hAnsi="Arial" w:cs="Arial"/>
          <w:sz w:val="24"/>
          <w:szCs w:val="24"/>
        </w:rPr>
      </w:pPr>
      <w:r w:rsidRPr="00936320">
        <w:rPr>
          <w:rFonts w:ascii="Arial" w:hAnsi="Arial" w:cs="Arial"/>
          <w:sz w:val="24"/>
          <w:szCs w:val="24"/>
        </w:rPr>
        <w:t xml:space="preserve">Detailed descriptions with clear observations and notes that describe in “word pictures” the things you see. </w:t>
      </w:r>
    </w:p>
    <w:p w:rsidR="00936320" w:rsidRPr="00936320" w:rsidRDefault="00936320" w:rsidP="00DC7F44">
      <w:pPr>
        <w:numPr>
          <w:ilvl w:val="0"/>
          <w:numId w:val="7"/>
        </w:numPr>
        <w:spacing w:before="100" w:beforeAutospacing="1" w:after="100" w:afterAutospacing="1"/>
        <w:rPr>
          <w:rFonts w:ascii="Arial" w:hAnsi="Arial" w:cs="Arial"/>
          <w:sz w:val="24"/>
          <w:szCs w:val="24"/>
        </w:rPr>
      </w:pPr>
      <w:r w:rsidRPr="00936320">
        <w:rPr>
          <w:rFonts w:ascii="Arial" w:hAnsi="Arial" w:cs="Arial"/>
          <w:sz w:val="24"/>
          <w:szCs w:val="24"/>
        </w:rPr>
        <w:t xml:space="preserve">Complete, detailed, and thoughtful answer to questions. </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When you have finished the lab, you may throw out your Petri dishes. The contents can be included in your compost, but the dishes are non-recyclable. </w:t>
      </w:r>
    </w:p>
    <w:p w:rsidR="00CE3EA2" w:rsidRDefault="00CE3EA2" w:rsidP="00DC7F44">
      <w:pPr>
        <w:spacing w:before="100" w:beforeAutospacing="1" w:after="100" w:afterAutospacing="1"/>
        <w:rPr>
          <w:rFonts w:ascii="Arial" w:hAnsi="Arial" w:cs="Arial"/>
          <w:b/>
          <w:bCs/>
          <w:sz w:val="24"/>
          <w:szCs w:val="24"/>
        </w:rPr>
      </w:pPr>
      <w:r>
        <w:rPr>
          <w:rFonts w:ascii="Arial" w:hAnsi="Arial" w:cs="Arial"/>
          <w:b/>
          <w:bCs/>
          <w:sz w:val="24"/>
          <w:szCs w:val="24"/>
        </w:rPr>
        <w:t>Results</w:t>
      </w:r>
      <w:r w:rsidR="00A1048F">
        <w:rPr>
          <w:rFonts w:ascii="Arial" w:hAnsi="Arial" w:cs="Arial"/>
          <w:b/>
          <w:bCs/>
          <w:sz w:val="24"/>
          <w:szCs w:val="24"/>
        </w:rPr>
        <w:t xml:space="preserve"> (4 points)</w:t>
      </w:r>
      <w:r>
        <w:rPr>
          <w:rFonts w:ascii="Arial" w:hAnsi="Arial" w:cs="Arial"/>
          <w:b/>
          <w:bCs/>
          <w:sz w:val="24"/>
          <w:szCs w:val="24"/>
        </w:rPr>
        <w:t>:</w:t>
      </w:r>
    </w:p>
    <w:p w:rsidR="00CE3EA2" w:rsidRDefault="00CE3EA2" w:rsidP="00DC7F44">
      <w:pPr>
        <w:spacing w:before="100" w:beforeAutospacing="1" w:after="100" w:afterAutospacing="1"/>
        <w:rPr>
          <w:rFonts w:ascii="Arial" w:hAnsi="Arial" w:cs="Arial"/>
          <w:b/>
          <w:bCs/>
          <w:sz w:val="24"/>
          <w:szCs w:val="24"/>
        </w:rPr>
      </w:pPr>
      <w:r>
        <w:rPr>
          <w:rFonts w:ascii="Arial" w:hAnsi="Arial" w:cs="Arial"/>
          <w:b/>
          <w:bCs/>
          <w:sz w:val="24"/>
          <w:szCs w:val="24"/>
        </w:rPr>
        <w:t>Day One:</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One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Two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pPr>
        <w:rPr>
          <w:rFonts w:ascii="Arial" w:hAnsi="Arial" w:cs="Arial"/>
          <w:b/>
          <w:bCs/>
          <w:sz w:val="24"/>
          <w:szCs w:val="24"/>
        </w:rPr>
      </w:pPr>
      <w:r>
        <w:rPr>
          <w:rFonts w:ascii="Arial" w:hAnsi="Arial" w:cs="Arial"/>
          <w:b/>
          <w:bCs/>
          <w:sz w:val="24"/>
          <w:szCs w:val="24"/>
        </w:rPr>
        <w:br w:type="page"/>
      </w:r>
    </w:p>
    <w:p w:rsidR="00CE3EA2" w:rsidRDefault="00CE3EA2" w:rsidP="00CE3EA2">
      <w:pPr>
        <w:spacing w:before="100" w:beforeAutospacing="1" w:after="100" w:afterAutospacing="1"/>
        <w:rPr>
          <w:rFonts w:ascii="Arial" w:hAnsi="Arial" w:cs="Arial"/>
          <w:b/>
          <w:bCs/>
          <w:sz w:val="24"/>
          <w:szCs w:val="24"/>
        </w:rPr>
      </w:pPr>
      <w:r>
        <w:rPr>
          <w:rFonts w:ascii="Arial" w:hAnsi="Arial" w:cs="Arial"/>
          <w:b/>
          <w:bCs/>
          <w:sz w:val="24"/>
          <w:szCs w:val="24"/>
        </w:rPr>
        <w:lastRenderedPageBreak/>
        <w:t>Day Three:</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One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Two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spacing w:before="100" w:beforeAutospacing="1" w:after="100" w:afterAutospacing="1"/>
        <w:rPr>
          <w:rFonts w:ascii="Arial" w:hAnsi="Arial" w:cs="Arial"/>
          <w:b/>
          <w:bCs/>
          <w:sz w:val="24"/>
          <w:szCs w:val="24"/>
        </w:rPr>
      </w:pPr>
      <w:r>
        <w:rPr>
          <w:rFonts w:ascii="Arial" w:hAnsi="Arial" w:cs="Arial"/>
          <w:b/>
          <w:bCs/>
          <w:sz w:val="24"/>
          <w:szCs w:val="24"/>
        </w:rPr>
        <w:t>Day Five:</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One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Two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spacing w:before="100" w:beforeAutospacing="1" w:after="100" w:afterAutospacing="1"/>
        <w:rPr>
          <w:rFonts w:ascii="Arial" w:hAnsi="Arial" w:cs="Arial"/>
          <w:b/>
          <w:bCs/>
          <w:sz w:val="24"/>
          <w:szCs w:val="24"/>
        </w:rPr>
      </w:pPr>
      <w:r>
        <w:rPr>
          <w:rFonts w:ascii="Arial" w:hAnsi="Arial" w:cs="Arial"/>
          <w:b/>
          <w:bCs/>
          <w:sz w:val="24"/>
          <w:szCs w:val="24"/>
        </w:rPr>
        <w:t>Day Seven:</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t>Room One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120 minutes</w:t>
      </w:r>
    </w:p>
    <w:p w:rsidR="00CE3EA2" w:rsidRDefault="00CE3EA2" w:rsidP="00CE3EA2">
      <w:pPr>
        <w:pStyle w:val="ListParagraph"/>
        <w:numPr>
          <w:ilvl w:val="0"/>
          <w:numId w:val="15"/>
        </w:numPr>
        <w:spacing w:before="120" w:after="120"/>
        <w:contextualSpacing w:val="0"/>
        <w:rPr>
          <w:rFonts w:ascii="Arial" w:hAnsi="Arial" w:cs="Arial"/>
          <w:bCs/>
          <w:sz w:val="24"/>
          <w:szCs w:val="24"/>
        </w:rPr>
      </w:pPr>
      <w:r w:rsidRPr="00CE3EA2">
        <w:rPr>
          <w:rFonts w:ascii="Arial" w:hAnsi="Arial" w:cs="Arial"/>
          <w:bCs/>
          <w:sz w:val="24"/>
          <w:szCs w:val="24"/>
        </w:rPr>
        <w:lastRenderedPageBreak/>
        <w:t>Room Two plate description:</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10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30 minutes</w:t>
      </w:r>
    </w:p>
    <w:p w:rsidR="00CE3EA2" w:rsidRDefault="00CE3EA2" w:rsidP="00CE3EA2">
      <w:pPr>
        <w:pStyle w:val="ListParagraph"/>
        <w:numPr>
          <w:ilvl w:val="1"/>
          <w:numId w:val="15"/>
        </w:numPr>
        <w:spacing w:before="120" w:after="120"/>
        <w:contextualSpacing w:val="0"/>
        <w:rPr>
          <w:rFonts w:ascii="Arial" w:hAnsi="Arial" w:cs="Arial"/>
          <w:bCs/>
          <w:sz w:val="24"/>
          <w:szCs w:val="24"/>
        </w:rPr>
      </w:pPr>
      <w:r>
        <w:rPr>
          <w:rFonts w:ascii="Arial" w:hAnsi="Arial" w:cs="Arial"/>
          <w:bCs/>
          <w:sz w:val="24"/>
          <w:szCs w:val="24"/>
        </w:rPr>
        <w:t>60 minutes</w:t>
      </w:r>
    </w:p>
    <w:p w:rsidR="00CE3EA2" w:rsidRPr="00CE3EA2" w:rsidRDefault="00CE3EA2" w:rsidP="00CE3EA2">
      <w:pPr>
        <w:pStyle w:val="ListParagraph"/>
        <w:numPr>
          <w:ilvl w:val="1"/>
          <w:numId w:val="15"/>
        </w:numPr>
        <w:spacing w:before="100" w:beforeAutospacing="1" w:after="100" w:afterAutospacing="1"/>
        <w:rPr>
          <w:rFonts w:ascii="Arial" w:hAnsi="Arial" w:cs="Arial"/>
          <w:bCs/>
          <w:sz w:val="24"/>
          <w:szCs w:val="24"/>
        </w:rPr>
      </w:pPr>
      <w:r>
        <w:rPr>
          <w:rFonts w:ascii="Arial" w:hAnsi="Arial" w:cs="Arial"/>
          <w:bCs/>
          <w:sz w:val="24"/>
          <w:szCs w:val="24"/>
        </w:rPr>
        <w:t>120 minutes</w:t>
      </w:r>
    </w:p>
    <w:p w:rsidR="00936320" w:rsidRPr="00936320" w:rsidRDefault="00936320" w:rsidP="00DC7F44">
      <w:pPr>
        <w:spacing w:before="100" w:beforeAutospacing="1" w:after="100" w:afterAutospacing="1"/>
        <w:rPr>
          <w:rFonts w:ascii="Arial" w:hAnsi="Arial" w:cs="Arial"/>
          <w:sz w:val="24"/>
          <w:szCs w:val="24"/>
        </w:rPr>
      </w:pPr>
      <w:r w:rsidRPr="005910AE">
        <w:rPr>
          <w:rFonts w:ascii="Arial" w:hAnsi="Arial" w:cs="Arial"/>
          <w:b/>
          <w:bCs/>
          <w:sz w:val="24"/>
          <w:szCs w:val="24"/>
        </w:rPr>
        <w:t xml:space="preserve">Answer the following questions: </w:t>
      </w:r>
    </w:p>
    <w:p w:rsidR="00D9103B" w:rsidRDefault="00F26021" w:rsidP="00CE3EA2">
      <w:pPr>
        <w:pStyle w:val="ListParagraph"/>
        <w:numPr>
          <w:ilvl w:val="1"/>
          <w:numId w:val="3"/>
        </w:numPr>
        <w:spacing w:before="120" w:after="120"/>
        <w:ind w:left="360"/>
        <w:contextualSpacing w:val="0"/>
        <w:rPr>
          <w:rFonts w:ascii="Arial" w:hAnsi="Arial" w:cs="Arial"/>
          <w:sz w:val="24"/>
          <w:szCs w:val="24"/>
        </w:rPr>
      </w:pPr>
      <w:r>
        <w:rPr>
          <w:rFonts w:ascii="Arial" w:hAnsi="Arial" w:cs="Arial"/>
          <w:sz w:val="24"/>
          <w:szCs w:val="24"/>
        </w:rPr>
        <w:t>(</w:t>
      </w:r>
      <w:r w:rsidR="00A1048F">
        <w:rPr>
          <w:rFonts w:ascii="Arial" w:hAnsi="Arial" w:cs="Arial"/>
          <w:sz w:val="24"/>
          <w:szCs w:val="24"/>
        </w:rPr>
        <w:t>0.5</w:t>
      </w:r>
      <w:r>
        <w:rPr>
          <w:rFonts w:ascii="Arial" w:hAnsi="Arial" w:cs="Arial"/>
          <w:sz w:val="24"/>
          <w:szCs w:val="24"/>
        </w:rPr>
        <w:t xml:space="preserve"> point) </w:t>
      </w:r>
      <w:r w:rsidR="005C0AEF">
        <w:rPr>
          <w:rFonts w:ascii="Arial" w:hAnsi="Arial" w:cs="Arial"/>
          <w:sz w:val="24"/>
          <w:szCs w:val="24"/>
        </w:rPr>
        <w:t>Why did the instructor have you label the plates on the bottom of the dish?</w:t>
      </w:r>
      <w:r w:rsidR="00936320" w:rsidRPr="005C0AEF">
        <w:rPr>
          <w:rFonts w:ascii="Arial" w:hAnsi="Arial" w:cs="Arial"/>
          <w:sz w:val="24"/>
          <w:szCs w:val="24"/>
        </w:rPr>
        <w:t xml:space="preserve"> </w:t>
      </w:r>
    </w:p>
    <w:p w:rsidR="00D9103B" w:rsidRDefault="00936320" w:rsidP="00CE3EA2">
      <w:pPr>
        <w:pStyle w:val="ListParagraph"/>
        <w:numPr>
          <w:ilvl w:val="1"/>
          <w:numId w:val="3"/>
        </w:numPr>
        <w:spacing w:before="120" w:after="120"/>
        <w:ind w:left="360"/>
        <w:contextualSpacing w:val="0"/>
        <w:rPr>
          <w:rFonts w:ascii="Arial" w:hAnsi="Arial" w:cs="Arial"/>
          <w:sz w:val="24"/>
          <w:szCs w:val="24"/>
        </w:rPr>
      </w:pPr>
      <w:r w:rsidRPr="00D9103B">
        <w:rPr>
          <w:rFonts w:ascii="Arial" w:hAnsi="Arial" w:cs="Arial"/>
          <w:sz w:val="24"/>
          <w:szCs w:val="24"/>
        </w:rPr>
        <w:t>(</w:t>
      </w:r>
      <w:r w:rsidR="00A1048F">
        <w:rPr>
          <w:rFonts w:ascii="Arial" w:hAnsi="Arial" w:cs="Arial"/>
          <w:sz w:val="24"/>
          <w:szCs w:val="24"/>
        </w:rPr>
        <w:t>0.5 point</w:t>
      </w:r>
      <w:r w:rsidRPr="00D9103B">
        <w:rPr>
          <w:rFonts w:ascii="Arial" w:hAnsi="Arial" w:cs="Arial"/>
          <w:sz w:val="24"/>
          <w:szCs w:val="24"/>
        </w:rPr>
        <w:t xml:space="preserve">) What is a hypothesis? How does it differ from a prediction? </w:t>
      </w:r>
    </w:p>
    <w:p w:rsidR="00F26021" w:rsidRDefault="00936320" w:rsidP="00CE3EA2">
      <w:pPr>
        <w:pStyle w:val="ListParagraph"/>
        <w:numPr>
          <w:ilvl w:val="1"/>
          <w:numId w:val="3"/>
        </w:numPr>
        <w:spacing w:before="120" w:after="120"/>
        <w:ind w:left="360"/>
        <w:contextualSpacing w:val="0"/>
        <w:rPr>
          <w:rFonts w:ascii="Arial" w:hAnsi="Arial" w:cs="Arial"/>
          <w:sz w:val="24"/>
          <w:szCs w:val="24"/>
        </w:rPr>
      </w:pPr>
      <w:r w:rsidRPr="00D9103B">
        <w:rPr>
          <w:rFonts w:ascii="Arial" w:hAnsi="Arial" w:cs="Arial"/>
          <w:sz w:val="24"/>
          <w:szCs w:val="24"/>
        </w:rPr>
        <w:t xml:space="preserve">(1 point) A reasonable person might expect some differences in the results for each room tested. What differences might you expect and why? This is your hypothesis. </w:t>
      </w:r>
    </w:p>
    <w:p w:rsidR="00936320" w:rsidRPr="00F26021" w:rsidRDefault="00936320" w:rsidP="00CE3EA2">
      <w:pPr>
        <w:pStyle w:val="ListParagraph"/>
        <w:numPr>
          <w:ilvl w:val="1"/>
          <w:numId w:val="3"/>
        </w:numPr>
        <w:spacing w:before="120" w:after="120"/>
        <w:ind w:left="360"/>
        <w:contextualSpacing w:val="0"/>
        <w:rPr>
          <w:rFonts w:ascii="Arial" w:hAnsi="Arial" w:cs="Arial"/>
          <w:sz w:val="24"/>
          <w:szCs w:val="24"/>
        </w:rPr>
      </w:pPr>
      <w:r w:rsidRPr="00F26021">
        <w:rPr>
          <w:rFonts w:ascii="Arial" w:hAnsi="Arial" w:cs="Arial"/>
          <w:sz w:val="24"/>
          <w:szCs w:val="24"/>
        </w:rPr>
        <w:t>(</w:t>
      </w:r>
      <w:r w:rsidR="00A1048F">
        <w:rPr>
          <w:rFonts w:ascii="Arial" w:hAnsi="Arial" w:cs="Arial"/>
          <w:sz w:val="24"/>
          <w:szCs w:val="24"/>
        </w:rPr>
        <w:t>0.5 point</w:t>
      </w:r>
      <w:r w:rsidRPr="00F26021">
        <w:rPr>
          <w:rFonts w:ascii="Arial" w:hAnsi="Arial" w:cs="Arial"/>
          <w:sz w:val="24"/>
          <w:szCs w:val="24"/>
        </w:rPr>
        <w:t xml:space="preserve">) What variables were controlled (didn’t change) in this experiment and which were not? </w:t>
      </w:r>
    </w:p>
    <w:p w:rsidR="00936320" w:rsidRPr="00F26021" w:rsidRDefault="00936320" w:rsidP="00CE3EA2">
      <w:pPr>
        <w:pStyle w:val="ListParagraph"/>
        <w:numPr>
          <w:ilvl w:val="0"/>
          <w:numId w:val="8"/>
        </w:numPr>
        <w:spacing w:before="120" w:after="120"/>
        <w:contextualSpacing w:val="0"/>
        <w:rPr>
          <w:rFonts w:ascii="Arial" w:hAnsi="Arial" w:cs="Arial"/>
          <w:sz w:val="24"/>
          <w:szCs w:val="24"/>
        </w:rPr>
      </w:pPr>
      <w:r w:rsidRPr="00F26021">
        <w:rPr>
          <w:rFonts w:ascii="Arial" w:hAnsi="Arial" w:cs="Arial"/>
          <w:sz w:val="24"/>
          <w:szCs w:val="24"/>
        </w:rPr>
        <w:t xml:space="preserve">Controlled: </w:t>
      </w:r>
    </w:p>
    <w:p w:rsidR="00F26021" w:rsidRDefault="00936320" w:rsidP="00CE3EA2">
      <w:pPr>
        <w:pStyle w:val="ListParagraph"/>
        <w:numPr>
          <w:ilvl w:val="0"/>
          <w:numId w:val="8"/>
        </w:numPr>
        <w:spacing w:before="120" w:after="120"/>
        <w:contextualSpacing w:val="0"/>
        <w:rPr>
          <w:rFonts w:ascii="Arial" w:hAnsi="Arial" w:cs="Arial"/>
          <w:sz w:val="24"/>
          <w:szCs w:val="24"/>
        </w:rPr>
      </w:pPr>
      <w:r w:rsidRPr="00F26021">
        <w:rPr>
          <w:rFonts w:ascii="Arial" w:hAnsi="Arial" w:cs="Arial"/>
          <w:sz w:val="24"/>
          <w:szCs w:val="24"/>
        </w:rPr>
        <w:t xml:space="preserve">Not controlled: </w:t>
      </w:r>
    </w:p>
    <w:p w:rsidR="00F26021" w:rsidRDefault="00936320" w:rsidP="00CE3EA2">
      <w:pPr>
        <w:pStyle w:val="ListParagraph"/>
        <w:numPr>
          <w:ilvl w:val="1"/>
          <w:numId w:val="3"/>
        </w:numPr>
        <w:spacing w:before="120" w:after="120"/>
        <w:ind w:left="360"/>
        <w:contextualSpacing w:val="0"/>
        <w:rPr>
          <w:rFonts w:ascii="Arial" w:hAnsi="Arial" w:cs="Arial"/>
          <w:sz w:val="24"/>
          <w:szCs w:val="24"/>
        </w:rPr>
      </w:pPr>
      <w:r w:rsidRPr="00F26021">
        <w:rPr>
          <w:rFonts w:ascii="Arial" w:hAnsi="Arial" w:cs="Arial"/>
          <w:sz w:val="24"/>
          <w:szCs w:val="24"/>
        </w:rPr>
        <w:t>(</w:t>
      </w:r>
      <w:r w:rsidR="00A1048F">
        <w:rPr>
          <w:rFonts w:ascii="Arial" w:hAnsi="Arial" w:cs="Arial"/>
          <w:sz w:val="24"/>
          <w:szCs w:val="24"/>
        </w:rPr>
        <w:t>0.5</w:t>
      </w:r>
      <w:r w:rsidRPr="00F26021">
        <w:rPr>
          <w:rFonts w:ascii="Arial" w:hAnsi="Arial" w:cs="Arial"/>
          <w:sz w:val="24"/>
          <w:szCs w:val="24"/>
        </w:rPr>
        <w:t xml:space="preserve"> point) From this experiment, </w:t>
      </w:r>
    </w:p>
    <w:p w:rsidR="00936320" w:rsidRDefault="00F26021" w:rsidP="00CE3EA2">
      <w:pPr>
        <w:pStyle w:val="ListParagraph"/>
        <w:spacing w:before="120" w:after="120"/>
        <w:ind w:hanging="360"/>
        <w:contextualSpacing w:val="0"/>
        <w:rPr>
          <w:rFonts w:ascii="Arial" w:hAnsi="Arial" w:cs="Arial"/>
          <w:sz w:val="24"/>
          <w:szCs w:val="24"/>
        </w:rPr>
      </w:pPr>
      <w:r>
        <w:rPr>
          <w:rFonts w:ascii="Arial" w:hAnsi="Arial" w:cs="Arial"/>
          <w:sz w:val="24"/>
          <w:szCs w:val="24"/>
        </w:rPr>
        <w:t xml:space="preserve">a. </w:t>
      </w:r>
      <w:r w:rsidRPr="00F26021">
        <w:rPr>
          <w:rFonts w:ascii="Arial" w:hAnsi="Arial" w:cs="Arial"/>
          <w:sz w:val="24"/>
          <w:szCs w:val="24"/>
        </w:rPr>
        <w:t>W</w:t>
      </w:r>
      <w:r w:rsidR="00936320" w:rsidRPr="00F26021">
        <w:rPr>
          <w:rFonts w:ascii="Arial" w:hAnsi="Arial" w:cs="Arial"/>
          <w:sz w:val="24"/>
          <w:szCs w:val="24"/>
        </w:rPr>
        <w:t>h</w:t>
      </w:r>
      <w:r>
        <w:rPr>
          <w:rFonts w:ascii="Arial" w:hAnsi="Arial" w:cs="Arial"/>
          <w:sz w:val="24"/>
          <w:szCs w:val="24"/>
        </w:rPr>
        <w:t>ich</w:t>
      </w:r>
      <w:r w:rsidR="00936320" w:rsidRPr="00F26021">
        <w:rPr>
          <w:rFonts w:ascii="Arial" w:hAnsi="Arial" w:cs="Arial"/>
          <w:sz w:val="24"/>
          <w:szCs w:val="24"/>
        </w:rPr>
        <w:t xml:space="preserve"> room in your home carries the least airborne bacteria and fungi? </w:t>
      </w:r>
    </w:p>
    <w:p w:rsidR="00F26021" w:rsidRDefault="00F26021" w:rsidP="00CE3EA2">
      <w:pPr>
        <w:pStyle w:val="ListParagraph"/>
        <w:spacing w:before="120" w:after="120"/>
        <w:ind w:hanging="360"/>
        <w:contextualSpacing w:val="0"/>
        <w:rPr>
          <w:rFonts w:ascii="Arial" w:hAnsi="Arial" w:cs="Arial"/>
          <w:sz w:val="24"/>
          <w:szCs w:val="24"/>
        </w:rPr>
      </w:pPr>
      <w:r>
        <w:rPr>
          <w:rFonts w:ascii="Arial" w:hAnsi="Arial" w:cs="Arial"/>
          <w:sz w:val="24"/>
          <w:szCs w:val="24"/>
        </w:rPr>
        <w:t xml:space="preserve">b. </w:t>
      </w:r>
      <w:r w:rsidRPr="00F26021">
        <w:rPr>
          <w:rFonts w:ascii="Arial" w:hAnsi="Arial" w:cs="Arial"/>
          <w:sz w:val="24"/>
          <w:szCs w:val="24"/>
        </w:rPr>
        <w:t xml:space="preserve">Which room in your home carries the most airborne bacteria and fungi? </w:t>
      </w:r>
    </w:p>
    <w:p w:rsidR="00F26021" w:rsidRDefault="00936320" w:rsidP="00CE3EA2">
      <w:pPr>
        <w:pStyle w:val="ListParagraph"/>
        <w:numPr>
          <w:ilvl w:val="1"/>
          <w:numId w:val="3"/>
        </w:numPr>
        <w:spacing w:before="120" w:after="120"/>
        <w:ind w:left="360"/>
        <w:contextualSpacing w:val="0"/>
        <w:rPr>
          <w:rFonts w:ascii="Arial" w:hAnsi="Arial" w:cs="Arial"/>
          <w:sz w:val="24"/>
          <w:szCs w:val="24"/>
        </w:rPr>
      </w:pPr>
      <w:r w:rsidRPr="00F26021">
        <w:rPr>
          <w:rFonts w:ascii="Arial" w:hAnsi="Arial" w:cs="Arial"/>
          <w:sz w:val="24"/>
          <w:szCs w:val="24"/>
        </w:rPr>
        <w:t xml:space="preserve">(1 point) Are your </w:t>
      </w:r>
      <w:proofErr w:type="gramStart"/>
      <w:r w:rsidRPr="00F26021">
        <w:rPr>
          <w:rFonts w:ascii="Arial" w:hAnsi="Arial" w:cs="Arial"/>
          <w:sz w:val="24"/>
          <w:szCs w:val="24"/>
        </w:rPr>
        <w:t>microbes</w:t>
      </w:r>
      <w:proofErr w:type="gramEnd"/>
      <w:r w:rsidRPr="00F26021">
        <w:rPr>
          <w:rFonts w:ascii="Arial" w:hAnsi="Arial" w:cs="Arial"/>
          <w:sz w:val="24"/>
          <w:szCs w:val="24"/>
        </w:rPr>
        <w:t xml:space="preserve"> bacteria or fungi or both? How can you tell? </w:t>
      </w:r>
    </w:p>
    <w:p w:rsidR="00936320" w:rsidRDefault="00936320" w:rsidP="00CE3EA2">
      <w:pPr>
        <w:pStyle w:val="ListParagraph"/>
        <w:numPr>
          <w:ilvl w:val="1"/>
          <w:numId w:val="3"/>
        </w:numPr>
        <w:spacing w:before="120" w:after="120"/>
        <w:ind w:left="360"/>
        <w:contextualSpacing w:val="0"/>
        <w:rPr>
          <w:rFonts w:ascii="Arial" w:hAnsi="Arial" w:cs="Arial"/>
          <w:sz w:val="24"/>
          <w:szCs w:val="24"/>
        </w:rPr>
      </w:pPr>
      <w:r w:rsidRPr="00F26021">
        <w:rPr>
          <w:rFonts w:ascii="Arial" w:hAnsi="Arial" w:cs="Arial"/>
          <w:sz w:val="24"/>
          <w:szCs w:val="24"/>
        </w:rPr>
        <w:t xml:space="preserve">(1 point) List </w:t>
      </w:r>
      <w:r w:rsidR="00F26021" w:rsidRPr="00F26021">
        <w:rPr>
          <w:rFonts w:ascii="Arial" w:hAnsi="Arial" w:cs="Arial"/>
          <w:sz w:val="24"/>
          <w:szCs w:val="24"/>
        </w:rPr>
        <w:t>two</w:t>
      </w:r>
      <w:r w:rsidRPr="00F26021">
        <w:rPr>
          <w:rFonts w:ascii="Arial" w:hAnsi="Arial" w:cs="Arial"/>
          <w:sz w:val="24"/>
          <w:szCs w:val="24"/>
        </w:rPr>
        <w:t xml:space="preserve"> factors that </w:t>
      </w:r>
      <w:r w:rsidR="00DC7F44" w:rsidRPr="00F26021">
        <w:rPr>
          <w:rFonts w:ascii="Arial" w:hAnsi="Arial" w:cs="Arial"/>
          <w:sz w:val="24"/>
          <w:szCs w:val="24"/>
        </w:rPr>
        <w:t xml:space="preserve">might </w:t>
      </w:r>
      <w:r w:rsidRPr="00F26021">
        <w:rPr>
          <w:rFonts w:ascii="Arial" w:hAnsi="Arial" w:cs="Arial"/>
          <w:sz w:val="24"/>
          <w:szCs w:val="24"/>
        </w:rPr>
        <w:t xml:space="preserve">contribute to make one room have more spores and bacteria than another. </w:t>
      </w:r>
    </w:p>
    <w:p w:rsidR="00F26021" w:rsidRDefault="00F26021" w:rsidP="00CE3EA2">
      <w:pPr>
        <w:pStyle w:val="ListParagraph"/>
        <w:spacing w:before="120" w:after="120"/>
        <w:ind w:hanging="360"/>
        <w:contextualSpacing w:val="0"/>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xml:space="preserve">. </w:t>
      </w:r>
    </w:p>
    <w:p w:rsidR="00F26021" w:rsidRPr="00F26021" w:rsidRDefault="00F26021" w:rsidP="00CE3EA2">
      <w:pPr>
        <w:pStyle w:val="ListParagraph"/>
        <w:spacing w:before="120" w:after="120"/>
        <w:ind w:hanging="360"/>
        <w:contextualSpacing w:val="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xml:space="preserve">. </w:t>
      </w:r>
    </w:p>
    <w:p w:rsidR="00936320" w:rsidRPr="00F26021" w:rsidRDefault="00936320" w:rsidP="00CE3EA2">
      <w:pPr>
        <w:pStyle w:val="ListParagraph"/>
        <w:numPr>
          <w:ilvl w:val="1"/>
          <w:numId w:val="3"/>
        </w:numPr>
        <w:spacing w:before="120" w:after="120"/>
        <w:ind w:left="360"/>
        <w:contextualSpacing w:val="0"/>
        <w:rPr>
          <w:rFonts w:ascii="Arial" w:hAnsi="Arial" w:cs="Arial"/>
          <w:sz w:val="24"/>
          <w:szCs w:val="24"/>
        </w:rPr>
      </w:pPr>
      <w:r w:rsidRPr="00F26021">
        <w:rPr>
          <w:rFonts w:ascii="Arial" w:hAnsi="Arial" w:cs="Arial"/>
          <w:sz w:val="24"/>
          <w:szCs w:val="24"/>
        </w:rPr>
        <w:t xml:space="preserve"> (</w:t>
      </w:r>
      <w:r w:rsidR="00A1048F">
        <w:rPr>
          <w:rFonts w:ascii="Arial" w:hAnsi="Arial" w:cs="Arial"/>
          <w:sz w:val="24"/>
          <w:szCs w:val="24"/>
        </w:rPr>
        <w:t>1</w:t>
      </w:r>
      <w:r w:rsidRPr="00F26021">
        <w:rPr>
          <w:rFonts w:ascii="Arial" w:hAnsi="Arial" w:cs="Arial"/>
          <w:sz w:val="24"/>
          <w:szCs w:val="24"/>
        </w:rPr>
        <w:t xml:space="preserve"> point) These factors you listed are “guesses” until you phrase them as testable hypotheses. List and then describe how you could test </w:t>
      </w:r>
      <w:r w:rsidRPr="00F26021">
        <w:rPr>
          <w:rFonts w:ascii="Arial" w:hAnsi="Arial" w:cs="Arial"/>
          <w:b/>
          <w:bCs/>
          <w:sz w:val="24"/>
          <w:szCs w:val="24"/>
        </w:rPr>
        <w:t>TWO</w:t>
      </w:r>
      <w:r w:rsidRPr="00F26021">
        <w:rPr>
          <w:rFonts w:ascii="Arial" w:hAnsi="Arial" w:cs="Arial"/>
          <w:sz w:val="24"/>
          <w:szCs w:val="24"/>
        </w:rPr>
        <w:t xml:space="preserve"> of these hypotheses. If you like, please contact me about performing these tests as an optional lab. </w:t>
      </w:r>
    </w:p>
    <w:p w:rsidR="00936320" w:rsidRDefault="00936320" w:rsidP="00CE3EA2">
      <w:pPr>
        <w:pStyle w:val="ListParagraph"/>
        <w:numPr>
          <w:ilvl w:val="0"/>
          <w:numId w:val="10"/>
        </w:numPr>
        <w:spacing w:before="120" w:after="120"/>
        <w:contextualSpacing w:val="0"/>
        <w:rPr>
          <w:rFonts w:ascii="Arial" w:hAnsi="Arial" w:cs="Arial"/>
          <w:sz w:val="24"/>
          <w:szCs w:val="24"/>
        </w:rPr>
      </w:pPr>
    </w:p>
    <w:p w:rsidR="00936320" w:rsidRPr="00F26021" w:rsidRDefault="00936320" w:rsidP="00CE3EA2">
      <w:pPr>
        <w:pStyle w:val="ListParagraph"/>
        <w:numPr>
          <w:ilvl w:val="0"/>
          <w:numId w:val="10"/>
        </w:numPr>
        <w:spacing w:before="120" w:after="120"/>
        <w:contextualSpacing w:val="0"/>
        <w:rPr>
          <w:rFonts w:ascii="Arial" w:hAnsi="Arial" w:cs="Arial"/>
          <w:sz w:val="24"/>
          <w:szCs w:val="24"/>
        </w:rPr>
      </w:pPr>
    </w:p>
    <w:p w:rsidR="00CE3EA2" w:rsidRDefault="00CE3EA2">
      <w:pPr>
        <w:rPr>
          <w:rFonts w:ascii="Arial" w:hAnsi="Arial" w:cs="Arial"/>
          <w:sz w:val="24"/>
          <w:szCs w:val="24"/>
        </w:rPr>
      </w:pPr>
      <w:r>
        <w:rPr>
          <w:rFonts w:ascii="Arial" w:hAnsi="Arial" w:cs="Arial"/>
          <w:sz w:val="24"/>
          <w:szCs w:val="24"/>
        </w:rPr>
        <w:br w:type="page"/>
      </w:r>
    </w:p>
    <w:p w:rsidR="00936320" w:rsidRPr="00F26021" w:rsidRDefault="00936320" w:rsidP="00CE3EA2">
      <w:pPr>
        <w:pStyle w:val="ListParagraph"/>
        <w:numPr>
          <w:ilvl w:val="0"/>
          <w:numId w:val="11"/>
        </w:numPr>
        <w:spacing w:before="120" w:after="120"/>
        <w:ind w:left="360"/>
        <w:contextualSpacing w:val="0"/>
        <w:rPr>
          <w:rFonts w:ascii="Arial" w:hAnsi="Arial" w:cs="Arial"/>
          <w:sz w:val="24"/>
          <w:szCs w:val="24"/>
        </w:rPr>
      </w:pPr>
      <w:r w:rsidRPr="00F26021">
        <w:rPr>
          <w:rFonts w:ascii="Arial" w:hAnsi="Arial" w:cs="Arial"/>
          <w:sz w:val="24"/>
          <w:szCs w:val="24"/>
        </w:rPr>
        <w:lastRenderedPageBreak/>
        <w:t>(</w:t>
      </w:r>
      <w:r w:rsidR="00A1048F">
        <w:rPr>
          <w:rFonts w:ascii="Arial" w:hAnsi="Arial" w:cs="Arial"/>
          <w:sz w:val="24"/>
          <w:szCs w:val="24"/>
        </w:rPr>
        <w:t>2</w:t>
      </w:r>
      <w:r w:rsidRPr="00F26021">
        <w:rPr>
          <w:rFonts w:ascii="Arial" w:hAnsi="Arial" w:cs="Arial"/>
          <w:sz w:val="24"/>
          <w:szCs w:val="24"/>
        </w:rPr>
        <w:t xml:space="preserve"> points) Choose FOUR different appearing colonies from your plates and describe them in detail. Note changes in appearance over time. These details should include colony size, speed of growth, colony morphology, and any characteristics that make you think the organism is a fungus or a bacterium. Be specific and use measurements where appropriate. </w:t>
      </w:r>
    </w:p>
    <w:p w:rsidR="00936320" w:rsidRPr="00936320" w:rsidRDefault="00936320" w:rsidP="00CE3EA2">
      <w:pPr>
        <w:spacing w:before="120" w:after="120"/>
        <w:ind w:firstLine="360"/>
        <w:rPr>
          <w:rFonts w:ascii="Arial" w:hAnsi="Arial" w:cs="Arial"/>
          <w:sz w:val="24"/>
          <w:szCs w:val="24"/>
        </w:rPr>
      </w:pPr>
      <w:r w:rsidRPr="00936320">
        <w:rPr>
          <w:rFonts w:ascii="Arial" w:hAnsi="Arial" w:cs="Arial"/>
          <w:sz w:val="24"/>
          <w:szCs w:val="24"/>
        </w:rPr>
        <w:t xml:space="preserve">1. </w:t>
      </w:r>
    </w:p>
    <w:p w:rsidR="00936320" w:rsidRPr="00936320" w:rsidRDefault="00936320" w:rsidP="00CE3EA2">
      <w:pPr>
        <w:spacing w:before="120" w:after="120"/>
        <w:ind w:firstLine="360"/>
        <w:rPr>
          <w:rFonts w:ascii="Arial" w:hAnsi="Arial" w:cs="Arial"/>
          <w:sz w:val="24"/>
          <w:szCs w:val="24"/>
        </w:rPr>
      </w:pPr>
      <w:r w:rsidRPr="00936320">
        <w:rPr>
          <w:rFonts w:ascii="Arial" w:hAnsi="Arial" w:cs="Arial"/>
          <w:sz w:val="24"/>
          <w:szCs w:val="24"/>
        </w:rPr>
        <w:t xml:space="preserve">2. </w:t>
      </w:r>
    </w:p>
    <w:p w:rsidR="00936320" w:rsidRPr="00936320" w:rsidRDefault="00936320" w:rsidP="00CE3EA2">
      <w:pPr>
        <w:spacing w:before="120" w:after="120"/>
        <w:ind w:firstLine="360"/>
        <w:rPr>
          <w:rFonts w:ascii="Arial" w:hAnsi="Arial" w:cs="Arial"/>
          <w:sz w:val="24"/>
          <w:szCs w:val="24"/>
        </w:rPr>
      </w:pPr>
      <w:r w:rsidRPr="00936320">
        <w:rPr>
          <w:rFonts w:ascii="Arial" w:hAnsi="Arial" w:cs="Arial"/>
          <w:sz w:val="24"/>
          <w:szCs w:val="24"/>
        </w:rPr>
        <w:t xml:space="preserve">3. </w:t>
      </w:r>
    </w:p>
    <w:p w:rsidR="00936320" w:rsidRPr="00936320" w:rsidRDefault="00936320" w:rsidP="00CE3EA2">
      <w:pPr>
        <w:spacing w:before="120" w:after="120"/>
        <w:ind w:firstLine="360"/>
        <w:rPr>
          <w:rFonts w:ascii="Arial" w:hAnsi="Arial" w:cs="Arial"/>
          <w:sz w:val="24"/>
          <w:szCs w:val="24"/>
        </w:rPr>
      </w:pPr>
      <w:r w:rsidRPr="00936320">
        <w:rPr>
          <w:rFonts w:ascii="Arial" w:hAnsi="Arial" w:cs="Arial"/>
          <w:sz w:val="24"/>
          <w:szCs w:val="24"/>
        </w:rPr>
        <w:t xml:space="preserve">4. </w:t>
      </w:r>
    </w:p>
    <w:p w:rsidR="00936320" w:rsidRPr="00CE3EA2" w:rsidRDefault="00A1048F" w:rsidP="00CE3EA2">
      <w:pPr>
        <w:pStyle w:val="ListParagraph"/>
        <w:numPr>
          <w:ilvl w:val="0"/>
          <w:numId w:val="13"/>
        </w:numPr>
        <w:spacing w:before="120" w:after="120"/>
        <w:ind w:left="360" w:hanging="450"/>
        <w:contextualSpacing w:val="0"/>
        <w:rPr>
          <w:rFonts w:ascii="Arial" w:hAnsi="Arial" w:cs="Arial"/>
          <w:sz w:val="24"/>
          <w:szCs w:val="24"/>
        </w:rPr>
      </w:pPr>
      <w:r w:rsidRPr="00CE3EA2">
        <w:rPr>
          <w:rFonts w:ascii="Arial" w:hAnsi="Arial" w:cs="Arial"/>
          <w:sz w:val="24"/>
          <w:szCs w:val="24"/>
        </w:rPr>
        <w:t xml:space="preserve"> </w:t>
      </w:r>
      <w:r w:rsidR="00936320" w:rsidRPr="00CE3EA2">
        <w:rPr>
          <w:rFonts w:ascii="Arial" w:hAnsi="Arial" w:cs="Arial"/>
          <w:sz w:val="24"/>
          <w:szCs w:val="24"/>
        </w:rPr>
        <w:t>(1 point) What would be the effect of covering or not covering food left out on the counter overnight on the growth of microorganisms? State support for your conclusion (</w:t>
      </w:r>
      <w:proofErr w:type="spellStart"/>
      <w:r w:rsidR="00936320" w:rsidRPr="00CE3EA2">
        <w:rPr>
          <w:rFonts w:ascii="Arial" w:hAnsi="Arial" w:cs="Arial"/>
          <w:sz w:val="24"/>
          <w:szCs w:val="24"/>
        </w:rPr>
        <w:t>ie</w:t>
      </w:r>
      <w:proofErr w:type="spellEnd"/>
      <w:r w:rsidR="00936320" w:rsidRPr="00CE3EA2">
        <w:rPr>
          <w:rFonts w:ascii="Arial" w:hAnsi="Arial" w:cs="Arial"/>
          <w:sz w:val="24"/>
          <w:szCs w:val="24"/>
        </w:rPr>
        <w:t xml:space="preserve">: what results from this lab make you think the effect you described is true.) </w:t>
      </w:r>
    </w:p>
    <w:p w:rsidR="00CE3EA2" w:rsidRDefault="00CE3EA2" w:rsidP="00CE3EA2">
      <w:pPr>
        <w:spacing w:before="100" w:beforeAutospacing="1" w:after="100" w:afterAutospacing="1"/>
        <w:rPr>
          <w:rFonts w:ascii="Arial" w:hAnsi="Arial" w:cs="Arial"/>
          <w:b/>
          <w:bCs/>
          <w:sz w:val="24"/>
          <w:szCs w:val="24"/>
        </w:rPr>
      </w:pPr>
    </w:p>
    <w:p w:rsidR="00CE3EA2" w:rsidRPr="00CE3EA2" w:rsidRDefault="00CE3EA2" w:rsidP="00CE3EA2">
      <w:pPr>
        <w:spacing w:before="100" w:beforeAutospacing="1" w:after="100" w:afterAutospacing="1"/>
        <w:rPr>
          <w:rFonts w:ascii="Arial" w:hAnsi="Arial" w:cs="Arial"/>
          <w:sz w:val="24"/>
          <w:szCs w:val="24"/>
        </w:rPr>
      </w:pPr>
      <w:r w:rsidRPr="00CE3EA2">
        <w:rPr>
          <w:rFonts w:ascii="Arial" w:hAnsi="Arial" w:cs="Arial"/>
          <w:b/>
          <w:bCs/>
          <w:sz w:val="24"/>
          <w:szCs w:val="24"/>
        </w:rPr>
        <w:t xml:space="preserve">Directions – Part </w:t>
      </w:r>
      <w:r>
        <w:rPr>
          <w:rFonts w:ascii="Arial" w:hAnsi="Arial" w:cs="Arial"/>
          <w:b/>
          <w:bCs/>
          <w:sz w:val="24"/>
          <w:szCs w:val="24"/>
        </w:rPr>
        <w:t>Two</w:t>
      </w:r>
      <w:r w:rsidRPr="00CE3EA2">
        <w:rPr>
          <w:rFonts w:ascii="Arial" w:hAnsi="Arial" w:cs="Arial"/>
          <w:b/>
          <w:bCs/>
          <w:sz w:val="24"/>
          <w:szCs w:val="24"/>
        </w:rPr>
        <w:t xml:space="preserve">: </w:t>
      </w:r>
    </w:p>
    <w:p w:rsidR="00CE3EA2" w:rsidRDefault="00CE3EA2" w:rsidP="00CE3EA2">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Label the bottom of the two </w:t>
      </w:r>
      <w:proofErr w:type="spellStart"/>
      <w:r>
        <w:rPr>
          <w:rFonts w:ascii="Arial" w:hAnsi="Arial" w:cs="Arial"/>
          <w:sz w:val="24"/>
          <w:szCs w:val="24"/>
        </w:rPr>
        <w:t>petri</w:t>
      </w:r>
      <w:proofErr w:type="spellEnd"/>
      <w:r>
        <w:rPr>
          <w:rFonts w:ascii="Arial" w:hAnsi="Arial" w:cs="Arial"/>
          <w:sz w:val="24"/>
          <w:szCs w:val="24"/>
        </w:rPr>
        <w:t xml:space="preserve"> dishes identifying them as a sample from your teeth</w:t>
      </w:r>
      <w:r w:rsidR="00383CB3">
        <w:rPr>
          <w:rFonts w:ascii="Arial" w:hAnsi="Arial" w:cs="Arial"/>
          <w:sz w:val="24"/>
          <w:szCs w:val="24"/>
        </w:rPr>
        <w:t>. Appropriate labels would be TRT and T4 (which means teeth @ room temperature and teeth at 4</w:t>
      </w:r>
      <w:r w:rsidR="00383CB3" w:rsidRPr="00383CB3">
        <w:rPr>
          <w:rFonts w:ascii="Arial" w:hAnsi="Arial" w:cs="Arial"/>
          <w:sz w:val="24"/>
          <w:szCs w:val="24"/>
          <w:vertAlign w:val="superscript"/>
        </w:rPr>
        <w:t>o</w:t>
      </w:r>
      <w:r w:rsidR="00383CB3">
        <w:rPr>
          <w:rFonts w:ascii="Arial" w:hAnsi="Arial" w:cs="Arial"/>
          <w:sz w:val="24"/>
          <w:szCs w:val="24"/>
        </w:rPr>
        <w:t>C, which means in the refrigerator)</w:t>
      </w:r>
    </w:p>
    <w:p w:rsidR="00383CB3" w:rsidRDefault="00383CB3" w:rsidP="00CE3EA2">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Take a Q-tip (or another brand of cotton swab) and rub it fairly vigorously on your teeth for about ten seconds.</w:t>
      </w:r>
    </w:p>
    <w:p w:rsidR="00383CB3" w:rsidRDefault="00383CB3" w:rsidP="00CE3EA2">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Swab the surface of the agar in the </w:t>
      </w:r>
      <w:proofErr w:type="spellStart"/>
      <w:r>
        <w:rPr>
          <w:rFonts w:ascii="Arial" w:hAnsi="Arial" w:cs="Arial"/>
          <w:sz w:val="24"/>
          <w:szCs w:val="24"/>
        </w:rPr>
        <w:t>petri</w:t>
      </w:r>
      <w:proofErr w:type="spellEnd"/>
      <w:r>
        <w:rPr>
          <w:rFonts w:ascii="Arial" w:hAnsi="Arial" w:cs="Arial"/>
          <w:sz w:val="24"/>
          <w:szCs w:val="24"/>
        </w:rPr>
        <w:t xml:space="preserve"> dishes thoroughly (like you were trying to completely cover it).</w:t>
      </w:r>
    </w:p>
    <w:p w:rsidR="00383CB3" w:rsidRDefault="00383CB3" w:rsidP="00CE3EA2">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Repeat steps 2 and 3 on different teeth and use the second </w:t>
      </w:r>
      <w:proofErr w:type="spellStart"/>
      <w:r>
        <w:rPr>
          <w:rFonts w:ascii="Arial" w:hAnsi="Arial" w:cs="Arial"/>
          <w:sz w:val="24"/>
          <w:szCs w:val="24"/>
        </w:rPr>
        <w:t>petri</w:t>
      </w:r>
      <w:proofErr w:type="spellEnd"/>
      <w:r>
        <w:rPr>
          <w:rFonts w:ascii="Arial" w:hAnsi="Arial" w:cs="Arial"/>
          <w:sz w:val="24"/>
          <w:szCs w:val="24"/>
        </w:rPr>
        <w:t xml:space="preserve"> dish.</w:t>
      </w:r>
    </w:p>
    <w:p w:rsidR="00383CB3" w:rsidRDefault="00383CB3" w:rsidP="00CE3EA2">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Incubate the plate marked TRT at room temperature (like the top of your refrigerator) and incubate the other plate (marked T4) in the refrigerator.</w:t>
      </w:r>
    </w:p>
    <w:p w:rsidR="00383CB3" w:rsidRDefault="00383CB3" w:rsidP="00383CB3">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Label the bottom of the two </w:t>
      </w:r>
      <w:proofErr w:type="spellStart"/>
      <w:r>
        <w:rPr>
          <w:rFonts w:ascii="Arial" w:hAnsi="Arial" w:cs="Arial"/>
          <w:sz w:val="24"/>
          <w:szCs w:val="24"/>
        </w:rPr>
        <w:t>petri</w:t>
      </w:r>
      <w:proofErr w:type="spellEnd"/>
      <w:r>
        <w:rPr>
          <w:rFonts w:ascii="Arial" w:hAnsi="Arial" w:cs="Arial"/>
          <w:sz w:val="24"/>
          <w:szCs w:val="24"/>
        </w:rPr>
        <w:t xml:space="preserve"> dishes identifying them as a sample from your nose. Appropriate labels would be NRT and N4 (which means nose @ room temperature and nose at 4</w:t>
      </w:r>
      <w:r w:rsidRPr="00383CB3">
        <w:rPr>
          <w:rFonts w:ascii="Arial" w:hAnsi="Arial" w:cs="Arial"/>
          <w:sz w:val="24"/>
          <w:szCs w:val="24"/>
          <w:vertAlign w:val="superscript"/>
        </w:rPr>
        <w:t>o</w:t>
      </w:r>
      <w:r>
        <w:rPr>
          <w:rFonts w:ascii="Arial" w:hAnsi="Arial" w:cs="Arial"/>
          <w:sz w:val="24"/>
          <w:szCs w:val="24"/>
        </w:rPr>
        <w:t>C, which means in the refrigerator)</w:t>
      </w:r>
    </w:p>
    <w:p w:rsidR="00383CB3" w:rsidRDefault="00383CB3" w:rsidP="00383CB3">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Take a Q-tip (or another brand of cotton swab) and swab the inside or one nostril for about 10 seconds.</w:t>
      </w:r>
    </w:p>
    <w:p w:rsidR="00383CB3" w:rsidRDefault="00383CB3" w:rsidP="00383CB3">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Swab the surface of the agar in the </w:t>
      </w:r>
      <w:proofErr w:type="spellStart"/>
      <w:r>
        <w:rPr>
          <w:rFonts w:ascii="Arial" w:hAnsi="Arial" w:cs="Arial"/>
          <w:sz w:val="24"/>
          <w:szCs w:val="24"/>
        </w:rPr>
        <w:t>petri</w:t>
      </w:r>
      <w:proofErr w:type="spellEnd"/>
      <w:r>
        <w:rPr>
          <w:rFonts w:ascii="Arial" w:hAnsi="Arial" w:cs="Arial"/>
          <w:sz w:val="24"/>
          <w:szCs w:val="24"/>
        </w:rPr>
        <w:t xml:space="preserve"> dishes thoroughly (like you were trying to completely cover it).</w:t>
      </w:r>
    </w:p>
    <w:p w:rsidR="00383CB3" w:rsidRDefault="00383CB3" w:rsidP="00383CB3">
      <w:pPr>
        <w:pStyle w:val="ListParagraph"/>
        <w:numPr>
          <w:ilvl w:val="0"/>
          <w:numId w:val="22"/>
        </w:numPr>
        <w:spacing w:before="100" w:beforeAutospacing="1" w:after="100" w:afterAutospacing="1"/>
        <w:rPr>
          <w:rFonts w:ascii="Arial" w:hAnsi="Arial" w:cs="Arial"/>
          <w:sz w:val="24"/>
          <w:szCs w:val="24"/>
        </w:rPr>
      </w:pPr>
      <w:r>
        <w:rPr>
          <w:rFonts w:ascii="Arial" w:hAnsi="Arial" w:cs="Arial"/>
          <w:sz w:val="24"/>
          <w:szCs w:val="24"/>
        </w:rPr>
        <w:t xml:space="preserve">Repeat steps 2 and 3 on the other nostril and use the second </w:t>
      </w:r>
      <w:proofErr w:type="spellStart"/>
      <w:r>
        <w:rPr>
          <w:rFonts w:ascii="Arial" w:hAnsi="Arial" w:cs="Arial"/>
          <w:sz w:val="24"/>
          <w:szCs w:val="24"/>
        </w:rPr>
        <w:t>petri</w:t>
      </w:r>
      <w:proofErr w:type="spellEnd"/>
      <w:r>
        <w:rPr>
          <w:rFonts w:ascii="Arial" w:hAnsi="Arial" w:cs="Arial"/>
          <w:sz w:val="24"/>
          <w:szCs w:val="24"/>
        </w:rPr>
        <w:t xml:space="preserve"> dish.</w:t>
      </w:r>
    </w:p>
    <w:p w:rsidR="00383CB3" w:rsidRPr="00CE3EA2" w:rsidRDefault="00383CB3" w:rsidP="00A1048F">
      <w:pPr>
        <w:pStyle w:val="ListParagraph"/>
        <w:numPr>
          <w:ilvl w:val="0"/>
          <w:numId w:val="22"/>
        </w:numPr>
        <w:spacing w:before="100" w:beforeAutospacing="1" w:after="100" w:afterAutospacing="1"/>
        <w:ind w:hanging="450"/>
        <w:rPr>
          <w:rFonts w:ascii="Arial" w:hAnsi="Arial" w:cs="Arial"/>
          <w:sz w:val="24"/>
          <w:szCs w:val="24"/>
        </w:rPr>
      </w:pPr>
      <w:r>
        <w:rPr>
          <w:rFonts w:ascii="Arial" w:hAnsi="Arial" w:cs="Arial"/>
          <w:sz w:val="24"/>
          <w:szCs w:val="24"/>
        </w:rPr>
        <w:t>Incubate the plate marked NRT at room temperature (like the top of your refrigerator) and incubate the other plate (marked N4) in the refrigerator.</w:t>
      </w:r>
    </w:p>
    <w:p w:rsidR="00A1048F" w:rsidRDefault="00A1048F" w:rsidP="00A1048F">
      <w:pPr>
        <w:ind w:hanging="450"/>
        <w:rPr>
          <w:rFonts w:ascii="Arial" w:hAnsi="Arial" w:cs="Arial"/>
          <w:sz w:val="24"/>
          <w:szCs w:val="24"/>
        </w:rPr>
      </w:pPr>
      <w:r>
        <w:rPr>
          <w:rFonts w:ascii="Arial" w:hAnsi="Arial" w:cs="Arial"/>
          <w:sz w:val="24"/>
          <w:szCs w:val="24"/>
        </w:rPr>
        <w:br w:type="page"/>
      </w:r>
    </w:p>
    <w:p w:rsidR="00383CB3" w:rsidRDefault="00383CB3" w:rsidP="00A1048F">
      <w:pPr>
        <w:numPr>
          <w:ilvl w:val="0"/>
          <w:numId w:val="22"/>
        </w:numPr>
        <w:spacing w:before="60" w:after="60"/>
        <w:ind w:hanging="450"/>
        <w:rPr>
          <w:rFonts w:ascii="Arial" w:hAnsi="Arial" w:cs="Arial"/>
          <w:sz w:val="24"/>
          <w:szCs w:val="24"/>
        </w:rPr>
      </w:pPr>
      <w:r>
        <w:rPr>
          <w:rFonts w:ascii="Arial" w:hAnsi="Arial" w:cs="Arial"/>
          <w:sz w:val="24"/>
          <w:szCs w:val="24"/>
        </w:rPr>
        <w:lastRenderedPageBreak/>
        <w:t>I</w:t>
      </w:r>
      <w:r w:rsidRPr="00936320">
        <w:rPr>
          <w:rFonts w:ascii="Arial" w:hAnsi="Arial" w:cs="Arial"/>
          <w:sz w:val="24"/>
          <w:szCs w:val="24"/>
        </w:rPr>
        <w:t xml:space="preserve">ncubate your dishes for one day, and then record the growth on each dish </w:t>
      </w:r>
      <w:r>
        <w:rPr>
          <w:rFonts w:ascii="Arial" w:hAnsi="Arial" w:cs="Arial"/>
          <w:sz w:val="24"/>
          <w:szCs w:val="24"/>
        </w:rPr>
        <w:t>o</w:t>
      </w:r>
      <w:r w:rsidRPr="00936320">
        <w:rPr>
          <w:rFonts w:ascii="Arial" w:hAnsi="Arial" w:cs="Arial"/>
          <w:sz w:val="24"/>
          <w:szCs w:val="24"/>
        </w:rPr>
        <w:t>n the following pages</w:t>
      </w:r>
      <w:r>
        <w:rPr>
          <w:rFonts w:ascii="Arial" w:hAnsi="Arial" w:cs="Arial"/>
          <w:sz w:val="24"/>
          <w:szCs w:val="24"/>
        </w:rPr>
        <w:t xml:space="preserve">. </w:t>
      </w:r>
      <w:r w:rsidRPr="00936320">
        <w:rPr>
          <w:rFonts w:ascii="Arial" w:hAnsi="Arial" w:cs="Arial"/>
          <w:sz w:val="24"/>
          <w:szCs w:val="24"/>
        </w:rPr>
        <w:t xml:space="preserve">Colonies may be visible after as little as one day, or it may take several days to see anything. </w:t>
      </w:r>
      <w:r w:rsidRPr="00CE3EA2">
        <w:rPr>
          <w:rFonts w:ascii="Arial" w:hAnsi="Arial" w:cs="Arial"/>
          <w:b/>
          <w:sz w:val="24"/>
          <w:szCs w:val="24"/>
        </w:rPr>
        <w:t>Record your comments and notes on the nature of the growth</w:t>
      </w:r>
      <w:r>
        <w:rPr>
          <w:rFonts w:ascii="Arial" w:hAnsi="Arial" w:cs="Arial"/>
          <w:b/>
          <w:sz w:val="24"/>
          <w:szCs w:val="24"/>
        </w:rPr>
        <w:t xml:space="preserve"> on pages 7 – 8.</w:t>
      </w:r>
      <w:r w:rsidRPr="00936320">
        <w:rPr>
          <w:rFonts w:ascii="Arial" w:hAnsi="Arial" w:cs="Arial"/>
          <w:sz w:val="24"/>
          <w:szCs w:val="24"/>
        </w:rPr>
        <w:t xml:space="preserve"> The following details are important to include: color, shape, smell, texture of colony (shiny, dull, glistening, filamentous…). </w:t>
      </w:r>
    </w:p>
    <w:p w:rsidR="00CE3EA2" w:rsidRPr="00383CB3" w:rsidRDefault="00383CB3" w:rsidP="00A1048F">
      <w:pPr>
        <w:numPr>
          <w:ilvl w:val="0"/>
          <w:numId w:val="22"/>
        </w:numPr>
        <w:spacing w:before="60" w:after="60"/>
        <w:ind w:hanging="450"/>
        <w:rPr>
          <w:rFonts w:ascii="Arial" w:hAnsi="Arial" w:cs="Arial"/>
          <w:sz w:val="24"/>
          <w:szCs w:val="24"/>
        </w:rPr>
      </w:pPr>
      <w:r w:rsidRPr="00383CB3">
        <w:rPr>
          <w:rFonts w:ascii="Arial" w:hAnsi="Arial" w:cs="Arial"/>
          <w:sz w:val="24"/>
          <w:szCs w:val="24"/>
        </w:rPr>
        <w:t>Repeat the examination of the plates on day 3, 5, and 7 (if you have time to do seven days).</w:t>
      </w:r>
    </w:p>
    <w:p w:rsidR="00383CB3" w:rsidRDefault="00383CB3" w:rsidP="00383CB3">
      <w:pPr>
        <w:spacing w:before="100" w:beforeAutospacing="1" w:after="100" w:afterAutospacing="1"/>
        <w:rPr>
          <w:rFonts w:ascii="Arial" w:hAnsi="Arial" w:cs="Arial"/>
          <w:b/>
          <w:bCs/>
          <w:sz w:val="24"/>
          <w:szCs w:val="24"/>
        </w:rPr>
      </w:pPr>
      <w:r>
        <w:rPr>
          <w:rFonts w:ascii="Arial" w:hAnsi="Arial" w:cs="Arial"/>
          <w:b/>
          <w:bCs/>
          <w:sz w:val="24"/>
          <w:szCs w:val="24"/>
        </w:rPr>
        <w:t>Results</w:t>
      </w:r>
      <w:r w:rsidR="00A1048F">
        <w:rPr>
          <w:rFonts w:ascii="Arial" w:hAnsi="Arial" w:cs="Arial"/>
          <w:b/>
          <w:bCs/>
          <w:sz w:val="24"/>
          <w:szCs w:val="24"/>
        </w:rPr>
        <w:t xml:space="preserve"> (4 points)</w:t>
      </w:r>
      <w:r>
        <w:rPr>
          <w:rFonts w:ascii="Arial" w:hAnsi="Arial" w:cs="Arial"/>
          <w:b/>
          <w:bCs/>
          <w:sz w:val="24"/>
          <w:szCs w:val="24"/>
        </w:rPr>
        <w:t>:</w:t>
      </w:r>
    </w:p>
    <w:p w:rsidR="00383CB3" w:rsidRDefault="00383CB3" w:rsidP="00383CB3">
      <w:pPr>
        <w:spacing w:before="100" w:beforeAutospacing="1" w:after="100" w:afterAutospacing="1"/>
        <w:rPr>
          <w:rFonts w:ascii="Arial" w:hAnsi="Arial" w:cs="Arial"/>
          <w:b/>
          <w:bCs/>
          <w:sz w:val="24"/>
          <w:szCs w:val="24"/>
        </w:rPr>
      </w:pPr>
      <w:r>
        <w:rPr>
          <w:rFonts w:ascii="Arial" w:hAnsi="Arial" w:cs="Arial"/>
          <w:b/>
          <w:bCs/>
          <w:sz w:val="24"/>
          <w:szCs w:val="24"/>
        </w:rPr>
        <w:t>Day One: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room temperature</w:t>
      </w:r>
      <w:r w:rsidRPr="00CE3EA2">
        <w:rPr>
          <w:rFonts w:ascii="Arial" w:hAnsi="Arial" w:cs="Arial"/>
          <w:bCs/>
          <w:sz w:val="24"/>
          <w:szCs w:val="24"/>
        </w:rPr>
        <w:t>:</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room temperature: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spacing w:before="100" w:beforeAutospacing="1" w:after="100" w:afterAutospacing="1"/>
        <w:rPr>
          <w:rFonts w:ascii="Arial" w:hAnsi="Arial" w:cs="Arial"/>
          <w:b/>
          <w:bCs/>
          <w:sz w:val="24"/>
          <w:szCs w:val="24"/>
        </w:rPr>
      </w:pPr>
      <w:r>
        <w:rPr>
          <w:rFonts w:ascii="Arial" w:hAnsi="Arial" w:cs="Arial"/>
          <w:b/>
          <w:bCs/>
          <w:sz w:val="24"/>
          <w:szCs w:val="24"/>
        </w:rPr>
        <w:t>Day Three: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room temperature</w:t>
      </w:r>
      <w:r w:rsidRPr="00CE3EA2">
        <w:rPr>
          <w:rFonts w:ascii="Arial" w:hAnsi="Arial" w:cs="Arial"/>
          <w:bCs/>
          <w:sz w:val="24"/>
          <w:szCs w:val="24"/>
        </w:rPr>
        <w:t>:</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room temperature: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spacing w:before="100" w:beforeAutospacing="1" w:after="100" w:afterAutospacing="1"/>
        <w:rPr>
          <w:rFonts w:ascii="Arial" w:hAnsi="Arial" w:cs="Arial"/>
          <w:b/>
          <w:bCs/>
          <w:sz w:val="24"/>
          <w:szCs w:val="24"/>
        </w:rPr>
      </w:pPr>
      <w:r>
        <w:rPr>
          <w:rFonts w:ascii="Arial" w:hAnsi="Arial" w:cs="Arial"/>
          <w:b/>
          <w:bCs/>
          <w:sz w:val="24"/>
          <w:szCs w:val="24"/>
        </w:rPr>
        <w:t>Day Five: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room temperature</w:t>
      </w:r>
      <w:r w:rsidRPr="00CE3EA2">
        <w:rPr>
          <w:rFonts w:ascii="Arial" w:hAnsi="Arial" w:cs="Arial"/>
          <w:bCs/>
          <w:sz w:val="24"/>
          <w:szCs w:val="24"/>
        </w:rPr>
        <w:t>:</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room temperature: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spacing w:before="100" w:beforeAutospacing="1" w:after="100" w:afterAutospacing="1"/>
        <w:rPr>
          <w:rFonts w:ascii="Arial" w:hAnsi="Arial" w:cs="Arial"/>
          <w:b/>
          <w:bCs/>
          <w:sz w:val="24"/>
          <w:szCs w:val="24"/>
        </w:rPr>
      </w:pPr>
      <w:r>
        <w:rPr>
          <w:rFonts w:ascii="Arial" w:hAnsi="Arial" w:cs="Arial"/>
          <w:b/>
          <w:bCs/>
          <w:sz w:val="24"/>
          <w:szCs w:val="24"/>
        </w:rPr>
        <w:t>Day Seven:</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room temperature</w:t>
      </w:r>
      <w:r w:rsidRPr="00CE3EA2">
        <w:rPr>
          <w:rFonts w:ascii="Arial" w:hAnsi="Arial" w:cs="Arial"/>
          <w:bCs/>
          <w:sz w:val="24"/>
          <w:szCs w:val="24"/>
        </w:rPr>
        <w:t>:</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Teeth plate at 4</w:t>
      </w:r>
      <w:r w:rsidRPr="00383CB3">
        <w:rPr>
          <w:rFonts w:ascii="Arial" w:hAnsi="Arial" w:cs="Arial"/>
          <w:bCs/>
          <w:sz w:val="24"/>
          <w:szCs w:val="24"/>
          <w:vertAlign w:val="superscript"/>
        </w:rPr>
        <w:t>o</w:t>
      </w:r>
      <w:r>
        <w:rPr>
          <w:rFonts w:ascii="Arial" w:hAnsi="Arial" w:cs="Arial"/>
          <w:bCs/>
          <w:sz w:val="24"/>
          <w:szCs w:val="24"/>
        </w:rPr>
        <w:t>C:</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room temperature:</w:t>
      </w:r>
    </w:p>
    <w:p w:rsidR="00383CB3" w:rsidRDefault="00383CB3" w:rsidP="00383CB3">
      <w:pPr>
        <w:pStyle w:val="ListParagraph"/>
        <w:numPr>
          <w:ilvl w:val="0"/>
          <w:numId w:val="15"/>
        </w:numPr>
        <w:spacing w:before="120" w:after="120"/>
        <w:contextualSpacing w:val="0"/>
        <w:rPr>
          <w:rFonts w:ascii="Arial" w:hAnsi="Arial" w:cs="Arial"/>
          <w:bCs/>
          <w:sz w:val="24"/>
          <w:szCs w:val="24"/>
        </w:rPr>
      </w:pPr>
      <w:r>
        <w:rPr>
          <w:rFonts w:ascii="Arial" w:hAnsi="Arial" w:cs="Arial"/>
          <w:bCs/>
          <w:sz w:val="24"/>
          <w:szCs w:val="24"/>
        </w:rPr>
        <w:t>Nose plate at 4</w:t>
      </w:r>
      <w:r w:rsidRPr="00383CB3">
        <w:rPr>
          <w:rFonts w:ascii="Arial" w:hAnsi="Arial" w:cs="Arial"/>
          <w:bCs/>
          <w:sz w:val="24"/>
          <w:szCs w:val="24"/>
          <w:vertAlign w:val="superscript"/>
        </w:rPr>
        <w:t>o</w:t>
      </w:r>
      <w:r>
        <w:rPr>
          <w:rFonts w:ascii="Arial" w:hAnsi="Arial" w:cs="Arial"/>
          <w:bCs/>
          <w:sz w:val="24"/>
          <w:szCs w:val="24"/>
        </w:rPr>
        <w:t>C:</w:t>
      </w:r>
    </w:p>
    <w:p w:rsidR="00383CB3" w:rsidRPr="00936320" w:rsidRDefault="00383CB3" w:rsidP="00383CB3">
      <w:pPr>
        <w:spacing w:before="100" w:beforeAutospacing="1" w:after="100" w:afterAutospacing="1"/>
        <w:rPr>
          <w:rFonts w:ascii="Arial" w:hAnsi="Arial" w:cs="Arial"/>
          <w:sz w:val="24"/>
          <w:szCs w:val="24"/>
        </w:rPr>
      </w:pPr>
      <w:r w:rsidRPr="005910AE">
        <w:rPr>
          <w:rFonts w:ascii="Arial" w:hAnsi="Arial" w:cs="Arial"/>
          <w:b/>
          <w:bCs/>
          <w:sz w:val="24"/>
          <w:szCs w:val="24"/>
        </w:rPr>
        <w:lastRenderedPageBreak/>
        <w:t xml:space="preserve">Answer the following questions: </w:t>
      </w:r>
    </w:p>
    <w:p w:rsidR="00CE3EA2" w:rsidRPr="00383CB3" w:rsidRDefault="00383CB3" w:rsidP="00A1048F">
      <w:pPr>
        <w:pStyle w:val="ListParagraph"/>
        <w:numPr>
          <w:ilvl w:val="0"/>
          <w:numId w:val="23"/>
        </w:numPr>
        <w:spacing w:before="100" w:beforeAutospacing="1" w:after="100" w:afterAutospacing="1"/>
        <w:ind w:left="450" w:hanging="450"/>
        <w:rPr>
          <w:rFonts w:ascii="Arial" w:hAnsi="Arial" w:cs="Arial"/>
          <w:sz w:val="24"/>
          <w:szCs w:val="24"/>
        </w:rPr>
      </w:pPr>
      <w:r>
        <w:rPr>
          <w:rFonts w:ascii="Arial" w:hAnsi="Arial" w:cs="Arial"/>
          <w:sz w:val="24"/>
          <w:szCs w:val="24"/>
        </w:rPr>
        <w:t xml:space="preserve"> </w:t>
      </w:r>
      <w:r w:rsidR="00A1048F" w:rsidRPr="00CE3EA2">
        <w:rPr>
          <w:rFonts w:ascii="Arial" w:hAnsi="Arial" w:cs="Arial"/>
          <w:sz w:val="24"/>
          <w:szCs w:val="24"/>
        </w:rPr>
        <w:t>(</w:t>
      </w:r>
      <w:r w:rsidR="00A1048F">
        <w:rPr>
          <w:rFonts w:ascii="Arial" w:hAnsi="Arial" w:cs="Arial"/>
          <w:sz w:val="24"/>
          <w:szCs w:val="24"/>
        </w:rPr>
        <w:t>0.5</w:t>
      </w:r>
      <w:r w:rsidR="00A1048F" w:rsidRPr="00CE3EA2">
        <w:rPr>
          <w:rFonts w:ascii="Arial" w:hAnsi="Arial" w:cs="Arial"/>
          <w:sz w:val="24"/>
          <w:szCs w:val="24"/>
        </w:rPr>
        <w:t xml:space="preserve"> point) </w:t>
      </w:r>
      <w:r>
        <w:rPr>
          <w:rFonts w:ascii="Arial" w:hAnsi="Arial" w:cs="Arial"/>
          <w:sz w:val="24"/>
          <w:szCs w:val="24"/>
        </w:rPr>
        <w:t>Before you see any results from the plates write a hypothesis that might explain any similarities or differences that you might see between the different samples and the different incubation temperature.</w:t>
      </w:r>
    </w:p>
    <w:p w:rsidR="00A1048F" w:rsidRDefault="00A1048F" w:rsidP="00A1048F">
      <w:pPr>
        <w:pStyle w:val="ListParagraph"/>
        <w:numPr>
          <w:ilvl w:val="0"/>
          <w:numId w:val="23"/>
        </w:numPr>
        <w:spacing w:before="120" w:after="120"/>
        <w:ind w:left="450" w:hanging="450"/>
        <w:contextualSpacing w:val="0"/>
        <w:rPr>
          <w:rFonts w:ascii="Arial" w:hAnsi="Arial" w:cs="Arial"/>
          <w:sz w:val="24"/>
          <w:szCs w:val="24"/>
        </w:rPr>
      </w:pPr>
      <w:r w:rsidRPr="00CE3EA2">
        <w:rPr>
          <w:rFonts w:ascii="Arial" w:hAnsi="Arial" w:cs="Arial"/>
          <w:sz w:val="24"/>
          <w:szCs w:val="24"/>
        </w:rPr>
        <w:t xml:space="preserve">(1 point) What conclusions can you make about </w:t>
      </w:r>
      <w:r>
        <w:rPr>
          <w:rFonts w:ascii="Arial" w:hAnsi="Arial" w:cs="Arial"/>
          <w:sz w:val="24"/>
          <w:szCs w:val="24"/>
        </w:rPr>
        <w:t>any</w:t>
      </w:r>
      <w:r w:rsidRPr="00CE3EA2">
        <w:rPr>
          <w:rFonts w:ascii="Arial" w:hAnsi="Arial" w:cs="Arial"/>
          <w:sz w:val="24"/>
          <w:szCs w:val="24"/>
        </w:rPr>
        <w:t xml:space="preserve"> </w:t>
      </w:r>
      <w:r>
        <w:rPr>
          <w:rFonts w:ascii="Arial" w:hAnsi="Arial" w:cs="Arial"/>
          <w:sz w:val="24"/>
          <w:szCs w:val="24"/>
        </w:rPr>
        <w:t>differences in what you see from the teeth and the nose samples?</w:t>
      </w:r>
    </w:p>
    <w:p w:rsidR="00A1048F" w:rsidRDefault="00A1048F" w:rsidP="00A1048F">
      <w:pPr>
        <w:pStyle w:val="ListParagraph"/>
        <w:numPr>
          <w:ilvl w:val="0"/>
          <w:numId w:val="23"/>
        </w:numPr>
        <w:spacing w:before="120" w:after="120"/>
        <w:ind w:left="450" w:hanging="450"/>
        <w:contextualSpacing w:val="0"/>
        <w:rPr>
          <w:rFonts w:ascii="Arial" w:hAnsi="Arial" w:cs="Arial"/>
          <w:sz w:val="24"/>
          <w:szCs w:val="24"/>
        </w:rPr>
      </w:pPr>
      <w:r w:rsidRPr="00CE3EA2">
        <w:rPr>
          <w:rFonts w:ascii="Arial" w:hAnsi="Arial" w:cs="Arial"/>
          <w:sz w:val="24"/>
          <w:szCs w:val="24"/>
        </w:rPr>
        <w:t>(1 point) What conclusions can you make about the effect of temperature o</w:t>
      </w:r>
      <w:r>
        <w:rPr>
          <w:rFonts w:ascii="Arial" w:hAnsi="Arial" w:cs="Arial"/>
          <w:sz w:val="24"/>
          <w:szCs w:val="24"/>
        </w:rPr>
        <w:t>n the growth of microorganisms?</w:t>
      </w:r>
      <w:r w:rsidR="00936320" w:rsidRPr="00A1048F">
        <w:rPr>
          <w:rFonts w:ascii="Arial" w:hAnsi="Arial" w:cs="Arial"/>
          <w:sz w:val="24"/>
          <w:szCs w:val="24"/>
        </w:rPr>
        <w:t xml:space="preserve"> </w:t>
      </w:r>
    </w:p>
    <w:p w:rsidR="00A1048F" w:rsidRDefault="00936320" w:rsidP="00A1048F">
      <w:pPr>
        <w:pStyle w:val="ListParagraph"/>
        <w:numPr>
          <w:ilvl w:val="0"/>
          <w:numId w:val="23"/>
        </w:numPr>
        <w:spacing w:before="120" w:after="120"/>
        <w:ind w:left="450" w:hanging="450"/>
        <w:contextualSpacing w:val="0"/>
        <w:rPr>
          <w:rFonts w:ascii="Arial" w:hAnsi="Arial" w:cs="Arial"/>
          <w:sz w:val="24"/>
          <w:szCs w:val="24"/>
        </w:rPr>
      </w:pPr>
      <w:r w:rsidRPr="00A1048F">
        <w:rPr>
          <w:rFonts w:ascii="Arial" w:hAnsi="Arial" w:cs="Arial"/>
          <w:sz w:val="24"/>
          <w:szCs w:val="24"/>
        </w:rPr>
        <w:t>(</w:t>
      </w:r>
      <w:r w:rsidR="00A1048F">
        <w:rPr>
          <w:rFonts w:ascii="Arial" w:hAnsi="Arial" w:cs="Arial"/>
          <w:sz w:val="24"/>
          <w:szCs w:val="24"/>
        </w:rPr>
        <w:t>0.5 point</w:t>
      </w:r>
      <w:r w:rsidRPr="00A1048F">
        <w:rPr>
          <w:rFonts w:ascii="Arial" w:hAnsi="Arial" w:cs="Arial"/>
          <w:sz w:val="24"/>
          <w:szCs w:val="24"/>
        </w:rPr>
        <w:t xml:space="preserve">) Of what importance to </w:t>
      </w:r>
      <w:r w:rsidRPr="00A1048F">
        <w:rPr>
          <w:rFonts w:ascii="Arial" w:hAnsi="Arial" w:cs="Arial"/>
          <w:b/>
          <w:bCs/>
          <w:sz w:val="24"/>
          <w:szCs w:val="24"/>
          <w:u w:val="single"/>
        </w:rPr>
        <w:t>human health</w:t>
      </w:r>
      <w:r w:rsidRPr="00A1048F">
        <w:rPr>
          <w:rFonts w:ascii="Arial" w:hAnsi="Arial" w:cs="Arial"/>
          <w:sz w:val="24"/>
          <w:szCs w:val="24"/>
        </w:rPr>
        <w:t xml:space="preserve"> was the invention of household refrigeration? </w:t>
      </w:r>
    </w:p>
    <w:sectPr w:rsidR="00A1048F" w:rsidSect="00A1048F">
      <w:footerReference w:type="default" r:id="rId8"/>
      <w:pgSz w:w="12240" w:h="15840"/>
      <w:pgMar w:top="1260" w:right="1080" w:bottom="135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CB3" w:rsidRDefault="00383CB3" w:rsidP="00CE3EA2">
      <w:pPr>
        <w:spacing w:after="0" w:line="240" w:lineRule="auto"/>
      </w:pPr>
      <w:r>
        <w:separator/>
      </w:r>
    </w:p>
  </w:endnote>
  <w:endnote w:type="continuationSeparator" w:id="0">
    <w:p w:rsidR="00383CB3" w:rsidRDefault="00383CB3" w:rsidP="00CE3E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875"/>
      <w:docPartObj>
        <w:docPartGallery w:val="Page Numbers (Bottom of Page)"/>
        <w:docPartUnique/>
      </w:docPartObj>
    </w:sdtPr>
    <w:sdtContent>
      <w:p w:rsidR="00383CB3" w:rsidRDefault="004B5489">
        <w:pPr>
          <w:pStyle w:val="Footer"/>
          <w:jc w:val="center"/>
        </w:pPr>
        <w:fldSimple w:instr=" PAGE   \* MERGEFORMAT ">
          <w:r w:rsidR="00B95247">
            <w:rPr>
              <w:noProof/>
            </w:rPr>
            <w:t>8</w:t>
          </w:r>
        </w:fldSimple>
      </w:p>
    </w:sdtContent>
  </w:sdt>
  <w:p w:rsidR="00383CB3" w:rsidRDefault="00383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CB3" w:rsidRDefault="00383CB3" w:rsidP="00CE3EA2">
      <w:pPr>
        <w:spacing w:after="0" w:line="240" w:lineRule="auto"/>
      </w:pPr>
      <w:r>
        <w:separator/>
      </w:r>
    </w:p>
  </w:footnote>
  <w:footnote w:type="continuationSeparator" w:id="0">
    <w:p w:rsidR="00383CB3" w:rsidRDefault="00383CB3" w:rsidP="00CE3E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7917"/>
    <w:multiLevelType w:val="hybridMultilevel"/>
    <w:tmpl w:val="71A40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60F09"/>
    <w:multiLevelType w:val="multilevel"/>
    <w:tmpl w:val="5660330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F0B5D0C"/>
    <w:multiLevelType w:val="multilevel"/>
    <w:tmpl w:val="C1F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C7BA0"/>
    <w:multiLevelType w:val="hybridMultilevel"/>
    <w:tmpl w:val="F1A03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21869"/>
    <w:multiLevelType w:val="hybridMultilevel"/>
    <w:tmpl w:val="B6600B78"/>
    <w:lvl w:ilvl="0" w:tplc="3D48507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DA7"/>
    <w:multiLevelType w:val="hybridMultilevel"/>
    <w:tmpl w:val="CFACB3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65828"/>
    <w:multiLevelType w:val="hybridMultilevel"/>
    <w:tmpl w:val="4B74FEA4"/>
    <w:lvl w:ilvl="0" w:tplc="76482042">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01D91"/>
    <w:multiLevelType w:val="hybridMultilevel"/>
    <w:tmpl w:val="FCACFFB4"/>
    <w:lvl w:ilvl="0" w:tplc="9BB4CC44">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46014"/>
    <w:multiLevelType w:val="multilevel"/>
    <w:tmpl w:val="C908D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056C5"/>
    <w:multiLevelType w:val="hybridMultilevel"/>
    <w:tmpl w:val="819A9390"/>
    <w:lvl w:ilvl="0" w:tplc="5F0E2B9C">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E4F2F"/>
    <w:multiLevelType w:val="hybridMultilevel"/>
    <w:tmpl w:val="2BBE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959D8"/>
    <w:multiLevelType w:val="hybridMultilevel"/>
    <w:tmpl w:val="59A6D240"/>
    <w:lvl w:ilvl="0" w:tplc="6FF0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35B27"/>
    <w:multiLevelType w:val="hybridMultilevel"/>
    <w:tmpl w:val="7244123A"/>
    <w:lvl w:ilvl="0" w:tplc="3D4850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84F47"/>
    <w:multiLevelType w:val="multilevel"/>
    <w:tmpl w:val="8648E206"/>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5E857115"/>
    <w:multiLevelType w:val="multilevel"/>
    <w:tmpl w:val="12C2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241AB"/>
    <w:multiLevelType w:val="multilevel"/>
    <w:tmpl w:val="210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83059C"/>
    <w:multiLevelType w:val="hybridMultilevel"/>
    <w:tmpl w:val="C8666598"/>
    <w:lvl w:ilvl="0" w:tplc="997EF34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669B2"/>
    <w:multiLevelType w:val="hybridMultilevel"/>
    <w:tmpl w:val="F78EB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10871"/>
    <w:multiLevelType w:val="hybridMultilevel"/>
    <w:tmpl w:val="0EBEFF00"/>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DA19CB"/>
    <w:multiLevelType w:val="multilevel"/>
    <w:tmpl w:val="869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5603AF"/>
    <w:multiLevelType w:val="hybridMultilevel"/>
    <w:tmpl w:val="1A6CE1DA"/>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055E76"/>
    <w:multiLevelType w:val="hybridMultilevel"/>
    <w:tmpl w:val="59AA2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490B9B"/>
    <w:multiLevelType w:val="hybridMultilevel"/>
    <w:tmpl w:val="EBF81306"/>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2"/>
  </w:num>
  <w:num w:numId="5">
    <w:abstractNumId w:val="13"/>
  </w:num>
  <w:num w:numId="6">
    <w:abstractNumId w:val="1"/>
  </w:num>
  <w:num w:numId="7">
    <w:abstractNumId w:val="14"/>
  </w:num>
  <w:num w:numId="8">
    <w:abstractNumId w:val="6"/>
  </w:num>
  <w:num w:numId="9">
    <w:abstractNumId w:val="5"/>
  </w:num>
  <w:num w:numId="10">
    <w:abstractNumId w:val="0"/>
  </w:num>
  <w:num w:numId="11">
    <w:abstractNumId w:val="11"/>
  </w:num>
  <w:num w:numId="12">
    <w:abstractNumId w:val="7"/>
  </w:num>
  <w:num w:numId="13">
    <w:abstractNumId w:val="4"/>
  </w:num>
  <w:num w:numId="14">
    <w:abstractNumId w:val="17"/>
  </w:num>
  <w:num w:numId="15">
    <w:abstractNumId w:val="16"/>
  </w:num>
  <w:num w:numId="16">
    <w:abstractNumId w:val="21"/>
  </w:num>
  <w:num w:numId="17">
    <w:abstractNumId w:val="20"/>
  </w:num>
  <w:num w:numId="18">
    <w:abstractNumId w:val="3"/>
  </w:num>
  <w:num w:numId="19">
    <w:abstractNumId w:val="18"/>
  </w:num>
  <w:num w:numId="20">
    <w:abstractNumId w:val="10"/>
  </w:num>
  <w:num w:numId="21">
    <w:abstractNumId w:val="22"/>
  </w:num>
  <w:num w:numId="22">
    <w:abstractNumId w:val="12"/>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36320"/>
    <w:rsid w:val="0007231D"/>
    <w:rsid w:val="00205B01"/>
    <w:rsid w:val="00292739"/>
    <w:rsid w:val="00332332"/>
    <w:rsid w:val="00383CB3"/>
    <w:rsid w:val="004527CD"/>
    <w:rsid w:val="004951B0"/>
    <w:rsid w:val="004B5489"/>
    <w:rsid w:val="005910AE"/>
    <w:rsid w:val="005C0AEF"/>
    <w:rsid w:val="00795F84"/>
    <w:rsid w:val="00936320"/>
    <w:rsid w:val="00A1048F"/>
    <w:rsid w:val="00AE2A1B"/>
    <w:rsid w:val="00B26F08"/>
    <w:rsid w:val="00B44DFB"/>
    <w:rsid w:val="00B95247"/>
    <w:rsid w:val="00CE3EA2"/>
    <w:rsid w:val="00D9103B"/>
    <w:rsid w:val="00DC7F44"/>
    <w:rsid w:val="00DE5617"/>
    <w:rsid w:val="00F26021"/>
    <w:rsid w:val="00F74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1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32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36320"/>
    <w:rPr>
      <w:rFonts w:cs="Times New Roman"/>
      <w:b/>
      <w:bCs/>
    </w:rPr>
  </w:style>
  <w:style w:type="paragraph" w:styleId="ListParagraph">
    <w:name w:val="List Paragraph"/>
    <w:basedOn w:val="Normal"/>
    <w:uiPriority w:val="34"/>
    <w:qFormat/>
    <w:rsid w:val="005910AE"/>
    <w:pPr>
      <w:ind w:left="720"/>
      <w:contextualSpacing/>
    </w:pPr>
  </w:style>
  <w:style w:type="table" w:styleId="TableGrid">
    <w:name w:val="Table Grid"/>
    <w:basedOn w:val="TableNormal"/>
    <w:uiPriority w:val="59"/>
    <w:rsid w:val="00DC7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03B"/>
    <w:rPr>
      <w:rFonts w:ascii="Tahoma" w:hAnsi="Tahoma" w:cs="Tahoma"/>
      <w:sz w:val="16"/>
      <w:szCs w:val="16"/>
    </w:rPr>
  </w:style>
  <w:style w:type="paragraph" w:styleId="Header">
    <w:name w:val="header"/>
    <w:basedOn w:val="Normal"/>
    <w:link w:val="HeaderChar"/>
    <w:uiPriority w:val="99"/>
    <w:semiHidden/>
    <w:unhideWhenUsed/>
    <w:rsid w:val="00CE3E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3EA2"/>
    <w:rPr>
      <w:rFonts w:cstheme="minorBidi"/>
    </w:rPr>
  </w:style>
  <w:style w:type="paragraph" w:styleId="Footer">
    <w:name w:val="footer"/>
    <w:basedOn w:val="Normal"/>
    <w:link w:val="FooterChar"/>
    <w:uiPriority w:val="99"/>
    <w:unhideWhenUsed/>
    <w:rsid w:val="00CE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A2"/>
    <w:rPr>
      <w:rFonts w:cstheme="minorBidi"/>
    </w:rPr>
  </w:style>
</w:styles>
</file>

<file path=word/webSettings.xml><?xml version="1.0" encoding="utf-8"?>
<w:webSettings xmlns:r="http://schemas.openxmlformats.org/officeDocument/2006/relationships" xmlns:w="http://schemas.openxmlformats.org/wordprocessingml/2006/main">
  <w:divs>
    <w:div w:id="14174813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1958</Words>
  <Characters>8722</Characters>
  <Application>Microsoft Office Word</Application>
  <DocSecurity>0</DocSecurity>
  <Lines>72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Curious George</dc:creator>
  <cp:lastModifiedBy>Curious George</cp:lastModifiedBy>
  <cp:revision>2</cp:revision>
  <dcterms:created xsi:type="dcterms:W3CDTF">2012-09-22T01:26:00Z</dcterms:created>
  <dcterms:modified xsi:type="dcterms:W3CDTF">2012-09-22T01:26:00Z</dcterms:modified>
</cp:coreProperties>
</file>