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2160" w:leader="none"/>
        </w:tabs>
        <w:ind w:left="0" w:right="0" w:hanging="0"/>
        <w:jc w:val="righ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>Donald Frank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righ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>Interpersonal Communication (COMM 218)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righ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>D.A. Hermach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righ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 xml:space="preserve">Assignment: </w:t>
      </w:r>
      <w:r>
        <w:rPr>
          <w:rFonts w:cs="Georgia" w:ascii="Georgia" w:hAnsi="Georgia"/>
          <w:b w:val="false"/>
          <w:bCs w:val="false"/>
          <w:sz w:val="24"/>
          <w:szCs w:val="24"/>
        </w:rPr>
        <w:t>Sample Implementation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righ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 xml:space="preserve">Date Due: </w:t>
      </w:r>
      <w:r>
        <w:rPr>
          <w:rFonts w:cs="Georgia" w:ascii="Georgia" w:hAnsi="Georgia"/>
          <w:b w:val="false"/>
          <w:bCs w:val="false"/>
          <w:sz w:val="24"/>
          <w:szCs w:val="24"/>
        </w:rPr>
        <w:t>7</w:t>
      </w:r>
      <w:r>
        <w:rPr>
          <w:rFonts w:cs="Georgia" w:ascii="Georgia" w:hAnsi="Georgia"/>
          <w:b w:val="false"/>
          <w:bCs w:val="false"/>
          <w:sz w:val="24"/>
          <w:szCs w:val="24"/>
        </w:rPr>
        <w:t>/</w:t>
      </w:r>
      <w:r>
        <w:rPr>
          <w:rFonts w:cs="Georgia" w:ascii="Georgia" w:hAnsi="Georgia"/>
          <w:b w:val="false"/>
          <w:bCs w:val="false"/>
          <w:sz w:val="24"/>
          <w:szCs w:val="24"/>
        </w:rPr>
        <w:t>25</w:t>
      </w:r>
      <w:r>
        <w:rPr>
          <w:rFonts w:cs="Georgia" w:ascii="Georgia" w:hAnsi="Georgia"/>
          <w:b w:val="false"/>
          <w:bCs w:val="false"/>
          <w:sz w:val="24"/>
          <w:szCs w:val="24"/>
        </w:rPr>
        <w:t>/2017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righ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 xml:space="preserve">Date Submitted: </w:t>
      </w:r>
      <w:r>
        <w:rPr>
          <w:rFonts w:cs="Georgia" w:ascii="Georgia" w:hAnsi="Georgia"/>
          <w:b w:val="false"/>
          <w:bCs w:val="false"/>
          <w:sz w:val="24"/>
          <w:szCs w:val="24"/>
        </w:rPr>
        <w:t>7</w:t>
      </w:r>
      <w:r>
        <w:rPr>
          <w:rFonts w:cs="Georgia" w:ascii="Georgia" w:hAnsi="Georgia"/>
          <w:b w:val="false"/>
          <w:bCs w:val="false"/>
          <w:sz w:val="24"/>
          <w:szCs w:val="24"/>
        </w:rPr>
        <w:t>/</w:t>
      </w:r>
      <w:r>
        <w:rPr>
          <w:rFonts w:cs="Georgia" w:ascii="Georgia" w:hAnsi="Georgia"/>
          <w:b w:val="false"/>
          <w:bCs w:val="false"/>
          <w:sz w:val="24"/>
          <w:szCs w:val="24"/>
        </w:rPr>
        <w:t>25</w:t>
      </w:r>
      <w:r>
        <w:rPr>
          <w:rFonts w:cs="Georgia" w:ascii="Georgia" w:hAnsi="Georgia"/>
          <w:b w:val="false"/>
          <w:bCs w:val="false"/>
          <w:sz w:val="24"/>
          <w:szCs w:val="24"/>
        </w:rPr>
        <w:t>/2017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center"/>
        <w:rPr>
          <w:rFonts w:ascii="Georgia" w:hAnsi="Georgia" w:cs="Georgia"/>
          <w:b/>
          <w:b/>
          <w:sz w:val="32"/>
          <w:szCs w:val="32"/>
        </w:rPr>
      </w:pPr>
      <w:r>
        <w:rPr>
          <w:rFonts w:cs="Georgia" w:ascii="Georgia" w:hAnsi="Georgia"/>
          <w:b/>
          <w:sz w:val="32"/>
          <w:szCs w:val="32"/>
        </w:rPr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center"/>
        <w:rPr>
          <w:rFonts w:ascii="Georgia" w:hAnsi="Georgia" w:cs="Georgia"/>
          <w:b/>
          <w:b/>
          <w:sz w:val="32"/>
          <w:szCs w:val="32"/>
        </w:rPr>
      </w:pPr>
      <w:r>
        <w:rPr>
          <w:rFonts w:cs="Georgia" w:ascii="Georgia" w:hAnsi="Georgia"/>
          <w:b/>
          <w:sz w:val="32"/>
          <w:szCs w:val="32"/>
        </w:rPr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center"/>
        <w:rPr>
          <w:rFonts w:ascii="Georgia" w:hAnsi="Georgia" w:cs="Georgia"/>
          <w:b/>
          <w:b/>
          <w:sz w:val="32"/>
          <w:szCs w:val="32"/>
        </w:rPr>
      </w:pPr>
      <w:r>
        <w:rPr>
          <w:rFonts w:cs="Georgia" w:ascii="Georgia" w:hAnsi="Georgia"/>
          <w:b/>
          <w:sz w:val="32"/>
          <w:szCs w:val="32"/>
        </w:rPr>
        <w:t xml:space="preserve">Sample </w:t>
      </w:r>
      <w:r>
        <w:rPr>
          <w:rFonts w:cs="Georgia" w:ascii="Georgia" w:hAnsi="Georgia"/>
          <w:b/>
          <w:sz w:val="32"/>
          <w:szCs w:val="32"/>
        </w:rPr>
        <w:t>Implementation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center"/>
        <w:rPr>
          <w:rFonts w:ascii="Georgia" w:hAnsi="Georgia" w:cs="Georgia"/>
          <w:b/>
          <w:b/>
          <w:sz w:val="32"/>
          <w:szCs w:val="32"/>
        </w:rPr>
      </w:pPr>
      <w:r>
        <w:rPr>
          <w:rFonts w:cs="Georgia" w:ascii="Georgia" w:hAnsi="Georgia"/>
          <w:b/>
          <w:sz w:val="32"/>
          <w:szCs w:val="32"/>
        </w:rPr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left"/>
        <w:rPr>
          <w:rFonts w:ascii="Georgia" w:hAnsi="Georgia" w:cs="Georgia"/>
          <w:b/>
          <w:b/>
          <w:bCs/>
          <w:sz w:val="28"/>
          <w:szCs w:val="28"/>
        </w:rPr>
      </w:pPr>
      <w:r>
        <w:rPr>
          <w:rFonts w:cs="Georgia" w:ascii="Georgia" w:hAnsi="Georgia"/>
          <w:b/>
          <w:bCs/>
          <w:sz w:val="28"/>
          <w:szCs w:val="28"/>
        </w:rPr>
      </w:r>
    </w:p>
    <w:p>
      <w:pPr>
        <w:pStyle w:val="Normal"/>
        <w:widowControl/>
        <w:tabs>
          <w:tab w:val="left" w:pos="720" w:leader="none"/>
        </w:tabs>
        <w:spacing w:lineRule="auto" w:line="360"/>
        <w:ind w:left="0" w:right="0" w:hanging="0"/>
        <w:jc w:val="left"/>
        <w:rPr>
          <w:rFonts w:ascii="Georgia" w:hAnsi="Georgia" w:cs="Georgia"/>
          <w:b/>
          <w:b/>
          <w:bCs/>
          <w:sz w:val="32"/>
          <w:szCs w:val="32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ab/>
        <w:t xml:space="preserve">In order to implement the strategy designed to limit verbal abuse and other agressive communication with my eight year old daughter,  I had to meta-communicate with her about what her role in the change would be.  I informed her that  she </w:t>
      </w:r>
      <w:r>
        <w:rPr>
          <w:rFonts w:cs="Georgia" w:ascii="Georgia" w:hAnsi="Georgia"/>
          <w:b w:val="false"/>
          <w:bCs w:val="false"/>
          <w:sz w:val="24"/>
          <w:szCs w:val="24"/>
        </w:rPr>
        <w:t xml:space="preserve">is </w:t>
      </w:r>
      <w:r>
        <w:rPr>
          <w:rFonts w:cs="Georgia" w:ascii="Georgia" w:hAnsi="Georgia"/>
          <w:b w:val="false"/>
          <w:bCs w:val="false"/>
          <w:sz w:val="24"/>
          <w:szCs w:val="24"/>
        </w:rPr>
        <w:t xml:space="preserve">to raise her hand </w:t>
      </w:r>
      <w:r>
        <w:rPr>
          <w:rFonts w:cs="Georgia" w:ascii="Georgia" w:hAnsi="Georgia"/>
          <w:b w:val="false"/>
          <w:bCs w:val="false"/>
          <w:sz w:val="24"/>
          <w:szCs w:val="24"/>
        </w:rPr>
        <w:t xml:space="preserve">when she feels threatended </w:t>
      </w:r>
      <w:r>
        <w:rPr>
          <w:rFonts w:cs="Georgia" w:ascii="Georgia" w:hAnsi="Georgia"/>
          <w:b w:val="false"/>
          <w:bCs w:val="false"/>
          <w:sz w:val="24"/>
          <w:szCs w:val="24"/>
        </w:rPr>
        <w:t xml:space="preserve">by </w:t>
      </w:r>
      <w:r>
        <w:rPr>
          <w:rFonts w:cs="Georgia" w:ascii="Georgia" w:hAnsi="Georgia"/>
          <w:b w:val="false"/>
          <w:bCs w:val="false"/>
          <w:sz w:val="24"/>
          <w:szCs w:val="24"/>
        </w:rPr>
        <w:t xml:space="preserve">my </w:t>
      </w:r>
      <w:r>
        <w:rPr>
          <w:rFonts w:cs="Georgia" w:ascii="Georgia" w:hAnsi="Georgia"/>
          <w:b w:val="false"/>
          <w:bCs w:val="false"/>
          <w:sz w:val="24"/>
          <w:szCs w:val="24"/>
        </w:rPr>
        <w:t>yelling or us</w:t>
      </w:r>
      <w:r>
        <w:rPr>
          <w:rFonts w:cs="Georgia" w:ascii="Georgia" w:hAnsi="Georgia"/>
          <w:b w:val="false"/>
          <w:bCs w:val="false"/>
          <w:sz w:val="24"/>
          <w:szCs w:val="24"/>
        </w:rPr>
        <w:t xml:space="preserve">e of </w:t>
      </w:r>
      <w:r>
        <w:rPr>
          <w:rFonts w:cs="Georgia" w:ascii="Georgia" w:hAnsi="Georgia"/>
          <w:b w:val="false"/>
          <w:bCs w:val="false"/>
          <w:sz w:val="24"/>
          <w:szCs w:val="24"/>
        </w:rPr>
        <w:t xml:space="preserve">a hurtful tone.  This </w:t>
      </w:r>
      <w:r>
        <w:rPr>
          <w:rFonts w:cs="Georgia" w:ascii="Georgia" w:hAnsi="Georgia"/>
          <w:b w:val="false"/>
          <w:bCs w:val="false"/>
          <w:sz w:val="24"/>
          <w:szCs w:val="24"/>
        </w:rPr>
        <w:t>non</w:t>
      </w:r>
      <w:r>
        <w:rPr>
          <w:rFonts w:cs="Georgia" w:ascii="Georgia" w:hAnsi="Georgia"/>
          <w:b w:val="false"/>
          <w:bCs w:val="false"/>
          <w:sz w:val="24"/>
          <w:szCs w:val="24"/>
        </w:rPr>
        <w:t xml:space="preserve">verbal communication (sign) would serve as a </w:t>
      </w:r>
      <w:r>
        <w:rPr>
          <w:rFonts w:cs="Georgia" w:ascii="Georgia" w:hAnsi="Georgia"/>
          <w:b w:val="false"/>
          <w:bCs w:val="false"/>
          <w:sz w:val="24"/>
          <w:szCs w:val="24"/>
        </w:rPr>
        <w:t>cue for me to implement the change.</w:t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left"/>
        <w:rPr>
          <w:rFonts w:ascii="Georgia" w:hAnsi="Georgia" w:cs="Georgia"/>
          <w:b/>
          <w:b/>
          <w:bCs/>
          <w:sz w:val="28"/>
          <w:szCs w:val="28"/>
        </w:rPr>
      </w:pPr>
      <w:r>
        <w:rPr>
          <w:rFonts w:cs="Georgia" w:ascii="Georgia" w:hAnsi="Georgia"/>
          <w:b/>
          <w:bCs/>
          <w:sz w:val="28"/>
          <w:szCs w:val="28"/>
        </w:rPr>
      </w:r>
    </w:p>
    <w:p>
      <w:pPr>
        <w:pStyle w:val="Normal"/>
        <w:widowControl/>
        <w:tabs>
          <w:tab w:val="left" w:pos="2160" w:leader="none"/>
        </w:tabs>
        <w:ind w:left="720" w:right="0" w:hanging="720"/>
        <w:jc w:val="left"/>
        <w:rPr>
          <w:rFonts w:ascii="Georgia" w:hAnsi="Georgia" w:cs="Georgia"/>
          <w:b/>
          <w:b/>
          <w:bCs/>
          <w:sz w:val="26"/>
          <w:szCs w:val="26"/>
        </w:rPr>
      </w:pPr>
      <w:r>
        <w:rPr>
          <w:rFonts w:cs="Georgia" w:ascii="Georgia" w:hAnsi="Georgia"/>
          <w:b/>
          <w:bCs/>
          <w:sz w:val="26"/>
          <w:szCs w:val="26"/>
        </w:rPr>
        <w:t>“</w:t>
      </w:r>
      <w:r>
        <w:rPr>
          <w:rFonts w:cs="Georgia" w:ascii="Georgia" w:hAnsi="Georgia"/>
          <w:b/>
          <w:bCs/>
          <w:sz w:val="26"/>
          <w:szCs w:val="26"/>
        </w:rPr>
        <w:t>Description</w:t>
      </w:r>
      <w:r>
        <w:rPr>
          <w:rFonts w:cs="Georgia" w:ascii="Georgia" w:hAnsi="Georgia"/>
          <w:b/>
          <w:bCs/>
          <w:sz w:val="26"/>
          <w:szCs w:val="26"/>
        </w:rPr>
        <w:t>”</w:t>
      </w:r>
    </w:p>
    <w:p>
      <w:pPr>
        <w:pStyle w:val="Normal"/>
        <w:widowControl/>
        <w:tabs>
          <w:tab w:val="left" w:pos="2160" w:leader="none"/>
        </w:tabs>
        <w:ind w:left="0" w:right="0" w:hanging="0"/>
        <w:jc w:val="lef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left" w:pos="720" w:leader="none"/>
        </w:tabs>
        <w:spacing w:lineRule="auto" w:line="360" w:before="0" w:after="0"/>
        <w:ind w:left="0" w:right="0" w:hanging="0"/>
        <w:jc w:val="left"/>
        <w:rPr>
          <w:rFonts w:ascii="Georgia" w:hAnsi="Georgia" w:cs="Georgia"/>
          <w:b/>
          <w:b/>
          <w:sz w:val="32"/>
          <w:szCs w:val="32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ab/>
        <w:t xml:space="preserve">I started the implementation over the weekend, which </w:t>
      </w:r>
      <w:r>
        <w:rPr>
          <w:rFonts w:cs="Georgia" w:ascii="Georgia" w:hAnsi="Georgia"/>
          <w:b w:val="false"/>
          <w:bCs w:val="false"/>
          <w:sz w:val="24"/>
          <w:szCs w:val="24"/>
        </w:rPr>
        <w:t>was</w:t>
      </w:r>
      <w:r>
        <w:rPr>
          <w:rFonts w:cs="Georgia" w:ascii="Georgia" w:hAnsi="Georgia"/>
          <w:b w:val="false"/>
          <w:bCs w:val="false"/>
          <w:sz w:val="24"/>
          <w:szCs w:val="24"/>
        </w:rPr>
        <w:t xml:space="preserve"> ladened with high-risk situations.  </w:t>
      </w:r>
      <w:r>
        <w:rPr>
          <w:rFonts w:cs="Georgia" w:ascii="Georgia" w:hAnsi="Georgia"/>
          <w:b w:val="false"/>
          <w:bCs w:val="false"/>
          <w:sz w:val="24"/>
          <w:szCs w:val="24"/>
        </w:rPr>
        <w:t xml:space="preserve">Saturday morning we had our first interaction/conflict.  The context of the situation was </w:t>
      </w:r>
      <w:r>
        <w:rPr>
          <w:rFonts w:cs="Georgia" w:ascii="Georgia" w:hAnsi="Georgia"/>
          <w:b w:val="false"/>
          <w:bCs w:val="false"/>
          <w:sz w:val="24"/>
          <w:szCs w:val="24"/>
        </w:rPr>
        <w:t xml:space="preserve">at home </w:t>
      </w:r>
      <w:r>
        <w:rPr>
          <w:rFonts w:cs="Georgia" w:ascii="Georgia" w:hAnsi="Georgia"/>
          <w:b w:val="false"/>
          <w:bCs w:val="false"/>
          <w:sz w:val="24"/>
          <w:szCs w:val="24"/>
        </w:rPr>
        <w:t>getting ready to leave for grandma's house.  I gave her instructions to get her hair and teeth brushed, then left the room to tend to other chores.  I returned five minutes later to find her on the couch watching her ipad, and her teeth nor hair had been brushed.</w:t>
      </w:r>
    </w:p>
    <w:p>
      <w:pPr>
        <w:pStyle w:val="Normal"/>
        <w:widowControl/>
        <w:tabs>
          <w:tab w:val="left" w:pos="2160" w:leader="none"/>
        </w:tabs>
        <w:spacing w:lineRule="auto" w:line="360" w:before="0" w:after="0"/>
        <w:ind w:left="0" w:right="0" w:hanging="0"/>
        <w:jc w:val="lef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left" w:pos="720" w:leader="none"/>
        </w:tabs>
        <w:spacing w:lineRule="auto" w:line="360" w:before="0" w:after="0"/>
        <w:ind w:left="0" w:right="0" w:hanging="0"/>
        <w:jc w:val="lef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ab/>
        <w:t>"What did I tell you to do !", I exclaimed rhetorically.</w:t>
      </w:r>
    </w:p>
    <w:p>
      <w:pPr>
        <w:pStyle w:val="Normal"/>
        <w:widowControl/>
        <w:tabs>
          <w:tab w:val="left" w:pos="720" w:leader="none"/>
        </w:tabs>
        <w:spacing w:lineRule="auto" w:line="360" w:before="0" w:after="0"/>
        <w:ind w:left="0" w:right="0" w:hanging="0"/>
        <w:jc w:val="lef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ab/>
      </w:r>
    </w:p>
    <w:p>
      <w:pPr>
        <w:pStyle w:val="Normal"/>
        <w:widowControl/>
        <w:tabs>
          <w:tab w:val="left" w:pos="720" w:leader="none"/>
        </w:tabs>
        <w:spacing w:lineRule="auto" w:line="360" w:before="0" w:after="0"/>
        <w:ind w:left="0" w:right="0" w:hanging="0"/>
        <w:jc w:val="left"/>
        <w:rPr>
          <w:rFonts w:ascii="Georgia" w:hAnsi="Georgia" w:cs="Georgia"/>
          <w:b/>
          <w:b/>
          <w:sz w:val="32"/>
          <w:szCs w:val="32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ab/>
        <w:t xml:space="preserve">Immediately her little hand shot up into the air like she was weilding some kindom saving sword.  </w:t>
      </w:r>
      <w:r>
        <w:rPr>
          <w:rFonts w:cs="Georgia" w:ascii="Georgia" w:hAnsi="Georgia"/>
          <w:b w:val="false"/>
          <w:bCs w:val="false"/>
          <w:sz w:val="24"/>
          <w:szCs w:val="24"/>
        </w:rPr>
        <w:t xml:space="preserve">She didn't say a word, but nonverbally her body language and facial expressions delivered a message of power .  At this time I knew the strategy was not going to be easy to implement.  </w:t>
      </w:r>
    </w:p>
    <w:p>
      <w:pPr>
        <w:pStyle w:val="Normal"/>
        <w:widowControl/>
        <w:tabs>
          <w:tab w:val="left" w:pos="720" w:leader="none"/>
        </w:tabs>
        <w:spacing w:lineRule="auto" w:line="360" w:before="0" w:after="0"/>
        <w:ind w:left="0" w:right="0" w:hanging="0"/>
        <w:jc w:val="lef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left" w:pos="720" w:leader="none"/>
        </w:tabs>
        <w:spacing w:lineRule="auto" w:line="360" w:before="0" w:after="0"/>
        <w:ind w:left="0" w:right="0" w:hanging="0"/>
        <w:jc w:val="lef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ab/>
        <w:t>I took a deep breath and responded as calmly as possible, "Please, brush your teeth.  We are leaving for your grandmother's in 5 minutes."</w:t>
      </w:r>
    </w:p>
    <w:p>
      <w:pPr>
        <w:pStyle w:val="Normal"/>
        <w:widowControl/>
        <w:tabs>
          <w:tab w:val="left" w:pos="720" w:leader="none"/>
        </w:tabs>
        <w:spacing w:lineRule="auto" w:line="360" w:before="0" w:after="0"/>
        <w:ind w:left="0" w:right="0" w:hanging="0"/>
        <w:jc w:val="lef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left" w:pos="720" w:leader="none"/>
        </w:tabs>
        <w:spacing w:lineRule="auto" w:line="360" w:before="0" w:after="0"/>
        <w:ind w:left="0" w:right="0" w:hanging="0"/>
        <w:jc w:val="left"/>
        <w:rPr>
          <w:rFonts w:ascii="Georgia" w:hAnsi="Georgia" w:cs="Georgia"/>
          <w:b/>
          <w:b/>
          <w:sz w:val="32"/>
          <w:szCs w:val="32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ab/>
        <w:t xml:space="preserve">"Yes, sir.", she said in her most polite tone.  I knew it was all an act.  But at </w:t>
      </w:r>
      <w:r>
        <w:rPr>
          <w:rFonts w:cs="Georgia" w:ascii="Georgia" w:hAnsi="Georgia"/>
          <w:b w:val="false"/>
          <w:bCs w:val="false"/>
          <w:sz w:val="24"/>
          <w:szCs w:val="24"/>
        </w:rPr>
        <w:t>least the interaction was over.  I responded with a cordial "Thank you" and she reciprocated with "You're Welcome".</w:t>
      </w:r>
    </w:p>
    <w:p>
      <w:pPr>
        <w:pStyle w:val="Normal"/>
        <w:widowControl/>
        <w:tabs>
          <w:tab w:val="left" w:pos="720" w:leader="none"/>
        </w:tabs>
        <w:spacing w:lineRule="auto" w:line="360" w:before="0" w:after="0"/>
        <w:ind w:left="0" w:right="0" w:hanging="0"/>
        <w:jc w:val="lef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left" w:pos="720" w:leader="none"/>
        </w:tabs>
        <w:spacing w:lineRule="auto" w:line="360" w:before="0" w:after="0"/>
        <w:ind w:left="0" w:right="0" w:hanging="0"/>
        <w:jc w:val="left"/>
        <w:rPr>
          <w:rFonts w:ascii="Georgia" w:hAnsi="Georgia" w:cs="Georgia"/>
          <w:b/>
          <w:b/>
          <w:sz w:val="32"/>
          <w:szCs w:val="32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ab/>
      </w:r>
      <w:r>
        <w:rPr>
          <w:rFonts w:cs="Georgia" w:ascii="Georgia" w:hAnsi="Georgia"/>
          <w:b w:val="false"/>
          <w:bCs w:val="false"/>
          <w:sz w:val="24"/>
          <w:szCs w:val="24"/>
        </w:rPr>
        <w:t xml:space="preserve">She went to the movies with her grandmother, which gave me a needed break to self-monitor.  </w:t>
      </w:r>
      <w:r>
        <w:rPr>
          <w:rFonts w:cs="Georgia" w:ascii="Georgia" w:hAnsi="Georgia"/>
          <w:b w:val="false"/>
          <w:bCs w:val="false"/>
          <w:sz w:val="24"/>
          <w:szCs w:val="24"/>
        </w:rPr>
        <w:t>S</w:t>
      </w:r>
      <w:r>
        <w:rPr>
          <w:rFonts w:cs="Georgia" w:ascii="Georgia" w:hAnsi="Georgia"/>
          <w:b w:val="false"/>
          <w:bCs w:val="false"/>
          <w:sz w:val="24"/>
          <w:szCs w:val="24"/>
        </w:rPr>
        <w:t xml:space="preserve">he was back in my care by the afternoon.  Similar interactions occured throughout the day.  I noticed that she was able to recognize my nonverbal cues and anticipate </w:t>
      </w:r>
      <w:r>
        <w:rPr>
          <w:rFonts w:cs="Georgia" w:ascii="Georgia" w:hAnsi="Georgia"/>
          <w:b w:val="false"/>
          <w:bCs w:val="false"/>
          <w:sz w:val="24"/>
          <w:szCs w:val="24"/>
        </w:rPr>
        <w:t>a</w:t>
      </w:r>
      <w:r>
        <w:rPr>
          <w:rFonts w:cs="Georgia" w:ascii="Georgia" w:hAnsi="Georgia"/>
          <w:b w:val="false"/>
          <w:bCs w:val="false"/>
          <w:sz w:val="24"/>
          <w:szCs w:val="24"/>
        </w:rPr>
        <w:t xml:space="preserve">gression.  She used this awareness to taunt me verbally, "Do I need to raise my hand?" or non-verbally by raising her hand half-way.  It was very frusting for me to communicate in this manner, </w:t>
      </w:r>
      <w:r>
        <w:rPr>
          <w:rFonts w:cs="Georgia" w:ascii="Georgia" w:hAnsi="Georgia"/>
          <w:b w:val="false"/>
          <w:bCs w:val="false"/>
          <w:sz w:val="24"/>
          <w:szCs w:val="24"/>
        </w:rPr>
        <w:t xml:space="preserve">but it did make me aware of my emotions.  I felt a shift from agression to frustration. </w:t>
      </w:r>
    </w:p>
    <w:p>
      <w:pPr>
        <w:pStyle w:val="Normal"/>
        <w:widowControl/>
        <w:tabs>
          <w:tab w:val="left" w:pos="720" w:leader="none"/>
        </w:tabs>
        <w:spacing w:lineRule="auto" w:line="360" w:before="0" w:after="0"/>
        <w:ind w:left="0" w:right="0" w:hanging="0"/>
        <w:jc w:val="lef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  <w:tab/>
      </w:r>
    </w:p>
    <w:p>
      <w:pPr>
        <w:pStyle w:val="Normal"/>
        <w:widowControl/>
        <w:tabs>
          <w:tab w:val="left" w:pos="720" w:leader="none"/>
        </w:tabs>
        <w:spacing w:lineRule="auto" w:line="360" w:before="0" w:after="0"/>
        <w:ind w:left="0" w:right="0" w:hanging="0"/>
        <w:jc w:val="lef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left" w:pos="2160" w:leader="none"/>
        </w:tabs>
        <w:spacing w:lineRule="auto" w:line="360" w:before="0" w:after="0"/>
        <w:ind w:left="0" w:right="0" w:hanging="0"/>
        <w:jc w:val="lef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left" w:pos="2160" w:leader="none"/>
        </w:tabs>
        <w:spacing w:lineRule="auto" w:line="360" w:before="0" w:after="0"/>
        <w:ind w:left="0" w:right="0" w:hanging="0"/>
        <w:jc w:val="left"/>
        <w:rPr>
          <w:rFonts w:ascii="Georgia" w:hAnsi="Georgia" w:cs="Georgia"/>
          <w:b w:val="false"/>
          <w:b w:val="false"/>
          <w:bCs w:val="false"/>
          <w:sz w:val="24"/>
          <w:szCs w:val="24"/>
        </w:rPr>
      </w:pPr>
      <w:r>
        <w:rPr>
          <w:rFonts w:cs="Georgia" w:ascii="Georgia" w:hAnsi="Georgia"/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left" w:pos="2160" w:leader="none"/>
        </w:tabs>
        <w:spacing w:lineRule="auto" w:line="360" w:before="0" w:after="0"/>
        <w:jc w:val="left"/>
        <w:rPr>
          <w:rFonts w:ascii="Georgia" w:hAnsi="Georgia" w:cs="Georgia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Georgia" w:ascii="Georgia" w:hAnsi="Georgia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Level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evel1">
    <w:name w:val="_level1"/>
    <w:basedOn w:val="Normal"/>
    <w:qFormat/>
    <w:pPr>
      <w:numPr>
        <w:ilvl w:val="0"/>
        <w:numId w:val="1"/>
      </w:num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right" w:pos="9000" w:leader="none"/>
      </w:tabs>
      <w:ind w:left="720" w:right="0" w:hanging="720"/>
      <w:outlineLvl w:val="0"/>
      <w:outlineLvl w:val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830</TotalTime>
  <Application>LibreOffice/5.2.3.3$Windows_x86 LibreOffice_project/d54a8868f08a7b39642414cf2c8ef2f228f780cf</Application>
  <Pages>2</Pages>
  <Words>388</Words>
  <Characters>1862</Characters>
  <CharactersWithSpaces>2267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2017-07-25T08:04:15Z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