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15F0" w:rsidRDefault="00F515F0">
      <w:bookmarkStart w:id="0" w:name="_GoBack"/>
      <w:bookmarkEnd w:id="0"/>
    </w:p>
    <w:sectPr w:rsidR="00F515F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6237"/>
    <w:rsid w:val="00237BE7"/>
    <w:rsid w:val="003B263C"/>
    <w:rsid w:val="009D6237"/>
    <w:rsid w:val="00F515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Florens Weiler</dc:creator>
  <cp:keywords/>
  <dc:description/>
  <cp:lastModifiedBy>Florens Weiler</cp:lastModifiedBy>
  <cp:revision>3</cp:revision>
  <dcterms:created xsi:type="dcterms:W3CDTF">2017-04-04T07:17:00Z</dcterms:created>
  <dcterms:modified xsi:type="dcterms:W3CDTF">2017-04-25T07:38:00Z</dcterms:modified>
</cp:coreProperties>
</file>