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41B" w:rsidRDefault="0019441B" w:rsidP="0019441B">
      <w:pPr>
        <w:ind w:left="6480" w:firstLine="720"/>
      </w:pPr>
      <w:r>
        <w:t>Devan Fager</w:t>
      </w:r>
    </w:p>
    <w:p w:rsidR="0019441B" w:rsidRDefault="0019441B" w:rsidP="0019441B">
      <w:pPr>
        <w:ind w:left="6480" w:firstLine="720"/>
      </w:pPr>
      <w:r>
        <w:t>December 5, 2019</w:t>
      </w:r>
    </w:p>
    <w:p w:rsidR="0019441B" w:rsidRDefault="0019441B" w:rsidP="0019441B">
      <w:pPr>
        <w:ind w:left="6480" w:firstLine="720"/>
      </w:pPr>
      <w:r>
        <w:t>CIM111</w:t>
      </w:r>
    </w:p>
    <w:p w:rsidR="0019441B" w:rsidRDefault="0019441B"/>
    <w:p w:rsidR="005E74FB" w:rsidRDefault="0019441B" w:rsidP="0019441B">
      <w:pPr>
        <w:ind w:left="2160" w:firstLine="720"/>
      </w:pPr>
      <w:proofErr w:type="spellStart"/>
      <w:r>
        <w:t>TomorrowLand</w:t>
      </w:r>
      <w:proofErr w:type="spellEnd"/>
      <w:r>
        <w:t xml:space="preserve"> Creative Brief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 1. Background Summary:  The client is the tomorrow</w:t>
      </w:r>
      <w:r w:rsidR="00CC657E">
        <w:rPr>
          <w:rFonts w:ascii="Segoe UI" w:hAnsi="Segoe UI" w:cs="Segoe UI"/>
          <w:color w:val="252424"/>
          <w:sz w:val="21"/>
          <w:szCs w:val="21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land company. The service is to provide a state of the art website where the company’s client can buy ticket as well as for the company to trach growth and interests.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  2. Overview: 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The project is a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one stop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shop for all things tomorrow land. We are designing a website to promote Tomorrow land and sell tickets. This project is needed provide access to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festival goers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worldwide and will provide the opportunity to expand the brand.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 4. Audience: </w:t>
      </w:r>
      <w:r w:rsidR="00CC657E">
        <w:rPr>
          <w:rFonts w:ascii="Segoe UI" w:hAnsi="Segoe UI" w:cs="Segoe UI"/>
          <w:color w:val="252424"/>
          <w:sz w:val="21"/>
          <w:szCs w:val="21"/>
        </w:rPr>
        <w:t xml:space="preserve">We are talking to the age group from 18-35 that enjoy EDM music and are willing to travel. The tomorrow land brand has a significant reputation to </w:t>
      </w:r>
      <w:proofErr w:type="gramStart"/>
      <w:r w:rsidR="00CC657E">
        <w:rPr>
          <w:rFonts w:ascii="Segoe UI" w:hAnsi="Segoe UI" w:cs="Segoe UI"/>
          <w:color w:val="252424"/>
          <w:sz w:val="21"/>
          <w:szCs w:val="21"/>
        </w:rPr>
        <w:t>be compared</w:t>
      </w:r>
      <w:proofErr w:type="gramEnd"/>
      <w:r w:rsidR="00CC657E">
        <w:rPr>
          <w:rFonts w:ascii="Segoe UI" w:hAnsi="Segoe UI" w:cs="Segoe UI"/>
          <w:color w:val="252424"/>
          <w:sz w:val="21"/>
          <w:szCs w:val="21"/>
        </w:rPr>
        <w:t xml:space="preserve"> to Disneyland. The audience cares because tomorrow land is more than a festival. It is a movement.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CC65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  5. Competitors: </w:t>
      </w:r>
      <w:r w:rsidR="00CC657E">
        <w:rPr>
          <w:rFonts w:ascii="Segoe UI" w:hAnsi="Segoe UI" w:cs="Segoe UI"/>
          <w:color w:val="252424"/>
          <w:sz w:val="21"/>
          <w:szCs w:val="21"/>
        </w:rPr>
        <w:t>The competitors are EDC and UMF. They sell a similar idea however they are mainly in the US while tomorrow land is a vacation opportunity.</w:t>
      </w:r>
      <w:r>
        <w:rPr>
          <w:rFonts w:ascii="Segoe UI" w:hAnsi="Segoe UI" w:cs="Segoe UI"/>
          <w:color w:val="252424"/>
          <w:sz w:val="21"/>
          <w:szCs w:val="21"/>
        </w:rPr>
        <w:t xml:space="preserve"> </w:t>
      </w:r>
    </w:p>
    <w:p w:rsidR="00CC657E" w:rsidRDefault="00CC657E" w:rsidP="00CC65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 6. Tone: </w:t>
      </w:r>
      <w:r w:rsidR="00CC657E">
        <w:rPr>
          <w:rFonts w:ascii="Segoe UI" w:hAnsi="Segoe UI" w:cs="Segoe UI"/>
          <w:color w:val="252424"/>
          <w:sz w:val="21"/>
          <w:szCs w:val="21"/>
        </w:rPr>
        <w:t>Tone should be energetic, positive, millennial language to touch on the festival being more of a movement to take with you even after clients have left tomorrow land.</w:t>
      </w:r>
      <w:r>
        <w:rPr>
          <w:rFonts w:ascii="Segoe UI" w:hAnsi="Segoe UI" w:cs="Segoe UI"/>
          <w:color w:val="252424"/>
          <w:sz w:val="21"/>
          <w:szCs w:val="21"/>
        </w:rPr>
        <w:t xml:space="preserve"> 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7. Message: </w:t>
      </w:r>
      <w:proofErr w:type="spellStart"/>
      <w:r w:rsidR="00CC657E">
        <w:rPr>
          <w:rFonts w:ascii="Segoe UI" w:hAnsi="Segoe UI" w:cs="Segoe UI"/>
          <w:color w:val="252424"/>
          <w:sz w:val="21"/>
          <w:szCs w:val="21"/>
        </w:rPr>
        <w:t>Tomrrowland</w:t>
      </w:r>
      <w:proofErr w:type="spellEnd"/>
      <w:r w:rsidR="00CC657E">
        <w:rPr>
          <w:rFonts w:ascii="Segoe UI" w:hAnsi="Segoe UI" w:cs="Segoe UI"/>
          <w:color w:val="252424"/>
          <w:sz w:val="21"/>
          <w:szCs w:val="21"/>
        </w:rPr>
        <w:t xml:space="preserve"> is already a strong brand and we do not want to steer away from existing message </w:t>
      </w:r>
      <w:proofErr w:type="gramStart"/>
      <w:r w:rsidR="00CC657E">
        <w:rPr>
          <w:rFonts w:ascii="Segoe UI" w:hAnsi="Segoe UI" w:cs="Segoe UI"/>
          <w:color w:val="252424"/>
          <w:sz w:val="21"/>
          <w:szCs w:val="21"/>
        </w:rPr>
        <w:t>moreover</w:t>
      </w:r>
      <w:proofErr w:type="gramEnd"/>
      <w:r w:rsidR="00CC657E">
        <w:rPr>
          <w:rFonts w:ascii="Segoe UI" w:hAnsi="Segoe UI" w:cs="Segoe UI"/>
          <w:color w:val="252424"/>
          <w:sz w:val="21"/>
          <w:szCs w:val="21"/>
        </w:rPr>
        <w:t xml:space="preserve"> we want to strengthen it.</w:t>
      </w: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 8. Visuals: </w:t>
      </w:r>
      <w:r w:rsidR="00CC657E">
        <w:rPr>
          <w:rFonts w:ascii="Segoe UI" w:hAnsi="Segoe UI" w:cs="Segoe UI"/>
          <w:color w:val="252424"/>
          <w:sz w:val="21"/>
          <w:szCs w:val="21"/>
        </w:rPr>
        <w:t>We will not need to create images as photos from the festivals will sell themselves and push the connection from the company to the audience.</w:t>
      </w:r>
      <w:r>
        <w:rPr>
          <w:rFonts w:ascii="Segoe UI" w:hAnsi="Segoe UI" w:cs="Segoe UI"/>
          <w:color w:val="252424"/>
          <w:sz w:val="21"/>
          <w:szCs w:val="21"/>
        </w:rPr>
        <w:t xml:space="preserve">  </w:t>
      </w:r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EA7A2D" w:rsidRPr="005C7EC0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u w:val="single"/>
        </w:rPr>
      </w:pPr>
      <w:bookmarkStart w:id="0" w:name="_GoBack"/>
      <w:r w:rsidRPr="005C7EC0">
        <w:rPr>
          <w:rFonts w:ascii="Segoe UI" w:hAnsi="Segoe UI" w:cs="Segoe UI"/>
          <w:color w:val="252424"/>
          <w:sz w:val="21"/>
          <w:szCs w:val="21"/>
          <w:u w:val="single"/>
        </w:rPr>
        <w:t>List of Inspirational websites:</w:t>
      </w:r>
    </w:p>
    <w:bookmarkEnd w:id="0"/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hyperlink r:id="rId5" w:history="1">
        <w:r w:rsidRPr="00271527">
          <w:rPr>
            <w:rStyle w:val="Hyperlink"/>
            <w:rFonts w:ascii="Segoe UI" w:hAnsi="Segoe UI" w:cs="Segoe UI"/>
            <w:sz w:val="21"/>
            <w:szCs w:val="21"/>
          </w:rPr>
          <w:t>https://orlando.electricdaisycarnival.com/</w:t>
        </w:r>
      </w:hyperlink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EA7A2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</w:rPr>
          <w:t>https://francismeaney.co.uk/</w:t>
        </w:r>
      </w:hyperlink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hyperlink r:id="rId7" w:history="1">
        <w:r w:rsidRPr="00EA7A2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</w:rPr>
          <w:t>https://www.curve.app/</w:t>
        </w:r>
      </w:hyperlink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hyperlink r:id="rId8" w:history="1">
        <w:r w:rsidRPr="00271527">
          <w:rPr>
            <w:rStyle w:val="Hyperlink"/>
            <w:rFonts w:ascii="Segoe UI" w:hAnsi="Segoe UI" w:cs="Segoe UI"/>
            <w:sz w:val="21"/>
            <w:szCs w:val="21"/>
          </w:rPr>
          <w:t>https://www.nasa.gov/</w:t>
        </w:r>
      </w:hyperlink>
    </w:p>
    <w:p w:rsidR="00EA7A2D" w:rsidRDefault="00EA7A2D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5C7EC0" w:rsidRDefault="005C7EC0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hyperlink r:id="rId9" w:history="1">
        <w:r w:rsidRPr="00271527">
          <w:rPr>
            <w:rStyle w:val="Hyperlink"/>
            <w:rFonts w:ascii="Segoe UI" w:hAnsi="Segoe UI" w:cs="Segoe UI"/>
            <w:sz w:val="21"/>
            <w:szCs w:val="21"/>
          </w:rPr>
          <w:t>https://www.ifixit.com/</w:t>
        </w:r>
      </w:hyperlink>
    </w:p>
    <w:p w:rsidR="0019441B" w:rsidRDefault="0019441B" w:rsidP="0019441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lastRenderedPageBreak/>
        <w:t> </w:t>
      </w:r>
    </w:p>
    <w:p w:rsidR="0019441B" w:rsidRDefault="0019441B" w:rsidP="0019441B"/>
    <w:p w:rsidR="0019441B" w:rsidRDefault="0019441B"/>
    <w:sectPr w:rsidR="0019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1B"/>
    <w:rsid w:val="0019441B"/>
    <w:rsid w:val="005C7EC0"/>
    <w:rsid w:val="00840BB8"/>
    <w:rsid w:val="00C74332"/>
    <w:rsid w:val="00CC54D5"/>
    <w:rsid w:val="00CC657E"/>
    <w:rsid w:val="00DF5217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52F3"/>
  <w15:chartTrackingRefBased/>
  <w15:docId w15:val="{28AC67B8-E8F1-44D2-82A0-19499666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A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rve.ap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ancismeaney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rlando.electricdaisycarniva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fix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BAD0-9FF9-46F8-9D09-BBEEFC8F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Fager, Devan Halley</dc:creator>
  <cp:keywords/>
  <dc:description/>
  <cp:lastModifiedBy>Fager, Devan Halley</cp:lastModifiedBy>
  <cp:revision>3</cp:revision>
  <dcterms:created xsi:type="dcterms:W3CDTF">2019-12-05T23:35:00Z</dcterms:created>
  <dcterms:modified xsi:type="dcterms:W3CDTF">2019-12-06T00:15:00Z</dcterms:modified>
</cp:coreProperties>
</file>