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4AAC9" w14:textId="7448BCA7" w:rsidR="00691ADC" w:rsidRDefault="00623F79" w:rsidP="00D13DBE">
      <w:pPr>
        <w:pStyle w:val="ListParagraph"/>
        <w:numPr>
          <w:ilvl w:val="0"/>
          <w:numId w:val="1"/>
        </w:numPr>
      </w:pPr>
      <w:r>
        <w:t>Look at crappy ones (VHL, MLH1, DSC2) and correlation to size</w:t>
      </w:r>
    </w:p>
    <w:p w14:paraId="10C1D716" w14:textId="77652987" w:rsidR="0063271C" w:rsidRDefault="0063271C" w:rsidP="001A52BC">
      <w:pPr>
        <w:pStyle w:val="ListParagraph"/>
        <w:numPr>
          <w:ilvl w:val="0"/>
          <w:numId w:val="1"/>
        </w:numPr>
      </w:pPr>
      <w:r>
        <w:t>Anaconda</w:t>
      </w:r>
    </w:p>
    <w:p w14:paraId="0B7E8388" w14:textId="77777777" w:rsidR="00D60C11" w:rsidRDefault="00D60C11" w:rsidP="00D60C11">
      <w:pPr>
        <w:pStyle w:val="ListParagraph"/>
        <w:numPr>
          <w:ilvl w:val="0"/>
          <w:numId w:val="1"/>
        </w:numPr>
      </w:pPr>
      <w:r>
        <w:t>Automate ExAC</w:t>
      </w:r>
    </w:p>
    <w:p w14:paraId="0F88B16E" w14:textId="77777777" w:rsidR="00D60C11" w:rsidRDefault="00D60C11" w:rsidP="00D60C11">
      <w:pPr>
        <w:pStyle w:val="ListParagraph"/>
        <w:numPr>
          <w:ilvl w:val="0"/>
          <w:numId w:val="1"/>
        </w:numPr>
      </w:pPr>
      <w:proofErr w:type="spellStart"/>
      <w:r>
        <w:t>Clinvar</w:t>
      </w:r>
      <w:proofErr w:type="spellEnd"/>
      <w:r>
        <w:t>??</w:t>
      </w:r>
    </w:p>
    <w:p w14:paraId="6FC59F55" w14:textId="77777777" w:rsidR="00D60C11" w:rsidRDefault="00D60C11" w:rsidP="003239C2"/>
    <w:p w14:paraId="7F5ADDC0" w14:textId="77777777" w:rsidR="002B2DAA" w:rsidRDefault="002B2DAA" w:rsidP="003239C2"/>
    <w:p w14:paraId="578CB597" w14:textId="77777777" w:rsidR="003239C2" w:rsidRDefault="003239C2" w:rsidP="003239C2">
      <w:r>
        <w:t>Plot 1000G correlations as histogram</w:t>
      </w:r>
    </w:p>
    <w:p w14:paraId="5BD00CED" w14:textId="77777777" w:rsidR="003239C2" w:rsidRDefault="003239C2" w:rsidP="003239C2"/>
    <w:p w14:paraId="38C78717" w14:textId="77777777" w:rsidR="00413C7C" w:rsidRDefault="00413C7C" w:rsidP="00413C7C">
      <w:r>
        <w:t>Plot number of variants per individual across all genes</w:t>
      </w:r>
    </w:p>
    <w:p w14:paraId="59964390" w14:textId="77777777" w:rsidR="00413C7C" w:rsidRDefault="00413C7C" w:rsidP="00194CAA"/>
    <w:p w14:paraId="48351F46" w14:textId="77777777" w:rsidR="00DE40CB" w:rsidRDefault="00DE40CB" w:rsidP="00DE40CB">
      <w:proofErr w:type="spellStart"/>
      <w:r>
        <w:t>Barplot</w:t>
      </w:r>
      <w:proofErr w:type="spellEnd"/>
      <w:r>
        <w:t xml:space="preserve"> of individuals who have a variant in each gene, reverse descending (fraction of genes = y, gene = x)</w:t>
      </w:r>
    </w:p>
    <w:p w14:paraId="685962ED" w14:textId="77777777" w:rsidR="00DE40CB" w:rsidRDefault="00DE40CB" w:rsidP="00194CAA"/>
    <w:p w14:paraId="7A2EB673" w14:textId="77777777" w:rsidR="007653CE" w:rsidRDefault="007653CE" w:rsidP="007653CE">
      <w:r>
        <w:t>Table (gene specific) for ASW, CEU, YRI (pop = column, gene = row), entry = proportion with a mutation in that gene</w:t>
      </w:r>
      <w:bookmarkStart w:id="0" w:name="_GoBack"/>
      <w:bookmarkEnd w:id="0"/>
    </w:p>
    <w:p w14:paraId="460F8DAD" w14:textId="77777777" w:rsidR="007653CE" w:rsidRDefault="007653CE" w:rsidP="007653CE"/>
    <w:p w14:paraId="6D1A649E" w14:textId="77777777" w:rsidR="007653CE" w:rsidRDefault="007653CE" w:rsidP="007653CE">
      <w:r>
        <w:t xml:space="preserve">Use largest </w:t>
      </w:r>
      <w:proofErr w:type="spellStart"/>
      <w:r>
        <w:t>RefGene</w:t>
      </w:r>
      <w:proofErr w:type="spellEnd"/>
      <w:r>
        <w:t xml:space="preserve"> entry </w:t>
      </w:r>
    </w:p>
    <w:p w14:paraId="4DA4E098" w14:textId="77777777" w:rsidR="00623F79" w:rsidRDefault="00623F79" w:rsidP="00616CCB"/>
    <w:p w14:paraId="6D5BF1C9" w14:textId="77777777" w:rsidR="00616CCB" w:rsidRPr="00616CCB" w:rsidRDefault="00616CCB" w:rsidP="00616CCB">
      <w:r w:rsidRPr="00616CCB">
        <w:t xml:space="preserve">Create 3 tables: </w:t>
      </w:r>
    </w:p>
    <w:p w14:paraId="7B578AF3" w14:textId="77777777" w:rsidR="00616CCB" w:rsidRPr="00616CCB" w:rsidRDefault="00616CCB" w:rsidP="00616CCB">
      <w:proofErr w:type="spellStart"/>
      <w:r w:rsidRPr="00616CCB">
        <w:t>ACMG_Disease</w:t>
      </w:r>
      <w:proofErr w:type="spellEnd"/>
      <w:r w:rsidRPr="00616CCB">
        <w:t>: Disease/Gene/</w:t>
      </w:r>
      <w:proofErr w:type="spellStart"/>
      <w:r w:rsidRPr="00616CCB">
        <w:t>Chrom</w:t>
      </w:r>
      <w:proofErr w:type="spellEnd"/>
      <w:r w:rsidRPr="00616CCB">
        <w:t>/Start/End/</w:t>
      </w:r>
      <w:proofErr w:type="spellStart"/>
      <w:r w:rsidRPr="00616CCB">
        <w:t>Refgene</w:t>
      </w:r>
      <w:proofErr w:type="spellEnd"/>
      <w:r w:rsidRPr="00616CCB">
        <w:t xml:space="preserve"> entry</w:t>
      </w:r>
    </w:p>
    <w:p w14:paraId="687A91DF" w14:textId="77777777" w:rsidR="00616CCB" w:rsidRPr="005C3864" w:rsidRDefault="00616CCB" w:rsidP="00616CCB">
      <w:pPr>
        <w:rPr>
          <w:b/>
          <w:sz w:val="32"/>
        </w:rPr>
      </w:pPr>
      <w:proofErr w:type="spellStart"/>
      <w:r w:rsidRPr="005C3864">
        <w:rPr>
          <w:b/>
          <w:sz w:val="32"/>
        </w:rPr>
        <w:t>ACMG_Lit</w:t>
      </w:r>
      <w:proofErr w:type="spellEnd"/>
      <w:r w:rsidRPr="005C3864">
        <w:rPr>
          <w:b/>
          <w:sz w:val="32"/>
        </w:rPr>
        <w:t>: Disease/</w:t>
      </w:r>
      <w:proofErr w:type="spellStart"/>
      <w:r w:rsidRPr="005C3864">
        <w:rPr>
          <w:b/>
          <w:sz w:val="32"/>
        </w:rPr>
        <w:t>Prev</w:t>
      </w:r>
      <w:proofErr w:type="spellEnd"/>
      <w:r w:rsidRPr="005C3864">
        <w:rPr>
          <w:b/>
          <w:sz w:val="32"/>
        </w:rPr>
        <w:t>/Cit</w:t>
      </w:r>
    </w:p>
    <w:p w14:paraId="73191A51" w14:textId="34F9A83D" w:rsidR="00D207C4" w:rsidRDefault="00D207C4" w:rsidP="00616CCB"/>
    <w:sectPr w:rsidR="00D207C4" w:rsidSect="00430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7427EC"/>
    <w:multiLevelType w:val="hybridMultilevel"/>
    <w:tmpl w:val="CAF00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39712D"/>
    <w:multiLevelType w:val="hybridMultilevel"/>
    <w:tmpl w:val="CAF00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5A2"/>
    <w:rsid w:val="00194CAA"/>
    <w:rsid w:val="001A52BC"/>
    <w:rsid w:val="002B2DAA"/>
    <w:rsid w:val="003239C2"/>
    <w:rsid w:val="003C6C67"/>
    <w:rsid w:val="00413C7C"/>
    <w:rsid w:val="00430122"/>
    <w:rsid w:val="004E04EB"/>
    <w:rsid w:val="005727CC"/>
    <w:rsid w:val="005C3864"/>
    <w:rsid w:val="00616CCB"/>
    <w:rsid w:val="00623F79"/>
    <w:rsid w:val="0063271C"/>
    <w:rsid w:val="00691ADC"/>
    <w:rsid w:val="006C0D4C"/>
    <w:rsid w:val="007653CE"/>
    <w:rsid w:val="007B4ABB"/>
    <w:rsid w:val="00800BF5"/>
    <w:rsid w:val="00A93517"/>
    <w:rsid w:val="00BB75A2"/>
    <w:rsid w:val="00CF1FE9"/>
    <w:rsid w:val="00D13DBE"/>
    <w:rsid w:val="00D207C4"/>
    <w:rsid w:val="00D60C11"/>
    <w:rsid w:val="00D86985"/>
    <w:rsid w:val="00DE40CB"/>
    <w:rsid w:val="00EC7598"/>
    <w:rsid w:val="00F9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D23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4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468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2016-07-12T16:51:00Z</dcterms:created>
  <dcterms:modified xsi:type="dcterms:W3CDTF">2016-07-13T04:17:00Z</dcterms:modified>
</cp:coreProperties>
</file>