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Beeswarm</w:t>
      </w:r>
      <w:r>
        <w:t xml:space="preserve"> </w:t>
      </w:r>
      <w:r>
        <w:t xml:space="preserve">practice</w:t>
      </w:r>
    </w:p>
    <w:p>
      <w:pPr>
        <w:pStyle w:val="Author"/>
      </w:pPr>
      <w:r>
        <w:t xml:space="preserve">Kate</w:t>
      </w:r>
      <w:r>
        <w:t xml:space="preserve"> </w:t>
      </w:r>
      <w:r>
        <w:t xml:space="preserve">Huebner</w:t>
      </w:r>
    </w:p>
    <w:p>
      <w:pPr>
        <w:pStyle w:val="Date"/>
      </w:pPr>
      <w:r>
        <w:t xml:space="preserve">11/1/2017</w:t>
      </w:r>
    </w:p>
    <w:p>
      <w:pPr>
        <w:pStyle w:val="FirstParagraph"/>
      </w:pPr>
      <w:r>
        <w:t xml:space="preserve">Modelling dependent~independent variables to determine variables associated with drug efficacy against TB. Dependent Variables are ELU (efficacy in the lungs) and ESP (efficacy in the spleen). Cmax and Trough indicate different drug concentrations and values are averaged across many mice at different drug doseages. Dependent variables include biologic and chemical (in vitro) measures.</w:t>
      </w:r>
    </w:p>
    <w:p>
      <w:pPr>
        <w:pStyle w:val="BodyText"/>
      </w:pPr>
      <w:r>
        <w:t xml:space="preserve">Here I will use beeswarm to plot scatterplots to show variation of different variables. ggbeeswarm provides two methods of plotting categorical scatter plots such that the arrangement of points within a category reflects the density of data at that region, and avoids over-plotting</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error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#Reading in data</w:t>
      </w:r>
      <w:r>
        <w:br w:type="textWrapping"/>
      </w:r>
      <w:r>
        <w:rPr>
          <w:rStyle w:val="NormalTok"/>
        </w:rPr>
        <w:t xml:space="preserve">cmax &lt;-</w:t>
      </w:r>
      <w:r>
        <w:rPr>
          <w:rStyle w:val="StringTok"/>
        </w:rPr>
        <w:t xml:space="preserve"> </w:t>
      </w:r>
      <w:r>
        <w:rPr>
          <w:rStyle w:val="KeywordTok"/>
        </w:rPr>
        <w:t xml:space="preserve">read_excel</w:t>
      </w:r>
      <w:r>
        <w:rPr>
          <w:rStyle w:val="NormalTok"/>
        </w:rPr>
        <w:t xml:space="preserve">(</w:t>
      </w:r>
      <w:r>
        <w:rPr>
          <w:rStyle w:val="StringTok"/>
        </w:rPr>
        <w:t xml:space="preserve">"../data/DRUG_CLASS_I_Mean_Cmax_Trough_Efficacy_R_DATA_ANALYSIS.xlsx"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"Mean_PK_Efficacy_In vitro"</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n_max =</w:t>
      </w:r>
      <w:r>
        <w:rPr>
          <w:rStyle w:val="NormalTok"/>
        </w:rPr>
        <w:t xml:space="preserve"> </w:t>
      </w:r>
      <w:r>
        <w:rPr>
          <w:rStyle w:val="DecValTok"/>
        </w:rPr>
        <w:t xml:space="preserve">12</w:t>
      </w:r>
      <w:r>
        <w:rPr>
          <w:rStyle w:val="NormalTok"/>
        </w:rPr>
        <w:t xml:space="preserve">)</w:t>
      </w:r>
      <w:r>
        <w:br w:type="textWrapping"/>
      </w:r>
      <w:r>
        <w:br w:type="textWrapping"/>
      </w:r>
      <w:r>
        <w:rPr>
          <w:rStyle w:val="NormalTok"/>
        </w:rPr>
        <w:t xml:space="preserve">trough &lt;-</w:t>
      </w:r>
      <w:r>
        <w:rPr>
          <w:rStyle w:val="StringTok"/>
        </w:rPr>
        <w:t xml:space="preserve"> </w:t>
      </w:r>
      <w:r>
        <w:rPr>
          <w:rStyle w:val="KeywordTok"/>
        </w:rPr>
        <w:t xml:space="preserve">read_excel</w:t>
      </w:r>
      <w:r>
        <w:rPr>
          <w:rStyle w:val="NormalTok"/>
        </w:rPr>
        <w:t xml:space="preserve">(</w:t>
      </w:r>
      <w:r>
        <w:rPr>
          <w:rStyle w:val="StringTok"/>
        </w:rPr>
        <w:t xml:space="preserve">"../data/DRUG_CLASS_I_Mean_Cmax_Trough_Efficacy_R_DATA_ANALYSIS.xlsx"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"Mean_PK_Efficacy_In vitro"</w:t>
      </w:r>
      <w:r>
        <w:rPr>
          <w:rStyle w:val="NormalTok"/>
        </w:rPr>
        <w:t xml:space="preserve">, </w:t>
      </w:r>
      <w:r>
        <w:rPr>
          <w:rStyle w:val="DataTypeTok"/>
        </w:rPr>
        <w:t xml:space="preserve">skip =</w:t>
      </w:r>
      <w:r>
        <w:rPr>
          <w:rStyle w:val="NormalTok"/>
        </w:rPr>
        <w:t xml:space="preserve"> </w:t>
      </w:r>
      <w:r>
        <w:rPr>
          <w:rStyle w:val="DecValTok"/>
        </w:rPr>
        <w:t xml:space="preserve">16</w:t>
      </w:r>
      <w:r>
        <w:rPr>
          <w:rStyle w:val="NormalTok"/>
        </w:rPr>
        <w:t xml:space="preserve">, </w:t>
      </w:r>
      <w:r>
        <w:rPr>
          <w:rStyle w:val="DataTypeTok"/>
        </w:rPr>
        <w:t xml:space="preserve">n_max =</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head</w:t>
      </w:r>
      <w:r>
        <w:rPr>
          <w:rStyle w:val="NormalTok"/>
        </w:rPr>
        <w:t xml:space="preserve">(cmax)</w:t>
      </w:r>
    </w:p>
    <w:p>
      <w:pPr>
        <w:pStyle w:val="SourceCode"/>
      </w:pPr>
      <w:r>
        <w:rPr>
          <w:rStyle w:val="VerbatimChar"/>
        </w:rPr>
        <w:t xml:space="preserve">## # A tibble: 6 x 19</w:t>
      </w:r>
      <w:r>
        <w:br w:type="textWrapping"/>
      </w:r>
      <w:r>
        <w:rPr>
          <w:rStyle w:val="VerbatimChar"/>
        </w:rPr>
        <w:t xml:space="preserve">##    X__1  Dose   PLA   ULU   RIM   OCS   ICS   SLU   SLE   ELU   ESP cLogP</w:t>
      </w:r>
      <w:r>
        <w:br w:type="textWrapping"/>
      </w:r>
      <w:r>
        <w:rPr>
          <w:rStyle w:val="VerbatimChar"/>
        </w:rPr>
        <w:t xml:space="preserve">##   &lt;chr&gt; &lt;chr&gt; &lt;dbl&gt; &lt;chr&gt; &lt;chr&gt; &lt;chr&gt; &lt;chr&gt; &lt;dbl&gt; &lt;dbl&gt; &lt;chr&gt; &lt;chr&gt; &lt;dbl&gt;</w:t>
      </w:r>
      <w:r>
        <w:br w:type="textWrapping"/>
      </w:r>
      <w:r>
        <w:rPr>
          <w:rStyle w:val="VerbatimChar"/>
        </w:rPr>
        <w:t xml:space="preserve">## 1 DRUG1 50BID 20700 21900 20300 23800 23300 10900 17500   0.8     2  0.30</w:t>
      </w:r>
      <w:r>
        <w:br w:type="textWrapping"/>
      </w:r>
      <w:r>
        <w:rPr>
          <w:rStyle w:val="VerbatimChar"/>
        </w:rPr>
        <w:t xml:space="preserve">## 2 DRUG2 50BID 21433 36800 29900 45050 35950 20000 28200  2.33  2.18  2.38</w:t>
      </w:r>
      <w:r>
        <w:br w:type="textWrapping"/>
      </w:r>
      <w:r>
        <w:rPr>
          <w:rStyle w:val="VerbatimChar"/>
        </w:rPr>
        <w:t xml:space="preserve">## 3 DRUG3 50BID 13295  9480 10400  8760  2480  8170  7370  1.65  0.63  1.70</w:t>
      </w:r>
      <w:r>
        <w:br w:type="textWrapping"/>
      </w:r>
      <w:r>
        <w:rPr>
          <w:rStyle w:val="VerbatimChar"/>
        </w:rPr>
        <w:t xml:space="preserve">## 4 DRUG4 50BID  3203 11185  9185  1452   332 12450  5985  2.29  0.78  1.62</w:t>
      </w:r>
      <w:r>
        <w:br w:type="textWrapping"/>
      </w:r>
      <w:r>
        <w:rPr>
          <w:rStyle w:val="VerbatimChar"/>
        </w:rPr>
        <w:t xml:space="preserve">## 5 DRUG5 50BID  2420 24950 17200  6535   612 20400 15313  1.56  1.31  0.71</w:t>
      </w:r>
      <w:r>
        <w:br w:type="textWrapping"/>
      </w:r>
      <w:r>
        <w:rPr>
          <w:rStyle w:val="VerbatimChar"/>
        </w:rPr>
        <w:t xml:space="preserve">## 6 DRUG6 50BID   832 17100 11085  8080  2275 14700  9420  0.78  -0.2  0.69</w:t>
      </w:r>
      <w:r>
        <w:br w:type="textWrapping"/>
      </w:r>
      <w:r>
        <w:rPr>
          <w:rStyle w:val="VerbatimChar"/>
        </w:rPr>
        <w:t xml:space="preserve">## # ... with 7 more variables: huPPB &lt;chr&gt;, muPPB &lt;dbl&gt;, MIC_Erdman &lt;dbl&gt;,</w:t>
      </w:r>
      <w:r>
        <w:br w:type="textWrapping"/>
      </w:r>
      <w:r>
        <w:rPr>
          <w:rStyle w:val="VerbatimChar"/>
        </w:rPr>
        <w:t xml:space="preserve">## #   MICserumErd &lt;dbl&gt;, MIC_Rv &lt;chr&gt;, Caseum_binding &lt;dbl&gt;, MacUptake &lt;chr&gt;</w:t>
      </w:r>
    </w:p>
    <w:p>
      <w:pPr>
        <w:pStyle w:val="SourceCode"/>
      </w:pPr>
      <w:r>
        <w:rPr>
          <w:rStyle w:val="KeywordTok"/>
        </w:rPr>
        <w:t xml:space="preserve">head</w:t>
      </w:r>
      <w:r>
        <w:rPr>
          <w:rStyle w:val="NormalTok"/>
        </w:rPr>
        <w:t xml:space="preserve">(trough)</w:t>
      </w:r>
    </w:p>
    <w:p>
      <w:pPr>
        <w:pStyle w:val="SourceCode"/>
      </w:pPr>
      <w:r>
        <w:rPr>
          <w:rStyle w:val="VerbatimChar"/>
        </w:rPr>
        <w:t xml:space="preserve">## # A tibble: 6 x 19</w:t>
      </w:r>
      <w:r>
        <w:br w:type="textWrapping"/>
      </w:r>
      <w:r>
        <w:rPr>
          <w:rStyle w:val="VerbatimChar"/>
        </w:rPr>
        <w:t xml:space="preserve">##    X__1  Dose    PLA    ULU   RIM   OCS   ICS   SLU   SLE   ELU   ESP</w:t>
      </w:r>
      <w:r>
        <w:br w:type="textWrapping"/>
      </w:r>
      <w:r>
        <w:rPr>
          <w:rStyle w:val="VerbatimChar"/>
        </w:rPr>
        <w:t xml:space="preserve">##   &lt;chr&gt; &lt;chr&gt;  &lt;dbl&gt;  &lt;dbl&gt; &lt;dbl&gt; &lt;dbl&gt; &lt;dbl&gt; &lt;chr&gt; &lt;chr&gt; &lt;dbl&gt; &lt;dbl&gt;</w:t>
      </w:r>
      <w:r>
        <w:br w:type="textWrapping"/>
      </w:r>
      <w:r>
        <w:rPr>
          <w:rStyle w:val="VerbatimChar"/>
        </w:rPr>
        <w:t xml:space="preserve">## 1 DRUG1 50BID   21.5   49.7    49   117   196    59    63  0.80  2.00</w:t>
      </w:r>
      <w:r>
        <w:br w:type="textWrapping"/>
      </w:r>
      <w:r>
        <w:rPr>
          <w:rStyle w:val="VerbatimChar"/>
        </w:rPr>
        <w:t xml:space="preserve">## 2 DRUG2 50BID 1550.0 3380.0  2290  8510 16800    NA    NA  2.33  2.18</w:t>
      </w:r>
      <w:r>
        <w:br w:type="textWrapping"/>
      </w:r>
      <w:r>
        <w:rPr>
          <w:rStyle w:val="VerbatimChar"/>
        </w:rPr>
        <w:t xml:space="preserve">## 3 DRUG3 50BID   19.0   37.0    68   283   511    NA    NA  1.65  0.63</w:t>
      </w:r>
      <w:r>
        <w:br w:type="textWrapping"/>
      </w:r>
      <w:r>
        <w:rPr>
          <w:rStyle w:val="VerbatimChar"/>
        </w:rPr>
        <w:t xml:space="preserve">## 4 DRUG4 50BID   79.0  187.0   347   551   953   577   651  2.29  0.78</w:t>
      </w:r>
      <w:r>
        <w:br w:type="textWrapping"/>
      </w:r>
      <w:r>
        <w:rPr>
          <w:rStyle w:val="VerbatimChar"/>
        </w:rPr>
        <w:t xml:space="preserve">## 5 DRUG5 50BID  180.0 1740.0  1710  1900   837   257   617  1.56  1.31</w:t>
      </w:r>
      <w:r>
        <w:br w:type="textWrapping"/>
      </w:r>
      <w:r>
        <w:rPr>
          <w:rStyle w:val="VerbatimChar"/>
        </w:rPr>
        <w:t xml:space="preserve">## 6 DRUG6 50BID   58.0 1475.0  1518  1362   305   831  1039  0.78 -0.20</w:t>
      </w:r>
      <w:r>
        <w:br w:type="textWrapping"/>
      </w:r>
      <w:r>
        <w:rPr>
          <w:rStyle w:val="VerbatimChar"/>
        </w:rPr>
        <w:t xml:space="preserve">## # ... with 8 more variables: cLogP &lt;dbl&gt;, huPPB &lt;chr&gt;, muPPB &lt;dbl&gt;,</w:t>
      </w:r>
      <w:r>
        <w:br w:type="textWrapping"/>
      </w:r>
      <w:r>
        <w:rPr>
          <w:rStyle w:val="VerbatimChar"/>
        </w:rPr>
        <w:t xml:space="preserve">## #   MIC_Erdman &lt;dbl&gt;, MICserumErd &lt;dbl&gt;, MIC_Rv &lt;dbl&gt;,</w:t>
      </w:r>
      <w:r>
        <w:br w:type="textWrapping"/>
      </w:r>
      <w:r>
        <w:rPr>
          <w:rStyle w:val="VerbatimChar"/>
        </w:rPr>
        <w:t xml:space="preserve">## #   Caseum_binding &lt;dbl&gt;, MacUptake &lt;dbl&gt;</w:t>
      </w:r>
    </w:p>
    <w:p>
      <w:pPr>
        <w:pStyle w:val="SourceCode"/>
      </w:pPr>
      <w:r>
        <w:rPr>
          <w:rStyle w:val="CommentTok"/>
        </w:rPr>
        <w:t xml:space="preserve">#data cleaning</w:t>
      </w:r>
      <w:r>
        <w:br w:type="textWrapping"/>
      </w:r>
      <w:r>
        <w:rPr>
          <w:rStyle w:val="NormalTok"/>
        </w:rPr>
        <w:t xml:space="preserve">cmax &lt;-</w:t>
      </w:r>
      <w:r>
        <w:rPr>
          <w:rStyle w:val="StringTok"/>
        </w:rPr>
        <w:t xml:space="preserve"> </w:t>
      </w:r>
      <w:r>
        <w:rPr>
          <w:rStyle w:val="NormalTok"/>
        </w:rPr>
        <w:t xml:space="preserve">cmax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 =</w:t>
      </w:r>
      <w:r>
        <w:rPr>
          <w:rStyle w:val="NormalTok"/>
        </w:rPr>
        <w:t xml:space="preserve"> </w:t>
      </w:r>
      <w:r>
        <w:rPr>
          <w:rStyle w:val="NormalTok"/>
        </w:rPr>
        <w:t xml:space="preserve">X__1)</w:t>
      </w:r>
      <w:r>
        <w:br w:type="textWrapping"/>
      </w:r>
      <w:r>
        <w:rPr>
          <w:rStyle w:val="NormalTok"/>
        </w:rPr>
        <w:t xml:space="preserve"> </w:t>
      </w:r>
      <w:r>
        <w:rPr>
          <w:rStyle w:val="NormalTok"/>
        </w:rPr>
        <w:t xml:space="preserve"> </w:t>
      </w:r>
      <w:r>
        <w:br w:type="textWrapping"/>
      </w:r>
      <w:r>
        <w:br w:type="textWrapping"/>
      </w:r>
      <w:r>
        <w:rPr>
          <w:rStyle w:val="NormalTok"/>
        </w:rPr>
        <w:t xml:space="preserve">cmax</w:t>
      </w:r>
    </w:p>
    <w:p>
      <w:pPr>
        <w:pStyle w:val="SourceCode"/>
      </w:pPr>
      <w:r>
        <w:rPr>
          <w:rStyle w:val="VerbatimChar"/>
        </w:rPr>
        <w:t xml:space="preserve">## # A tibble: 11 x 19</w:t>
      </w:r>
      <w:r>
        <w:br w:type="textWrapping"/>
      </w:r>
      <w:r>
        <w:rPr>
          <w:rStyle w:val="VerbatimChar"/>
        </w:rPr>
        <w:t xml:space="preserve">##      Drug  Dose      PLA   ULU   RIM      OCS      ICS      SLU      SLE</w:t>
      </w:r>
      <w:r>
        <w:br w:type="textWrapping"/>
      </w:r>
      <w:r>
        <w:rPr>
          <w:rStyle w:val="VerbatimChar"/>
        </w:rPr>
        <w:t xml:space="preserve">##     &lt;chr&gt; &lt;chr&gt;    &lt;dbl&gt; &lt;chr&gt; &lt;chr&gt;    &lt;chr&gt;    &lt;chr&gt;    &lt;dbl&gt;    &lt;dbl&gt;</w:t>
      </w:r>
      <w:r>
        <w:br w:type="textWrapping"/>
      </w:r>
      <w:r>
        <w:rPr>
          <w:rStyle w:val="VerbatimChar"/>
        </w:rPr>
        <w:t xml:space="preserve">##  1  DRUG1 50BID 20700.00 21900 20300    23800    23300 10900.00 17500.00</w:t>
      </w:r>
      <w:r>
        <w:br w:type="textWrapping"/>
      </w:r>
      <w:r>
        <w:rPr>
          <w:rStyle w:val="VerbatimChar"/>
        </w:rPr>
        <w:t xml:space="preserve">##  2  DRUG2 50BID 21433.00 36800 29900    45050    35950 20000.00 28200.00</w:t>
      </w:r>
      <w:r>
        <w:br w:type="textWrapping"/>
      </w:r>
      <w:r>
        <w:rPr>
          <w:rStyle w:val="VerbatimChar"/>
        </w:rPr>
        <w:t xml:space="preserve">##  3  DRUG3 50BID 13295.00  9480 10400     8760     2480  8170.00  7370.00</w:t>
      </w:r>
      <w:r>
        <w:br w:type="textWrapping"/>
      </w:r>
      <w:r>
        <w:rPr>
          <w:rStyle w:val="VerbatimChar"/>
        </w:rPr>
        <w:t xml:space="preserve">##  4  DRUG4 50BID  3203.00 11185  9185     1452      332 12450.00  5985.00</w:t>
      </w:r>
      <w:r>
        <w:br w:type="textWrapping"/>
      </w:r>
      <w:r>
        <w:rPr>
          <w:rStyle w:val="VerbatimChar"/>
        </w:rPr>
        <w:t xml:space="preserve">##  5  DRUG5 50BID  2420.00 24950 17200     6535      612 20400.00 15313.00</w:t>
      </w:r>
      <w:r>
        <w:br w:type="textWrapping"/>
      </w:r>
      <w:r>
        <w:rPr>
          <w:rStyle w:val="VerbatimChar"/>
        </w:rPr>
        <w:t xml:space="preserve">##  6  DRUG6 50BID   832.00 17100 11085     8080     2275 14700.00  9420.00</w:t>
      </w:r>
      <w:r>
        <w:br w:type="textWrapping"/>
      </w:r>
      <w:r>
        <w:rPr>
          <w:rStyle w:val="VerbatimChar"/>
        </w:rPr>
        <w:t xml:space="preserve">##  7  DRUG7 50BID  4170.00    NA    NA       NA       NA  3715.00  2960.00</w:t>
      </w:r>
      <w:r>
        <w:br w:type="textWrapping"/>
      </w:r>
      <w:r>
        <w:rPr>
          <w:rStyle w:val="VerbatimChar"/>
        </w:rPr>
        <w:t xml:space="preserve">##  8  DRUG1 100QD 15619.62 24100 22400 22933.33 23233.33 15400.00 14900.00</w:t>
      </w:r>
      <w:r>
        <w:br w:type="textWrapping"/>
      </w:r>
      <w:r>
        <w:rPr>
          <w:rStyle w:val="VerbatimChar"/>
        </w:rPr>
        <w:t xml:space="preserve">##  9  DRUG9 100QD 38675.00 49350 39100    37650    45200 26200.00 27675.00</w:t>
      </w:r>
      <w:r>
        <w:br w:type="textWrapping"/>
      </w:r>
      <w:r>
        <w:rPr>
          <w:rStyle w:val="VerbatimChar"/>
        </w:rPr>
        <w:t xml:space="preserve">## 10 DRUG10 100QD 19600.00 14150 13925    12200  11322.5 20266.67 14233.33</w:t>
      </w:r>
      <w:r>
        <w:br w:type="textWrapping"/>
      </w:r>
      <w:r>
        <w:rPr>
          <w:rStyle w:val="VerbatimChar"/>
        </w:rPr>
        <w:t xml:space="preserve">## 11 DRUG11 100QD 13275.00 11700  8335     9260    10950 11710.00 11650.00</w:t>
      </w:r>
      <w:r>
        <w:br w:type="textWrapping"/>
      </w:r>
      <w:r>
        <w:rPr>
          <w:rStyle w:val="VerbatimChar"/>
        </w:rPr>
        <w:t xml:space="preserve">## # ... with 10 more variables: ELU &lt;chr&gt;, ESP &lt;chr&gt;, cLogP &lt;dbl&gt;,</w:t>
      </w:r>
      <w:r>
        <w:br w:type="textWrapping"/>
      </w:r>
      <w:r>
        <w:rPr>
          <w:rStyle w:val="VerbatimChar"/>
        </w:rPr>
        <w:t xml:space="preserve">## #   huPPB &lt;chr&gt;, muPPB &lt;dbl&gt;, MIC_Erdman &lt;dbl&gt;, MICserumErd &lt;dbl&gt;,</w:t>
      </w:r>
      <w:r>
        <w:br w:type="textWrapping"/>
      </w:r>
      <w:r>
        <w:rPr>
          <w:rStyle w:val="VerbatimChar"/>
        </w:rPr>
        <w:t xml:space="preserve">## #   MIC_Rv &lt;chr&gt;, Caseum_binding &lt;dbl&gt;, MacUptake &lt;chr&gt;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f2f0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Beeswarm practice</dc:title>
  <dc:creator>Kate Huebner</dc:creator>
  <dcterms:created xsi:type="dcterms:W3CDTF">2017-11-01T16:54:44Z</dcterms:created>
  <dcterms:modified xsi:type="dcterms:W3CDTF">2017-11-01T16:54:44Z</dcterms:modified>
</cp:coreProperties>
</file>