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9181" w14:textId="5D6D1B9E" w:rsidR="00E31DA7" w:rsidRPr="002309D9" w:rsidRDefault="00A0351A" w:rsidP="0074169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935B3" wp14:editId="194E0C97">
                <wp:simplePos x="0" y="0"/>
                <wp:positionH relativeFrom="column">
                  <wp:posOffset>3435350</wp:posOffset>
                </wp:positionH>
                <wp:positionV relativeFrom="paragraph">
                  <wp:posOffset>-58420</wp:posOffset>
                </wp:positionV>
                <wp:extent cx="2524125" cy="320675"/>
                <wp:effectExtent l="0" t="0" r="47625" b="60325"/>
                <wp:wrapNone/>
                <wp:docPr id="10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43BB05" w14:textId="77777777" w:rsidR="00E30A41" w:rsidRPr="00E30A41" w:rsidRDefault="00E30A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GUÍA DE APRENDIZAJE Nº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F24FA7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935B3" id="Rectangle 68" o:spid="_x0000_s1026" style="position:absolute;left:0;text-align:left;margin-left:270.5pt;margin-top:-4.6pt;width:198.75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6343BB05" w14:textId="77777777" w:rsidR="00E30A41" w:rsidRPr="00E30A41" w:rsidRDefault="00E30A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GUÍA DE APRENDIZAJE Nº</w:t>
                      </w:r>
                      <w:r>
                        <w:rPr>
                          <w:b/>
                        </w:rPr>
                        <w:tab/>
                      </w:r>
                      <w:r w:rsidR="00F24FA7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74DEB749" w14:textId="77777777" w:rsidR="007F2A20" w:rsidRPr="002309D9" w:rsidRDefault="00A0351A" w:rsidP="00E30A41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5BA4B" wp14:editId="2808CD5A">
                <wp:simplePos x="0" y="0"/>
                <wp:positionH relativeFrom="column">
                  <wp:posOffset>-57150</wp:posOffset>
                </wp:positionH>
                <wp:positionV relativeFrom="paragraph">
                  <wp:posOffset>167640</wp:posOffset>
                </wp:positionV>
                <wp:extent cx="6162675" cy="322580"/>
                <wp:effectExtent l="0" t="0" r="47625" b="58420"/>
                <wp:wrapNone/>
                <wp:docPr id="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399676" w14:textId="77777777" w:rsidR="00E30A41" w:rsidRPr="00E30A41" w:rsidRDefault="00E30A41" w:rsidP="00CA6B5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E30A41">
                              <w:rPr>
                                <w:b/>
                              </w:rPr>
                              <w:t>IDENTIFICACIÓN DE LA GUIA DE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5BA4B" id="Rectangle 69" o:spid="_x0000_s1027" style="position:absolute;left:0;text-align:left;margin-left:-4.5pt;margin-top:13.2pt;width:485.25pt;height:2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6E399676" w14:textId="77777777" w:rsidR="00E30A41" w:rsidRPr="00E30A41" w:rsidRDefault="00E30A41" w:rsidP="00CA6B5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E30A41">
                        <w:rPr>
                          <w:b/>
                        </w:rPr>
                        <w:t>IDENTIFICACIÓN DE LA GUIA DE APRENDIZAJE</w:t>
                      </w:r>
                    </w:p>
                  </w:txbxContent>
                </v:textbox>
              </v:rect>
            </w:pict>
          </mc:Fallback>
        </mc:AlternateContent>
      </w:r>
      <w:r w:rsidR="00E30A41" w:rsidRPr="002309D9">
        <w:rPr>
          <w:rFonts w:ascii="Arial" w:hAnsi="Arial" w:cs="Arial"/>
          <w:sz w:val="24"/>
          <w:szCs w:val="24"/>
        </w:rPr>
        <w:tab/>
      </w:r>
      <w:r w:rsidR="00E30A41" w:rsidRPr="002309D9">
        <w:rPr>
          <w:rFonts w:ascii="Arial" w:hAnsi="Arial" w:cs="Arial"/>
          <w:sz w:val="24"/>
          <w:szCs w:val="24"/>
        </w:rPr>
        <w:tab/>
      </w:r>
    </w:p>
    <w:tbl>
      <w:tblPr>
        <w:tblpPr w:leftFromText="141" w:rightFromText="141" w:vertAnchor="page" w:horzAnchor="margin" w:tblpY="4111"/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2252"/>
        <w:gridCol w:w="1727"/>
        <w:gridCol w:w="1437"/>
        <w:gridCol w:w="1437"/>
      </w:tblGrid>
      <w:tr w:rsidR="002309D9" w:rsidRPr="002309D9" w14:paraId="507923E3" w14:textId="77777777" w:rsidTr="00197018">
        <w:tc>
          <w:tcPr>
            <w:tcW w:w="2910" w:type="dxa"/>
            <w:shd w:val="clear" w:color="auto" w:fill="auto"/>
          </w:tcPr>
          <w:p w14:paraId="1F2A58EB" w14:textId="77777777" w:rsidR="00430CB7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Programa de Formación:</w:t>
            </w:r>
          </w:p>
          <w:p w14:paraId="36A1EA57" w14:textId="77777777" w:rsidR="00DB37DB" w:rsidRPr="00E31DA7" w:rsidRDefault="00DB37DB" w:rsidP="00DB37D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ANALISIS  Y DESARROLLO DE SISTEMAS DE INFORMACION</w:t>
            </w:r>
          </w:p>
          <w:p w14:paraId="7CA7E391" w14:textId="77777777" w:rsidR="00DB37DB" w:rsidRPr="002309D9" w:rsidRDefault="00DB37DB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</w:p>
          <w:p w14:paraId="4FD23B52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2252" w:type="dxa"/>
            <w:shd w:val="clear" w:color="auto" w:fill="auto"/>
          </w:tcPr>
          <w:p w14:paraId="4F3A8630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 w:rsidRPr="002309D9">
              <w:rPr>
                <w:rFonts w:asciiTheme="minorHAnsi" w:hAnsiTheme="minorHAnsi" w:cstheme="minorHAnsi"/>
                <w:lang w:val="es-CO"/>
              </w:rPr>
              <w:t>Código:</w:t>
            </w:r>
          </w:p>
          <w:p w14:paraId="133AD1A2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 w:rsidRPr="002309D9">
              <w:rPr>
                <w:rFonts w:asciiTheme="minorHAnsi" w:hAnsiTheme="minorHAnsi" w:cstheme="minorHAnsi"/>
                <w:lang w:val="es-CO"/>
              </w:rPr>
              <w:t xml:space="preserve">Versión: </w:t>
            </w:r>
          </w:p>
        </w:tc>
        <w:tc>
          <w:tcPr>
            <w:tcW w:w="4601" w:type="dxa"/>
            <w:gridSpan w:val="3"/>
          </w:tcPr>
          <w:p w14:paraId="5288E06F" w14:textId="77777777" w:rsidR="00430CB7" w:rsidRDefault="00DB37DB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228106</w:t>
            </w:r>
          </w:p>
          <w:p w14:paraId="6816DF15" w14:textId="77777777" w:rsidR="00DB37DB" w:rsidRPr="002309D9" w:rsidRDefault="00DB37DB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102</w:t>
            </w:r>
          </w:p>
        </w:tc>
      </w:tr>
      <w:tr w:rsidR="006D4AEA" w:rsidRPr="002309D9" w14:paraId="79CB02B9" w14:textId="77777777" w:rsidTr="00197018">
        <w:tc>
          <w:tcPr>
            <w:tcW w:w="2910" w:type="dxa"/>
            <w:shd w:val="clear" w:color="auto" w:fill="auto"/>
            <w:vAlign w:val="center"/>
          </w:tcPr>
          <w:p w14:paraId="52628D96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 del Proyecto:</w:t>
            </w:r>
          </w:p>
          <w:p w14:paraId="29DE9054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  <w:lang w:val="es-CO" w:eastAsia="es-CO"/>
              </w:rPr>
              <w:t>IMPLEMENTACION DE UN APLICATIVO WEB PARA EL SEGUIMIENTO Y EVALUACION DE LA ETAPA PRODUCTIVA DE LOS APRENDICES SENA  A TRAVES DE UNA BITACORA VIRTUAL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5A53C260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Código:</w:t>
            </w:r>
          </w:p>
        </w:tc>
        <w:tc>
          <w:tcPr>
            <w:tcW w:w="4601" w:type="dxa"/>
            <w:gridSpan w:val="3"/>
          </w:tcPr>
          <w:p w14:paraId="5A54D13D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02EBEE60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30248ADA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04EFACF6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1107755</w:t>
            </w:r>
          </w:p>
        </w:tc>
      </w:tr>
      <w:tr w:rsidR="002309D9" w:rsidRPr="002309D9" w14:paraId="77BC69FC" w14:textId="77777777" w:rsidTr="00197018">
        <w:tc>
          <w:tcPr>
            <w:tcW w:w="5162" w:type="dxa"/>
            <w:gridSpan w:val="2"/>
            <w:shd w:val="clear" w:color="auto" w:fill="auto"/>
            <w:vAlign w:val="center"/>
          </w:tcPr>
          <w:p w14:paraId="7C347D99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Fase del proyecto:</w:t>
            </w:r>
          </w:p>
          <w:p w14:paraId="04C3434F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01" w:type="dxa"/>
            <w:gridSpan w:val="3"/>
          </w:tcPr>
          <w:p w14:paraId="51F9D064" w14:textId="77777777" w:rsidR="00430CB7" w:rsidRPr="002309D9" w:rsidRDefault="00A404C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ANALISIS</w:t>
            </w:r>
          </w:p>
        </w:tc>
      </w:tr>
      <w:tr w:rsidR="002309D9" w:rsidRPr="002309D9" w14:paraId="52CDD839" w14:textId="77777777" w:rsidTr="00197018">
        <w:tc>
          <w:tcPr>
            <w:tcW w:w="2910" w:type="dxa"/>
            <w:vMerge w:val="restart"/>
            <w:shd w:val="clear" w:color="auto" w:fill="auto"/>
            <w:vAlign w:val="center"/>
          </w:tcPr>
          <w:p w14:paraId="123AEAB3" w14:textId="77777777" w:rsidR="00AF5AE7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Actividad (es) del Proyecto:</w:t>
            </w:r>
          </w:p>
          <w:p w14:paraId="794A9C22" w14:textId="77777777" w:rsidR="00DB37DB" w:rsidRDefault="00DB37DB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</w:p>
          <w:p w14:paraId="3E54ACA7" w14:textId="77777777" w:rsidR="00DB37DB" w:rsidRPr="002309D9" w:rsidRDefault="00DC63FD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Analizar el sistema</w:t>
            </w:r>
          </w:p>
          <w:p w14:paraId="51705683" w14:textId="77777777"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2252" w:type="dxa"/>
            <w:vMerge w:val="restart"/>
            <w:shd w:val="clear" w:color="auto" w:fill="auto"/>
          </w:tcPr>
          <w:p w14:paraId="5DB3C33E" w14:textId="77777777" w:rsidR="00AF5AE7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Actividad (es) de Aprendizaje:</w:t>
            </w:r>
          </w:p>
          <w:p w14:paraId="545611B1" w14:textId="77777777" w:rsidR="00DB37DB" w:rsidRDefault="00DB37DB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</w:p>
          <w:p w14:paraId="04F189EC" w14:textId="77777777" w:rsidR="00485658" w:rsidRDefault="00500255" w:rsidP="00A0290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42" w:hanging="142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Implementar programas con la instrucción condicional if/then/else</w:t>
            </w:r>
          </w:p>
          <w:p w14:paraId="4144D550" w14:textId="77777777" w:rsidR="00DB37DB" w:rsidRPr="002309D9" w:rsidRDefault="00DB37DB" w:rsidP="009B2EB2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42"/>
              <w:jc w:val="both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727" w:type="dxa"/>
            <w:vMerge w:val="restart"/>
          </w:tcPr>
          <w:p w14:paraId="08B828D8" w14:textId="77777777" w:rsidR="00AF5AE7" w:rsidRPr="002309D9" w:rsidRDefault="00AF5AE7" w:rsidP="00DB37DB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 xml:space="preserve">Ambiente de formación  </w:t>
            </w:r>
            <w:r w:rsidRPr="002309D9">
              <w:rPr>
                <w:rFonts w:asciiTheme="minorHAnsi" w:hAnsiTheme="minorHAnsi"/>
              </w:rPr>
              <w:t xml:space="preserve"> E</w:t>
            </w:r>
            <w:r w:rsidRPr="002309D9">
              <w:rPr>
                <w:rFonts w:asciiTheme="minorHAnsi" w:hAnsiTheme="minorHAnsi" w:cstheme="minorHAnsi"/>
                <w:bCs/>
                <w:lang w:val="es-CO"/>
              </w:rPr>
              <w:t>SCENARIO</w:t>
            </w:r>
            <w:r w:rsidR="001F1D92" w:rsidRPr="002309D9">
              <w:rPr>
                <w:rFonts w:asciiTheme="minorHAnsi" w:hAnsiTheme="minorHAnsi" w:cs="Arial"/>
              </w:rPr>
              <w:t xml:space="preserve">  </w:t>
            </w:r>
            <w:r w:rsidR="00500255">
              <w:rPr>
                <w:rFonts w:asciiTheme="minorHAnsi" w:hAnsiTheme="minorHAnsi" w:cstheme="minorHAnsi"/>
                <w:bCs/>
                <w:lang w:val="es-CO"/>
              </w:rPr>
              <w:t>Aula 203</w:t>
            </w:r>
            <w:r w:rsidR="00DB37DB">
              <w:rPr>
                <w:rFonts w:asciiTheme="minorHAnsi" w:hAnsiTheme="minorHAnsi" w:cstheme="minorHAnsi"/>
                <w:bCs/>
                <w:lang w:val="es-CO"/>
              </w:rPr>
              <w:t>0A</w:t>
            </w:r>
          </w:p>
        </w:tc>
        <w:tc>
          <w:tcPr>
            <w:tcW w:w="2874" w:type="dxa"/>
            <w:gridSpan w:val="2"/>
          </w:tcPr>
          <w:p w14:paraId="1C03A496" w14:textId="77777777"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MATERIALES DE FORMACIÓN</w:t>
            </w:r>
          </w:p>
        </w:tc>
      </w:tr>
      <w:tr w:rsidR="002309D9" w:rsidRPr="002309D9" w14:paraId="206F6757" w14:textId="77777777" w:rsidTr="00462BFC">
        <w:trPr>
          <w:trHeight w:val="3748"/>
        </w:trPr>
        <w:tc>
          <w:tcPr>
            <w:tcW w:w="2910" w:type="dxa"/>
            <w:vMerge/>
            <w:shd w:val="clear" w:color="auto" w:fill="auto"/>
            <w:vAlign w:val="center"/>
          </w:tcPr>
          <w:p w14:paraId="3DECD25B" w14:textId="77777777"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2252" w:type="dxa"/>
            <w:vMerge/>
            <w:shd w:val="clear" w:color="auto" w:fill="auto"/>
          </w:tcPr>
          <w:p w14:paraId="414ECA1F" w14:textId="77777777"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1727" w:type="dxa"/>
            <w:vMerge/>
          </w:tcPr>
          <w:p w14:paraId="06ACD1AB" w14:textId="77777777"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1437" w:type="dxa"/>
          </w:tcPr>
          <w:p w14:paraId="2EF44EC2" w14:textId="77777777" w:rsidR="00AF5AE7" w:rsidRPr="002309D9" w:rsidRDefault="00AF5AE7" w:rsidP="00DB37DB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 xml:space="preserve">DEVOLUTIVO </w:t>
            </w:r>
            <w:r w:rsidR="00DB37DB">
              <w:rPr>
                <w:rFonts w:asciiTheme="minorHAnsi" w:hAnsiTheme="minorHAnsi" w:cstheme="minorHAnsi"/>
                <w:bCs/>
                <w:lang w:val="es-CO"/>
              </w:rPr>
              <w:t>Televisor, tablero</w:t>
            </w:r>
          </w:p>
        </w:tc>
        <w:tc>
          <w:tcPr>
            <w:tcW w:w="1437" w:type="dxa"/>
          </w:tcPr>
          <w:p w14:paraId="6D7E46CF" w14:textId="77777777"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CONSUMIBLE (unidades  empleadas durante el programa)</w:t>
            </w:r>
          </w:p>
        </w:tc>
      </w:tr>
      <w:tr w:rsidR="00A404C3" w:rsidRPr="002309D9" w14:paraId="49CF9A69" w14:textId="77777777" w:rsidTr="00197018">
        <w:tc>
          <w:tcPr>
            <w:tcW w:w="2910" w:type="dxa"/>
            <w:shd w:val="clear" w:color="auto" w:fill="auto"/>
          </w:tcPr>
          <w:p w14:paraId="6CDC3D0F" w14:textId="77777777" w:rsidR="00A404C3" w:rsidRDefault="00A404C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404C3">
              <w:rPr>
                <w:rFonts w:asciiTheme="minorHAnsi" w:hAnsiTheme="minorHAnsi" w:cstheme="minorHAnsi"/>
                <w:b/>
              </w:rPr>
              <w:t>Resultados de Aprendizaje:</w:t>
            </w:r>
          </w:p>
          <w:p w14:paraId="581F5B17" w14:textId="77777777" w:rsidR="00DC63FD" w:rsidRPr="00A404C3" w:rsidRDefault="00DC63FD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14:paraId="45F657E6" w14:textId="77777777" w:rsidR="003E7261" w:rsidRPr="003E7261" w:rsidRDefault="00A02903" w:rsidP="00A02903">
            <w:pPr>
              <w:pStyle w:val="Prrafode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A02903"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 xml:space="preserve">Construir el modelo conceptual del macrosistema frente a los requerimientos del cliente, </w:t>
            </w:r>
          </w:p>
        </w:tc>
        <w:tc>
          <w:tcPr>
            <w:tcW w:w="6853" w:type="dxa"/>
            <w:gridSpan w:val="4"/>
            <w:shd w:val="clear" w:color="auto" w:fill="auto"/>
          </w:tcPr>
          <w:p w14:paraId="1696E487" w14:textId="77777777" w:rsidR="00A404C3" w:rsidRDefault="00A404C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Competencia:</w:t>
            </w:r>
          </w:p>
          <w:p w14:paraId="35C9DDF2" w14:textId="77777777" w:rsidR="00A404C3" w:rsidRDefault="00A404C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1C544AA8" w14:textId="77777777" w:rsidR="00DC63FD" w:rsidRPr="000920BA" w:rsidRDefault="00DC63FD" w:rsidP="00DC63F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  <w:r w:rsidRPr="000920BA"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Analizar los requerimientos del cliente para construir el sistema de información.</w:t>
            </w:r>
          </w:p>
          <w:p w14:paraId="68C0DC48" w14:textId="77777777" w:rsidR="00A404C3" w:rsidRPr="009B2EB2" w:rsidRDefault="00A404C3" w:rsidP="00197018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  <w:tr w:rsidR="00B80EE7" w:rsidRPr="002309D9" w14:paraId="5D56CFC4" w14:textId="77777777" w:rsidTr="00197018">
        <w:tc>
          <w:tcPr>
            <w:tcW w:w="2910" w:type="dxa"/>
            <w:shd w:val="clear" w:color="auto" w:fill="auto"/>
          </w:tcPr>
          <w:p w14:paraId="3C638955" w14:textId="77777777" w:rsidR="00B80EE7" w:rsidRPr="002309D9" w:rsidRDefault="00B80EE7" w:rsidP="002A6BCF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Duración de la guía ( en horas):</w:t>
            </w:r>
          </w:p>
        </w:tc>
        <w:tc>
          <w:tcPr>
            <w:tcW w:w="6853" w:type="dxa"/>
            <w:gridSpan w:val="4"/>
            <w:shd w:val="clear" w:color="auto" w:fill="auto"/>
          </w:tcPr>
          <w:p w14:paraId="51985DE4" w14:textId="77777777" w:rsidR="00B80EE7" w:rsidRPr="002309D9" w:rsidRDefault="002A6BCF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3218B1">
              <w:rPr>
                <w:rFonts w:asciiTheme="minorHAnsi" w:hAnsiTheme="minorHAnsi" w:cstheme="minorHAnsi"/>
              </w:rPr>
              <w:t>4</w:t>
            </w:r>
          </w:p>
        </w:tc>
      </w:tr>
    </w:tbl>
    <w:p w14:paraId="666D672B" w14:textId="77777777" w:rsidR="00B376BD" w:rsidRDefault="00B376BD" w:rsidP="00741696">
      <w:pPr>
        <w:jc w:val="both"/>
        <w:rPr>
          <w:rFonts w:asciiTheme="minorHAnsi" w:hAnsiTheme="minorHAnsi" w:cstheme="minorHAnsi"/>
          <w:b/>
        </w:rPr>
      </w:pPr>
    </w:p>
    <w:p w14:paraId="0E1BDC14" w14:textId="77777777" w:rsidR="00B376BD" w:rsidRDefault="00B376BD" w:rsidP="00741696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BAC411" wp14:editId="3C00C03B">
                <wp:simplePos x="0" y="0"/>
                <wp:positionH relativeFrom="column">
                  <wp:posOffset>-132715</wp:posOffset>
                </wp:positionH>
                <wp:positionV relativeFrom="paragraph">
                  <wp:posOffset>35560</wp:posOffset>
                </wp:positionV>
                <wp:extent cx="6200775" cy="322580"/>
                <wp:effectExtent l="0" t="0" r="47625" b="58420"/>
                <wp:wrapNone/>
                <wp:docPr id="8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BAE02A9" w14:textId="77777777" w:rsidR="008B134F" w:rsidRPr="00195E88" w:rsidRDefault="004D3E75" w:rsidP="00CA6B5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195E88">
                              <w:rPr>
                                <w:b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AC411" id="Rectangle 72" o:spid="_x0000_s1028" style="position:absolute;left:0;text-align:left;margin-left:-10.45pt;margin-top:2.8pt;width:488.25pt;height:25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7BAE02A9" w14:textId="77777777" w:rsidR="008B134F" w:rsidRPr="00195E88" w:rsidRDefault="004D3E75" w:rsidP="00CA6B5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195E88">
                        <w:rPr>
                          <w:b/>
                        </w:rPr>
                        <w:t>INTRODUCCIÓN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120"/>
        <w:tblW w:w="9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B376BD" w14:paraId="3EC6874F" w14:textId="77777777" w:rsidTr="00B376BD">
        <w:tc>
          <w:tcPr>
            <w:tcW w:w="98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D69D9E" w14:textId="77777777" w:rsidR="00B376BD" w:rsidRDefault="00B376BD" w:rsidP="00B376BD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0D6992A3" w14:textId="77777777" w:rsidR="00B376BD" w:rsidRDefault="009F6292" w:rsidP="00500255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Las funciones en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python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, también llamadas subrutinas, son instrucciones agrupadas bajo un mismo nombre, lo que permite modularizar el código y ordenarlo, de manera tal que una determinada tarea se puede “empaquetar” en una función para posteriormente ser llamada cada vez que sea necesario. </w:t>
            </w:r>
          </w:p>
          <w:p w14:paraId="262B41B2" w14:textId="77777777" w:rsidR="00500255" w:rsidRDefault="00500255" w:rsidP="00500255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64841245" w14:textId="77777777" w:rsidR="00500255" w:rsidRDefault="00500255" w:rsidP="00500255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9BDBB48" w14:textId="77777777" w:rsidR="00500255" w:rsidRDefault="00500255" w:rsidP="00500255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141A67B" w14:textId="77777777" w:rsidR="007F2A20" w:rsidRPr="002309D9" w:rsidRDefault="009F6292" w:rsidP="00741696">
      <w:pPr>
        <w:jc w:val="both"/>
        <w:rPr>
          <w:rFonts w:asciiTheme="minorHAnsi" w:hAnsiTheme="minorHAnsi" w:cstheme="minorHAnsi"/>
          <w:b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DB5B3F" wp14:editId="11484220">
                <wp:simplePos x="0" y="0"/>
                <wp:positionH relativeFrom="column">
                  <wp:posOffset>-75565</wp:posOffset>
                </wp:positionH>
                <wp:positionV relativeFrom="paragraph">
                  <wp:posOffset>1456055</wp:posOffset>
                </wp:positionV>
                <wp:extent cx="6419850" cy="390525"/>
                <wp:effectExtent l="0" t="0" r="38100" b="66675"/>
                <wp:wrapNone/>
                <wp:docPr id="7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390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142892" w14:textId="77777777" w:rsidR="008B134F" w:rsidRPr="008B134F" w:rsidRDefault="008B134F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7836E8">
                              <w:rPr>
                                <w:b/>
                              </w:rPr>
                              <w:t>ESTRUCTURACION DIDACTICA DE LAS ACTIVIDADES DE APRENDIZAJE</w:t>
                            </w:r>
                            <w:r w:rsidR="006F08B5" w:rsidRPr="007836E8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B5B3F" id="Rectangle 74" o:spid="_x0000_s1029" style="position:absolute;left:0;text-align:left;margin-left:-5.95pt;margin-top:114.65pt;width:505.5pt;height:3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38142892" w14:textId="77777777" w:rsidR="008B134F" w:rsidRPr="008B134F" w:rsidRDefault="008B134F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7836E8">
                        <w:rPr>
                          <w:b/>
                        </w:rPr>
                        <w:t>ESTRUCTURACION DIDACTICA DE LAS ACTIVIDADES DE APRENDIZAJE</w:t>
                      </w:r>
                      <w:r w:rsidR="006F08B5" w:rsidRPr="007836E8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C1D8EFB" wp14:editId="3503065B">
                <wp:simplePos x="0" y="0"/>
                <wp:positionH relativeFrom="column">
                  <wp:posOffset>5133340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D8D90" id="Rectangle 10" o:spid="_x0000_s1026" style="position:absolute;margin-left:404.2pt;margin-top:337.7pt;width:8.05pt;height:50.25pt;rotation:1765122fd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0179C5C" wp14:editId="34D66451">
                <wp:simplePos x="0" y="0"/>
                <wp:positionH relativeFrom="column">
                  <wp:posOffset>4888865</wp:posOffset>
                </wp:positionH>
                <wp:positionV relativeFrom="paragraph">
                  <wp:posOffset>4317365</wp:posOffset>
                </wp:positionV>
                <wp:extent cx="102235" cy="638175"/>
                <wp:effectExtent l="152400" t="0" r="107315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D87E2" id="Rectangle 9" o:spid="_x0000_s1026" style="position:absolute;margin-left:384.95pt;margin-top:339.95pt;width:8.05pt;height:50.25pt;rotation:1765122fd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FD34AAC" wp14:editId="07E47AC2">
                <wp:simplePos x="0" y="0"/>
                <wp:positionH relativeFrom="column">
                  <wp:posOffset>4693920</wp:posOffset>
                </wp:positionH>
                <wp:positionV relativeFrom="paragraph">
                  <wp:posOffset>4250690</wp:posOffset>
                </wp:positionV>
                <wp:extent cx="102235" cy="638175"/>
                <wp:effectExtent l="152400" t="0" r="107315" b="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9C382" id="Rectangle 8" o:spid="_x0000_s1026" style="position:absolute;margin-left:369.6pt;margin-top:334.7pt;width:8.05pt;height:50.25pt;rotation:1765122fd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34628E2" wp14:editId="159B6016">
                <wp:simplePos x="0" y="0"/>
                <wp:positionH relativeFrom="column">
                  <wp:posOffset>4446270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A9B8B" id="Rectangle 7" o:spid="_x0000_s1026" style="position:absolute;margin-left:350.1pt;margin-top:337.7pt;width:8.05pt;height:50.25pt;rotation:1765122fd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04C1FABF" wp14:editId="20BD2131">
                <wp:simplePos x="0" y="0"/>
                <wp:positionH relativeFrom="column">
                  <wp:posOffset>3991610</wp:posOffset>
                </wp:positionH>
                <wp:positionV relativeFrom="paragraph">
                  <wp:posOffset>4258945</wp:posOffset>
                </wp:positionV>
                <wp:extent cx="102235" cy="638175"/>
                <wp:effectExtent l="152400" t="0" r="107315" b="0"/>
                <wp:wrapNone/>
                <wp:docPr id="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DB63B" id="Rectangle 6" o:spid="_x0000_s1026" style="position:absolute;margin-left:314.3pt;margin-top:335.35pt;width:8.05pt;height:50.25pt;rotation:1765122fd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2AF2A4C" wp14:editId="64F662C0">
                <wp:simplePos x="0" y="0"/>
                <wp:positionH relativeFrom="column">
                  <wp:posOffset>4198620</wp:posOffset>
                </wp:positionH>
                <wp:positionV relativeFrom="paragraph">
                  <wp:posOffset>4325620</wp:posOffset>
                </wp:positionV>
                <wp:extent cx="102235" cy="638175"/>
                <wp:effectExtent l="152400" t="0" r="107315" b="0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07085" id="Rectangle 5" o:spid="_x0000_s1026" style="position:absolute;margin-left:330.6pt;margin-top:340.6pt;width:8.05pt;height:50.25pt;rotation:1765122fd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" stroked="f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304"/>
        <w:tblW w:w="10078" w:type="dxa"/>
        <w:tblBorders>
          <w:top w:val="single" w:sz="18" w:space="0" w:color="0F243E" w:themeColor="text2" w:themeShade="80"/>
          <w:left w:val="single" w:sz="18" w:space="0" w:color="0F243E" w:themeColor="text2" w:themeShade="80"/>
          <w:bottom w:val="single" w:sz="18" w:space="0" w:color="0F243E" w:themeColor="text2" w:themeShade="80"/>
          <w:right w:val="single" w:sz="18" w:space="0" w:color="0F243E" w:themeColor="text2" w:themeShade="80"/>
          <w:insideH w:val="single" w:sz="18" w:space="0" w:color="0F243E" w:themeColor="text2" w:themeShade="80"/>
          <w:insideV w:val="single" w:sz="1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10078"/>
      </w:tblGrid>
      <w:tr w:rsidR="00462BFC" w:rsidRPr="00E31DA7" w14:paraId="1F187044" w14:textId="77777777" w:rsidTr="00FA028E">
        <w:trPr>
          <w:trHeight w:val="1305"/>
        </w:trPr>
        <w:tc>
          <w:tcPr>
            <w:tcW w:w="10078" w:type="dxa"/>
          </w:tcPr>
          <w:p w14:paraId="2E9CB326" w14:textId="77777777" w:rsidR="00C67B02" w:rsidRPr="00784E59" w:rsidRDefault="00C67B02" w:rsidP="00C67B02">
            <w:pPr>
              <w:pStyle w:val="Prrafodelista"/>
              <w:numPr>
                <w:ilvl w:val="1"/>
                <w:numId w:val="4"/>
              </w:numPr>
              <w:ind w:left="460"/>
              <w:rPr>
                <w:rFonts w:asciiTheme="minorHAnsi" w:hAnsiTheme="minorHAnsi" w:cstheme="minorHAnsi"/>
                <w:b/>
              </w:rPr>
            </w:pPr>
            <w:r w:rsidRPr="00195E88">
              <w:rPr>
                <w:rFonts w:asciiTheme="minorHAnsi" w:hAnsiTheme="minorHAnsi" w:cstheme="minorHAnsi"/>
                <w:b/>
              </w:rPr>
              <w:t>Actividades de contextualización e identificación de conocimientos necesarios para el aprendizaje.</w:t>
            </w:r>
            <w:r w:rsidRPr="00195E88">
              <w:rPr>
                <w:rFonts w:asciiTheme="minorHAnsi" w:hAnsiTheme="minorHAnsi" w:cs="Arial"/>
                <w:b/>
                <w:lang w:val="es-CO" w:eastAsia="es-CO"/>
              </w:rPr>
              <w:t>)</w:t>
            </w:r>
          </w:p>
          <w:p w14:paraId="4C9172F3" w14:textId="77777777" w:rsidR="00824317" w:rsidRPr="00824317" w:rsidRDefault="00824317" w:rsidP="00824317">
            <w:pPr>
              <w:pStyle w:val="Prrafodelista"/>
              <w:ind w:left="460"/>
              <w:rPr>
                <w:rFonts w:asciiTheme="minorHAnsi" w:hAnsiTheme="minorHAnsi" w:cstheme="minorHAnsi"/>
                <w:b/>
              </w:rPr>
            </w:pPr>
          </w:p>
          <w:p w14:paraId="02F3AC52" w14:textId="77777777" w:rsidR="00824317" w:rsidRPr="00824317" w:rsidRDefault="00824317" w:rsidP="0082431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bookmarkStart w:id="0" w:name="Calidad"/>
            <w:bookmarkEnd w:id="0"/>
            <w:r w:rsidRPr="00824317">
              <w:rPr>
                <w:rFonts w:asciiTheme="minorHAnsi" w:hAnsiTheme="minorHAnsi" w:cstheme="minorHAnsi"/>
                <w:color w:val="000000" w:themeColor="text1"/>
              </w:rPr>
              <w:t>Las funciones se pueden crear en cualquier punto de un programa, escribiendo su definición.</w:t>
            </w:r>
          </w:p>
          <w:p w14:paraId="592689AC" w14:textId="77777777" w:rsidR="00824317" w:rsidRPr="00680DBA" w:rsidRDefault="00824317" w:rsidP="00680DBA">
            <w:pPr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80DBA">
              <w:rPr>
                <w:rFonts w:asciiTheme="minorHAnsi" w:hAnsiTheme="minorHAnsi" w:cstheme="minorHAnsi"/>
                <w:color w:val="000000" w:themeColor="text1"/>
              </w:rPr>
              <w:t>La primera línea de la definición de una función contiene:</w:t>
            </w:r>
            <w:r w:rsidR="000C0057" w:rsidRPr="00680DB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680DBA">
              <w:rPr>
                <w:rFonts w:asciiTheme="minorHAnsi" w:hAnsiTheme="minorHAnsi" w:cstheme="minorHAnsi"/>
                <w:color w:val="000000" w:themeColor="text1"/>
              </w:rPr>
              <w:t>la palabra reservada </w:t>
            </w:r>
            <w:r w:rsidRPr="00680DBA">
              <w:rPr>
                <w:rFonts w:asciiTheme="minorHAnsi" w:hAnsiTheme="minorHAnsi" w:cstheme="minorHAnsi"/>
                <w:b/>
                <w:color w:val="000000" w:themeColor="text1"/>
              </w:rPr>
              <w:t>def</w:t>
            </w:r>
            <w:r w:rsidR="000C0057" w:rsidRPr="00680DBA">
              <w:rPr>
                <w:rFonts w:asciiTheme="minorHAnsi" w:hAnsiTheme="minorHAnsi" w:cstheme="minorHAnsi"/>
                <w:b/>
                <w:color w:val="000000" w:themeColor="text1"/>
              </w:rPr>
              <w:t>,</w:t>
            </w:r>
            <w:r w:rsidRPr="00680DBA">
              <w:rPr>
                <w:rFonts w:asciiTheme="minorHAnsi" w:hAnsiTheme="minorHAnsi" w:cstheme="minorHAnsi"/>
                <w:color w:val="000000" w:themeColor="text1"/>
              </w:rPr>
              <w:t xml:space="preserve"> el nombre de la función (la guía de estilo de Python recomienda escribir todos los caracteres en minúsculas separando las </w:t>
            </w:r>
            <w:proofErr w:type="spellStart"/>
            <w:r w:rsidRPr="00680DBA">
              <w:rPr>
                <w:rFonts w:asciiTheme="minorHAnsi" w:hAnsiTheme="minorHAnsi" w:cstheme="minorHAnsi"/>
                <w:color w:val="000000" w:themeColor="text1"/>
              </w:rPr>
              <w:t>plabras</w:t>
            </w:r>
            <w:proofErr w:type="spellEnd"/>
            <w:r w:rsidRPr="00680DBA">
              <w:rPr>
                <w:rFonts w:asciiTheme="minorHAnsi" w:hAnsiTheme="minorHAnsi" w:cstheme="minorHAnsi"/>
                <w:color w:val="000000" w:themeColor="text1"/>
              </w:rPr>
              <w:t xml:space="preserve"> por guiones bajos) paréntesis (que pueden incluir los argumentos de la función, como se explica más adelante)</w:t>
            </w:r>
          </w:p>
          <w:p w14:paraId="367C7B0E" w14:textId="77777777" w:rsidR="00824317" w:rsidRPr="00824317" w:rsidRDefault="00824317" w:rsidP="0082431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824317">
              <w:rPr>
                <w:rFonts w:asciiTheme="minorHAnsi" w:hAnsiTheme="minorHAnsi" w:cstheme="minorHAnsi"/>
                <w:color w:val="000000" w:themeColor="text1"/>
              </w:rPr>
              <w:t>Las instrucciones que forman la función se escriben con sangría con respecto a la primera línea.</w:t>
            </w:r>
          </w:p>
          <w:p w14:paraId="6089A452" w14:textId="77777777" w:rsidR="00824317" w:rsidRPr="00824317" w:rsidRDefault="00824317" w:rsidP="0082431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824317">
              <w:rPr>
                <w:rFonts w:asciiTheme="minorHAnsi" w:hAnsiTheme="minorHAnsi" w:cstheme="minorHAnsi"/>
                <w:color w:val="000000" w:themeColor="text1"/>
              </w:rPr>
              <w:t>Por comodidad, se puede indicar el final de la función con la palabra reservada return (más adelante se explica el uso de esta palabra reservada), aunque no es obligatorio.</w:t>
            </w:r>
          </w:p>
          <w:p w14:paraId="1B71CEA2" w14:textId="77777777" w:rsidR="00282632" w:rsidRDefault="00824317" w:rsidP="000C005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824317">
              <w:rPr>
                <w:rFonts w:asciiTheme="minorHAnsi" w:hAnsiTheme="minorHAnsi" w:cstheme="minorHAnsi"/>
                <w:color w:val="000000" w:themeColor="text1"/>
              </w:rPr>
              <w:t>Para poder utilizar una función en un programa se tiene que haber definido antes. Por ello, normalmente las definiciones de las funciones se suelen escribir al principio de los programas</w:t>
            </w:r>
          </w:p>
          <w:p w14:paraId="7810E574" w14:textId="77777777" w:rsidR="00680DBA" w:rsidRDefault="00680DBA" w:rsidP="00680DBA">
            <w:pPr>
              <w:pStyle w:val="Prrafodelista"/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B3F93B8" w14:textId="77777777" w:rsidR="00680DBA" w:rsidRPr="00680DBA" w:rsidRDefault="00C65B77" w:rsidP="00680DBA">
            <w:pPr>
              <w:pStyle w:val="Prrafodelista"/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A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</w:rPr>
              <w:t>continuación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</w:rPr>
              <w:t xml:space="preserve"> se muestran dos</w:t>
            </w:r>
            <w:r w:rsidR="00680DBA">
              <w:rPr>
                <w:rFonts w:asciiTheme="minorHAnsi" w:hAnsiTheme="minorHAnsi" w:cstheme="minorHAnsi"/>
                <w:color w:val="000000" w:themeColor="text1"/>
              </w:rPr>
              <w:t xml:space="preserve"> ejemplo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s de </w:t>
            </w:r>
            <w:r w:rsidR="00680DB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funciones. Digítelos, compílelos y córralos</w:t>
            </w:r>
          </w:p>
          <w:p w14:paraId="1112C7FF" w14:textId="77777777" w:rsidR="00C65B77" w:rsidRDefault="00C65B77" w:rsidP="00C65B77">
            <w:pPr>
              <w:spacing w:after="0" w:line="240" w:lineRule="auto"/>
              <w:ind w:left="709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88F466C" w14:textId="77777777" w:rsidR="00E13D90" w:rsidRDefault="00C65B77" w:rsidP="00C65B77">
            <w:pPr>
              <w:spacing w:after="0" w:line="240" w:lineRule="auto"/>
              <w:ind w:left="709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Ejemplo1:</w:t>
            </w:r>
          </w:p>
          <w:p w14:paraId="4B8D6D55" w14:textId="77777777" w:rsidR="00C65B77" w:rsidRDefault="00C65B77" w:rsidP="00E13D90">
            <w:pPr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0BA83664" w14:textId="77777777" w:rsidR="00680DBA" w:rsidRPr="00680DBA" w:rsidRDefault="00680DBA" w:rsidP="00680DBA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80DBA">
              <w:rPr>
                <w:rFonts w:asciiTheme="minorHAnsi" w:hAnsiTheme="minorHAnsi" w:cstheme="minorHAnsi"/>
                <w:color w:val="000000" w:themeColor="text1"/>
              </w:rPr>
              <w:t xml:space="preserve">def </w:t>
            </w:r>
            <w:proofErr w:type="spellStart"/>
            <w:r w:rsidRPr="00680DBA">
              <w:rPr>
                <w:rFonts w:asciiTheme="minorHAnsi" w:hAnsiTheme="minorHAnsi" w:cstheme="minorHAnsi"/>
                <w:color w:val="000000" w:themeColor="text1"/>
              </w:rPr>
              <w:t>adsi</w:t>
            </w:r>
            <w:proofErr w:type="spellEnd"/>
            <w:r w:rsidRPr="00680DBA">
              <w:rPr>
                <w:rFonts w:asciiTheme="minorHAnsi" w:hAnsiTheme="minorHAnsi" w:cstheme="minorHAnsi"/>
                <w:color w:val="000000" w:themeColor="text1"/>
              </w:rPr>
              <w:t>():</w:t>
            </w:r>
          </w:p>
          <w:p w14:paraId="4F3B4C01" w14:textId="77777777" w:rsidR="00680DBA" w:rsidRPr="00680DBA" w:rsidRDefault="00680DBA" w:rsidP="00680DBA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80DBA">
              <w:rPr>
                <w:rFonts w:asciiTheme="minorHAnsi" w:hAnsiTheme="minorHAnsi" w:cstheme="minorHAnsi"/>
                <w:color w:val="000000" w:themeColor="text1"/>
              </w:rPr>
              <w:t xml:space="preserve">    print ("SENA - REGIONAL TOLIMA")</w:t>
            </w:r>
          </w:p>
          <w:p w14:paraId="30DFAC9D" w14:textId="77777777" w:rsidR="00680DBA" w:rsidRPr="00680DBA" w:rsidRDefault="00680DBA" w:rsidP="00680DBA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80DBA">
              <w:rPr>
                <w:rFonts w:asciiTheme="minorHAnsi" w:hAnsiTheme="minorHAnsi" w:cstheme="minorHAnsi"/>
                <w:color w:val="000000" w:themeColor="text1"/>
              </w:rPr>
              <w:t xml:space="preserve">    print ("CENTRO DE COMERCIO Y SERVICIOS")</w:t>
            </w:r>
          </w:p>
          <w:p w14:paraId="0FEDCC3E" w14:textId="77777777" w:rsidR="00680DBA" w:rsidRPr="00680DBA" w:rsidRDefault="00680DBA" w:rsidP="00680DBA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80DBA">
              <w:rPr>
                <w:rFonts w:asciiTheme="minorHAnsi" w:hAnsiTheme="minorHAnsi" w:cstheme="minorHAnsi"/>
                <w:color w:val="000000" w:themeColor="text1"/>
              </w:rPr>
              <w:t xml:space="preserve">    print ("ADSI 1823621")</w:t>
            </w:r>
          </w:p>
          <w:p w14:paraId="30C12BC2" w14:textId="77777777" w:rsidR="00680DBA" w:rsidRPr="00680DBA" w:rsidRDefault="00680DBA" w:rsidP="00680DBA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7DB88505" w14:textId="77777777" w:rsidR="00680DBA" w:rsidRPr="00680DBA" w:rsidRDefault="00680DBA" w:rsidP="00680DBA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80DBA">
              <w:rPr>
                <w:rFonts w:asciiTheme="minorHAnsi" w:hAnsiTheme="minorHAnsi" w:cstheme="minorHAnsi"/>
                <w:color w:val="000000" w:themeColor="text1"/>
              </w:rPr>
              <w:t>print ("ACERCA DE...")</w:t>
            </w:r>
          </w:p>
          <w:p w14:paraId="2AD3FEF6" w14:textId="77777777" w:rsidR="00ED446B" w:rsidRPr="00680DBA" w:rsidRDefault="00680DBA" w:rsidP="00680DBA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680DBA">
              <w:rPr>
                <w:rFonts w:asciiTheme="minorHAnsi" w:hAnsiTheme="minorHAnsi" w:cstheme="minorHAnsi"/>
                <w:color w:val="000000" w:themeColor="text1"/>
              </w:rPr>
              <w:t>adsi</w:t>
            </w:r>
            <w:proofErr w:type="spellEnd"/>
            <w:r w:rsidRPr="00680DBA">
              <w:rPr>
                <w:rFonts w:asciiTheme="minorHAnsi" w:hAnsiTheme="minorHAnsi" w:cstheme="minorHAnsi"/>
                <w:color w:val="000000" w:themeColor="text1"/>
              </w:rPr>
              <w:t>()</w:t>
            </w:r>
          </w:p>
          <w:p w14:paraId="21E8FDCF" w14:textId="77777777" w:rsidR="00ED446B" w:rsidRDefault="00ED446B" w:rsidP="00ED446B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25DAAE5" w14:textId="77777777" w:rsidR="00C65B77" w:rsidRDefault="00C65B77" w:rsidP="00ED446B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E71CB9C" w14:textId="77777777" w:rsidR="00C65B77" w:rsidRDefault="00C65B77" w:rsidP="00ED446B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E9D1742" w14:textId="77777777" w:rsidR="00C65B77" w:rsidRDefault="00C65B77" w:rsidP="00ED446B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7B922BEB" w14:textId="77777777" w:rsidR="00C65B77" w:rsidRDefault="00C65B77" w:rsidP="00ED446B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31ABDA9F" w14:textId="77777777" w:rsidR="00C65B77" w:rsidRDefault="00C65B77" w:rsidP="00ED446B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8EED02B" w14:textId="77777777" w:rsidR="00ED64EA" w:rsidRDefault="00ED64EA" w:rsidP="00ED446B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6CB4C342" w14:textId="77777777" w:rsidR="00C65B77" w:rsidRDefault="00C65B77" w:rsidP="00ED446B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C65B77">
              <w:rPr>
                <w:rFonts w:asciiTheme="minorHAnsi" w:hAnsiTheme="minorHAnsi" w:cstheme="minorHAnsi"/>
                <w:color w:val="000000" w:themeColor="text1"/>
              </w:rPr>
              <w:t>Ejemplo2:</w:t>
            </w:r>
          </w:p>
          <w:p w14:paraId="6DB3994F" w14:textId="77777777" w:rsidR="00C65B77" w:rsidRPr="00C65B77" w:rsidRDefault="00C65B77" w:rsidP="00ED446B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4383FDA9" w14:textId="77777777" w:rsidR="001B26D6" w:rsidRPr="001B26D6" w:rsidRDefault="001B26D6" w:rsidP="001B26D6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</w:rPr>
            </w:pPr>
            <w:r w:rsidRPr="001B26D6">
              <w:rPr>
                <w:rFonts w:asciiTheme="minorHAnsi" w:hAnsiTheme="minorHAnsi" w:cstheme="minorHAnsi"/>
              </w:rPr>
              <w:t>def bienvenida():</w:t>
            </w:r>
          </w:p>
          <w:p w14:paraId="39A71470" w14:textId="77777777" w:rsidR="001B26D6" w:rsidRPr="001B26D6" w:rsidRDefault="001B26D6" w:rsidP="001B26D6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</w:rPr>
            </w:pPr>
            <w:r w:rsidRPr="001B26D6">
              <w:rPr>
                <w:rFonts w:asciiTheme="minorHAnsi" w:hAnsiTheme="minorHAnsi" w:cstheme="minorHAnsi"/>
              </w:rPr>
              <w:t xml:space="preserve">    print("Bienvenido al SENA\n")</w:t>
            </w:r>
          </w:p>
          <w:p w14:paraId="59C7D092" w14:textId="16E56638" w:rsidR="001B26D6" w:rsidRPr="001B26D6" w:rsidRDefault="001B26D6" w:rsidP="001B26D6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</w:rPr>
            </w:pPr>
            <w:r w:rsidRPr="001B26D6">
              <w:rPr>
                <w:rFonts w:asciiTheme="minorHAnsi" w:hAnsiTheme="minorHAnsi" w:cstheme="minorHAnsi"/>
              </w:rPr>
              <w:t xml:space="preserve">    nombre = input("Cuál es su nombre ? ")</w:t>
            </w:r>
          </w:p>
          <w:p w14:paraId="6199609B" w14:textId="77777777" w:rsidR="001B26D6" w:rsidRPr="001B26D6" w:rsidRDefault="001B26D6" w:rsidP="001B26D6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</w:rPr>
            </w:pPr>
            <w:r w:rsidRPr="001B26D6">
              <w:rPr>
                <w:rFonts w:asciiTheme="minorHAnsi" w:hAnsiTheme="minorHAnsi" w:cstheme="minorHAnsi"/>
              </w:rPr>
              <w:t xml:space="preserve">    edad = int(input("Cuantos años tiene ? "))</w:t>
            </w:r>
          </w:p>
          <w:p w14:paraId="541C05E8" w14:textId="77777777" w:rsidR="001B26D6" w:rsidRPr="001B26D6" w:rsidRDefault="001B26D6" w:rsidP="001B26D6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</w:rPr>
            </w:pPr>
            <w:r w:rsidRPr="001B26D6">
              <w:rPr>
                <w:rFonts w:asciiTheme="minorHAnsi" w:hAnsiTheme="minorHAnsi" w:cstheme="minorHAnsi"/>
              </w:rPr>
              <w:t xml:space="preserve">    if(edad &gt;= 18):</w:t>
            </w:r>
          </w:p>
          <w:p w14:paraId="521B68D3" w14:textId="77777777" w:rsidR="001B26D6" w:rsidRPr="001B26D6" w:rsidRDefault="001B26D6" w:rsidP="001B26D6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</w:rPr>
            </w:pPr>
            <w:r w:rsidRPr="001B26D6">
              <w:rPr>
                <w:rFonts w:asciiTheme="minorHAnsi" w:hAnsiTheme="minorHAnsi" w:cstheme="minorHAnsi"/>
              </w:rPr>
              <w:t xml:space="preserve">        print(nombre, " usted es mayor de edad")</w:t>
            </w:r>
          </w:p>
          <w:p w14:paraId="009154CD" w14:textId="77777777" w:rsidR="001B26D6" w:rsidRPr="001B26D6" w:rsidRDefault="001B26D6" w:rsidP="001B26D6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</w:rPr>
            </w:pPr>
            <w:r w:rsidRPr="001B26D6">
              <w:rPr>
                <w:rFonts w:asciiTheme="minorHAnsi" w:hAnsiTheme="minorHAnsi" w:cstheme="minorHAnsi"/>
              </w:rPr>
              <w:t xml:space="preserve">    else:</w:t>
            </w:r>
          </w:p>
          <w:p w14:paraId="626EF065" w14:textId="77777777" w:rsidR="001B26D6" w:rsidRPr="001B26D6" w:rsidRDefault="001B26D6" w:rsidP="001B26D6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</w:rPr>
            </w:pPr>
            <w:r w:rsidRPr="001B26D6">
              <w:rPr>
                <w:rFonts w:asciiTheme="minorHAnsi" w:hAnsiTheme="minorHAnsi" w:cstheme="minorHAnsi"/>
              </w:rPr>
              <w:t xml:space="preserve">        print(nombre, " usted es menor de edad")</w:t>
            </w:r>
          </w:p>
          <w:p w14:paraId="55094E2C" w14:textId="77777777" w:rsidR="001B26D6" w:rsidRPr="001B26D6" w:rsidRDefault="001B26D6" w:rsidP="001B26D6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</w:rPr>
            </w:pPr>
          </w:p>
          <w:p w14:paraId="06DDF61B" w14:textId="77777777" w:rsidR="001B26D6" w:rsidRDefault="001B26D6" w:rsidP="001B26D6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</w:rPr>
            </w:pPr>
          </w:p>
          <w:p w14:paraId="5D624C5D" w14:textId="798F3B2C" w:rsidR="00ED446B" w:rsidRPr="00ED446B" w:rsidRDefault="001B26D6" w:rsidP="001B26D6">
            <w:pPr>
              <w:shd w:val="clear" w:color="auto" w:fill="00FFFF"/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1B26D6">
              <w:rPr>
                <w:rFonts w:asciiTheme="minorHAnsi" w:hAnsiTheme="minorHAnsi" w:cstheme="minorHAnsi"/>
              </w:rPr>
              <w:t>bienvenida()</w:t>
            </w:r>
          </w:p>
        </w:tc>
      </w:tr>
      <w:tr w:rsidR="00462BFC" w:rsidRPr="00E31DA7" w14:paraId="4DE0B3AD" w14:textId="77777777" w:rsidTr="008C53AE">
        <w:trPr>
          <w:trHeight w:val="2507"/>
        </w:trPr>
        <w:tc>
          <w:tcPr>
            <w:tcW w:w="10078" w:type="dxa"/>
            <w:shd w:val="clear" w:color="auto" w:fill="auto"/>
          </w:tcPr>
          <w:p w14:paraId="0797AA70" w14:textId="77777777" w:rsidR="00C468DF" w:rsidRDefault="00C468DF" w:rsidP="00C468DF">
            <w:pPr>
              <w:pStyle w:val="Prrafodelista"/>
              <w:numPr>
                <w:ilvl w:val="1"/>
                <w:numId w:val="4"/>
              </w:numPr>
              <w:ind w:left="460"/>
              <w:rPr>
                <w:rFonts w:asciiTheme="minorHAnsi" w:hAnsiTheme="minorHAnsi" w:cstheme="minorHAnsi"/>
                <w:b/>
              </w:rPr>
            </w:pPr>
            <w:r w:rsidRPr="00282632">
              <w:rPr>
                <w:rFonts w:asciiTheme="minorHAnsi" w:hAnsiTheme="minorHAnsi" w:cstheme="minorHAnsi"/>
                <w:b/>
              </w:rPr>
              <w:lastRenderedPageBreak/>
              <w:t xml:space="preserve">Actividades de </w:t>
            </w:r>
            <w:r>
              <w:rPr>
                <w:rFonts w:asciiTheme="minorHAnsi" w:hAnsiTheme="minorHAnsi" w:cstheme="minorHAnsi"/>
                <w:b/>
              </w:rPr>
              <w:t>transferencia</w:t>
            </w:r>
            <w:r w:rsidRPr="00282632">
              <w:rPr>
                <w:rFonts w:asciiTheme="minorHAnsi" w:hAnsiTheme="minorHAnsi" w:cstheme="minorHAnsi"/>
                <w:b/>
              </w:rPr>
              <w:t xml:space="preserve"> del conocimiento (Conceptualización y Teorización). </w:t>
            </w:r>
          </w:p>
          <w:p w14:paraId="607233F9" w14:textId="77777777" w:rsidR="00330B07" w:rsidRDefault="00330B07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 w:rsidRPr="006F32CE">
              <w:rPr>
                <w:rFonts w:asciiTheme="minorHAnsi" w:hAnsiTheme="minorHAnsi" w:cstheme="minorHAnsi"/>
                <w:b/>
              </w:rPr>
              <w:t>Funciones y argumentos</w:t>
            </w:r>
          </w:p>
          <w:p w14:paraId="1840B485" w14:textId="77777777" w:rsidR="00330B07" w:rsidRDefault="00330B07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055A1CB9" w14:textId="77777777" w:rsidR="00330B07" w:rsidRDefault="00330B07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Los argumentos o parámetros generan mayor flexibilidad a las funciones, permitiendo la reutilización de código.</w:t>
            </w:r>
          </w:p>
          <w:p w14:paraId="6D0CA6D7" w14:textId="77777777" w:rsidR="00330B07" w:rsidRDefault="00330B07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134BD60D" w14:textId="77777777" w:rsidR="00CE640F" w:rsidRPr="00CE640F" w:rsidRDefault="00CE640F" w:rsidP="00CE640F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CE640F">
              <w:rPr>
                <w:rFonts w:asciiTheme="minorHAnsi" w:hAnsiTheme="minorHAnsi" w:cstheme="minorHAnsi"/>
              </w:rPr>
              <w:t>def factorial(numero):</w:t>
            </w:r>
          </w:p>
          <w:p w14:paraId="5F5F634C" w14:textId="77777777" w:rsidR="00CE640F" w:rsidRPr="00CE640F" w:rsidRDefault="00CE640F" w:rsidP="00CE640F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CE640F">
              <w:rPr>
                <w:rFonts w:asciiTheme="minorHAnsi" w:hAnsiTheme="minorHAnsi" w:cstheme="minorHAnsi"/>
              </w:rPr>
              <w:t xml:space="preserve">    facto = 1</w:t>
            </w:r>
          </w:p>
          <w:p w14:paraId="69714BC0" w14:textId="77777777" w:rsidR="00CE640F" w:rsidRPr="00CE640F" w:rsidRDefault="00CE640F" w:rsidP="00CE640F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CE640F">
              <w:rPr>
                <w:rFonts w:asciiTheme="minorHAnsi" w:hAnsiTheme="minorHAnsi" w:cstheme="minorHAnsi"/>
              </w:rPr>
              <w:t xml:space="preserve">    for i in (2,numero+1):</w:t>
            </w:r>
          </w:p>
          <w:p w14:paraId="3A73E93B" w14:textId="77777777" w:rsidR="00CE640F" w:rsidRPr="00CE640F" w:rsidRDefault="00CE640F" w:rsidP="00CE640F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CE640F">
              <w:rPr>
                <w:rFonts w:asciiTheme="minorHAnsi" w:hAnsiTheme="minorHAnsi" w:cstheme="minorHAnsi"/>
              </w:rPr>
              <w:t xml:space="preserve">        facto = facto * i</w:t>
            </w:r>
          </w:p>
          <w:p w14:paraId="0BC7462B" w14:textId="77777777" w:rsidR="00CE640F" w:rsidRPr="00CE640F" w:rsidRDefault="00CE640F" w:rsidP="00CE640F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CE640F">
              <w:rPr>
                <w:rFonts w:asciiTheme="minorHAnsi" w:hAnsiTheme="minorHAnsi" w:cstheme="minorHAnsi"/>
              </w:rPr>
              <w:t xml:space="preserve">    return facto</w:t>
            </w:r>
          </w:p>
          <w:p w14:paraId="76DB88E7" w14:textId="77777777" w:rsidR="00CE640F" w:rsidRPr="00CE640F" w:rsidRDefault="00CE640F" w:rsidP="00CE640F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5F200957" w14:textId="77777777" w:rsidR="00CE640F" w:rsidRPr="00CE640F" w:rsidRDefault="00CE640F" w:rsidP="00CE640F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CE640F">
              <w:rPr>
                <w:rFonts w:asciiTheme="minorHAnsi" w:hAnsiTheme="minorHAnsi" w:cstheme="minorHAnsi"/>
              </w:rPr>
              <w:t>numero = int(input("Numero: "))</w:t>
            </w:r>
          </w:p>
          <w:p w14:paraId="6B133F85" w14:textId="77777777" w:rsidR="00CE640F" w:rsidRPr="00CE640F" w:rsidRDefault="00CE640F" w:rsidP="00CE640F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CE640F">
              <w:rPr>
                <w:rFonts w:asciiTheme="minorHAnsi" w:hAnsiTheme="minorHAnsi" w:cstheme="minorHAnsi"/>
              </w:rPr>
              <w:t>print(</w:t>
            </w:r>
            <w:proofErr w:type="spellStart"/>
            <w:r w:rsidRPr="00CE640F">
              <w:rPr>
                <w:rFonts w:asciiTheme="minorHAnsi" w:hAnsiTheme="minorHAnsi" w:cstheme="minorHAnsi"/>
              </w:rPr>
              <w:t>f"El</w:t>
            </w:r>
            <w:proofErr w:type="spellEnd"/>
            <w:r w:rsidRPr="00CE640F">
              <w:rPr>
                <w:rFonts w:asciiTheme="minorHAnsi" w:hAnsiTheme="minorHAnsi" w:cstheme="minorHAnsi"/>
              </w:rPr>
              <w:t xml:space="preserve"> factorial de {numero} es {factorial(numero</w:t>
            </w:r>
          </w:p>
          <w:p w14:paraId="28A4EB68" w14:textId="77777777" w:rsidR="00330B07" w:rsidRDefault="00330B07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E176DA">
              <w:rPr>
                <w:rFonts w:asciiTheme="minorHAnsi" w:hAnsiTheme="minorHAnsi" w:cstheme="minorHAnsi"/>
              </w:rPr>
              <w:t xml:space="preserve">    </w:t>
            </w:r>
          </w:p>
          <w:p w14:paraId="1B07A043" w14:textId="77777777" w:rsidR="00C65B77" w:rsidRPr="00514C19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 w:rsidRPr="00514C19">
              <w:rPr>
                <w:rFonts w:asciiTheme="minorHAnsi" w:hAnsiTheme="minorHAnsi" w:cstheme="minorHAnsi"/>
                <w:b/>
              </w:rPr>
              <w:t>Alcance o ámbito de las variables</w:t>
            </w:r>
          </w:p>
          <w:p w14:paraId="0E9BDEB8" w14:textId="77777777" w:rsidR="00C65B77" w:rsidRDefault="00C65B77" w:rsidP="00C65B7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0CBBEB0D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uso de variables en subrutinas puede ocasionar conflictos entre los nombres de estas. Los lenguajes de programación limitan lo que se llama alcance o ámbito de las variables; esto quiere decir que los lenguajes de programación permiten que una variable exista solamente dentro de una función y no afecte el nombre a otras variables situadas fuera de dicha función. Como las subrutinas pueden contener otras subrutinas en su interior, podemos decir que existe una jerarquía; donde el programa principal tiene el nivel más alto, el siguiente nivel serían las subrutinas (procedimientos, funciones y/o métodos; dependiendo del lenguaje de programación) y se irá descendiendo para las subrutinas contenidas en otras – practica no recomendada -.</w:t>
            </w:r>
          </w:p>
          <w:p w14:paraId="2034F9A9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2B5A9B1E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Pero un problema surge cuando una función necesita tener acceso  a una variable que este en otro punto del programa. De manera que los lenguajes de programación establecen mecanismos para aislar las </w:t>
            </w:r>
            <w:r>
              <w:rPr>
                <w:rFonts w:asciiTheme="minorHAnsi" w:hAnsiTheme="minorHAnsi" w:cstheme="minorHAnsi"/>
              </w:rPr>
              <w:lastRenderedPageBreak/>
              <w:t xml:space="preserve">variables y evitar conflictos de nombres, pero también para </w:t>
            </w:r>
            <w:proofErr w:type="spellStart"/>
            <w:r>
              <w:rPr>
                <w:rFonts w:asciiTheme="minorHAnsi" w:hAnsiTheme="minorHAnsi" w:cstheme="minorHAnsi"/>
              </w:rPr>
              <w:t>accesarlas</w:t>
            </w:r>
            <w:proofErr w:type="spellEnd"/>
            <w:r>
              <w:rPr>
                <w:rFonts w:asciiTheme="minorHAnsi" w:hAnsiTheme="minorHAnsi" w:cstheme="minorHAnsi"/>
              </w:rPr>
              <w:t xml:space="preserve"> desde cualquier punto del programa en el caso de ser necesario.</w:t>
            </w:r>
          </w:p>
          <w:p w14:paraId="4DFD95C1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1466EE60" w14:textId="77777777" w:rsidR="00C65B77" w:rsidRPr="0082068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 w:rsidRPr="00820687">
              <w:rPr>
                <w:rFonts w:asciiTheme="minorHAnsi" w:hAnsiTheme="minorHAnsi" w:cstheme="minorHAnsi"/>
                <w:b/>
              </w:rPr>
              <w:t>Caracterís</w:t>
            </w:r>
            <w:r>
              <w:rPr>
                <w:rFonts w:asciiTheme="minorHAnsi" w:hAnsiTheme="minorHAnsi" w:cstheme="minorHAnsi"/>
                <w:b/>
              </w:rPr>
              <w:t>ti</w:t>
            </w:r>
            <w:r w:rsidRPr="00820687">
              <w:rPr>
                <w:rFonts w:asciiTheme="minorHAnsi" w:hAnsiTheme="minorHAnsi" w:cstheme="minorHAnsi"/>
                <w:b/>
              </w:rPr>
              <w:t>cas del comportamiento de las variables:</w:t>
            </w:r>
          </w:p>
          <w:p w14:paraId="4BD38382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0C68F9A2" w14:textId="77777777" w:rsidR="00C65B77" w:rsidRDefault="00C65B77" w:rsidP="00C65B77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Cada variable pertenece a un ámbito determinado</w:t>
            </w:r>
          </w:p>
          <w:p w14:paraId="323D6271" w14:textId="77777777" w:rsidR="00C65B77" w:rsidRDefault="00C65B77" w:rsidP="00C65B77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Las variables definidas dentro de una función no son visibles fuera de esta.</w:t>
            </w:r>
          </w:p>
          <w:p w14:paraId="77F6516E" w14:textId="77777777" w:rsidR="00C65B77" w:rsidRDefault="00C65B77" w:rsidP="00C65B77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Las variables son visibles en ámbitos inferiores al que pertenecen (el lenguaje permite elegir esa opción al programador.</w:t>
            </w:r>
          </w:p>
          <w:p w14:paraId="3F9ED4A2" w14:textId="77777777" w:rsidR="00C65B77" w:rsidRDefault="00C65B77" w:rsidP="00C65B77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 cada función las variables que se utilizan pueden ser:</w:t>
            </w:r>
          </w:p>
          <w:p w14:paraId="4B502571" w14:textId="77777777" w:rsidR="00C65B77" w:rsidRDefault="00C65B77" w:rsidP="00C65B77">
            <w:pPr>
              <w:pStyle w:val="Prrafodelista"/>
              <w:numPr>
                <w:ilvl w:val="1"/>
                <w:numId w:val="4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Locales: las que pertenecen a la función y son visibles en ámbitos inferiores.</w:t>
            </w:r>
          </w:p>
          <w:p w14:paraId="5CB92AAE" w14:textId="77777777" w:rsidR="00C65B77" w:rsidRPr="00737AEB" w:rsidRDefault="00C65B77" w:rsidP="00C65B77">
            <w:pPr>
              <w:pStyle w:val="Prrafodelista"/>
              <w:numPr>
                <w:ilvl w:val="1"/>
                <w:numId w:val="43"/>
              </w:numPr>
              <w:spacing w:after="0" w:line="240" w:lineRule="auto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737AEB">
              <w:rPr>
                <w:rFonts w:asciiTheme="minorHAnsi" w:hAnsiTheme="minorHAnsi" w:cstheme="minorHAnsi"/>
                <w:highlight w:val="yellow"/>
              </w:rPr>
              <w:t xml:space="preserve">Libres: las que pertenece a niveles </w:t>
            </w:r>
            <w:proofErr w:type="gramStart"/>
            <w:r w:rsidRPr="00737AEB">
              <w:rPr>
                <w:rFonts w:asciiTheme="minorHAnsi" w:hAnsiTheme="minorHAnsi" w:cstheme="minorHAnsi"/>
                <w:highlight w:val="yellow"/>
              </w:rPr>
              <w:t>superiores</w:t>
            </w:r>
            <w:proofErr w:type="gramEnd"/>
            <w:r w:rsidRPr="00737AEB">
              <w:rPr>
                <w:rFonts w:asciiTheme="minorHAnsi" w:hAnsiTheme="minorHAnsi" w:cstheme="minorHAnsi"/>
                <w:highlight w:val="yellow"/>
              </w:rPr>
              <w:t xml:space="preserve"> pero no son visibles en las subrutinas. </w:t>
            </w:r>
          </w:p>
          <w:p w14:paraId="46A72BC1" w14:textId="77777777" w:rsidR="00C65B77" w:rsidRDefault="00C65B77" w:rsidP="00C65B7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16465D16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 w:rsidRPr="00820687">
              <w:rPr>
                <w:rFonts w:asciiTheme="minorHAnsi" w:hAnsiTheme="minorHAnsi" w:cstheme="minorHAnsi"/>
                <w:b/>
              </w:rPr>
              <w:t>Caracterís</w:t>
            </w:r>
            <w:r>
              <w:rPr>
                <w:rFonts w:asciiTheme="minorHAnsi" w:hAnsiTheme="minorHAnsi" w:cstheme="minorHAnsi"/>
                <w:b/>
              </w:rPr>
              <w:t>ti</w:t>
            </w:r>
            <w:r w:rsidRPr="00820687">
              <w:rPr>
                <w:rFonts w:asciiTheme="minorHAnsi" w:hAnsiTheme="minorHAnsi" w:cstheme="minorHAnsi"/>
                <w:b/>
              </w:rPr>
              <w:t xml:space="preserve">cas del </w:t>
            </w:r>
            <w:r>
              <w:rPr>
                <w:rFonts w:asciiTheme="minorHAnsi" w:hAnsiTheme="minorHAnsi" w:cstheme="minorHAnsi"/>
                <w:b/>
              </w:rPr>
              <w:t>comportamiento de las variables en Python</w:t>
            </w:r>
          </w:p>
          <w:p w14:paraId="246DE3E5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26CC85EF" w14:textId="77777777" w:rsidR="00C65B77" w:rsidRPr="00820687" w:rsidRDefault="00C65B77" w:rsidP="00C65B77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Python distingue tres tipos de variables:</w:t>
            </w:r>
          </w:p>
          <w:p w14:paraId="0F3AEF14" w14:textId="77777777" w:rsidR="00C65B77" w:rsidRPr="00820687" w:rsidRDefault="00C65B77" w:rsidP="00C65B77">
            <w:pPr>
              <w:pStyle w:val="Prrafodelista"/>
              <w:spacing w:after="0" w:line="240" w:lineRule="auto"/>
              <w:ind w:left="1146"/>
              <w:jc w:val="both"/>
              <w:rPr>
                <w:rFonts w:asciiTheme="minorHAnsi" w:hAnsiTheme="minorHAnsi" w:cstheme="minorHAnsi"/>
                <w:b/>
              </w:rPr>
            </w:pPr>
          </w:p>
          <w:p w14:paraId="62F29028" w14:textId="77777777" w:rsidR="0041456E" w:rsidRDefault="00C65B77" w:rsidP="0041456E">
            <w:pPr>
              <w:pStyle w:val="Prrafodelista"/>
              <w:numPr>
                <w:ilvl w:val="1"/>
                <w:numId w:val="43"/>
              </w:numPr>
              <w:spacing w:after="0" w:line="240" w:lineRule="auto"/>
              <w:ind w:left="1134" w:firstLine="0"/>
              <w:jc w:val="both"/>
              <w:rPr>
                <w:rFonts w:asciiTheme="minorHAnsi" w:hAnsiTheme="minorHAnsi" w:cstheme="minorHAnsi"/>
              </w:rPr>
            </w:pPr>
            <w:r w:rsidRPr="0041456E">
              <w:rPr>
                <w:rFonts w:asciiTheme="minorHAnsi" w:hAnsiTheme="minorHAnsi" w:cstheme="minorHAnsi"/>
                <w:b/>
              </w:rPr>
              <w:t>variables locales</w:t>
            </w:r>
            <w:r w:rsidRPr="00820687">
              <w:rPr>
                <w:rFonts w:asciiTheme="minorHAnsi" w:hAnsiTheme="minorHAnsi" w:cstheme="minorHAnsi"/>
              </w:rPr>
              <w:t xml:space="preserve">: </w:t>
            </w:r>
            <w:r w:rsidR="0041456E" w:rsidRPr="0041456E">
              <w:rPr>
                <w:rFonts w:asciiTheme="minorHAnsi" w:hAnsiTheme="minorHAnsi" w:cstheme="minorHAnsi"/>
              </w:rPr>
              <w:t xml:space="preserve"> Cuando creamos una variable dentro de una función, es local por</w:t>
            </w:r>
            <w:r w:rsidR="0041456E">
              <w:rPr>
                <w:rFonts w:asciiTheme="minorHAnsi" w:hAnsiTheme="minorHAnsi" w:cstheme="minorHAnsi"/>
              </w:rPr>
              <w:t xml:space="preserve"> </w:t>
            </w:r>
          </w:p>
          <w:p w14:paraId="0E9129B9" w14:textId="77777777" w:rsidR="00C65B77" w:rsidRPr="0041456E" w:rsidRDefault="0041456E" w:rsidP="0041456E">
            <w:pPr>
              <w:spacing w:after="0" w:line="240" w:lineRule="auto"/>
              <w:ind w:left="1418"/>
              <w:jc w:val="both"/>
              <w:rPr>
                <w:rFonts w:asciiTheme="minorHAnsi" w:hAnsiTheme="minorHAnsi" w:cstheme="minorHAnsi"/>
              </w:rPr>
            </w:pPr>
            <w:r w:rsidRPr="0041456E">
              <w:rPr>
                <w:rFonts w:asciiTheme="minorHAnsi" w:hAnsiTheme="minorHAnsi" w:cstheme="minorHAnsi"/>
              </w:rPr>
              <w:t>defecto.</w:t>
            </w:r>
            <w:r>
              <w:rPr>
                <w:rFonts w:asciiTheme="minorHAnsi" w:hAnsiTheme="minorHAnsi" w:cstheme="minorHAnsi"/>
              </w:rPr>
              <w:t xml:space="preserve"> P</w:t>
            </w:r>
            <w:r w:rsidR="00C65B77" w:rsidRPr="0041456E">
              <w:rPr>
                <w:rFonts w:asciiTheme="minorHAnsi" w:hAnsiTheme="minorHAnsi" w:cstheme="minorHAnsi"/>
              </w:rPr>
              <w:t>ertenecen al ámbito de la subrutina (y que pueden ser accesibles a niveles inferiores)</w:t>
            </w:r>
          </w:p>
          <w:p w14:paraId="71FA53DA" w14:textId="77777777" w:rsidR="0041456E" w:rsidRDefault="00C65B77" w:rsidP="0041456E">
            <w:pPr>
              <w:pStyle w:val="Prrafodelista"/>
              <w:numPr>
                <w:ilvl w:val="1"/>
                <w:numId w:val="43"/>
              </w:numPr>
              <w:spacing w:after="0" w:line="240" w:lineRule="auto"/>
              <w:ind w:left="1134" w:firstLine="0"/>
              <w:jc w:val="both"/>
              <w:rPr>
                <w:rFonts w:asciiTheme="minorHAnsi" w:hAnsiTheme="minorHAnsi" w:cstheme="minorHAnsi"/>
              </w:rPr>
            </w:pPr>
            <w:r w:rsidRPr="0041456E">
              <w:rPr>
                <w:rFonts w:asciiTheme="minorHAnsi" w:hAnsiTheme="minorHAnsi" w:cstheme="minorHAnsi"/>
                <w:b/>
              </w:rPr>
              <w:t>variables globales</w:t>
            </w:r>
            <w:r w:rsidRPr="0041456E">
              <w:rPr>
                <w:rFonts w:asciiTheme="minorHAnsi" w:hAnsiTheme="minorHAnsi" w:cstheme="minorHAnsi"/>
              </w:rPr>
              <w:t>:</w:t>
            </w:r>
            <w:r w:rsidR="0041456E">
              <w:rPr>
                <w:rFonts w:asciiTheme="minorHAnsi" w:hAnsiTheme="minorHAnsi" w:cstheme="minorHAnsi"/>
              </w:rPr>
              <w:t xml:space="preserve"> </w:t>
            </w:r>
            <w:r w:rsidR="0041456E" w:rsidRPr="0041456E">
              <w:rPr>
                <w:rFonts w:asciiTheme="minorHAnsi" w:hAnsiTheme="minorHAnsi" w:cstheme="minorHAnsi"/>
              </w:rPr>
              <w:t xml:space="preserve">Cuando definimos una variable fuera de una función, es global por </w:t>
            </w:r>
          </w:p>
          <w:p w14:paraId="2B6FD47F" w14:textId="7234BA00" w:rsidR="00C65B77" w:rsidRPr="0041456E" w:rsidRDefault="0041456E" w:rsidP="0041456E">
            <w:pPr>
              <w:spacing w:after="0" w:line="240" w:lineRule="auto"/>
              <w:ind w:left="1418"/>
              <w:jc w:val="both"/>
              <w:rPr>
                <w:rFonts w:asciiTheme="minorHAnsi" w:hAnsiTheme="minorHAnsi" w:cstheme="minorHAnsi"/>
              </w:rPr>
            </w:pPr>
            <w:r w:rsidRPr="0041456E">
              <w:rPr>
                <w:rFonts w:asciiTheme="minorHAnsi" w:hAnsiTheme="minorHAnsi" w:cstheme="minorHAnsi"/>
              </w:rPr>
              <w:t>defecto.</w:t>
            </w:r>
            <w:r>
              <w:rPr>
                <w:rFonts w:asciiTheme="minorHAnsi" w:hAnsiTheme="minorHAnsi" w:cstheme="minorHAnsi"/>
              </w:rPr>
              <w:t xml:space="preserve"> P</w:t>
            </w:r>
            <w:r w:rsidR="00C65B77" w:rsidRPr="0041456E">
              <w:rPr>
                <w:rFonts w:asciiTheme="minorHAnsi" w:hAnsiTheme="minorHAnsi" w:cstheme="minorHAnsi"/>
              </w:rPr>
              <w:t>ertenecen al ámbito del programa principal.</w:t>
            </w:r>
            <w:r>
              <w:rPr>
                <w:rFonts w:asciiTheme="minorHAnsi" w:hAnsiTheme="minorHAnsi" w:cstheme="minorHAnsi"/>
              </w:rPr>
              <w:t xml:space="preserve"> Puede ser </w:t>
            </w:r>
            <w:proofErr w:type="spellStart"/>
            <w:r>
              <w:rPr>
                <w:rFonts w:asciiTheme="minorHAnsi" w:hAnsiTheme="minorHAnsi" w:cstheme="minorHAnsi"/>
              </w:rPr>
              <w:t>accesada</w:t>
            </w:r>
            <w:proofErr w:type="spellEnd"/>
            <w:r>
              <w:rPr>
                <w:rFonts w:asciiTheme="minorHAnsi" w:hAnsiTheme="minorHAnsi" w:cstheme="minorHAnsi"/>
              </w:rPr>
              <w:t xml:space="preserve"> dentro de la función, pero no puede ser modificada</w:t>
            </w:r>
            <w:r w:rsidR="00415BA7">
              <w:rPr>
                <w:rFonts w:asciiTheme="minorHAnsi" w:hAnsiTheme="minorHAnsi" w:cstheme="minorHAnsi"/>
              </w:rPr>
              <w:t>; a menos que se adicione el modificador de acceso “global”</w:t>
            </w:r>
          </w:p>
          <w:p w14:paraId="7C37E12D" w14:textId="3FB6915C" w:rsidR="00C65B77" w:rsidRDefault="00C65B77" w:rsidP="00C65B77">
            <w:pPr>
              <w:pStyle w:val="Prrafodelista"/>
              <w:numPr>
                <w:ilvl w:val="1"/>
                <w:numId w:val="43"/>
              </w:numPr>
              <w:spacing w:after="0" w:line="240" w:lineRule="auto"/>
              <w:ind w:left="1134" w:firstLine="0"/>
              <w:jc w:val="both"/>
              <w:rPr>
                <w:rFonts w:asciiTheme="minorHAnsi" w:hAnsiTheme="minorHAnsi" w:cstheme="minorHAnsi"/>
              </w:rPr>
            </w:pPr>
            <w:r w:rsidRPr="0041456E">
              <w:rPr>
                <w:rFonts w:asciiTheme="minorHAnsi" w:hAnsiTheme="minorHAnsi" w:cstheme="minorHAnsi"/>
                <w:b/>
              </w:rPr>
              <w:t>variables no locales:</w:t>
            </w:r>
            <w:r w:rsidRPr="00820687">
              <w:rPr>
                <w:rFonts w:asciiTheme="minorHAnsi" w:hAnsiTheme="minorHAnsi" w:cstheme="minorHAnsi"/>
              </w:rPr>
              <w:t xml:space="preserve"> las que pertenecen a un ámbito superior al de la subrutina</w:t>
            </w:r>
            <w:r w:rsidR="0013029F">
              <w:rPr>
                <w:rFonts w:asciiTheme="minorHAnsi" w:hAnsiTheme="minorHAnsi" w:cstheme="minorHAnsi"/>
              </w:rPr>
              <w:t>.</w:t>
            </w:r>
          </w:p>
          <w:p w14:paraId="39B3FB97" w14:textId="77777777" w:rsidR="00415BA7" w:rsidRDefault="00415BA7" w:rsidP="00415BA7">
            <w:pPr>
              <w:pStyle w:val="Prrafodelista"/>
              <w:spacing w:after="0" w:line="240" w:lineRule="auto"/>
              <w:ind w:left="1134"/>
              <w:jc w:val="both"/>
              <w:rPr>
                <w:rFonts w:asciiTheme="minorHAnsi" w:hAnsiTheme="minorHAnsi" w:cstheme="minorHAnsi"/>
              </w:rPr>
            </w:pPr>
          </w:p>
          <w:p w14:paraId="06C681C6" w14:textId="77777777" w:rsidR="00C65B77" w:rsidRDefault="00C65B77" w:rsidP="00C65B77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820687">
              <w:rPr>
                <w:rFonts w:asciiTheme="minorHAnsi" w:hAnsiTheme="minorHAnsi" w:cstheme="minorHAnsi"/>
              </w:rPr>
              <w:t>Si el programa contiene solamente funciones que no contienen a su vez funciones, todas las variables libres son variables globales. Pero si el programa contiene una función que a su vez contiene una función, las variables libres de esas "subfunciones" pueden ser globales (si pertenecen al programa principal) o no locales (si pertenecen a la función).</w:t>
            </w:r>
          </w:p>
          <w:p w14:paraId="086D3750" w14:textId="77777777" w:rsidR="00C65B77" w:rsidRDefault="00C65B77" w:rsidP="00C65B77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EF2EB2">
              <w:rPr>
                <w:rFonts w:asciiTheme="minorHAnsi" w:hAnsiTheme="minorHAnsi" w:cstheme="minorHAnsi"/>
              </w:rPr>
              <w:t>Para identificar explícitamente las variables globales y no locales se utilizan l</w:t>
            </w:r>
            <w:r>
              <w:rPr>
                <w:rFonts w:asciiTheme="minorHAnsi" w:hAnsiTheme="minorHAnsi" w:cstheme="minorHAnsi"/>
              </w:rPr>
              <w:t xml:space="preserve">as palabras reservadas global </w:t>
            </w:r>
            <w:r w:rsidRPr="00EF2EB2">
              <w:rPr>
                <w:rFonts w:asciiTheme="minorHAnsi" w:hAnsiTheme="minorHAnsi" w:cstheme="minorHAnsi"/>
              </w:rPr>
              <w:t>y </w:t>
            </w:r>
            <w:proofErr w:type="spellStart"/>
            <w:r w:rsidRPr="00EF2EB2">
              <w:rPr>
                <w:rFonts w:asciiTheme="minorHAnsi" w:hAnsiTheme="minorHAnsi" w:cstheme="minorHAnsi"/>
              </w:rPr>
              <w:t>nonlocal</w:t>
            </w:r>
            <w:proofErr w:type="spellEnd"/>
            <w:r w:rsidRPr="00EF2EB2">
              <w:rPr>
                <w:rFonts w:asciiTheme="minorHAnsi" w:hAnsiTheme="minorHAnsi" w:cstheme="minorHAnsi"/>
              </w:rPr>
              <w:t>. Las variables locales no necesitan identificación. La palabra reservada </w:t>
            </w:r>
            <w:proofErr w:type="spellStart"/>
            <w:r w:rsidRPr="00EF2EB2">
              <w:rPr>
                <w:rFonts w:asciiTheme="minorHAnsi" w:hAnsiTheme="minorHAnsi" w:cstheme="minorHAnsi"/>
              </w:rPr>
              <w:t>nonlocal</w:t>
            </w:r>
            <w:proofErr w:type="spellEnd"/>
            <w:r w:rsidRPr="00EF2EB2">
              <w:rPr>
                <w:rFonts w:asciiTheme="minorHAnsi" w:hAnsiTheme="minorHAnsi" w:cstheme="minorHAnsi"/>
              </w:rPr>
              <w:t> se introdujo en Python 3 (</w:t>
            </w:r>
            <w:hyperlink r:id="rId8" w:history="1">
              <w:r w:rsidRPr="00EF2EB2">
                <w:rPr>
                  <w:rFonts w:asciiTheme="minorHAnsi" w:hAnsiTheme="minorHAnsi" w:cstheme="minorHAnsi"/>
                </w:rPr>
                <w:t>PEP 3104</w:t>
              </w:r>
            </w:hyperlink>
            <w:r w:rsidRPr="00EF2EB2">
              <w:rPr>
                <w:rFonts w:asciiTheme="minorHAnsi" w:hAnsiTheme="minorHAnsi" w:cstheme="minorHAnsi"/>
              </w:rPr>
              <w:t>).</w:t>
            </w:r>
          </w:p>
          <w:p w14:paraId="60EFBC3F" w14:textId="77777777" w:rsidR="00C65B77" w:rsidRPr="00C468DF" w:rsidRDefault="00C65B77" w:rsidP="00C65B7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6815A1F6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Variables locales</w:t>
            </w:r>
          </w:p>
          <w:p w14:paraId="20F35BD8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33174283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Ejemplo 1:</w:t>
            </w:r>
          </w:p>
          <w:p w14:paraId="1E5F7BA6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501763E6" w14:textId="77777777" w:rsidR="00C65B77" w:rsidRPr="00580988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80988">
              <w:rPr>
                <w:rFonts w:asciiTheme="minorHAnsi" w:hAnsiTheme="minorHAnsi" w:cstheme="minorHAnsi"/>
              </w:rPr>
              <w:t>def variables_locales_ej1():</w:t>
            </w:r>
          </w:p>
          <w:p w14:paraId="2C604B2B" w14:textId="77777777" w:rsidR="00C65B77" w:rsidRPr="00580988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80988">
              <w:rPr>
                <w:rFonts w:asciiTheme="minorHAnsi" w:hAnsiTheme="minorHAnsi" w:cstheme="minorHAnsi"/>
              </w:rPr>
              <w:t xml:space="preserve">    a = 5</w:t>
            </w:r>
          </w:p>
          <w:p w14:paraId="05307795" w14:textId="77777777" w:rsidR="00C65B77" w:rsidRPr="00580988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80988">
              <w:rPr>
                <w:rFonts w:asciiTheme="minorHAnsi" w:hAnsiTheme="minorHAnsi" w:cstheme="minorHAnsi"/>
              </w:rPr>
              <w:t xml:space="preserve">    print(a)</w:t>
            </w:r>
          </w:p>
          <w:p w14:paraId="2F684321" w14:textId="77777777" w:rsidR="00C65B77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4DE42513" w14:textId="77777777" w:rsidR="004D0335" w:rsidRPr="00580988" w:rsidRDefault="004D0335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446F2CCF" w14:textId="77777777" w:rsidR="00C65B77" w:rsidRPr="00580988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80988">
              <w:rPr>
                <w:rFonts w:asciiTheme="minorHAnsi" w:hAnsiTheme="minorHAnsi" w:cstheme="minorHAnsi"/>
              </w:rPr>
              <w:lastRenderedPageBreak/>
              <w:t>a = 15</w:t>
            </w:r>
          </w:p>
          <w:p w14:paraId="7816D20B" w14:textId="77777777" w:rsidR="00C65B77" w:rsidRPr="00580988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80988">
              <w:rPr>
                <w:rFonts w:asciiTheme="minorHAnsi" w:hAnsiTheme="minorHAnsi" w:cstheme="minorHAnsi"/>
              </w:rPr>
              <w:t>variables_locales_ej1()</w:t>
            </w:r>
          </w:p>
          <w:p w14:paraId="1E84EFD3" w14:textId="77777777" w:rsidR="00C65B77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 w:rsidRPr="00580988">
              <w:rPr>
                <w:rFonts w:asciiTheme="minorHAnsi" w:hAnsiTheme="minorHAnsi" w:cstheme="minorHAnsi"/>
              </w:rPr>
              <w:t>print(a)</w:t>
            </w:r>
          </w:p>
          <w:p w14:paraId="16C189AC" w14:textId="77777777" w:rsidR="00CE640F" w:rsidRDefault="00CE640F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6CF146FE" w14:textId="7D71EDED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 no se han declarado como globales o no locales, las variables a las que se les asigna un valor en una función se consideran variables locales; es decir solo existen en la propia función.</w:t>
            </w:r>
          </w:p>
          <w:p w14:paraId="7F3D7A34" w14:textId="77777777" w:rsidR="00C65B77" w:rsidRDefault="00C65B77" w:rsidP="00C65B77">
            <w:pPr>
              <w:spacing w:after="0" w:line="240" w:lineRule="auto"/>
              <w:ind w:left="708"/>
              <w:jc w:val="both"/>
              <w:rPr>
                <w:rFonts w:asciiTheme="minorHAnsi" w:hAnsiTheme="minorHAnsi" w:cstheme="minorHAnsi"/>
              </w:rPr>
            </w:pPr>
          </w:p>
          <w:p w14:paraId="74860783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Ejemplo 2:</w:t>
            </w:r>
          </w:p>
          <w:p w14:paraId="54DB18B6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744FDC26" w14:textId="77777777" w:rsidR="00C65B77" w:rsidRPr="0052040E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2040E">
              <w:rPr>
                <w:rFonts w:asciiTheme="minorHAnsi" w:hAnsiTheme="minorHAnsi" w:cstheme="minorHAnsi"/>
              </w:rPr>
              <w:t>def variables_locales_ej2():</w:t>
            </w:r>
          </w:p>
          <w:p w14:paraId="36BD9C6F" w14:textId="77777777" w:rsidR="00C65B77" w:rsidRPr="0052040E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2040E">
              <w:rPr>
                <w:rFonts w:asciiTheme="minorHAnsi" w:hAnsiTheme="minorHAnsi" w:cstheme="minorHAnsi"/>
              </w:rPr>
              <w:t xml:space="preserve">    print(a)</w:t>
            </w:r>
          </w:p>
          <w:p w14:paraId="23272744" w14:textId="77777777" w:rsidR="00C65B77" w:rsidRPr="0052040E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2040E">
              <w:rPr>
                <w:rFonts w:asciiTheme="minorHAnsi" w:hAnsiTheme="minorHAnsi" w:cstheme="minorHAnsi"/>
              </w:rPr>
              <w:t xml:space="preserve">    a = 5</w:t>
            </w:r>
          </w:p>
          <w:p w14:paraId="301A267C" w14:textId="77777777" w:rsidR="00C65B77" w:rsidRPr="0052040E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2040E">
              <w:rPr>
                <w:rFonts w:asciiTheme="minorHAnsi" w:hAnsiTheme="minorHAnsi" w:cstheme="minorHAnsi"/>
              </w:rPr>
              <w:t xml:space="preserve">    print(a)</w:t>
            </w:r>
          </w:p>
          <w:p w14:paraId="76432129" w14:textId="77777777" w:rsidR="00C65B77" w:rsidRPr="0052040E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085C11FE" w14:textId="77777777" w:rsidR="00C65B77" w:rsidRPr="0052040E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2040E">
              <w:rPr>
                <w:rFonts w:asciiTheme="minorHAnsi" w:hAnsiTheme="minorHAnsi" w:cstheme="minorHAnsi"/>
              </w:rPr>
              <w:t>a = 100</w:t>
            </w:r>
          </w:p>
          <w:p w14:paraId="4F2AE68F" w14:textId="77777777" w:rsidR="00C65B77" w:rsidRPr="0052040E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2040E">
              <w:rPr>
                <w:rFonts w:asciiTheme="minorHAnsi" w:hAnsiTheme="minorHAnsi" w:cstheme="minorHAnsi"/>
              </w:rPr>
              <w:t>variables_locales_ej2()</w:t>
            </w:r>
          </w:p>
          <w:p w14:paraId="3BDBD903" w14:textId="77777777" w:rsidR="00C65B77" w:rsidRPr="0052040E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2040E">
              <w:rPr>
                <w:rFonts w:asciiTheme="minorHAnsi" w:hAnsiTheme="minorHAnsi" w:cstheme="minorHAnsi"/>
              </w:rPr>
              <w:t>print(a)</w:t>
            </w:r>
          </w:p>
          <w:p w14:paraId="7C21127E" w14:textId="77777777" w:rsidR="00C65B77" w:rsidRDefault="00C65B77" w:rsidP="00C65B7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1BCF53C7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anterior programa genera siguiente error:</w:t>
            </w:r>
          </w:p>
          <w:p w14:paraId="7BCDB143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1D164B7B" w14:textId="77777777" w:rsidR="00C65B77" w:rsidRPr="0052040E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52040E">
              <w:rPr>
                <w:rFonts w:asciiTheme="minorHAnsi" w:hAnsiTheme="minorHAnsi" w:cstheme="minorHAnsi"/>
                <w:color w:val="FF0000"/>
              </w:rPr>
              <w:t>Traceback</w:t>
            </w:r>
            <w:proofErr w:type="spellEnd"/>
            <w:r w:rsidRPr="0052040E">
              <w:rPr>
                <w:rFonts w:asciiTheme="minorHAnsi" w:hAnsiTheme="minorHAnsi" w:cstheme="minorHAnsi"/>
                <w:color w:val="FF0000"/>
              </w:rPr>
              <w:t xml:space="preserve"> (</w:t>
            </w:r>
            <w:proofErr w:type="spellStart"/>
            <w:r w:rsidRPr="0052040E">
              <w:rPr>
                <w:rFonts w:asciiTheme="minorHAnsi" w:hAnsiTheme="minorHAnsi" w:cstheme="minorHAnsi"/>
                <w:color w:val="FF0000"/>
              </w:rPr>
              <w:t>most</w:t>
            </w:r>
            <w:proofErr w:type="spellEnd"/>
            <w:r w:rsidRPr="0052040E">
              <w:rPr>
                <w:rFonts w:asciiTheme="minorHAnsi" w:hAnsiTheme="minorHAnsi" w:cstheme="minorHAnsi"/>
                <w:color w:val="FF0000"/>
              </w:rPr>
              <w:t xml:space="preserve"> </w:t>
            </w:r>
            <w:proofErr w:type="spellStart"/>
            <w:r w:rsidRPr="0052040E">
              <w:rPr>
                <w:rFonts w:asciiTheme="minorHAnsi" w:hAnsiTheme="minorHAnsi" w:cstheme="minorHAnsi"/>
                <w:color w:val="FF0000"/>
              </w:rPr>
              <w:t>recent</w:t>
            </w:r>
            <w:proofErr w:type="spellEnd"/>
            <w:r w:rsidRPr="0052040E">
              <w:rPr>
                <w:rFonts w:asciiTheme="minorHAnsi" w:hAnsiTheme="minorHAnsi" w:cstheme="minorHAnsi"/>
                <w:color w:val="FF0000"/>
              </w:rPr>
              <w:t xml:space="preserve"> </w:t>
            </w:r>
            <w:proofErr w:type="spellStart"/>
            <w:r w:rsidRPr="0052040E">
              <w:rPr>
                <w:rFonts w:asciiTheme="minorHAnsi" w:hAnsiTheme="minorHAnsi" w:cstheme="minorHAnsi"/>
                <w:color w:val="FF0000"/>
              </w:rPr>
              <w:t>call</w:t>
            </w:r>
            <w:proofErr w:type="spellEnd"/>
            <w:r w:rsidRPr="0052040E">
              <w:rPr>
                <w:rFonts w:asciiTheme="minorHAnsi" w:hAnsiTheme="minorHAnsi" w:cstheme="minorHAnsi"/>
                <w:color w:val="FF0000"/>
              </w:rPr>
              <w:t xml:space="preserve"> </w:t>
            </w:r>
            <w:proofErr w:type="spellStart"/>
            <w:r w:rsidRPr="0052040E">
              <w:rPr>
                <w:rFonts w:asciiTheme="minorHAnsi" w:hAnsiTheme="minorHAnsi" w:cstheme="minorHAnsi"/>
                <w:color w:val="FF0000"/>
              </w:rPr>
              <w:t>last</w:t>
            </w:r>
            <w:proofErr w:type="spellEnd"/>
            <w:r w:rsidRPr="0052040E">
              <w:rPr>
                <w:rFonts w:asciiTheme="minorHAnsi" w:hAnsiTheme="minorHAnsi" w:cstheme="minorHAnsi"/>
                <w:color w:val="FF0000"/>
              </w:rPr>
              <w:t>):</w:t>
            </w:r>
          </w:p>
          <w:p w14:paraId="7B5A7623" w14:textId="77777777" w:rsidR="00C65B77" w:rsidRPr="0052040E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color w:val="FF0000"/>
              </w:rPr>
            </w:pPr>
            <w:r w:rsidRPr="0052040E">
              <w:rPr>
                <w:rFonts w:asciiTheme="minorHAnsi" w:hAnsiTheme="minorHAnsi" w:cstheme="minorHAnsi"/>
                <w:color w:val="FF0000"/>
              </w:rPr>
              <w:t xml:space="preserve">  File "C:/Users/DELL/AppData/Local/Programs/Python/Python37/variables_locales_ej2.py", line 7, in &lt;module&gt;</w:t>
            </w:r>
          </w:p>
          <w:p w14:paraId="58730F5B" w14:textId="77777777" w:rsidR="00C65B77" w:rsidRPr="0052040E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color w:val="FF0000"/>
              </w:rPr>
            </w:pPr>
            <w:r w:rsidRPr="0052040E">
              <w:rPr>
                <w:rFonts w:asciiTheme="minorHAnsi" w:hAnsiTheme="minorHAnsi" w:cstheme="minorHAnsi"/>
                <w:color w:val="FF0000"/>
              </w:rPr>
              <w:t xml:space="preserve">    variables_locales_ej2()</w:t>
            </w:r>
          </w:p>
          <w:p w14:paraId="5120EC9A" w14:textId="77777777" w:rsidR="00C65B77" w:rsidRPr="0052040E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color w:val="FF0000"/>
              </w:rPr>
            </w:pPr>
            <w:r w:rsidRPr="0052040E">
              <w:rPr>
                <w:rFonts w:asciiTheme="minorHAnsi" w:hAnsiTheme="minorHAnsi" w:cstheme="minorHAnsi"/>
                <w:color w:val="FF0000"/>
              </w:rPr>
              <w:t xml:space="preserve">  File "C:/Users/DELL/AppData/Local/Programs/Python/Python37/variables_locales_ej2.py", line 2, in variables_locales_ej2</w:t>
            </w:r>
          </w:p>
          <w:p w14:paraId="7721A1EA" w14:textId="77777777" w:rsidR="00C65B77" w:rsidRPr="0052040E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color w:val="FF0000"/>
              </w:rPr>
            </w:pPr>
            <w:r w:rsidRPr="0052040E">
              <w:rPr>
                <w:rFonts w:asciiTheme="minorHAnsi" w:hAnsiTheme="minorHAnsi" w:cstheme="minorHAnsi"/>
                <w:color w:val="FF0000"/>
              </w:rPr>
              <w:t xml:space="preserve">    print(a)</w:t>
            </w:r>
          </w:p>
          <w:p w14:paraId="604D8345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color w:val="FF0000"/>
              </w:rPr>
            </w:pPr>
            <w:proofErr w:type="spellStart"/>
            <w:r w:rsidRPr="0052040E">
              <w:rPr>
                <w:rFonts w:asciiTheme="minorHAnsi" w:hAnsiTheme="minorHAnsi" w:cstheme="minorHAnsi"/>
                <w:color w:val="FF0000"/>
              </w:rPr>
              <w:t>UnboundLocalError</w:t>
            </w:r>
            <w:proofErr w:type="spellEnd"/>
            <w:r w:rsidRPr="0052040E">
              <w:rPr>
                <w:rFonts w:asciiTheme="minorHAnsi" w:hAnsiTheme="minorHAnsi" w:cstheme="minorHAnsi"/>
                <w:color w:val="FF0000"/>
              </w:rPr>
              <w:t xml:space="preserve">: local variable 'a' </w:t>
            </w:r>
            <w:proofErr w:type="spellStart"/>
            <w:r w:rsidRPr="0052040E">
              <w:rPr>
                <w:rFonts w:asciiTheme="minorHAnsi" w:hAnsiTheme="minorHAnsi" w:cstheme="minorHAnsi"/>
                <w:color w:val="FF0000"/>
              </w:rPr>
              <w:t>referenced</w:t>
            </w:r>
            <w:proofErr w:type="spellEnd"/>
            <w:r w:rsidRPr="0052040E">
              <w:rPr>
                <w:rFonts w:asciiTheme="minorHAnsi" w:hAnsiTheme="minorHAnsi" w:cstheme="minorHAnsi"/>
                <w:color w:val="FF0000"/>
              </w:rPr>
              <w:t xml:space="preserve"> before </w:t>
            </w:r>
            <w:proofErr w:type="spellStart"/>
            <w:r w:rsidRPr="0052040E">
              <w:rPr>
                <w:rFonts w:asciiTheme="minorHAnsi" w:hAnsiTheme="minorHAnsi" w:cstheme="minorHAnsi"/>
                <w:color w:val="FF0000"/>
              </w:rPr>
              <w:t>assignment</w:t>
            </w:r>
            <w:proofErr w:type="spellEnd"/>
          </w:p>
          <w:p w14:paraId="18B1D240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color w:val="FF0000"/>
              </w:rPr>
            </w:pPr>
          </w:p>
          <w:p w14:paraId="78DB8F1A" w14:textId="55321F28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Lo anterior debido a que la variable </w:t>
            </w:r>
            <w:r w:rsidR="00CE640F">
              <w:rPr>
                <w:rFonts w:asciiTheme="minorHAnsi" w:hAnsiTheme="minorHAnsi" w:cstheme="minorHAnsi"/>
                <w:color w:val="000000" w:themeColor="text1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</w:rPr>
              <w:t>a</w:t>
            </w:r>
            <w:r w:rsidR="00CE640F">
              <w:rPr>
                <w:rFonts w:asciiTheme="minorHAnsi" w:hAnsiTheme="minorHAnsi" w:cstheme="minorHAnsi"/>
                <w:color w:val="000000" w:themeColor="text1"/>
              </w:rPr>
              <w:t xml:space="preserve">” </w:t>
            </w:r>
            <w:r>
              <w:rPr>
                <w:rFonts w:asciiTheme="minorHAnsi" w:hAnsiTheme="minorHAnsi" w:cstheme="minorHAnsi"/>
                <w:color w:val="000000" w:themeColor="text1"/>
              </w:rPr>
              <w:t>de la función variables_locales_ej2() es local, debido a que se le asigna un valor dentro de la misma,  y está siendo referenciada antes de la asignación.</w:t>
            </w:r>
          </w:p>
          <w:p w14:paraId="1A0DDEF2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212E9F31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Variables libres globales y no locales</w:t>
            </w:r>
          </w:p>
          <w:p w14:paraId="149DD3E6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05D6E1C5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 a una variable no se le asigna un valor en una función, Python la considera libre y busca su definición en los niveles superiores, hasta el programa principal. Si a la variable se le asigna un valor en un nivel intermedio, se considera no local y si se le asigna un valor en el programa principal, se le considera global.</w:t>
            </w:r>
          </w:p>
          <w:p w14:paraId="1F9FF36C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564A3A31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 w:rsidRPr="00F71675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jemplo 3 (variable global)</w:t>
            </w:r>
          </w:p>
          <w:p w14:paraId="78A76056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4827AAB8" w14:textId="77777777" w:rsidR="00C65B77" w:rsidRPr="00F71675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F71675">
              <w:rPr>
                <w:rFonts w:asciiTheme="minorHAnsi" w:hAnsiTheme="minorHAnsi" w:cstheme="minorHAnsi"/>
              </w:rPr>
              <w:t xml:space="preserve">def </w:t>
            </w:r>
            <w:proofErr w:type="spellStart"/>
            <w:r w:rsidRPr="00F71675">
              <w:rPr>
                <w:rFonts w:asciiTheme="minorHAnsi" w:hAnsiTheme="minorHAnsi" w:cstheme="minorHAnsi"/>
              </w:rPr>
              <w:t>variables_globales</w:t>
            </w:r>
            <w:proofErr w:type="spellEnd"/>
            <w:r w:rsidRPr="00F71675">
              <w:rPr>
                <w:rFonts w:asciiTheme="minorHAnsi" w:hAnsiTheme="minorHAnsi" w:cstheme="minorHAnsi"/>
              </w:rPr>
              <w:t>():</w:t>
            </w:r>
          </w:p>
          <w:p w14:paraId="34CD28D7" w14:textId="77777777" w:rsidR="00C65B77" w:rsidRPr="00F71675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F71675">
              <w:rPr>
                <w:rFonts w:asciiTheme="minorHAnsi" w:hAnsiTheme="minorHAnsi" w:cstheme="minorHAnsi"/>
              </w:rPr>
              <w:t xml:space="preserve">    print(a)</w:t>
            </w:r>
          </w:p>
          <w:p w14:paraId="3DA48B55" w14:textId="77777777" w:rsidR="00C65B77" w:rsidRPr="00F71675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6C8223CD" w14:textId="77777777" w:rsidR="00C65B77" w:rsidRPr="00F71675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F71675">
              <w:rPr>
                <w:rFonts w:asciiTheme="minorHAnsi" w:hAnsiTheme="minorHAnsi" w:cstheme="minorHAnsi"/>
              </w:rPr>
              <w:t>a = 1500</w:t>
            </w:r>
            <w:r w:rsidR="00A0617F">
              <w:rPr>
                <w:rFonts w:asciiTheme="minorHAnsi" w:hAnsiTheme="minorHAnsi" w:cstheme="minorHAnsi"/>
              </w:rPr>
              <w:t xml:space="preserve"> </w:t>
            </w:r>
            <w:r w:rsidR="00A0617F" w:rsidRPr="00A0617F">
              <w:rPr>
                <w:rFonts w:asciiTheme="minorHAnsi" w:hAnsiTheme="minorHAnsi" w:cstheme="minorHAnsi"/>
                <w:b/>
                <w:color w:val="FF0000"/>
              </w:rPr>
              <w:t>#variable global</w:t>
            </w:r>
          </w:p>
          <w:p w14:paraId="57A46D34" w14:textId="77777777" w:rsidR="00C65B77" w:rsidRPr="00F71675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71675">
              <w:rPr>
                <w:rFonts w:asciiTheme="minorHAnsi" w:hAnsiTheme="minorHAnsi" w:cstheme="minorHAnsi"/>
              </w:rPr>
              <w:t>variables_globales</w:t>
            </w:r>
            <w:proofErr w:type="spellEnd"/>
            <w:r w:rsidRPr="00F71675">
              <w:rPr>
                <w:rFonts w:asciiTheme="minorHAnsi" w:hAnsiTheme="minorHAnsi" w:cstheme="minorHAnsi"/>
              </w:rPr>
              <w:t>()</w:t>
            </w:r>
          </w:p>
          <w:p w14:paraId="59FE35F0" w14:textId="77777777" w:rsidR="00C65B77" w:rsidRPr="00F71675" w:rsidRDefault="00C65B77" w:rsidP="00C65B7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F71675">
              <w:rPr>
                <w:rFonts w:asciiTheme="minorHAnsi" w:hAnsiTheme="minorHAnsi" w:cstheme="minorHAnsi"/>
              </w:rPr>
              <w:t>print(a)</w:t>
            </w:r>
          </w:p>
          <w:p w14:paraId="08680E0F" w14:textId="77777777" w:rsidR="00C65B77" w:rsidRDefault="00C65B77" w:rsidP="00C65B7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1AF00F12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 el anterior programa la variable a se le considera global porque toma su valor del programa principal.</w:t>
            </w:r>
          </w:p>
          <w:p w14:paraId="067EF32B" w14:textId="77777777" w:rsidR="00A0617F" w:rsidRDefault="00A0617F" w:rsidP="00A0617F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4F4372FD" w14:textId="77777777" w:rsidR="00A0617F" w:rsidRDefault="00A0617F" w:rsidP="00A0617F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 w:rsidRPr="00F71675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jemplo 4 (variable global)</w:t>
            </w:r>
          </w:p>
          <w:p w14:paraId="699F40DB" w14:textId="77777777" w:rsidR="00A0617F" w:rsidRDefault="00A0617F" w:rsidP="00A0617F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1D87EF72" w14:textId="77777777" w:rsidR="00A0617F" w:rsidRPr="00A0617F" w:rsidRDefault="00A0617F" w:rsidP="00A0617F">
            <w:pPr>
              <w:pStyle w:val="Prrafodelista"/>
              <w:numPr>
                <w:ilvl w:val="0"/>
                <w:numId w:val="47"/>
              </w:numPr>
              <w:shd w:val="clear" w:color="auto" w:fill="00FFFF"/>
              <w:spacing w:after="0" w:line="240" w:lineRule="auto"/>
              <w:ind w:hanging="720"/>
              <w:jc w:val="both"/>
              <w:rPr>
                <w:rFonts w:asciiTheme="minorHAnsi" w:hAnsiTheme="minorHAnsi" w:cstheme="minorHAnsi"/>
              </w:rPr>
            </w:pPr>
            <w:r w:rsidRPr="00A0617F">
              <w:rPr>
                <w:rFonts w:asciiTheme="minorHAnsi" w:hAnsiTheme="minorHAnsi" w:cstheme="minorHAnsi"/>
              </w:rPr>
              <w:t xml:space="preserve">a = 1500 </w:t>
            </w:r>
            <w:r w:rsidRPr="00A0617F">
              <w:rPr>
                <w:rFonts w:asciiTheme="minorHAnsi" w:hAnsiTheme="minorHAnsi" w:cstheme="minorHAnsi"/>
                <w:b/>
                <w:color w:val="FF0000"/>
              </w:rPr>
              <w:t>#variable global</w:t>
            </w:r>
          </w:p>
          <w:p w14:paraId="02F9B2BF" w14:textId="77777777" w:rsidR="00A0617F" w:rsidRPr="00A0617F" w:rsidRDefault="00A0617F" w:rsidP="00A0617F">
            <w:pPr>
              <w:pStyle w:val="Prrafodelista"/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404B040E" w14:textId="77777777" w:rsidR="00A0617F" w:rsidRPr="00A0617F" w:rsidRDefault="00A0617F" w:rsidP="00A0617F">
            <w:pPr>
              <w:pStyle w:val="Prrafodelista"/>
              <w:numPr>
                <w:ilvl w:val="0"/>
                <w:numId w:val="47"/>
              </w:numPr>
              <w:shd w:val="clear" w:color="auto" w:fill="00FFFF"/>
              <w:spacing w:after="0" w:line="240" w:lineRule="auto"/>
              <w:ind w:hanging="720"/>
              <w:jc w:val="both"/>
              <w:rPr>
                <w:rFonts w:asciiTheme="minorHAnsi" w:hAnsiTheme="minorHAnsi" w:cstheme="minorHAnsi"/>
              </w:rPr>
            </w:pPr>
            <w:r w:rsidRPr="00A0617F">
              <w:rPr>
                <w:rFonts w:asciiTheme="minorHAnsi" w:hAnsiTheme="minorHAnsi" w:cstheme="minorHAnsi"/>
              </w:rPr>
              <w:t xml:space="preserve">def </w:t>
            </w:r>
            <w:proofErr w:type="spellStart"/>
            <w:r w:rsidRPr="00A0617F">
              <w:rPr>
                <w:rFonts w:asciiTheme="minorHAnsi" w:hAnsiTheme="minorHAnsi" w:cstheme="minorHAnsi"/>
              </w:rPr>
              <w:t>variables_globales</w:t>
            </w:r>
            <w:proofErr w:type="spellEnd"/>
            <w:r w:rsidRPr="00A0617F">
              <w:rPr>
                <w:rFonts w:asciiTheme="minorHAnsi" w:hAnsiTheme="minorHAnsi" w:cstheme="minorHAnsi"/>
              </w:rPr>
              <w:t>():</w:t>
            </w:r>
          </w:p>
          <w:p w14:paraId="18E76F8C" w14:textId="77777777" w:rsidR="00A0617F" w:rsidRPr="00A0617F" w:rsidRDefault="00A0617F" w:rsidP="00A0617F">
            <w:pPr>
              <w:pStyle w:val="Prrafodelista"/>
              <w:numPr>
                <w:ilvl w:val="0"/>
                <w:numId w:val="47"/>
              </w:numPr>
              <w:shd w:val="clear" w:color="auto" w:fill="00FFFF"/>
              <w:spacing w:after="0" w:line="240" w:lineRule="auto"/>
              <w:ind w:left="1418" w:hanging="992"/>
              <w:jc w:val="both"/>
              <w:rPr>
                <w:rFonts w:asciiTheme="minorHAnsi" w:hAnsiTheme="minorHAnsi" w:cstheme="minorHAnsi"/>
              </w:rPr>
            </w:pPr>
            <w:r w:rsidRPr="00A0617F">
              <w:rPr>
                <w:rFonts w:asciiTheme="minorHAnsi" w:hAnsiTheme="minorHAnsi" w:cstheme="minorHAnsi"/>
              </w:rPr>
              <w:t>a = a + 1</w:t>
            </w:r>
          </w:p>
          <w:p w14:paraId="01AF0BE7" w14:textId="77777777" w:rsidR="00A0617F" w:rsidRPr="00A0617F" w:rsidRDefault="00A0617F" w:rsidP="00A0617F">
            <w:pPr>
              <w:pStyle w:val="Prrafodelista"/>
              <w:numPr>
                <w:ilvl w:val="0"/>
                <w:numId w:val="47"/>
              </w:numPr>
              <w:shd w:val="clear" w:color="auto" w:fill="00FFFF"/>
              <w:spacing w:after="0" w:line="240" w:lineRule="auto"/>
              <w:ind w:left="1418" w:hanging="992"/>
              <w:jc w:val="both"/>
              <w:rPr>
                <w:rFonts w:asciiTheme="minorHAnsi" w:hAnsiTheme="minorHAnsi" w:cstheme="minorHAnsi"/>
              </w:rPr>
            </w:pPr>
            <w:r w:rsidRPr="00A0617F">
              <w:rPr>
                <w:rFonts w:asciiTheme="minorHAnsi" w:hAnsiTheme="minorHAnsi" w:cstheme="minorHAnsi"/>
              </w:rPr>
              <w:t>print(a)</w:t>
            </w:r>
            <w:r w:rsidRPr="00A0617F">
              <w:rPr>
                <w:rFonts w:asciiTheme="minorHAnsi" w:hAnsiTheme="minorHAnsi" w:cstheme="minorHAnsi"/>
              </w:rPr>
              <w:tab/>
            </w:r>
          </w:p>
          <w:p w14:paraId="33685FAE" w14:textId="77777777" w:rsidR="00A0617F" w:rsidRPr="00A0617F" w:rsidRDefault="00A0617F" w:rsidP="00A0617F">
            <w:pPr>
              <w:pStyle w:val="Prrafodelista"/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462B69FC" w14:textId="77777777" w:rsidR="00A0617F" w:rsidRPr="00A0617F" w:rsidRDefault="00A0617F" w:rsidP="00A0617F">
            <w:pPr>
              <w:pStyle w:val="Prrafodelista"/>
              <w:numPr>
                <w:ilvl w:val="0"/>
                <w:numId w:val="47"/>
              </w:numPr>
              <w:shd w:val="clear" w:color="auto" w:fill="00FFFF"/>
              <w:spacing w:after="0" w:line="240" w:lineRule="auto"/>
              <w:ind w:hanging="72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0617F">
              <w:rPr>
                <w:rFonts w:asciiTheme="minorHAnsi" w:hAnsiTheme="minorHAnsi" w:cstheme="minorHAnsi"/>
              </w:rPr>
              <w:t>variables_globales</w:t>
            </w:r>
            <w:proofErr w:type="spellEnd"/>
            <w:r w:rsidRPr="00A0617F">
              <w:rPr>
                <w:rFonts w:asciiTheme="minorHAnsi" w:hAnsiTheme="minorHAnsi" w:cstheme="minorHAnsi"/>
              </w:rPr>
              <w:t>()</w:t>
            </w:r>
          </w:p>
          <w:p w14:paraId="0A8DB5E0" w14:textId="77777777" w:rsidR="00A0617F" w:rsidRPr="00A0617F" w:rsidRDefault="00A0617F" w:rsidP="00A0617F">
            <w:pPr>
              <w:pStyle w:val="Prrafodelista"/>
              <w:numPr>
                <w:ilvl w:val="0"/>
                <w:numId w:val="47"/>
              </w:numPr>
              <w:shd w:val="clear" w:color="auto" w:fill="00FFFF"/>
              <w:spacing w:after="0" w:line="240" w:lineRule="auto"/>
              <w:ind w:hanging="720"/>
              <w:jc w:val="both"/>
              <w:rPr>
                <w:rFonts w:asciiTheme="minorHAnsi" w:hAnsiTheme="minorHAnsi" w:cstheme="minorHAnsi"/>
              </w:rPr>
            </w:pPr>
            <w:r w:rsidRPr="00A0617F">
              <w:rPr>
                <w:rFonts w:asciiTheme="minorHAnsi" w:hAnsiTheme="minorHAnsi" w:cstheme="minorHAnsi"/>
              </w:rPr>
              <w:t>print(a)</w:t>
            </w:r>
          </w:p>
          <w:p w14:paraId="7987173B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4E932FDD" w14:textId="7D89FB9A" w:rsidR="00A0617F" w:rsidRDefault="00A0617F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El anterior programa, genera un error en la línea 3, debido a </w:t>
            </w:r>
            <w:proofErr w:type="gramStart"/>
            <w:r>
              <w:rPr>
                <w:rFonts w:asciiTheme="minorHAnsi" w:hAnsiTheme="minorHAnsi" w:cstheme="minorHAnsi"/>
              </w:rPr>
              <w:t>que</w:t>
            </w:r>
            <w:proofErr w:type="gramEnd"/>
            <w:r>
              <w:rPr>
                <w:rFonts w:asciiTheme="minorHAnsi" w:hAnsiTheme="minorHAnsi" w:cstheme="minorHAnsi"/>
              </w:rPr>
              <w:t xml:space="preserve"> aunque </w:t>
            </w:r>
            <w:r w:rsidR="009F1F18">
              <w:rPr>
                <w:rFonts w:asciiTheme="minorHAnsi" w:hAnsiTheme="minorHAnsi" w:cstheme="minorHAnsi"/>
              </w:rPr>
              <w:t xml:space="preserve">se ha definido la </w:t>
            </w:r>
            <w:r>
              <w:rPr>
                <w:rFonts w:asciiTheme="minorHAnsi" w:hAnsiTheme="minorHAnsi" w:cstheme="minorHAnsi"/>
              </w:rPr>
              <w:t xml:space="preserve">variable </w:t>
            </w:r>
            <w:r w:rsidRPr="00A0617F">
              <w:rPr>
                <w:rFonts w:asciiTheme="minorHAnsi" w:hAnsiTheme="minorHAnsi" w:cstheme="minorHAnsi"/>
                <w:b/>
                <w:sz w:val="28"/>
                <w:szCs w:val="28"/>
              </w:rPr>
              <w:t>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F1F18">
              <w:rPr>
                <w:rFonts w:asciiTheme="minorHAnsi" w:hAnsiTheme="minorHAnsi" w:cstheme="minorHAnsi"/>
              </w:rPr>
              <w:t>fuera de la función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9F1F18">
              <w:rPr>
                <w:rFonts w:asciiTheme="minorHAnsi" w:hAnsiTheme="minorHAnsi" w:cstheme="minorHAnsi"/>
              </w:rPr>
              <w:t>al interior de ella se le está haciendo una asignación; motivo por el cual el la enriende como si fuera local; pero no se ha definido</w:t>
            </w:r>
            <w:r>
              <w:rPr>
                <w:rFonts w:asciiTheme="minorHAnsi" w:hAnsiTheme="minorHAnsi" w:cstheme="minorHAnsi"/>
              </w:rPr>
              <w:t>.</w:t>
            </w:r>
            <w:r w:rsidR="00EC5E43">
              <w:rPr>
                <w:rFonts w:asciiTheme="minorHAnsi" w:hAnsiTheme="minorHAnsi" w:cstheme="minorHAnsi"/>
              </w:rPr>
              <w:t xml:space="preserve"> Para que la variable </w:t>
            </w:r>
            <w:r w:rsidR="009F1F18">
              <w:rPr>
                <w:rFonts w:asciiTheme="minorHAnsi" w:hAnsiTheme="minorHAnsi" w:cstheme="minorHAnsi"/>
              </w:rPr>
              <w:t xml:space="preserve">global “a” </w:t>
            </w:r>
            <w:r w:rsidR="00EC5E43">
              <w:rPr>
                <w:rFonts w:asciiTheme="minorHAnsi" w:hAnsiTheme="minorHAnsi" w:cstheme="minorHAnsi"/>
              </w:rPr>
              <w:t xml:space="preserve">pueda ser modificada, se necesita hacer uso de la palabra </w:t>
            </w:r>
            <w:r w:rsidR="00EC5E43" w:rsidRPr="00EC5E43">
              <w:rPr>
                <w:rFonts w:asciiTheme="minorHAnsi" w:hAnsiTheme="minorHAnsi" w:cstheme="minorHAnsi"/>
                <w:b/>
              </w:rPr>
              <w:t>global</w:t>
            </w:r>
          </w:p>
          <w:p w14:paraId="7FA00DD1" w14:textId="77777777" w:rsidR="00EC5E43" w:rsidRDefault="00EC5E43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3A3F17A4" w14:textId="77777777" w:rsidR="00EC5E43" w:rsidRDefault="00EC5E43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217ACD37" w14:textId="77777777" w:rsidR="00EC5E43" w:rsidRDefault="00EC5E43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Ejemplo 5 (Uso de la palabra global)</w:t>
            </w:r>
          </w:p>
          <w:p w14:paraId="7F1F7A43" w14:textId="77777777" w:rsidR="00EC5E43" w:rsidRDefault="00EC5E43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75A260E3" w14:textId="77777777" w:rsidR="00EC5E43" w:rsidRPr="00EC5E43" w:rsidRDefault="00EC5E43" w:rsidP="00EC5E43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EC5E43">
              <w:rPr>
                <w:rFonts w:asciiTheme="minorHAnsi" w:hAnsiTheme="minorHAnsi" w:cstheme="minorHAnsi"/>
              </w:rPr>
              <w:t xml:space="preserve">a = 0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C5E43">
              <w:rPr>
                <w:rFonts w:asciiTheme="minorHAnsi" w:hAnsiTheme="minorHAnsi" w:cstheme="minorHAnsi"/>
                <w:b/>
                <w:color w:val="FF0000"/>
              </w:rPr>
              <w:t># global variable</w:t>
            </w:r>
          </w:p>
          <w:p w14:paraId="716BCABD" w14:textId="77777777" w:rsidR="00EC5E43" w:rsidRPr="00EC5E43" w:rsidRDefault="00EC5E43" w:rsidP="00EC5E43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4F4DB29D" w14:textId="77777777" w:rsidR="00EC5E43" w:rsidRPr="00EC5E43" w:rsidRDefault="00EC5E43" w:rsidP="00EC5E43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EC5E43">
              <w:rPr>
                <w:rFonts w:asciiTheme="minorHAnsi" w:hAnsiTheme="minorHAnsi" w:cstheme="minorHAnsi"/>
              </w:rPr>
              <w:t xml:space="preserve">def </w:t>
            </w:r>
            <w:proofErr w:type="spellStart"/>
            <w:r w:rsidRPr="00EC5E43">
              <w:rPr>
                <w:rFonts w:asciiTheme="minorHAnsi" w:hAnsiTheme="minorHAnsi" w:cstheme="minorHAnsi"/>
              </w:rPr>
              <w:t>fun_var_global</w:t>
            </w:r>
            <w:proofErr w:type="spellEnd"/>
            <w:r w:rsidRPr="00EC5E43">
              <w:rPr>
                <w:rFonts w:asciiTheme="minorHAnsi" w:hAnsiTheme="minorHAnsi" w:cstheme="minorHAnsi"/>
              </w:rPr>
              <w:t>():</w:t>
            </w:r>
          </w:p>
          <w:p w14:paraId="72CA17E9" w14:textId="77777777" w:rsidR="00EC5E43" w:rsidRPr="00EC5E43" w:rsidRDefault="00EC5E43" w:rsidP="00EC5E43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EC5E43">
              <w:rPr>
                <w:rFonts w:asciiTheme="minorHAnsi" w:hAnsiTheme="minorHAnsi" w:cstheme="minorHAnsi"/>
              </w:rPr>
              <w:t xml:space="preserve">    global a</w:t>
            </w:r>
          </w:p>
          <w:p w14:paraId="4E042E8B" w14:textId="77777777" w:rsidR="00EC5E43" w:rsidRPr="00EC5E43" w:rsidRDefault="00EC5E43" w:rsidP="00EC5E43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EC5E43">
              <w:rPr>
                <w:rFonts w:asciiTheme="minorHAnsi" w:hAnsiTheme="minorHAnsi" w:cstheme="minorHAnsi"/>
              </w:rPr>
              <w:t xml:space="preserve">    a = a + 2 </w:t>
            </w:r>
          </w:p>
          <w:p w14:paraId="117A6FBA" w14:textId="77777777" w:rsidR="00EC5E43" w:rsidRPr="00EC5E43" w:rsidRDefault="00EC5E43" w:rsidP="00EC5E43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EC5E43">
              <w:rPr>
                <w:rFonts w:asciiTheme="minorHAnsi" w:hAnsiTheme="minorHAnsi" w:cstheme="minorHAnsi"/>
              </w:rPr>
              <w:t xml:space="preserve">    print("Dentro de </w:t>
            </w:r>
            <w:proofErr w:type="spellStart"/>
            <w:r w:rsidRPr="00EC5E43">
              <w:rPr>
                <w:rFonts w:asciiTheme="minorHAnsi" w:hAnsiTheme="minorHAnsi" w:cstheme="minorHAnsi"/>
              </w:rPr>
              <w:t>fun_var_global</w:t>
            </w:r>
            <w:proofErr w:type="spellEnd"/>
            <w:r w:rsidRPr="00EC5E43">
              <w:rPr>
                <w:rFonts w:asciiTheme="minorHAnsi" w:hAnsiTheme="minorHAnsi" w:cstheme="minorHAnsi"/>
              </w:rPr>
              <w:t>:", a)</w:t>
            </w:r>
          </w:p>
          <w:p w14:paraId="211CF542" w14:textId="77777777" w:rsidR="00EC5E43" w:rsidRPr="00EC5E43" w:rsidRDefault="00EC5E43" w:rsidP="00EC5E43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6EF9B1C7" w14:textId="77777777" w:rsidR="00EC5E43" w:rsidRPr="00EC5E43" w:rsidRDefault="00EC5E43" w:rsidP="00EC5E43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EC5E43">
              <w:rPr>
                <w:rFonts w:asciiTheme="minorHAnsi" w:hAnsiTheme="minorHAnsi" w:cstheme="minorHAnsi"/>
              </w:rPr>
              <w:t>print("Programa principal", a)</w:t>
            </w:r>
          </w:p>
          <w:p w14:paraId="7C260019" w14:textId="77777777" w:rsidR="00EC5E43" w:rsidRDefault="00EC5E43" w:rsidP="00EC5E43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EC5E43">
              <w:rPr>
                <w:rFonts w:asciiTheme="minorHAnsi" w:hAnsiTheme="minorHAnsi" w:cstheme="minorHAnsi"/>
              </w:rPr>
              <w:t>fun_var_global</w:t>
            </w:r>
            <w:proofErr w:type="spellEnd"/>
            <w:r w:rsidRPr="00EC5E43">
              <w:rPr>
                <w:rFonts w:asciiTheme="minorHAnsi" w:hAnsiTheme="minorHAnsi" w:cstheme="minorHAnsi"/>
              </w:rPr>
              <w:t>()</w:t>
            </w:r>
          </w:p>
          <w:p w14:paraId="58DEB2FF" w14:textId="77777777" w:rsidR="00A0617F" w:rsidRDefault="00A0617F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7285BA79" w14:textId="77777777" w:rsidR="00EC5E43" w:rsidRDefault="00EC5E43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Nota: el uso de la palabra global fuera de la función no tiene ningún efecto</w:t>
            </w:r>
          </w:p>
          <w:p w14:paraId="0F4FABFF" w14:textId="77777777" w:rsidR="00EC5E43" w:rsidRDefault="00EC5E43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7E8608CF" w14:textId="77777777" w:rsidR="004D0335" w:rsidRDefault="004D0335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770CEFB9" w14:textId="77777777" w:rsidR="004D0335" w:rsidRDefault="004D0335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4655763B" w14:textId="77777777" w:rsidR="004D0335" w:rsidRDefault="004D0335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57A5902C" w14:textId="77777777" w:rsidR="004D0335" w:rsidRDefault="004D0335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6A9D7A66" w14:textId="77777777" w:rsidR="004D0335" w:rsidRDefault="004D0335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366D8946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 w:rsidRPr="00F71675">
              <w:rPr>
                <w:rFonts w:asciiTheme="minorHAnsi" w:hAnsiTheme="minorHAnsi" w:cstheme="minorHAnsi"/>
                <w:b/>
              </w:rPr>
              <w:lastRenderedPageBreak/>
              <w:t>E</w:t>
            </w:r>
            <w:r w:rsidR="00A0617F">
              <w:rPr>
                <w:rFonts w:asciiTheme="minorHAnsi" w:hAnsiTheme="minorHAnsi" w:cstheme="minorHAnsi"/>
                <w:b/>
              </w:rPr>
              <w:t>jemplo 5</w:t>
            </w:r>
            <w:r>
              <w:rPr>
                <w:rFonts w:asciiTheme="minorHAnsi" w:hAnsiTheme="minorHAnsi" w:cstheme="minorHAnsi"/>
                <w:b/>
              </w:rPr>
              <w:t xml:space="preserve"> (variable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no</w:t>
            </w:r>
            <w:r w:rsidR="00A064AE">
              <w:rPr>
                <w:rFonts w:asciiTheme="minorHAnsi" w:hAnsiTheme="minorHAnsi" w:cstheme="minorHAnsi"/>
                <w:b/>
              </w:rPr>
              <w:t>n</w:t>
            </w:r>
            <w:r>
              <w:rPr>
                <w:rFonts w:asciiTheme="minorHAnsi" w:hAnsiTheme="minorHAnsi" w:cstheme="minorHAnsi"/>
                <w:b/>
              </w:rPr>
              <w:t>local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  <w:p w14:paraId="233823B0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3BBDE7F0" w14:textId="77777777" w:rsidR="006222D1" w:rsidRPr="006222D1" w:rsidRDefault="006222D1" w:rsidP="006222D1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6222D1">
              <w:rPr>
                <w:rFonts w:asciiTheme="minorHAnsi" w:hAnsiTheme="minorHAnsi" w:cstheme="minorHAnsi"/>
              </w:rPr>
              <w:t xml:space="preserve">def </w:t>
            </w:r>
            <w:proofErr w:type="spellStart"/>
            <w:r w:rsidRPr="006222D1">
              <w:rPr>
                <w:rFonts w:asciiTheme="minorHAnsi" w:hAnsiTheme="minorHAnsi" w:cstheme="minorHAnsi"/>
              </w:rPr>
              <w:t>funcion_a</w:t>
            </w:r>
            <w:proofErr w:type="spellEnd"/>
            <w:r w:rsidRPr="006222D1">
              <w:rPr>
                <w:rFonts w:asciiTheme="minorHAnsi" w:hAnsiTheme="minorHAnsi" w:cstheme="minorHAnsi"/>
              </w:rPr>
              <w:t>():</w:t>
            </w:r>
          </w:p>
          <w:p w14:paraId="7F77A339" w14:textId="77777777" w:rsidR="006222D1" w:rsidRPr="006222D1" w:rsidRDefault="006222D1" w:rsidP="006222D1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6222D1">
              <w:rPr>
                <w:rFonts w:asciiTheme="minorHAnsi" w:hAnsiTheme="minorHAnsi" w:cstheme="minorHAnsi"/>
              </w:rPr>
              <w:t xml:space="preserve">    x = 10</w:t>
            </w:r>
          </w:p>
          <w:p w14:paraId="2BBDB506" w14:textId="77777777" w:rsidR="006222D1" w:rsidRPr="006222D1" w:rsidRDefault="006222D1" w:rsidP="006222D1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6222D1">
              <w:rPr>
                <w:rFonts w:asciiTheme="minorHAnsi" w:hAnsiTheme="minorHAnsi" w:cstheme="minorHAnsi"/>
              </w:rPr>
              <w:t xml:space="preserve">    def </w:t>
            </w:r>
            <w:proofErr w:type="spellStart"/>
            <w:r w:rsidRPr="006222D1">
              <w:rPr>
                <w:rFonts w:asciiTheme="minorHAnsi" w:hAnsiTheme="minorHAnsi" w:cstheme="minorHAnsi"/>
              </w:rPr>
              <w:t>funcion_sub_a</w:t>
            </w:r>
            <w:proofErr w:type="spellEnd"/>
            <w:r w:rsidRPr="006222D1">
              <w:rPr>
                <w:rFonts w:asciiTheme="minorHAnsi" w:hAnsiTheme="minorHAnsi" w:cstheme="minorHAnsi"/>
              </w:rPr>
              <w:t>():</w:t>
            </w:r>
          </w:p>
          <w:p w14:paraId="27D66FA3" w14:textId="77777777" w:rsidR="006222D1" w:rsidRPr="006222D1" w:rsidRDefault="006222D1" w:rsidP="006222D1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6222D1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6222D1">
              <w:rPr>
                <w:rFonts w:asciiTheme="minorHAnsi" w:hAnsiTheme="minorHAnsi" w:cstheme="minorHAnsi"/>
              </w:rPr>
              <w:t>nonlocal</w:t>
            </w:r>
            <w:proofErr w:type="spellEnd"/>
            <w:r w:rsidRPr="006222D1">
              <w:rPr>
                <w:rFonts w:asciiTheme="minorHAnsi" w:hAnsiTheme="minorHAnsi" w:cstheme="minorHAnsi"/>
              </w:rPr>
              <w:t xml:space="preserve"> x</w:t>
            </w:r>
          </w:p>
          <w:p w14:paraId="68858C7D" w14:textId="77777777" w:rsidR="006222D1" w:rsidRPr="006222D1" w:rsidRDefault="006222D1" w:rsidP="006222D1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6222D1">
              <w:rPr>
                <w:rFonts w:asciiTheme="minorHAnsi" w:hAnsiTheme="minorHAnsi" w:cstheme="minorHAnsi"/>
              </w:rPr>
              <w:t xml:space="preserve">        x = 15</w:t>
            </w:r>
          </w:p>
          <w:p w14:paraId="666B942A" w14:textId="77777777" w:rsidR="006222D1" w:rsidRPr="006222D1" w:rsidRDefault="006222D1" w:rsidP="006222D1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6222D1">
              <w:rPr>
                <w:rFonts w:asciiTheme="minorHAnsi" w:hAnsiTheme="minorHAnsi" w:cstheme="minorHAnsi"/>
              </w:rPr>
              <w:t xml:space="preserve">        print(</w:t>
            </w:r>
            <w:proofErr w:type="spellStart"/>
            <w:r w:rsidRPr="006222D1">
              <w:rPr>
                <w:rFonts w:asciiTheme="minorHAnsi" w:hAnsiTheme="minorHAnsi" w:cstheme="minorHAnsi"/>
              </w:rPr>
              <w:t>f"funcion_sub_a</w:t>
            </w:r>
            <w:proofErr w:type="spellEnd"/>
            <w:r w:rsidRPr="006222D1">
              <w:rPr>
                <w:rFonts w:asciiTheme="minorHAnsi" w:hAnsiTheme="minorHAnsi" w:cstheme="minorHAnsi"/>
              </w:rPr>
              <w:t>() id={id(x)} valor de x= {x}")</w:t>
            </w:r>
          </w:p>
          <w:p w14:paraId="481FF9A8" w14:textId="77777777" w:rsidR="006222D1" w:rsidRPr="006222D1" w:rsidRDefault="006222D1" w:rsidP="006222D1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0DB9792D" w14:textId="77777777" w:rsidR="006222D1" w:rsidRPr="006222D1" w:rsidRDefault="006222D1" w:rsidP="006222D1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6222D1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6222D1">
              <w:rPr>
                <w:rFonts w:asciiTheme="minorHAnsi" w:hAnsiTheme="minorHAnsi" w:cstheme="minorHAnsi"/>
              </w:rPr>
              <w:t>funcion_sub_a</w:t>
            </w:r>
            <w:proofErr w:type="spellEnd"/>
            <w:r w:rsidRPr="006222D1">
              <w:rPr>
                <w:rFonts w:asciiTheme="minorHAnsi" w:hAnsiTheme="minorHAnsi" w:cstheme="minorHAnsi"/>
              </w:rPr>
              <w:t>()</w:t>
            </w:r>
          </w:p>
          <w:p w14:paraId="1F6A7057" w14:textId="77777777" w:rsidR="006222D1" w:rsidRPr="006222D1" w:rsidRDefault="006222D1" w:rsidP="006222D1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6222D1">
              <w:rPr>
                <w:rFonts w:asciiTheme="minorHAnsi" w:hAnsiTheme="minorHAnsi" w:cstheme="minorHAnsi"/>
              </w:rPr>
              <w:t xml:space="preserve">    print(</w:t>
            </w:r>
            <w:proofErr w:type="spellStart"/>
            <w:r w:rsidRPr="006222D1">
              <w:rPr>
                <w:rFonts w:asciiTheme="minorHAnsi" w:hAnsiTheme="minorHAnsi" w:cstheme="minorHAnsi"/>
              </w:rPr>
              <w:t>f"funcion_sub_a</w:t>
            </w:r>
            <w:proofErr w:type="spellEnd"/>
            <w:r w:rsidRPr="006222D1">
              <w:rPr>
                <w:rFonts w:asciiTheme="minorHAnsi" w:hAnsiTheme="minorHAnsi" w:cstheme="minorHAnsi"/>
              </w:rPr>
              <w:t>() id={id(x)} valor de x= {x}")</w:t>
            </w:r>
          </w:p>
          <w:p w14:paraId="51648DE6" w14:textId="77777777" w:rsidR="006222D1" w:rsidRPr="006222D1" w:rsidRDefault="006222D1" w:rsidP="006222D1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19A497A9" w14:textId="77777777" w:rsidR="006222D1" w:rsidRPr="006222D1" w:rsidRDefault="006222D1" w:rsidP="006222D1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6222D1">
              <w:rPr>
                <w:rFonts w:asciiTheme="minorHAnsi" w:hAnsiTheme="minorHAnsi" w:cstheme="minorHAnsi"/>
              </w:rPr>
              <w:t>funcion_a</w:t>
            </w:r>
            <w:proofErr w:type="spellEnd"/>
            <w:r w:rsidRPr="006222D1">
              <w:rPr>
                <w:rFonts w:asciiTheme="minorHAnsi" w:hAnsiTheme="minorHAnsi" w:cstheme="minorHAnsi"/>
              </w:rPr>
              <w:t>()</w:t>
            </w:r>
          </w:p>
          <w:p w14:paraId="5A5ADF79" w14:textId="77777777" w:rsidR="00C65B77" w:rsidRDefault="006222D1" w:rsidP="006222D1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6222D1">
              <w:rPr>
                <w:rFonts w:asciiTheme="minorHAnsi" w:hAnsiTheme="minorHAnsi" w:cstheme="minorHAnsi"/>
              </w:rPr>
              <w:t xml:space="preserve">    </w:t>
            </w:r>
          </w:p>
          <w:p w14:paraId="6B3BFDD2" w14:textId="77777777" w:rsidR="00C65B77" w:rsidRDefault="00C65B77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 el anterior ejemplo </w:t>
            </w:r>
            <w:r w:rsidR="006222D1">
              <w:rPr>
                <w:rFonts w:asciiTheme="minorHAnsi" w:hAnsiTheme="minorHAnsi" w:cstheme="minorHAnsi"/>
              </w:rPr>
              <w:t xml:space="preserve">se define la variable </w:t>
            </w:r>
            <w:r w:rsidR="006222D1" w:rsidRPr="006222D1">
              <w:rPr>
                <w:rFonts w:asciiTheme="minorHAnsi" w:hAnsiTheme="minorHAnsi" w:cstheme="minorHAnsi"/>
                <w:b/>
              </w:rPr>
              <w:t>x</w:t>
            </w:r>
            <w:r w:rsidR="006222D1">
              <w:rPr>
                <w:rFonts w:asciiTheme="minorHAnsi" w:hAnsiTheme="minorHAnsi" w:cstheme="minorHAnsi"/>
                <w:b/>
              </w:rPr>
              <w:t xml:space="preserve"> </w:t>
            </w:r>
            <w:r w:rsidR="006222D1">
              <w:rPr>
                <w:rFonts w:asciiTheme="minorHAnsi" w:hAnsiTheme="minorHAnsi" w:cstheme="minorHAnsi"/>
              </w:rPr>
              <w:t xml:space="preserve">en la </w:t>
            </w:r>
            <w:proofErr w:type="spellStart"/>
            <w:r w:rsidR="006222D1" w:rsidRPr="006222D1">
              <w:rPr>
                <w:rFonts w:asciiTheme="minorHAnsi" w:hAnsiTheme="minorHAnsi" w:cstheme="minorHAnsi"/>
                <w:b/>
              </w:rPr>
              <w:t>función_a</w:t>
            </w:r>
            <w:proofErr w:type="spellEnd"/>
            <w:r w:rsidR="006222D1" w:rsidRPr="006222D1">
              <w:rPr>
                <w:rFonts w:asciiTheme="minorHAnsi" w:hAnsiTheme="minorHAnsi" w:cstheme="minorHAnsi"/>
                <w:b/>
              </w:rPr>
              <w:t>()</w:t>
            </w:r>
            <w:r w:rsidR="006222D1">
              <w:rPr>
                <w:rFonts w:asciiTheme="minorHAnsi" w:hAnsiTheme="minorHAnsi" w:cstheme="minorHAnsi"/>
              </w:rPr>
              <w:t xml:space="preserve"> y se la asigna 10. Dentro de esta misma función se define la </w:t>
            </w:r>
            <w:proofErr w:type="spellStart"/>
            <w:r w:rsidR="006222D1">
              <w:rPr>
                <w:rFonts w:asciiTheme="minorHAnsi" w:hAnsiTheme="minorHAnsi" w:cstheme="minorHAnsi"/>
              </w:rPr>
              <w:t>subfuncion</w:t>
            </w:r>
            <w:proofErr w:type="spellEnd"/>
            <w:r w:rsidR="006222D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222D1" w:rsidRPr="006222D1">
              <w:rPr>
                <w:rFonts w:asciiTheme="minorHAnsi" w:hAnsiTheme="minorHAnsi" w:cstheme="minorHAnsi"/>
                <w:b/>
              </w:rPr>
              <w:t>función_sub_a</w:t>
            </w:r>
            <w:proofErr w:type="spellEnd"/>
            <w:r w:rsidR="006222D1" w:rsidRPr="006222D1">
              <w:rPr>
                <w:rFonts w:asciiTheme="minorHAnsi" w:hAnsiTheme="minorHAnsi" w:cstheme="minorHAnsi"/>
                <w:b/>
              </w:rPr>
              <w:t>()</w:t>
            </w:r>
            <w:r w:rsidR="006222D1">
              <w:rPr>
                <w:rFonts w:asciiTheme="minorHAnsi" w:hAnsiTheme="minorHAnsi" w:cstheme="minorHAnsi"/>
                <w:b/>
              </w:rPr>
              <w:t xml:space="preserve"> </w:t>
            </w:r>
            <w:r w:rsidR="006222D1">
              <w:rPr>
                <w:rFonts w:asciiTheme="minorHAnsi" w:hAnsiTheme="minorHAnsi" w:cstheme="minorHAnsi"/>
              </w:rPr>
              <w:t xml:space="preserve">y </w:t>
            </w:r>
            <w:r w:rsidR="0042299F">
              <w:rPr>
                <w:rFonts w:asciiTheme="minorHAnsi" w:hAnsiTheme="minorHAnsi" w:cstheme="minorHAnsi"/>
              </w:rPr>
              <w:t>s</w:t>
            </w:r>
            <w:r w:rsidR="006222D1">
              <w:rPr>
                <w:rFonts w:asciiTheme="minorHAnsi" w:hAnsiTheme="minorHAnsi" w:cstheme="minorHAnsi"/>
              </w:rPr>
              <w:t xml:space="preserve">e define la variable </w:t>
            </w:r>
            <w:r w:rsidR="006222D1" w:rsidRPr="006222D1">
              <w:rPr>
                <w:rFonts w:asciiTheme="minorHAnsi" w:hAnsiTheme="minorHAnsi" w:cstheme="minorHAnsi"/>
                <w:b/>
              </w:rPr>
              <w:t>x</w:t>
            </w:r>
            <w:r w:rsidR="006222D1">
              <w:rPr>
                <w:rFonts w:asciiTheme="minorHAnsi" w:hAnsiTheme="minorHAnsi" w:cstheme="minorHAnsi"/>
                <w:b/>
              </w:rPr>
              <w:t xml:space="preserve"> </w:t>
            </w:r>
            <w:r w:rsidR="006222D1">
              <w:rPr>
                <w:rFonts w:asciiTheme="minorHAnsi" w:hAnsiTheme="minorHAnsi" w:cstheme="minorHAnsi"/>
              </w:rPr>
              <w:t xml:space="preserve">como </w:t>
            </w:r>
            <w:proofErr w:type="spellStart"/>
            <w:r w:rsidR="006222D1" w:rsidRPr="006222D1">
              <w:rPr>
                <w:rFonts w:asciiTheme="minorHAnsi" w:hAnsiTheme="minorHAnsi" w:cstheme="minorHAnsi"/>
                <w:b/>
              </w:rPr>
              <w:t>nonlocal</w:t>
            </w:r>
            <w:proofErr w:type="spellEnd"/>
            <w:r w:rsidR="006222D1">
              <w:rPr>
                <w:rFonts w:asciiTheme="minorHAnsi" w:hAnsiTheme="minorHAnsi" w:cstheme="minorHAnsi"/>
                <w:b/>
              </w:rPr>
              <w:t xml:space="preserve">, </w:t>
            </w:r>
            <w:r w:rsidR="006222D1">
              <w:rPr>
                <w:rFonts w:asciiTheme="minorHAnsi" w:hAnsiTheme="minorHAnsi" w:cstheme="minorHAnsi"/>
              </w:rPr>
              <w:t xml:space="preserve">lo cual causa que </w:t>
            </w:r>
            <w:r w:rsidR="0042299F">
              <w:rPr>
                <w:rFonts w:asciiTheme="minorHAnsi" w:hAnsiTheme="minorHAnsi" w:cstheme="minorHAnsi"/>
              </w:rPr>
              <w:t xml:space="preserve">se genere una nueva dirección para la variable x, la cual también es asignada a la variable x de a función </w:t>
            </w:r>
            <w:proofErr w:type="spellStart"/>
            <w:r w:rsidR="0042299F" w:rsidRPr="0042299F">
              <w:rPr>
                <w:rFonts w:asciiTheme="minorHAnsi" w:hAnsiTheme="minorHAnsi" w:cstheme="minorHAnsi"/>
                <w:b/>
              </w:rPr>
              <w:t>función_a</w:t>
            </w:r>
            <w:proofErr w:type="spellEnd"/>
            <w:r w:rsidR="0042299F" w:rsidRPr="0042299F">
              <w:rPr>
                <w:rFonts w:asciiTheme="minorHAnsi" w:hAnsiTheme="minorHAnsi" w:cstheme="minorHAnsi"/>
                <w:b/>
              </w:rPr>
              <w:t>()</w:t>
            </w:r>
          </w:p>
          <w:p w14:paraId="77854B76" w14:textId="77777777" w:rsidR="0042299F" w:rsidRDefault="0042299F" w:rsidP="00C65B7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4FACD68B" w14:textId="77777777" w:rsidR="00330B07" w:rsidRDefault="00330B07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Parámetros por valor y/o por referencia</w:t>
            </w:r>
          </w:p>
          <w:p w14:paraId="34AF62E5" w14:textId="77777777" w:rsidR="00330B07" w:rsidRDefault="00330B07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4771C135" w14:textId="77777777" w:rsidR="00330B07" w:rsidRDefault="00330B07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 algunos lenguajes, en donde las variables almacenan valores, cuando estas se envían como argumentos, se puede hacer de la siguiente manera:</w:t>
            </w:r>
          </w:p>
          <w:p w14:paraId="720DFC2C" w14:textId="77777777" w:rsidR="00330B07" w:rsidRDefault="00330B07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1D900FBC" w14:textId="77777777" w:rsidR="00330B07" w:rsidRDefault="00330B07" w:rsidP="00330B07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851" w:hanging="28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Por valor: se envía el valor, de manera tal que la función no puede modificar la variable</w:t>
            </w:r>
          </w:p>
          <w:p w14:paraId="3AB85A91" w14:textId="77777777" w:rsidR="00330B07" w:rsidRDefault="00330B07" w:rsidP="00330B07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851" w:hanging="28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Por referencia: se envía la dirección de la variable en la memoria, de manera que la función puede modificar su contenido.</w:t>
            </w:r>
          </w:p>
          <w:p w14:paraId="4D773A27" w14:textId="77777777" w:rsidR="00330B07" w:rsidRDefault="00330B07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71FEBCF6" w14:textId="77777777" w:rsidR="00330B07" w:rsidRDefault="00330B07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 </w:t>
            </w:r>
            <w:proofErr w:type="spellStart"/>
            <w:r>
              <w:rPr>
                <w:rFonts w:asciiTheme="minorHAnsi" w:hAnsiTheme="minorHAnsi" w:cstheme="minorHAnsi"/>
              </w:rPr>
              <w:t>python</w:t>
            </w:r>
            <w:proofErr w:type="spellEnd"/>
            <w:r>
              <w:rPr>
                <w:rFonts w:asciiTheme="minorHAnsi" w:hAnsiTheme="minorHAnsi" w:cstheme="minorHAnsi"/>
              </w:rPr>
              <w:t>, cuando se envía una variable como argumento, siempre se envía la referencia al objeto; el que se pueda modificar o no, depende de si el objeto es mutable o inmutable.</w:t>
            </w:r>
          </w:p>
          <w:p w14:paraId="37350AB9" w14:textId="77777777" w:rsidR="00330B07" w:rsidRDefault="00330B07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F20D6">
              <w:rPr>
                <w:rFonts w:asciiTheme="minorHAnsi" w:hAnsiTheme="minorHAnsi" w:cstheme="minorHAnsi"/>
              </w:rPr>
              <w:t xml:space="preserve">En el </w:t>
            </w:r>
            <w:r>
              <w:rPr>
                <w:rFonts w:asciiTheme="minorHAnsi" w:hAnsiTheme="minorHAnsi" w:cstheme="minorHAnsi"/>
              </w:rPr>
              <w:t>siguiente</w:t>
            </w:r>
            <w:r w:rsidRPr="005F20D6">
              <w:rPr>
                <w:rFonts w:asciiTheme="minorHAnsi" w:hAnsiTheme="minorHAnsi" w:cstheme="minorHAnsi"/>
              </w:rPr>
              <w:t xml:space="preserve"> código</w:t>
            </w:r>
            <w:r>
              <w:rPr>
                <w:rFonts w:asciiTheme="minorHAnsi" w:hAnsiTheme="minorHAnsi" w:cstheme="minorHAnsi"/>
              </w:rPr>
              <w:t xml:space="preserve"> se envían como parámetros dos objetos inmutables, por lo cual los parámetros formales (numero1 y numero2) no pueden ser alterados en la función intercambio(parametro1, parametro2)</w:t>
            </w:r>
          </w:p>
          <w:p w14:paraId="08E92C95" w14:textId="601FA03E" w:rsidR="00330B07" w:rsidRDefault="00330B07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3853566C" w14:textId="2DD738A2" w:rsidR="008C53AE" w:rsidRDefault="008C53AE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53AE">
              <w:rPr>
                <w:rFonts w:asciiTheme="minorHAnsi" w:hAnsiTheme="minorHAnsi" w:cstheme="minorHAnsi"/>
                <w:b/>
                <w:bCs/>
              </w:rPr>
              <w:t xml:space="preserve">Ejemplo 6 </w:t>
            </w:r>
          </w:p>
          <w:p w14:paraId="34A46463" w14:textId="77777777" w:rsidR="008C53AE" w:rsidRPr="008C53AE" w:rsidRDefault="008C53AE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14:paraId="74600DA4" w14:textId="77777777" w:rsidR="00330B07" w:rsidRPr="005F20D6" w:rsidRDefault="00330B07" w:rsidP="00330B0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F20D6">
              <w:rPr>
                <w:rFonts w:asciiTheme="minorHAnsi" w:hAnsiTheme="minorHAnsi" w:cstheme="minorHAnsi"/>
              </w:rPr>
              <w:t>def intercambio(</w:t>
            </w:r>
            <w:proofErr w:type="spellStart"/>
            <w:r w:rsidRPr="005F20D6">
              <w:rPr>
                <w:rFonts w:asciiTheme="minorHAnsi" w:hAnsiTheme="minorHAnsi" w:cstheme="minorHAnsi"/>
              </w:rPr>
              <w:t>a,b</w:t>
            </w:r>
            <w:proofErr w:type="spellEnd"/>
            <w:r w:rsidRPr="005F20D6">
              <w:rPr>
                <w:rFonts w:asciiTheme="minorHAnsi" w:hAnsiTheme="minorHAnsi" w:cstheme="minorHAnsi"/>
              </w:rPr>
              <w:t>):</w:t>
            </w:r>
          </w:p>
          <w:p w14:paraId="23F851A7" w14:textId="77777777" w:rsidR="00330B07" w:rsidRPr="005F20D6" w:rsidRDefault="00330B07" w:rsidP="00330B0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F20D6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5F20D6">
              <w:rPr>
                <w:rFonts w:asciiTheme="minorHAnsi" w:hAnsiTheme="minorHAnsi" w:cstheme="minorHAnsi"/>
              </w:rPr>
              <w:t>aux</w:t>
            </w:r>
            <w:proofErr w:type="spellEnd"/>
            <w:r w:rsidRPr="005F20D6">
              <w:rPr>
                <w:rFonts w:asciiTheme="minorHAnsi" w:hAnsiTheme="minorHAnsi" w:cstheme="minorHAnsi"/>
              </w:rPr>
              <w:t xml:space="preserve"> = a</w:t>
            </w:r>
          </w:p>
          <w:p w14:paraId="08613DED" w14:textId="77777777" w:rsidR="00330B07" w:rsidRPr="005F20D6" w:rsidRDefault="00330B07" w:rsidP="00330B0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F20D6">
              <w:rPr>
                <w:rFonts w:asciiTheme="minorHAnsi" w:hAnsiTheme="minorHAnsi" w:cstheme="minorHAnsi"/>
              </w:rPr>
              <w:t xml:space="preserve">    a = b</w:t>
            </w:r>
          </w:p>
          <w:p w14:paraId="159160CD" w14:textId="77777777" w:rsidR="00330B07" w:rsidRPr="005F20D6" w:rsidRDefault="00330B07" w:rsidP="00330B0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F20D6">
              <w:rPr>
                <w:rFonts w:asciiTheme="minorHAnsi" w:hAnsiTheme="minorHAnsi" w:cstheme="minorHAnsi"/>
              </w:rPr>
              <w:t xml:space="preserve">    b = </w:t>
            </w:r>
            <w:proofErr w:type="spellStart"/>
            <w:r w:rsidRPr="005F20D6">
              <w:rPr>
                <w:rFonts w:asciiTheme="minorHAnsi" w:hAnsiTheme="minorHAnsi" w:cstheme="minorHAnsi"/>
              </w:rPr>
              <w:t>aux</w:t>
            </w:r>
            <w:proofErr w:type="spellEnd"/>
          </w:p>
          <w:p w14:paraId="50C624F7" w14:textId="77777777" w:rsidR="00330B07" w:rsidRPr="005F20D6" w:rsidRDefault="00330B07" w:rsidP="00330B0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F20D6">
              <w:rPr>
                <w:rFonts w:asciiTheme="minorHAnsi" w:hAnsiTheme="minorHAnsi" w:cstheme="minorHAnsi"/>
              </w:rPr>
              <w:t>numero1 = int(input("Numero1: "))</w:t>
            </w:r>
          </w:p>
          <w:p w14:paraId="5C84E714" w14:textId="77777777" w:rsidR="00330B07" w:rsidRPr="005F20D6" w:rsidRDefault="00330B07" w:rsidP="00330B0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F20D6">
              <w:rPr>
                <w:rFonts w:asciiTheme="minorHAnsi" w:hAnsiTheme="minorHAnsi" w:cstheme="minorHAnsi"/>
              </w:rPr>
              <w:t>numero2 = int(input("Numero2: "))</w:t>
            </w:r>
          </w:p>
          <w:p w14:paraId="71A1D1D0" w14:textId="77777777" w:rsidR="00330B07" w:rsidRPr="005F20D6" w:rsidRDefault="00330B07" w:rsidP="00330B0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F20D6">
              <w:rPr>
                <w:rFonts w:asciiTheme="minorHAnsi" w:hAnsiTheme="minorHAnsi" w:cstheme="minorHAnsi"/>
              </w:rPr>
              <w:t>intercambio(numero1,numero2)</w:t>
            </w:r>
          </w:p>
          <w:p w14:paraId="67FB19D0" w14:textId="77777777" w:rsidR="00330B07" w:rsidRPr="005F20D6" w:rsidRDefault="00330B07" w:rsidP="00330B0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F20D6">
              <w:rPr>
                <w:rFonts w:asciiTheme="minorHAnsi" w:hAnsiTheme="minorHAnsi" w:cstheme="minorHAnsi"/>
              </w:rPr>
              <w:lastRenderedPageBreak/>
              <w:t>print(f"Numero1 = {numero1}")</w:t>
            </w:r>
          </w:p>
          <w:p w14:paraId="271A2724" w14:textId="77777777" w:rsidR="00330B07" w:rsidRDefault="00330B07" w:rsidP="00330B07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F20D6">
              <w:rPr>
                <w:rFonts w:asciiTheme="minorHAnsi" w:hAnsiTheme="minorHAnsi" w:cstheme="minorHAnsi"/>
              </w:rPr>
              <w:t>print(f"Numero2 = {numero2}")</w:t>
            </w:r>
          </w:p>
          <w:p w14:paraId="315C5D1B" w14:textId="77777777" w:rsidR="00330B07" w:rsidRPr="00313DCD" w:rsidRDefault="00330B07" w:rsidP="00330B07">
            <w:pPr>
              <w:pStyle w:val="Prrafodelista"/>
              <w:spacing w:after="0" w:line="240" w:lineRule="auto"/>
              <w:ind w:left="820"/>
              <w:jc w:val="both"/>
              <w:rPr>
                <w:rFonts w:asciiTheme="minorHAnsi" w:hAnsiTheme="minorHAnsi" w:cstheme="minorHAnsi"/>
              </w:rPr>
            </w:pPr>
          </w:p>
          <w:p w14:paraId="3F6CA428" w14:textId="1834B08A" w:rsidR="00330B07" w:rsidRDefault="00330B07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siguiente código hace uso funciones con paso de parámetros, usando como argumentos una lista, la cual es un </w:t>
            </w:r>
            <w:proofErr w:type="gramStart"/>
            <w:r>
              <w:rPr>
                <w:rFonts w:asciiTheme="minorHAnsi" w:hAnsiTheme="minorHAnsi" w:cstheme="minorHAnsi"/>
              </w:rPr>
              <w:t>objetos mutable</w:t>
            </w:r>
            <w:proofErr w:type="gramEnd"/>
            <w:r>
              <w:rPr>
                <w:rFonts w:asciiTheme="minorHAnsi" w:hAnsiTheme="minorHAnsi" w:cstheme="minorHAnsi"/>
              </w:rPr>
              <w:t>; lo cual causa que la función pueda cambiar el valor de los parámetros actuales.</w:t>
            </w:r>
          </w:p>
          <w:p w14:paraId="4D774B6C" w14:textId="5C96E47A" w:rsidR="00701C4C" w:rsidRDefault="00701C4C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49861134" w14:textId="66F037AC" w:rsidR="008C53AE" w:rsidRDefault="008C53AE" w:rsidP="008C53AE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53AE">
              <w:rPr>
                <w:rFonts w:asciiTheme="minorHAnsi" w:hAnsiTheme="minorHAnsi" w:cstheme="minorHAnsi"/>
                <w:b/>
                <w:bCs/>
              </w:rPr>
              <w:t xml:space="preserve">Ejemplo </w:t>
            </w:r>
            <w:r>
              <w:rPr>
                <w:rFonts w:asciiTheme="minorHAnsi" w:hAnsiTheme="minorHAnsi" w:cstheme="minorHAnsi"/>
                <w:b/>
                <w:bCs/>
              </w:rPr>
              <w:t>7</w:t>
            </w:r>
            <w:r w:rsidRPr="008C53AE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23C7F81C" w14:textId="77777777" w:rsidR="008C53AE" w:rsidRDefault="008C53AE" w:rsidP="00330B07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0B5924D3" w14:textId="77777777" w:rsidR="00701C4C" w:rsidRPr="00701C4C" w:rsidRDefault="00701C4C" w:rsidP="00701C4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701C4C">
              <w:rPr>
                <w:rFonts w:asciiTheme="minorHAnsi" w:hAnsiTheme="minorHAnsi" w:cstheme="minorHAnsi"/>
              </w:rPr>
              <w:t>def intercambio(lista):</w:t>
            </w:r>
          </w:p>
          <w:p w14:paraId="75E6764F" w14:textId="77777777" w:rsidR="00701C4C" w:rsidRPr="00701C4C" w:rsidRDefault="00701C4C" w:rsidP="00701C4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701C4C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701C4C">
              <w:rPr>
                <w:rFonts w:asciiTheme="minorHAnsi" w:hAnsiTheme="minorHAnsi" w:cstheme="minorHAnsi"/>
              </w:rPr>
              <w:t>aux</w:t>
            </w:r>
            <w:proofErr w:type="spellEnd"/>
            <w:r w:rsidRPr="00701C4C">
              <w:rPr>
                <w:rFonts w:asciiTheme="minorHAnsi" w:hAnsiTheme="minorHAnsi" w:cstheme="minorHAnsi"/>
              </w:rPr>
              <w:t xml:space="preserve"> = lista[0]</w:t>
            </w:r>
          </w:p>
          <w:p w14:paraId="2555B5BA" w14:textId="77777777" w:rsidR="00701C4C" w:rsidRPr="00701C4C" w:rsidRDefault="00701C4C" w:rsidP="00701C4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701C4C">
              <w:rPr>
                <w:rFonts w:asciiTheme="minorHAnsi" w:hAnsiTheme="minorHAnsi" w:cstheme="minorHAnsi"/>
              </w:rPr>
              <w:t xml:space="preserve">    lista[0] = lista[1]</w:t>
            </w:r>
          </w:p>
          <w:p w14:paraId="64297251" w14:textId="77777777" w:rsidR="00701C4C" w:rsidRPr="00701C4C" w:rsidRDefault="00701C4C" w:rsidP="00701C4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701C4C">
              <w:rPr>
                <w:rFonts w:asciiTheme="minorHAnsi" w:hAnsiTheme="minorHAnsi" w:cstheme="minorHAnsi"/>
              </w:rPr>
              <w:t xml:space="preserve">    lista[1]= </w:t>
            </w:r>
            <w:proofErr w:type="spellStart"/>
            <w:r w:rsidRPr="00701C4C">
              <w:rPr>
                <w:rFonts w:asciiTheme="minorHAnsi" w:hAnsiTheme="minorHAnsi" w:cstheme="minorHAnsi"/>
              </w:rPr>
              <w:t>aux</w:t>
            </w:r>
            <w:proofErr w:type="spellEnd"/>
          </w:p>
          <w:p w14:paraId="25136DC9" w14:textId="77777777" w:rsidR="00701C4C" w:rsidRPr="00701C4C" w:rsidRDefault="00701C4C" w:rsidP="00701C4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701C4C">
              <w:rPr>
                <w:rFonts w:asciiTheme="minorHAnsi" w:hAnsiTheme="minorHAnsi" w:cstheme="minorHAnsi"/>
              </w:rPr>
              <w:t xml:space="preserve">    lista += [7]</w:t>
            </w:r>
          </w:p>
          <w:p w14:paraId="7567821F" w14:textId="77777777" w:rsidR="00701C4C" w:rsidRPr="00701C4C" w:rsidRDefault="00701C4C" w:rsidP="00701C4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701C4C">
              <w:rPr>
                <w:rFonts w:asciiTheme="minorHAnsi" w:hAnsiTheme="minorHAnsi" w:cstheme="minorHAnsi"/>
              </w:rPr>
              <w:t xml:space="preserve">    print('-------------------- Intercambio -------------------')</w:t>
            </w:r>
          </w:p>
          <w:p w14:paraId="1EF7D1C1" w14:textId="77777777" w:rsidR="00701C4C" w:rsidRPr="00701C4C" w:rsidRDefault="00701C4C" w:rsidP="00701C4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701C4C">
              <w:rPr>
                <w:rFonts w:asciiTheme="minorHAnsi" w:hAnsiTheme="minorHAnsi" w:cstheme="minorHAnsi"/>
              </w:rPr>
              <w:t xml:space="preserve">    print(lista)</w:t>
            </w:r>
          </w:p>
          <w:p w14:paraId="2436A192" w14:textId="77777777" w:rsidR="00701C4C" w:rsidRPr="00701C4C" w:rsidRDefault="00701C4C" w:rsidP="00701C4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5EE12A51" w14:textId="77777777" w:rsidR="00701C4C" w:rsidRPr="00701C4C" w:rsidRDefault="00701C4C" w:rsidP="00701C4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01C4C">
              <w:rPr>
                <w:rFonts w:asciiTheme="minorHAnsi" w:hAnsiTheme="minorHAnsi" w:cstheme="minorHAnsi"/>
              </w:rPr>
              <w:t>numeros</w:t>
            </w:r>
            <w:proofErr w:type="spellEnd"/>
            <w:r w:rsidRPr="00701C4C">
              <w:rPr>
                <w:rFonts w:asciiTheme="minorHAnsi" w:hAnsiTheme="minorHAnsi" w:cstheme="minorHAnsi"/>
              </w:rPr>
              <w:t xml:space="preserve"> = [2,3]</w:t>
            </w:r>
          </w:p>
          <w:p w14:paraId="7F213BD1" w14:textId="77777777" w:rsidR="00701C4C" w:rsidRPr="00701C4C" w:rsidRDefault="00701C4C" w:rsidP="00701C4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701C4C">
              <w:rPr>
                <w:rFonts w:asciiTheme="minorHAnsi" w:hAnsiTheme="minorHAnsi" w:cstheme="minorHAnsi"/>
              </w:rPr>
              <w:t>print('---------------------------------------------------------')</w:t>
            </w:r>
          </w:p>
          <w:p w14:paraId="3900AB53" w14:textId="77777777" w:rsidR="00701C4C" w:rsidRPr="00701C4C" w:rsidRDefault="00701C4C" w:rsidP="00701C4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701C4C">
              <w:rPr>
                <w:rFonts w:asciiTheme="minorHAnsi" w:hAnsiTheme="minorHAnsi" w:cstheme="minorHAnsi"/>
              </w:rPr>
              <w:t>print(</w:t>
            </w:r>
            <w:proofErr w:type="spellStart"/>
            <w:r w:rsidRPr="00701C4C">
              <w:rPr>
                <w:rFonts w:asciiTheme="minorHAnsi" w:hAnsiTheme="minorHAnsi" w:cstheme="minorHAnsi"/>
              </w:rPr>
              <w:t>numeros</w:t>
            </w:r>
            <w:proofErr w:type="spellEnd"/>
            <w:r w:rsidRPr="00701C4C">
              <w:rPr>
                <w:rFonts w:asciiTheme="minorHAnsi" w:hAnsiTheme="minorHAnsi" w:cstheme="minorHAnsi"/>
              </w:rPr>
              <w:t>)</w:t>
            </w:r>
          </w:p>
          <w:p w14:paraId="69B9664B" w14:textId="77777777" w:rsidR="00701C4C" w:rsidRPr="00701C4C" w:rsidRDefault="00701C4C" w:rsidP="00701C4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701C4C">
              <w:rPr>
                <w:rFonts w:asciiTheme="minorHAnsi" w:hAnsiTheme="minorHAnsi" w:cstheme="minorHAnsi"/>
              </w:rPr>
              <w:t>intercambio(</w:t>
            </w:r>
            <w:proofErr w:type="spellStart"/>
            <w:r w:rsidRPr="00701C4C">
              <w:rPr>
                <w:rFonts w:asciiTheme="minorHAnsi" w:hAnsiTheme="minorHAnsi" w:cstheme="minorHAnsi"/>
              </w:rPr>
              <w:t>numeros</w:t>
            </w:r>
            <w:proofErr w:type="spellEnd"/>
            <w:r w:rsidRPr="00701C4C">
              <w:rPr>
                <w:rFonts w:asciiTheme="minorHAnsi" w:hAnsiTheme="minorHAnsi" w:cstheme="minorHAnsi"/>
              </w:rPr>
              <w:t>)</w:t>
            </w:r>
          </w:p>
          <w:p w14:paraId="08962E9B" w14:textId="77777777" w:rsidR="00701C4C" w:rsidRPr="00701C4C" w:rsidRDefault="00701C4C" w:rsidP="00701C4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701C4C">
              <w:rPr>
                <w:rFonts w:asciiTheme="minorHAnsi" w:hAnsiTheme="minorHAnsi" w:cstheme="minorHAnsi"/>
              </w:rPr>
              <w:t>print('---------------------------------------------------------')</w:t>
            </w:r>
          </w:p>
          <w:p w14:paraId="5B4881E5" w14:textId="04869E3E" w:rsidR="00701C4C" w:rsidRDefault="00701C4C" w:rsidP="00701C4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701C4C">
              <w:rPr>
                <w:rFonts w:asciiTheme="minorHAnsi" w:hAnsiTheme="minorHAnsi" w:cstheme="minorHAnsi"/>
              </w:rPr>
              <w:t>print(</w:t>
            </w:r>
            <w:proofErr w:type="spellStart"/>
            <w:r w:rsidRPr="00701C4C">
              <w:rPr>
                <w:rFonts w:asciiTheme="minorHAnsi" w:hAnsiTheme="minorHAnsi" w:cstheme="minorHAnsi"/>
              </w:rPr>
              <w:t>numeros</w:t>
            </w:r>
            <w:proofErr w:type="spellEnd"/>
            <w:r w:rsidRPr="00701C4C">
              <w:rPr>
                <w:rFonts w:asciiTheme="minorHAnsi" w:hAnsiTheme="minorHAnsi" w:cstheme="minorHAnsi"/>
              </w:rPr>
              <w:t>)</w:t>
            </w:r>
          </w:p>
          <w:p w14:paraId="4947A37D" w14:textId="7E918A37" w:rsidR="00701C4C" w:rsidRDefault="00701C4C" w:rsidP="00FA40EC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62323C4D" w14:textId="77777777" w:rsidR="000C59BD" w:rsidRDefault="000C59BD" w:rsidP="000C59B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 w:rsidRPr="00FA40EC">
              <w:rPr>
                <w:rFonts w:asciiTheme="minorHAnsi" w:hAnsiTheme="minorHAnsi" w:cstheme="minorHAnsi"/>
                <w:b/>
              </w:rPr>
              <w:t>Retornando múltiples valores</w:t>
            </w:r>
          </w:p>
          <w:p w14:paraId="3C404C36" w14:textId="77777777" w:rsidR="000C59BD" w:rsidRDefault="000C59BD" w:rsidP="000C59B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09B87F39" w14:textId="17087B6E" w:rsidR="000C59BD" w:rsidRDefault="000C59BD" w:rsidP="000C59B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También es posible que una función retorne múltiples valores</w:t>
            </w:r>
          </w:p>
          <w:p w14:paraId="3B73F178" w14:textId="6A035F82" w:rsidR="008C53AE" w:rsidRDefault="008C53AE" w:rsidP="000C59B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1E73F30B" w14:textId="0DA5686B" w:rsidR="008C53AE" w:rsidRDefault="008C53AE" w:rsidP="000C59B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8C53AE">
              <w:rPr>
                <w:rFonts w:asciiTheme="minorHAnsi" w:hAnsiTheme="minorHAnsi" w:cstheme="minorHAnsi"/>
                <w:b/>
                <w:bCs/>
              </w:rPr>
              <w:t xml:space="preserve">Ejemplo </w:t>
            </w:r>
            <w:r>
              <w:rPr>
                <w:rFonts w:asciiTheme="minorHAnsi" w:hAnsiTheme="minorHAnsi" w:cstheme="minorHAnsi"/>
                <w:b/>
                <w:bCs/>
              </w:rPr>
              <w:t>8</w:t>
            </w:r>
          </w:p>
          <w:p w14:paraId="6981C087" w14:textId="31C3E644" w:rsidR="008C53AE" w:rsidRDefault="008C53AE" w:rsidP="000C59B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17096FE3" w14:textId="77777777" w:rsidR="00A53899" w:rsidRPr="00A53899" w:rsidRDefault="00A53899" w:rsidP="00A5389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A53899">
              <w:rPr>
                <w:rFonts w:asciiTheme="minorHAnsi" w:hAnsiTheme="minorHAnsi" w:cstheme="minorHAnsi"/>
              </w:rPr>
              <w:t>def suma_y_media(n1,n2,n3):</w:t>
            </w:r>
          </w:p>
          <w:p w14:paraId="60160C4A" w14:textId="77777777" w:rsidR="00A53899" w:rsidRPr="00A53899" w:rsidRDefault="00A53899" w:rsidP="00A5389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A53899">
              <w:rPr>
                <w:rFonts w:asciiTheme="minorHAnsi" w:hAnsiTheme="minorHAnsi" w:cstheme="minorHAnsi"/>
              </w:rPr>
              <w:t xml:space="preserve">    suma = n1 + n2 + n3</w:t>
            </w:r>
          </w:p>
          <w:p w14:paraId="48E24EE5" w14:textId="77777777" w:rsidR="00A53899" w:rsidRPr="00A53899" w:rsidRDefault="00A53899" w:rsidP="00A5389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A53899">
              <w:rPr>
                <w:rFonts w:asciiTheme="minorHAnsi" w:hAnsiTheme="minorHAnsi" w:cstheme="minorHAnsi"/>
              </w:rPr>
              <w:t xml:space="preserve">    media = suma / 3</w:t>
            </w:r>
          </w:p>
          <w:p w14:paraId="2CF98321" w14:textId="77777777" w:rsidR="00A53899" w:rsidRPr="00A53899" w:rsidRDefault="00A53899" w:rsidP="00A5389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A53899">
              <w:rPr>
                <w:rFonts w:asciiTheme="minorHAnsi" w:hAnsiTheme="minorHAnsi" w:cstheme="minorHAnsi"/>
              </w:rPr>
              <w:t xml:space="preserve">    return </w:t>
            </w:r>
            <w:proofErr w:type="spellStart"/>
            <w:r w:rsidRPr="00A53899">
              <w:rPr>
                <w:rFonts w:asciiTheme="minorHAnsi" w:hAnsiTheme="minorHAnsi" w:cstheme="minorHAnsi"/>
              </w:rPr>
              <w:t>suma,media</w:t>
            </w:r>
            <w:proofErr w:type="spellEnd"/>
          </w:p>
          <w:p w14:paraId="7B285DF4" w14:textId="77777777" w:rsidR="00A53899" w:rsidRPr="00A53899" w:rsidRDefault="00A53899" w:rsidP="00A5389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56A95918" w14:textId="77777777" w:rsidR="00A53899" w:rsidRPr="00A53899" w:rsidRDefault="00A53899" w:rsidP="00A5389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A53899">
              <w:rPr>
                <w:rFonts w:asciiTheme="minorHAnsi" w:hAnsiTheme="minorHAnsi" w:cstheme="minorHAnsi"/>
              </w:rPr>
              <w:t>suma, media = suma_y_media(5,10,15)</w:t>
            </w:r>
          </w:p>
          <w:p w14:paraId="39CBC682" w14:textId="77777777" w:rsidR="00A53899" w:rsidRPr="00A53899" w:rsidRDefault="00A53899" w:rsidP="00A5389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A53899">
              <w:rPr>
                <w:rFonts w:asciiTheme="minorHAnsi" w:hAnsiTheme="minorHAnsi" w:cstheme="minorHAnsi"/>
              </w:rPr>
              <w:t>print('Suma = ',suma)</w:t>
            </w:r>
          </w:p>
          <w:p w14:paraId="2CC0D098" w14:textId="598B4C6E" w:rsidR="008C53AE" w:rsidRDefault="00A53899" w:rsidP="00A5389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A53899">
              <w:rPr>
                <w:rFonts w:asciiTheme="minorHAnsi" w:hAnsiTheme="minorHAnsi" w:cstheme="minorHAnsi"/>
              </w:rPr>
              <w:t>print('Media = ',media)</w:t>
            </w:r>
          </w:p>
          <w:p w14:paraId="333758B6" w14:textId="34503108" w:rsidR="008C53AE" w:rsidRDefault="008C53AE" w:rsidP="000C59B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0375D10F" w14:textId="59E1D50F" w:rsidR="00874079" w:rsidRDefault="00874079" w:rsidP="000C59B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47B78B86" w14:textId="67705CCF" w:rsidR="00874079" w:rsidRDefault="00874079" w:rsidP="000C59B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5CA555D4" w14:textId="4DDA7DAE" w:rsidR="00874079" w:rsidRDefault="00874079" w:rsidP="000C59B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521469FB" w14:textId="77777777" w:rsidR="00874079" w:rsidRDefault="00874079" w:rsidP="000C59B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5A36CB6B" w14:textId="135F4786" w:rsidR="00F36184" w:rsidRPr="00F36184" w:rsidRDefault="00F36184" w:rsidP="008C53AE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 w:rsidRPr="00F36184">
              <w:rPr>
                <w:rFonts w:asciiTheme="minorHAnsi" w:hAnsiTheme="minorHAnsi" w:cstheme="minorHAnsi"/>
                <w:b/>
              </w:rPr>
              <w:lastRenderedPageBreak/>
              <w:t>Parámetros arbitrarios</w:t>
            </w:r>
          </w:p>
          <w:p w14:paraId="0326AB61" w14:textId="77777777" w:rsidR="00F36184" w:rsidRDefault="00F36184" w:rsidP="00FA40EC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7D89641A" w14:textId="5E71B5B0" w:rsidR="00FA40EC" w:rsidRDefault="00FA40EC" w:rsidP="00FA40EC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r w:rsidR="005A70D5">
              <w:rPr>
                <w:rFonts w:asciiTheme="minorHAnsi" w:hAnsiTheme="minorHAnsi" w:cstheme="minorHAnsi"/>
              </w:rPr>
              <w:t>continuación,</w:t>
            </w:r>
            <w:r>
              <w:rPr>
                <w:rFonts w:asciiTheme="minorHAnsi" w:hAnsiTheme="minorHAnsi" w:cstheme="minorHAnsi"/>
              </w:rPr>
              <w:t xml:space="preserve"> mostraremos, como una función puede admitir una cantidad indeterminada de valores.</w:t>
            </w:r>
          </w:p>
          <w:p w14:paraId="1AD23EAC" w14:textId="77777777" w:rsidR="00F36184" w:rsidRDefault="00F36184" w:rsidP="00FA40EC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 definir argumentos arbitrarios en una función, se antecede al parámetro un *.</w:t>
            </w:r>
          </w:p>
          <w:p w14:paraId="0EBB1565" w14:textId="77777777" w:rsidR="00FA40EC" w:rsidRDefault="00FA40EC" w:rsidP="00FA40EC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3A306D0D" w14:textId="77777777" w:rsidR="00FA40EC" w:rsidRPr="002A6FCF" w:rsidRDefault="00FA40EC" w:rsidP="00FA40E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2A6FCF">
              <w:rPr>
                <w:rFonts w:asciiTheme="minorHAnsi" w:hAnsiTheme="minorHAnsi" w:cstheme="minorHAnsi"/>
              </w:rPr>
              <w:t>def media(*</w:t>
            </w:r>
            <w:proofErr w:type="spellStart"/>
            <w:r w:rsidRPr="002A6FCF">
              <w:rPr>
                <w:rFonts w:asciiTheme="minorHAnsi" w:hAnsiTheme="minorHAnsi" w:cstheme="minorHAnsi"/>
              </w:rPr>
              <w:t>args</w:t>
            </w:r>
            <w:proofErr w:type="spellEnd"/>
            <w:r w:rsidRPr="002A6FCF">
              <w:rPr>
                <w:rFonts w:asciiTheme="minorHAnsi" w:hAnsiTheme="minorHAnsi" w:cstheme="minorHAnsi"/>
              </w:rPr>
              <w:t>):</w:t>
            </w:r>
          </w:p>
          <w:p w14:paraId="6ED46FC0" w14:textId="77777777" w:rsidR="00FA40EC" w:rsidRPr="002A6FCF" w:rsidRDefault="00FA40EC" w:rsidP="00FA40E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2A6FCF">
              <w:rPr>
                <w:rFonts w:asciiTheme="minorHAnsi" w:hAnsiTheme="minorHAnsi" w:cstheme="minorHAnsi"/>
              </w:rPr>
              <w:t xml:space="preserve">    total = 0</w:t>
            </w:r>
          </w:p>
          <w:p w14:paraId="66D00565" w14:textId="77777777" w:rsidR="00FA40EC" w:rsidRPr="002A6FCF" w:rsidRDefault="00FA40EC" w:rsidP="00FA40E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2A6FCF">
              <w:rPr>
                <w:rFonts w:asciiTheme="minorHAnsi" w:hAnsiTheme="minorHAnsi" w:cstheme="minorHAnsi"/>
              </w:rPr>
              <w:t xml:space="preserve">    for i in </w:t>
            </w:r>
            <w:proofErr w:type="spellStart"/>
            <w:r w:rsidRPr="002A6FCF">
              <w:rPr>
                <w:rFonts w:asciiTheme="minorHAnsi" w:hAnsiTheme="minorHAnsi" w:cstheme="minorHAnsi"/>
              </w:rPr>
              <w:t>args</w:t>
            </w:r>
            <w:proofErr w:type="spellEnd"/>
            <w:r w:rsidRPr="002A6FCF">
              <w:rPr>
                <w:rFonts w:asciiTheme="minorHAnsi" w:hAnsiTheme="minorHAnsi" w:cstheme="minorHAnsi"/>
              </w:rPr>
              <w:t>:</w:t>
            </w:r>
          </w:p>
          <w:p w14:paraId="556BDC37" w14:textId="77777777" w:rsidR="00FA40EC" w:rsidRPr="002A6FCF" w:rsidRDefault="00FA40EC" w:rsidP="00FA40E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2A6FCF">
              <w:rPr>
                <w:rFonts w:asciiTheme="minorHAnsi" w:hAnsiTheme="minorHAnsi" w:cstheme="minorHAnsi"/>
              </w:rPr>
              <w:t xml:space="preserve">        total += i        </w:t>
            </w:r>
          </w:p>
          <w:p w14:paraId="25EC12BB" w14:textId="77777777" w:rsidR="00FA40EC" w:rsidRPr="002A6FCF" w:rsidRDefault="00FA40EC" w:rsidP="00FA40E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2A6FCF">
              <w:rPr>
                <w:rFonts w:asciiTheme="minorHAnsi" w:hAnsiTheme="minorHAnsi" w:cstheme="minorHAnsi"/>
              </w:rPr>
              <w:t xml:space="preserve">    return total / len(</w:t>
            </w:r>
            <w:proofErr w:type="spellStart"/>
            <w:r w:rsidRPr="002A6FCF">
              <w:rPr>
                <w:rFonts w:asciiTheme="minorHAnsi" w:hAnsiTheme="minorHAnsi" w:cstheme="minorHAnsi"/>
              </w:rPr>
              <w:t>args</w:t>
            </w:r>
            <w:proofErr w:type="spellEnd"/>
            <w:r w:rsidRPr="002A6FCF">
              <w:rPr>
                <w:rFonts w:asciiTheme="minorHAnsi" w:hAnsiTheme="minorHAnsi" w:cstheme="minorHAnsi"/>
              </w:rPr>
              <w:t>)</w:t>
            </w:r>
          </w:p>
          <w:p w14:paraId="6C976739" w14:textId="77777777" w:rsidR="00274E40" w:rsidRDefault="00274E40" w:rsidP="00FA40E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075FE701" w14:textId="77777777" w:rsidR="00FA40EC" w:rsidRDefault="00FA40EC" w:rsidP="00FA40EC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2A6FCF">
              <w:rPr>
                <w:rFonts w:asciiTheme="minorHAnsi" w:hAnsiTheme="minorHAnsi" w:cstheme="minorHAnsi"/>
              </w:rPr>
              <w:t>print (</w:t>
            </w:r>
            <w:proofErr w:type="spellStart"/>
            <w:r w:rsidRPr="002A6FCF">
              <w:rPr>
                <w:rFonts w:asciiTheme="minorHAnsi" w:hAnsiTheme="minorHAnsi" w:cstheme="minorHAnsi"/>
              </w:rPr>
              <w:t>f"La</w:t>
            </w:r>
            <w:proofErr w:type="spellEnd"/>
            <w:r w:rsidRPr="002A6FCF">
              <w:rPr>
                <w:rFonts w:asciiTheme="minorHAnsi" w:hAnsiTheme="minorHAnsi" w:cstheme="minorHAnsi"/>
              </w:rPr>
              <w:t xml:space="preserve"> media de 5,7,14 es {media(5,7,14)}")        </w:t>
            </w:r>
          </w:p>
          <w:p w14:paraId="052DB70E" w14:textId="77777777" w:rsidR="00FA40EC" w:rsidRDefault="00FA40EC" w:rsidP="00680DB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45D45593" w14:textId="77777777" w:rsidR="00F36184" w:rsidRDefault="00F36184" w:rsidP="00F36184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Nota: si la función espera recibir parámetros fijos y arbitrarios, los atributos fijos, siempre deben preceder a los arbitrarios.</w:t>
            </w:r>
          </w:p>
          <w:p w14:paraId="7DE3B8CC" w14:textId="6E1571D7" w:rsidR="00F36184" w:rsidRDefault="00F36184" w:rsidP="00F36184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3EE889C3" w14:textId="13CE62B8" w:rsidR="00C45B26" w:rsidRPr="00F36184" w:rsidRDefault="00C45B26" w:rsidP="00C45B2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 w:rsidRPr="00F36184">
              <w:rPr>
                <w:rFonts w:asciiTheme="minorHAnsi" w:hAnsiTheme="minorHAnsi" w:cstheme="minorHAnsi"/>
                <w:b/>
              </w:rPr>
              <w:t xml:space="preserve">Parámetros </w:t>
            </w:r>
            <w:r>
              <w:rPr>
                <w:rFonts w:asciiTheme="minorHAnsi" w:hAnsiTheme="minorHAnsi" w:cstheme="minorHAnsi"/>
                <w:b/>
              </w:rPr>
              <w:t>clave-valor</w:t>
            </w:r>
          </w:p>
          <w:p w14:paraId="47BD295C" w14:textId="77777777" w:rsidR="00C45B26" w:rsidRDefault="00C45B26" w:rsidP="00F36184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2435667E" w14:textId="2A301B2D" w:rsidR="002103DC" w:rsidRDefault="002103DC" w:rsidP="00F36184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Python también permite definir y pasar parámetros del tipo  clave-valor; para lo cual se debe anteceder el nombre </w:t>
            </w:r>
            <w:r w:rsidR="008C0DCF">
              <w:rPr>
                <w:rFonts w:asciiTheme="minorHAnsi" w:hAnsiTheme="minorHAnsi" w:cstheme="minorHAnsi"/>
              </w:rPr>
              <w:t>del parámetro</w:t>
            </w:r>
            <w:r>
              <w:rPr>
                <w:rFonts w:asciiTheme="minorHAnsi" w:hAnsiTheme="minorHAnsi" w:cstheme="minorHAnsi"/>
              </w:rPr>
              <w:t xml:space="preserve"> por dos asteriscos</w:t>
            </w:r>
          </w:p>
          <w:p w14:paraId="2FA9B755" w14:textId="77777777" w:rsidR="002103DC" w:rsidRDefault="002103DC" w:rsidP="00F36184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04D89E8C" w14:textId="77777777" w:rsidR="00865DA5" w:rsidRPr="00865DA5" w:rsidRDefault="00865DA5" w:rsidP="00865DA5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865DA5">
              <w:rPr>
                <w:rFonts w:asciiTheme="minorHAnsi" w:hAnsiTheme="minorHAnsi" w:cstheme="minorHAnsi"/>
              </w:rPr>
              <w:t>def contactos(**lista):</w:t>
            </w:r>
          </w:p>
          <w:p w14:paraId="05470F2B" w14:textId="77777777" w:rsidR="00865DA5" w:rsidRPr="00865DA5" w:rsidRDefault="00865DA5" w:rsidP="00865DA5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865DA5">
              <w:rPr>
                <w:rFonts w:asciiTheme="minorHAnsi" w:hAnsiTheme="minorHAnsi" w:cstheme="minorHAnsi"/>
              </w:rPr>
              <w:t xml:space="preserve">    for clave in lista:</w:t>
            </w:r>
          </w:p>
          <w:p w14:paraId="121DA1D7" w14:textId="77777777" w:rsidR="00865DA5" w:rsidRPr="00865DA5" w:rsidRDefault="00865DA5" w:rsidP="00865DA5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865DA5">
              <w:rPr>
                <w:rFonts w:asciiTheme="minorHAnsi" w:hAnsiTheme="minorHAnsi" w:cstheme="minorHAnsi"/>
              </w:rPr>
              <w:t xml:space="preserve">        print(clave,' - ',lista[clave])</w:t>
            </w:r>
          </w:p>
          <w:p w14:paraId="15D677F2" w14:textId="77777777" w:rsidR="00865DA5" w:rsidRPr="00865DA5" w:rsidRDefault="00865DA5" w:rsidP="00865DA5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865DA5">
              <w:rPr>
                <w:rFonts w:asciiTheme="minorHAnsi" w:hAnsiTheme="minorHAnsi" w:cstheme="minorHAnsi"/>
              </w:rPr>
              <w:t xml:space="preserve">        </w:t>
            </w:r>
          </w:p>
          <w:p w14:paraId="11FE014E" w14:textId="5FC4334A" w:rsidR="008C53AE" w:rsidRDefault="00865DA5" w:rsidP="00865DA5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865DA5">
              <w:rPr>
                <w:rFonts w:asciiTheme="minorHAnsi" w:hAnsiTheme="minorHAnsi" w:cstheme="minorHAnsi"/>
              </w:rPr>
              <w:t>contactos(amor=3111111,camila=355555,karol=3211544)</w:t>
            </w:r>
          </w:p>
          <w:p w14:paraId="7EF02A48" w14:textId="77777777" w:rsidR="00865DA5" w:rsidRDefault="00865DA5" w:rsidP="00F36184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08519355" w14:textId="3CED8410" w:rsidR="00422926" w:rsidRDefault="00422926" w:rsidP="00F36184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 w:rsidRPr="00422926">
              <w:rPr>
                <w:rFonts w:asciiTheme="minorHAnsi" w:hAnsiTheme="minorHAnsi" w:cstheme="minorHAnsi"/>
                <w:b/>
              </w:rPr>
              <w:t>Desempaquetando parámetros</w:t>
            </w:r>
          </w:p>
          <w:p w14:paraId="3C8DEB5C" w14:textId="77777777" w:rsidR="00422926" w:rsidRDefault="00422926" w:rsidP="00F36184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2B8B0D34" w14:textId="77777777" w:rsidR="00422926" w:rsidRDefault="00422926" w:rsidP="00F36184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También se puede presentar la situación inversa; es decir que la función espere una lista fija </w:t>
            </w:r>
            <w:r w:rsidR="005605D0">
              <w:rPr>
                <w:rFonts w:asciiTheme="minorHAnsi" w:hAnsiTheme="minorHAnsi" w:cstheme="minorHAnsi"/>
              </w:rPr>
              <w:t>parámetros</w:t>
            </w:r>
            <w:r>
              <w:rPr>
                <w:rFonts w:asciiTheme="minorHAnsi" w:hAnsiTheme="minorHAnsi" w:cstheme="minorHAnsi"/>
              </w:rPr>
              <w:t xml:space="preserve">, pero estos al momento de enviarlos, se encuentran en una lista o tupla. En este caso el signo asterisco debe preceder el nombre de </w:t>
            </w:r>
            <w:r w:rsidR="005605D0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 xml:space="preserve">a lista </w:t>
            </w:r>
            <w:r w:rsidR="005605D0">
              <w:rPr>
                <w:rFonts w:asciiTheme="minorHAnsi" w:hAnsiTheme="minorHAnsi" w:cstheme="minorHAnsi"/>
              </w:rPr>
              <w:t>que es pasada como parámetro durante la llamada a la función. Ejemplo:</w:t>
            </w:r>
          </w:p>
          <w:p w14:paraId="10864322" w14:textId="77777777" w:rsidR="005605D0" w:rsidRDefault="005605D0" w:rsidP="00F36184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09CA2E85" w14:textId="77777777" w:rsidR="005605D0" w:rsidRPr="005605D0" w:rsidRDefault="005605D0" w:rsidP="005605D0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605D0">
              <w:rPr>
                <w:rFonts w:asciiTheme="minorHAnsi" w:hAnsiTheme="minorHAnsi" w:cstheme="minorHAnsi"/>
              </w:rPr>
              <w:t>def suma(n1,n2,n3):</w:t>
            </w:r>
          </w:p>
          <w:p w14:paraId="2C675C84" w14:textId="77777777" w:rsidR="005605D0" w:rsidRPr="005605D0" w:rsidRDefault="005605D0" w:rsidP="005605D0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605D0">
              <w:rPr>
                <w:rFonts w:asciiTheme="minorHAnsi" w:hAnsiTheme="minorHAnsi" w:cstheme="minorHAnsi"/>
              </w:rPr>
              <w:t xml:space="preserve">    return n1+n2+n3</w:t>
            </w:r>
          </w:p>
          <w:p w14:paraId="1454F046" w14:textId="77777777" w:rsidR="005605D0" w:rsidRPr="005605D0" w:rsidRDefault="005605D0" w:rsidP="005605D0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19926960" w14:textId="77777777" w:rsidR="005605D0" w:rsidRPr="005605D0" w:rsidRDefault="005605D0" w:rsidP="005605D0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5605D0">
              <w:rPr>
                <w:rFonts w:asciiTheme="minorHAnsi" w:hAnsiTheme="minorHAnsi" w:cstheme="minorHAnsi"/>
              </w:rPr>
              <w:t>numeros</w:t>
            </w:r>
            <w:proofErr w:type="spellEnd"/>
            <w:r w:rsidRPr="005605D0">
              <w:rPr>
                <w:rFonts w:asciiTheme="minorHAnsi" w:hAnsiTheme="minorHAnsi" w:cstheme="minorHAnsi"/>
              </w:rPr>
              <w:t xml:space="preserve"> = [101,102,103]</w:t>
            </w:r>
          </w:p>
          <w:p w14:paraId="20E14757" w14:textId="77777777" w:rsidR="005605D0" w:rsidRPr="00422926" w:rsidRDefault="005605D0" w:rsidP="005605D0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5605D0">
              <w:rPr>
                <w:rFonts w:asciiTheme="minorHAnsi" w:hAnsiTheme="minorHAnsi" w:cstheme="minorHAnsi"/>
              </w:rPr>
              <w:t>print (f"{</w:t>
            </w:r>
            <w:proofErr w:type="spellStart"/>
            <w:r w:rsidRPr="005605D0">
              <w:rPr>
                <w:rFonts w:asciiTheme="minorHAnsi" w:hAnsiTheme="minorHAnsi" w:cstheme="minorHAnsi"/>
              </w:rPr>
              <w:t>numeros</w:t>
            </w:r>
            <w:proofErr w:type="spellEnd"/>
            <w:r w:rsidRPr="005605D0">
              <w:rPr>
                <w:rFonts w:asciiTheme="minorHAnsi" w:hAnsiTheme="minorHAnsi" w:cstheme="minorHAnsi"/>
              </w:rPr>
              <w:t>} = {suma(*</w:t>
            </w:r>
            <w:proofErr w:type="spellStart"/>
            <w:r w:rsidRPr="005605D0">
              <w:rPr>
                <w:rFonts w:asciiTheme="minorHAnsi" w:hAnsiTheme="minorHAnsi" w:cstheme="minorHAnsi"/>
              </w:rPr>
              <w:t>numeros</w:t>
            </w:r>
            <w:proofErr w:type="spellEnd"/>
            <w:r w:rsidRPr="005605D0">
              <w:rPr>
                <w:rFonts w:asciiTheme="minorHAnsi" w:hAnsiTheme="minorHAnsi" w:cstheme="minorHAnsi"/>
              </w:rPr>
              <w:t>)}")</w:t>
            </w:r>
          </w:p>
          <w:p w14:paraId="7D7AA8AC" w14:textId="419BB513" w:rsidR="00422926" w:rsidRDefault="00422926" w:rsidP="00F36184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0D7E685B" w14:textId="4576255A" w:rsidR="00F57F1D" w:rsidRDefault="00F57F1D" w:rsidP="00F36184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6083D3AC" w14:textId="3C5C4F7E" w:rsidR="00F57F1D" w:rsidRDefault="00F57F1D" w:rsidP="00F36184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3C625EBA" w14:textId="77777777" w:rsidR="00F57F1D" w:rsidRDefault="00F57F1D" w:rsidP="00F36184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65A5C70B" w14:textId="3F50173F" w:rsidR="00FA40EC" w:rsidRDefault="00FA40EC" w:rsidP="00FA40EC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 w:rsidRPr="00FA40EC">
              <w:rPr>
                <w:rFonts w:asciiTheme="minorHAnsi" w:hAnsiTheme="minorHAnsi" w:cstheme="minorHAnsi"/>
                <w:b/>
              </w:rPr>
              <w:lastRenderedPageBreak/>
              <w:t>Retornando múltiples valores</w:t>
            </w:r>
            <w:r w:rsidR="008C53AE">
              <w:rPr>
                <w:rFonts w:asciiTheme="minorHAnsi" w:hAnsiTheme="minorHAnsi" w:cstheme="minorHAnsi"/>
                <w:b/>
              </w:rPr>
              <w:t xml:space="preserve"> y parámetros arbitrarios</w:t>
            </w:r>
          </w:p>
          <w:p w14:paraId="23D1D4E1" w14:textId="77777777" w:rsidR="00FA40EC" w:rsidRDefault="00FA40EC" w:rsidP="00FA40EC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43E07416" w14:textId="77777777" w:rsidR="00FA40EC" w:rsidRDefault="00FA40EC" w:rsidP="00FA40EC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También es posible </w:t>
            </w:r>
            <w:r w:rsidR="005844FA">
              <w:rPr>
                <w:rFonts w:asciiTheme="minorHAnsi" w:hAnsiTheme="minorHAnsi" w:cstheme="minorHAnsi"/>
              </w:rPr>
              <w:t>que una función retorne múltiples valores</w:t>
            </w:r>
          </w:p>
          <w:p w14:paraId="14D23A40" w14:textId="77777777" w:rsidR="00D17F79" w:rsidRDefault="00D17F79" w:rsidP="00FA40EC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60115CF3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D17F79">
              <w:rPr>
                <w:rFonts w:asciiTheme="minorHAnsi" w:hAnsiTheme="minorHAnsi" w:cstheme="minorHAnsi"/>
              </w:rPr>
              <w:t xml:space="preserve">def </w:t>
            </w:r>
            <w:proofErr w:type="spellStart"/>
            <w:r w:rsidRPr="00D17F79">
              <w:rPr>
                <w:rFonts w:asciiTheme="minorHAnsi" w:hAnsiTheme="minorHAnsi" w:cstheme="minorHAnsi"/>
              </w:rPr>
              <w:t>media_y_desviacion</w:t>
            </w:r>
            <w:proofErr w:type="spellEnd"/>
            <w:r w:rsidRPr="00D17F79">
              <w:rPr>
                <w:rFonts w:asciiTheme="minorHAnsi" w:hAnsiTheme="minorHAnsi" w:cstheme="minorHAnsi"/>
              </w:rPr>
              <w:t>(*</w:t>
            </w:r>
            <w:proofErr w:type="spellStart"/>
            <w:r w:rsidRPr="00D17F79">
              <w:rPr>
                <w:rFonts w:asciiTheme="minorHAnsi" w:hAnsiTheme="minorHAnsi" w:cstheme="minorHAnsi"/>
              </w:rPr>
              <w:t>args</w:t>
            </w:r>
            <w:proofErr w:type="spellEnd"/>
            <w:r w:rsidRPr="00D17F79">
              <w:rPr>
                <w:rFonts w:asciiTheme="minorHAnsi" w:hAnsiTheme="minorHAnsi" w:cstheme="minorHAnsi"/>
              </w:rPr>
              <w:t>):</w:t>
            </w:r>
          </w:p>
          <w:p w14:paraId="1527BCDB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D17F79">
              <w:rPr>
                <w:rFonts w:asciiTheme="minorHAnsi" w:hAnsiTheme="minorHAnsi" w:cstheme="minorHAnsi"/>
              </w:rPr>
              <w:t xml:space="preserve">    total = 0</w:t>
            </w:r>
          </w:p>
          <w:p w14:paraId="3084EA96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D17F79">
              <w:rPr>
                <w:rFonts w:asciiTheme="minorHAnsi" w:hAnsiTheme="minorHAnsi" w:cstheme="minorHAnsi"/>
              </w:rPr>
              <w:t xml:space="preserve">    for i in </w:t>
            </w:r>
            <w:proofErr w:type="spellStart"/>
            <w:r w:rsidRPr="00D17F79">
              <w:rPr>
                <w:rFonts w:asciiTheme="minorHAnsi" w:hAnsiTheme="minorHAnsi" w:cstheme="minorHAnsi"/>
              </w:rPr>
              <w:t>args</w:t>
            </w:r>
            <w:proofErr w:type="spellEnd"/>
            <w:r w:rsidRPr="00D17F79">
              <w:rPr>
                <w:rFonts w:asciiTheme="minorHAnsi" w:hAnsiTheme="minorHAnsi" w:cstheme="minorHAnsi"/>
              </w:rPr>
              <w:t>:</w:t>
            </w:r>
          </w:p>
          <w:p w14:paraId="76284BD7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D17F79">
              <w:rPr>
                <w:rFonts w:asciiTheme="minorHAnsi" w:hAnsiTheme="minorHAnsi" w:cstheme="minorHAnsi"/>
              </w:rPr>
              <w:t xml:space="preserve">        total += i</w:t>
            </w:r>
          </w:p>
          <w:p w14:paraId="02F25EA9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D17F79">
              <w:rPr>
                <w:rFonts w:asciiTheme="minorHAnsi" w:hAnsiTheme="minorHAnsi" w:cstheme="minorHAnsi"/>
              </w:rPr>
              <w:t xml:space="preserve">    media = total / len(</w:t>
            </w:r>
            <w:proofErr w:type="spellStart"/>
            <w:r w:rsidRPr="00D17F79">
              <w:rPr>
                <w:rFonts w:asciiTheme="minorHAnsi" w:hAnsiTheme="minorHAnsi" w:cstheme="minorHAnsi"/>
              </w:rPr>
              <w:t>args</w:t>
            </w:r>
            <w:proofErr w:type="spellEnd"/>
            <w:r w:rsidRPr="00D17F79">
              <w:rPr>
                <w:rFonts w:asciiTheme="minorHAnsi" w:hAnsiTheme="minorHAnsi" w:cstheme="minorHAnsi"/>
              </w:rPr>
              <w:t>)</w:t>
            </w:r>
          </w:p>
          <w:p w14:paraId="27262E12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7EC2369D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D17F79">
              <w:rPr>
                <w:rFonts w:asciiTheme="minorHAnsi" w:hAnsiTheme="minorHAnsi" w:cstheme="minorHAnsi"/>
              </w:rPr>
              <w:t xml:space="preserve">    total = 0</w:t>
            </w:r>
          </w:p>
          <w:p w14:paraId="7BB62037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D17F79">
              <w:rPr>
                <w:rFonts w:asciiTheme="minorHAnsi" w:hAnsiTheme="minorHAnsi" w:cstheme="minorHAnsi"/>
              </w:rPr>
              <w:t xml:space="preserve">    for i in </w:t>
            </w:r>
            <w:proofErr w:type="spellStart"/>
            <w:r w:rsidRPr="00D17F79">
              <w:rPr>
                <w:rFonts w:asciiTheme="minorHAnsi" w:hAnsiTheme="minorHAnsi" w:cstheme="minorHAnsi"/>
              </w:rPr>
              <w:t>args</w:t>
            </w:r>
            <w:proofErr w:type="spellEnd"/>
            <w:r w:rsidRPr="00D17F79">
              <w:rPr>
                <w:rFonts w:asciiTheme="minorHAnsi" w:hAnsiTheme="minorHAnsi" w:cstheme="minorHAnsi"/>
              </w:rPr>
              <w:t>:</w:t>
            </w:r>
          </w:p>
          <w:p w14:paraId="14FECF80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D17F79">
              <w:rPr>
                <w:rFonts w:asciiTheme="minorHAnsi" w:hAnsiTheme="minorHAnsi" w:cstheme="minorHAnsi"/>
              </w:rPr>
              <w:t xml:space="preserve">        total += (i - media) ** 2</w:t>
            </w:r>
          </w:p>
          <w:p w14:paraId="0E6B1C2C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D17F79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D17F79">
              <w:rPr>
                <w:rFonts w:asciiTheme="minorHAnsi" w:hAnsiTheme="minorHAnsi" w:cstheme="minorHAnsi"/>
              </w:rPr>
              <w:t>desviacion</w:t>
            </w:r>
            <w:proofErr w:type="spellEnd"/>
            <w:r w:rsidRPr="00D17F79">
              <w:rPr>
                <w:rFonts w:asciiTheme="minorHAnsi" w:hAnsiTheme="minorHAnsi" w:cstheme="minorHAnsi"/>
              </w:rPr>
              <w:t xml:space="preserve"> = (total / len(</w:t>
            </w:r>
            <w:proofErr w:type="spellStart"/>
            <w:r w:rsidRPr="00D17F79">
              <w:rPr>
                <w:rFonts w:asciiTheme="minorHAnsi" w:hAnsiTheme="minorHAnsi" w:cstheme="minorHAnsi"/>
              </w:rPr>
              <w:t>args</w:t>
            </w:r>
            <w:proofErr w:type="spellEnd"/>
            <w:r w:rsidRPr="00D17F79">
              <w:rPr>
                <w:rFonts w:asciiTheme="minorHAnsi" w:hAnsiTheme="minorHAnsi" w:cstheme="minorHAnsi"/>
              </w:rPr>
              <w:t>)) ** 0.5</w:t>
            </w:r>
          </w:p>
          <w:p w14:paraId="3E248014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19524CAB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D17F79">
              <w:rPr>
                <w:rFonts w:asciiTheme="minorHAnsi" w:hAnsiTheme="minorHAnsi" w:cstheme="minorHAnsi"/>
              </w:rPr>
              <w:t xml:space="preserve">    return </w:t>
            </w:r>
            <w:proofErr w:type="spellStart"/>
            <w:r w:rsidRPr="00D17F79">
              <w:rPr>
                <w:rFonts w:asciiTheme="minorHAnsi" w:hAnsiTheme="minorHAnsi" w:cstheme="minorHAnsi"/>
              </w:rPr>
              <w:t>media,desviacion</w:t>
            </w:r>
            <w:proofErr w:type="spellEnd"/>
          </w:p>
          <w:p w14:paraId="055407F4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03C1C83A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17F79">
              <w:rPr>
                <w:rFonts w:asciiTheme="minorHAnsi" w:hAnsiTheme="minorHAnsi" w:cstheme="minorHAnsi"/>
              </w:rPr>
              <w:t>a,b,c,d</w:t>
            </w:r>
            <w:proofErr w:type="spellEnd"/>
            <w:r w:rsidRPr="00D17F79">
              <w:rPr>
                <w:rFonts w:asciiTheme="minorHAnsi" w:hAnsiTheme="minorHAnsi" w:cstheme="minorHAnsi"/>
              </w:rPr>
              <w:t xml:space="preserve"> = 10,20,25,35</w:t>
            </w:r>
          </w:p>
          <w:p w14:paraId="3C2B0F78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17F79">
              <w:rPr>
                <w:rFonts w:asciiTheme="minorHAnsi" w:hAnsiTheme="minorHAnsi" w:cstheme="minorHAnsi"/>
              </w:rPr>
              <w:t>media,desviacion</w:t>
            </w:r>
            <w:proofErr w:type="spellEnd"/>
            <w:r w:rsidRPr="00D17F79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D17F79">
              <w:rPr>
                <w:rFonts w:asciiTheme="minorHAnsi" w:hAnsiTheme="minorHAnsi" w:cstheme="minorHAnsi"/>
              </w:rPr>
              <w:t>media_y_desviacion</w:t>
            </w:r>
            <w:proofErr w:type="spellEnd"/>
            <w:r w:rsidRPr="00D17F79">
              <w:rPr>
                <w:rFonts w:asciiTheme="minorHAnsi" w:hAnsiTheme="minorHAnsi" w:cstheme="minorHAnsi"/>
              </w:rPr>
              <w:t>(</w:t>
            </w:r>
            <w:proofErr w:type="spellStart"/>
            <w:r w:rsidRPr="00D17F79">
              <w:rPr>
                <w:rFonts w:asciiTheme="minorHAnsi" w:hAnsiTheme="minorHAnsi" w:cstheme="minorHAnsi"/>
              </w:rPr>
              <w:t>a,b,c,d</w:t>
            </w:r>
            <w:proofErr w:type="spellEnd"/>
            <w:r w:rsidRPr="00D17F79">
              <w:rPr>
                <w:rFonts w:asciiTheme="minorHAnsi" w:hAnsiTheme="minorHAnsi" w:cstheme="minorHAnsi"/>
              </w:rPr>
              <w:t>)</w:t>
            </w:r>
          </w:p>
          <w:p w14:paraId="5AFD437C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4112E488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D17F79">
              <w:rPr>
                <w:rFonts w:asciiTheme="minorHAnsi" w:hAnsiTheme="minorHAnsi" w:cstheme="minorHAnsi"/>
              </w:rPr>
              <w:t>print(</w:t>
            </w:r>
            <w:proofErr w:type="spellStart"/>
            <w:r w:rsidRPr="00D17F79">
              <w:rPr>
                <w:rFonts w:asciiTheme="minorHAnsi" w:hAnsiTheme="minorHAnsi" w:cstheme="minorHAnsi"/>
              </w:rPr>
              <w:t>f"Datos</w:t>
            </w:r>
            <w:proofErr w:type="spellEnd"/>
            <w:r w:rsidRPr="00D17F79">
              <w:rPr>
                <w:rFonts w:asciiTheme="minorHAnsi" w:hAnsiTheme="minorHAnsi" w:cstheme="minorHAnsi"/>
              </w:rPr>
              <w:t xml:space="preserve"> {a} {b} {c} {d}")</w:t>
            </w:r>
          </w:p>
          <w:p w14:paraId="0CD6123F" w14:textId="77777777" w:rsidR="00D17F79" w:rsidRPr="00D17F79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D17F79">
              <w:rPr>
                <w:rFonts w:asciiTheme="minorHAnsi" w:hAnsiTheme="minorHAnsi" w:cstheme="minorHAnsi"/>
              </w:rPr>
              <w:t>print(</w:t>
            </w:r>
            <w:proofErr w:type="spellStart"/>
            <w:r w:rsidRPr="00D17F79">
              <w:rPr>
                <w:rFonts w:asciiTheme="minorHAnsi" w:hAnsiTheme="minorHAnsi" w:cstheme="minorHAnsi"/>
              </w:rPr>
              <w:t>f"Media</w:t>
            </w:r>
            <w:proofErr w:type="spellEnd"/>
            <w:r w:rsidRPr="00D17F79">
              <w:rPr>
                <w:rFonts w:asciiTheme="minorHAnsi" w:hAnsiTheme="minorHAnsi" w:cstheme="minorHAnsi"/>
              </w:rPr>
              <w:t xml:space="preserve"> = {media}")</w:t>
            </w:r>
          </w:p>
          <w:p w14:paraId="0B86B064" w14:textId="77777777" w:rsidR="00D17F79" w:rsidRPr="00FA40EC" w:rsidRDefault="00D17F79" w:rsidP="00D17F79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D17F79">
              <w:rPr>
                <w:rFonts w:asciiTheme="minorHAnsi" w:hAnsiTheme="minorHAnsi" w:cstheme="minorHAnsi"/>
              </w:rPr>
              <w:t>print(</w:t>
            </w:r>
            <w:proofErr w:type="spellStart"/>
            <w:r w:rsidRPr="00D17F79">
              <w:rPr>
                <w:rFonts w:asciiTheme="minorHAnsi" w:hAnsiTheme="minorHAnsi" w:cstheme="minorHAnsi"/>
              </w:rPr>
              <w:t>f"Desviacion</w:t>
            </w:r>
            <w:proofErr w:type="spellEnd"/>
            <w:r w:rsidRPr="00D17F79">
              <w:rPr>
                <w:rFonts w:asciiTheme="minorHAnsi" w:hAnsiTheme="minorHAnsi" w:cstheme="minorHAnsi"/>
              </w:rPr>
              <w:t xml:space="preserve"> = {</w:t>
            </w:r>
            <w:proofErr w:type="spellStart"/>
            <w:r w:rsidRPr="00D17F79">
              <w:rPr>
                <w:rFonts w:asciiTheme="minorHAnsi" w:hAnsiTheme="minorHAnsi" w:cstheme="minorHAnsi"/>
              </w:rPr>
              <w:t>desviacion</w:t>
            </w:r>
            <w:proofErr w:type="spellEnd"/>
            <w:r w:rsidRPr="00D17F79">
              <w:rPr>
                <w:rFonts w:asciiTheme="minorHAnsi" w:hAnsiTheme="minorHAnsi" w:cstheme="minorHAnsi"/>
              </w:rPr>
              <w:t>}")</w:t>
            </w:r>
          </w:p>
          <w:p w14:paraId="492993F7" w14:textId="77777777" w:rsidR="00EE4032" w:rsidRDefault="00EE4032" w:rsidP="00FA40EC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5B1E47F1" w14:textId="77777777" w:rsidR="009B7456" w:rsidRDefault="009B7456" w:rsidP="009B745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Parámetros por defecto</w:t>
            </w:r>
          </w:p>
          <w:p w14:paraId="33BAC0E4" w14:textId="77777777" w:rsidR="003B4831" w:rsidRDefault="003B4831" w:rsidP="009B745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p w14:paraId="1E86CA97" w14:textId="77777777" w:rsidR="003B4831" w:rsidRDefault="003B4831" w:rsidP="009B745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3B4831">
              <w:rPr>
                <w:rFonts w:asciiTheme="minorHAnsi" w:hAnsiTheme="minorHAnsi" w:cstheme="minorHAnsi"/>
              </w:rPr>
              <w:t xml:space="preserve">Los </w:t>
            </w:r>
            <w:r>
              <w:rPr>
                <w:rFonts w:asciiTheme="minorHAnsi" w:hAnsiTheme="minorHAnsi" w:cstheme="minorHAnsi"/>
              </w:rPr>
              <w:t>parámetros por defecto permiten que la función sea llamada con menos argumentos de los que se esperan. Ejemplo</w:t>
            </w:r>
            <w:r w:rsidR="004C3E89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3416BB94" w14:textId="77777777" w:rsidR="003B4831" w:rsidRDefault="003B4831" w:rsidP="009B745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6726E37F" w14:textId="77777777" w:rsidR="003B4831" w:rsidRPr="003B4831" w:rsidRDefault="003B4831" w:rsidP="003B4831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highlight w:val="cyan"/>
              </w:rPr>
            </w:pPr>
            <w:r w:rsidRPr="003B4831">
              <w:rPr>
                <w:rFonts w:asciiTheme="minorHAnsi" w:hAnsiTheme="minorHAnsi" w:cstheme="minorHAnsi"/>
                <w:highlight w:val="cyan"/>
              </w:rPr>
              <w:t>def saludo(</w:t>
            </w:r>
            <w:proofErr w:type="spellStart"/>
            <w:r w:rsidRPr="003B4831">
              <w:rPr>
                <w:rFonts w:asciiTheme="minorHAnsi" w:hAnsiTheme="minorHAnsi" w:cstheme="minorHAnsi"/>
                <w:highlight w:val="cyan"/>
              </w:rPr>
              <w:t>nombre,mensaje</w:t>
            </w:r>
            <w:proofErr w:type="spellEnd"/>
            <w:r w:rsidRPr="003B4831">
              <w:rPr>
                <w:rFonts w:asciiTheme="minorHAnsi" w:hAnsiTheme="minorHAnsi" w:cstheme="minorHAnsi"/>
                <w:highlight w:val="cyan"/>
              </w:rPr>
              <w:t xml:space="preserve"> = "Bienvenido"):</w:t>
            </w:r>
          </w:p>
          <w:p w14:paraId="59F26AF5" w14:textId="77777777" w:rsidR="003B4831" w:rsidRPr="003B4831" w:rsidRDefault="003B4831" w:rsidP="003B4831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highlight w:val="cyan"/>
              </w:rPr>
            </w:pPr>
            <w:r w:rsidRPr="003B4831">
              <w:rPr>
                <w:rFonts w:asciiTheme="minorHAnsi" w:hAnsiTheme="minorHAnsi" w:cstheme="minorHAnsi"/>
                <w:highlight w:val="cyan"/>
              </w:rPr>
              <w:t xml:space="preserve">    print (mensaje, nombre)           </w:t>
            </w:r>
          </w:p>
          <w:p w14:paraId="43FE2174" w14:textId="77777777" w:rsidR="003B4831" w:rsidRPr="003B4831" w:rsidRDefault="003B4831" w:rsidP="003B4831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highlight w:val="cyan"/>
              </w:rPr>
            </w:pPr>
            <w:r w:rsidRPr="003B4831">
              <w:rPr>
                <w:rFonts w:asciiTheme="minorHAnsi" w:hAnsiTheme="minorHAnsi" w:cstheme="minorHAnsi"/>
                <w:highlight w:val="cyan"/>
              </w:rPr>
              <w:t xml:space="preserve">        </w:t>
            </w:r>
          </w:p>
          <w:p w14:paraId="075640ED" w14:textId="77777777" w:rsidR="003B4831" w:rsidRDefault="004C3E89" w:rsidP="003B4831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highlight w:val="cyan"/>
              </w:rPr>
              <w:t>saludo("Fernando"</w:t>
            </w:r>
            <w:r w:rsidR="003B4831" w:rsidRPr="003B4831">
              <w:rPr>
                <w:rFonts w:asciiTheme="minorHAnsi" w:hAnsiTheme="minorHAnsi" w:cstheme="minorHAnsi"/>
                <w:highlight w:val="cyan"/>
              </w:rPr>
              <w:t>)</w:t>
            </w:r>
          </w:p>
          <w:p w14:paraId="13057926" w14:textId="77777777" w:rsidR="004C3E89" w:rsidRDefault="004C3E89" w:rsidP="003B4831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5405715C" w14:textId="77777777" w:rsidR="004C3E89" w:rsidRDefault="004C3E89" w:rsidP="003B4831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salida de este programa es: </w:t>
            </w:r>
            <w:r w:rsidRPr="004C3E89">
              <w:rPr>
                <w:rFonts w:asciiTheme="minorHAnsi" w:hAnsiTheme="minorHAnsi" w:cstheme="minorHAnsi"/>
                <w:b/>
              </w:rPr>
              <w:t>Bienvenido Fernando</w:t>
            </w:r>
          </w:p>
          <w:p w14:paraId="6FDAA5FE" w14:textId="77777777" w:rsidR="004C3E89" w:rsidRDefault="004C3E89" w:rsidP="003B4831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321EFDBB" w14:textId="77777777" w:rsidR="003B4831" w:rsidRDefault="004C3E89" w:rsidP="009B745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Ejemplo2:</w:t>
            </w:r>
          </w:p>
          <w:p w14:paraId="69F8BD88" w14:textId="77777777" w:rsidR="004C3E89" w:rsidRDefault="004C3E89" w:rsidP="009B7456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068BF901" w14:textId="77777777" w:rsidR="004C3E89" w:rsidRPr="004C3E89" w:rsidRDefault="004C3E89" w:rsidP="004C3E89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highlight w:val="cyan"/>
              </w:rPr>
            </w:pPr>
            <w:r w:rsidRPr="004C3E89">
              <w:rPr>
                <w:rFonts w:asciiTheme="minorHAnsi" w:hAnsiTheme="minorHAnsi" w:cstheme="minorHAnsi"/>
                <w:highlight w:val="cyan"/>
              </w:rPr>
              <w:t>def saludo(</w:t>
            </w:r>
            <w:proofErr w:type="spellStart"/>
            <w:r w:rsidRPr="004C3E89">
              <w:rPr>
                <w:rFonts w:asciiTheme="minorHAnsi" w:hAnsiTheme="minorHAnsi" w:cstheme="minorHAnsi"/>
                <w:highlight w:val="cyan"/>
              </w:rPr>
              <w:t>nombre,mensaje</w:t>
            </w:r>
            <w:proofErr w:type="spellEnd"/>
            <w:r w:rsidRPr="004C3E89">
              <w:rPr>
                <w:rFonts w:asciiTheme="minorHAnsi" w:hAnsiTheme="minorHAnsi" w:cstheme="minorHAnsi"/>
                <w:highlight w:val="cyan"/>
              </w:rPr>
              <w:t>="Bienvenido"):</w:t>
            </w:r>
          </w:p>
          <w:p w14:paraId="42DC52BC" w14:textId="77777777" w:rsidR="004C3E89" w:rsidRPr="004C3E89" w:rsidRDefault="004C3E89" w:rsidP="004C3E89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highlight w:val="cyan"/>
              </w:rPr>
            </w:pPr>
            <w:r w:rsidRPr="004C3E89">
              <w:rPr>
                <w:rFonts w:asciiTheme="minorHAnsi" w:hAnsiTheme="minorHAnsi" w:cstheme="minorHAnsi"/>
                <w:highlight w:val="cyan"/>
              </w:rPr>
              <w:t xml:space="preserve">    print (mensaje, nombre)           </w:t>
            </w:r>
          </w:p>
          <w:p w14:paraId="195ED90E" w14:textId="77777777" w:rsidR="004C3E89" w:rsidRPr="004C3E89" w:rsidRDefault="004C3E89" w:rsidP="004C3E89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highlight w:val="cyan"/>
              </w:rPr>
            </w:pPr>
            <w:r w:rsidRPr="004C3E89">
              <w:rPr>
                <w:rFonts w:asciiTheme="minorHAnsi" w:hAnsiTheme="minorHAnsi" w:cstheme="minorHAnsi"/>
                <w:highlight w:val="cyan"/>
              </w:rPr>
              <w:t xml:space="preserve">        </w:t>
            </w:r>
          </w:p>
          <w:p w14:paraId="66B9B0FF" w14:textId="77777777" w:rsidR="004C3E89" w:rsidRDefault="004C3E89" w:rsidP="004C3E89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4C3E89">
              <w:rPr>
                <w:rFonts w:asciiTheme="minorHAnsi" w:hAnsiTheme="minorHAnsi" w:cstheme="minorHAnsi"/>
                <w:highlight w:val="cyan"/>
              </w:rPr>
              <w:t>saludo("</w:t>
            </w:r>
            <w:proofErr w:type="spellStart"/>
            <w:r w:rsidRPr="004C3E89">
              <w:rPr>
                <w:rFonts w:asciiTheme="minorHAnsi" w:hAnsiTheme="minorHAnsi" w:cstheme="minorHAnsi"/>
                <w:highlight w:val="cyan"/>
              </w:rPr>
              <w:t>Fernando","Hola</w:t>
            </w:r>
            <w:proofErr w:type="spellEnd"/>
            <w:r w:rsidRPr="004C3E89">
              <w:rPr>
                <w:rFonts w:asciiTheme="minorHAnsi" w:hAnsiTheme="minorHAnsi" w:cstheme="minorHAnsi"/>
                <w:highlight w:val="cyan"/>
              </w:rPr>
              <w:t>")</w:t>
            </w:r>
          </w:p>
          <w:p w14:paraId="7CC80857" w14:textId="77777777" w:rsidR="004C3E89" w:rsidRDefault="004C3E89" w:rsidP="004C3E89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20F4EC6A" w14:textId="77777777" w:rsidR="004C3E89" w:rsidRPr="004C3E89" w:rsidRDefault="004C3E89" w:rsidP="004C3E89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La salida de este programa es: </w:t>
            </w:r>
            <w:r w:rsidRPr="004C3E89">
              <w:rPr>
                <w:rFonts w:asciiTheme="minorHAnsi" w:hAnsiTheme="minorHAnsi" w:cstheme="minorHAnsi"/>
                <w:b/>
              </w:rPr>
              <w:t>Hola Fernando</w:t>
            </w:r>
          </w:p>
          <w:p w14:paraId="6F1E6D41" w14:textId="77777777" w:rsidR="004C3E89" w:rsidRDefault="004C3E89" w:rsidP="004C3E89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7D525324" w14:textId="77777777" w:rsidR="00BB032F" w:rsidRDefault="00BB032F" w:rsidP="00BB032F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Funciones anónimas</w:t>
            </w:r>
          </w:p>
          <w:p w14:paraId="5A4C8815" w14:textId="77777777" w:rsidR="00BB032F" w:rsidRDefault="00BB032F" w:rsidP="00BB032F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450D7F25" w14:textId="77777777" w:rsidR="00BB032F" w:rsidRDefault="00BB032F" w:rsidP="00BB032F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Las funciones anónimas están pensadas para implementar cálculos sencillos. Para crear una función anónima se utiliza la instrucción </w:t>
            </w:r>
            <w:r w:rsidRPr="00BB032F">
              <w:rPr>
                <w:rFonts w:asciiTheme="minorHAnsi" w:hAnsiTheme="minorHAnsi" w:cstheme="minorHAnsi"/>
                <w:b/>
              </w:rPr>
              <w:t>lambda</w:t>
            </w:r>
            <w:r>
              <w:rPr>
                <w:rFonts w:asciiTheme="minorHAnsi" w:hAnsiTheme="minorHAnsi" w:cstheme="minorHAnsi"/>
                <w:b/>
              </w:rPr>
              <w:t>.</w:t>
            </w:r>
            <w:r w:rsidR="003B0075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1D38F66" w14:textId="77777777" w:rsidR="003B0075" w:rsidRDefault="003B0075" w:rsidP="00BB032F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</w:rPr>
            </w:pPr>
          </w:p>
          <w:tbl>
            <w:tblPr>
              <w:tblStyle w:val="Tablaconcuadrcula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4766"/>
              <w:gridCol w:w="4660"/>
            </w:tblGrid>
            <w:tr w:rsidR="003B0075" w14:paraId="7E70E844" w14:textId="77777777" w:rsidTr="003B0075">
              <w:tc>
                <w:tcPr>
                  <w:tcW w:w="4923" w:type="dxa"/>
                </w:tcPr>
                <w:p w14:paraId="1C31178B" w14:textId="77777777" w:rsidR="003B0075" w:rsidRPr="003B0075" w:rsidRDefault="003B0075" w:rsidP="008C0DCF">
                  <w:pPr>
                    <w:framePr w:hSpace="141" w:wrap="around" w:vAnchor="text" w:hAnchor="margin" w:y="304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3B0075">
                    <w:rPr>
                      <w:rFonts w:asciiTheme="minorHAnsi" w:hAnsiTheme="minorHAnsi" w:cstheme="minorHAnsi"/>
                      <w:b/>
                    </w:rPr>
                    <w:t>Función tradicional</w:t>
                  </w:r>
                </w:p>
              </w:tc>
              <w:tc>
                <w:tcPr>
                  <w:tcW w:w="4924" w:type="dxa"/>
                </w:tcPr>
                <w:p w14:paraId="22610105" w14:textId="77777777" w:rsidR="003B0075" w:rsidRPr="003B0075" w:rsidRDefault="003B0075" w:rsidP="008C0DCF">
                  <w:pPr>
                    <w:framePr w:hSpace="141" w:wrap="around" w:vAnchor="text" w:hAnchor="margin" w:y="304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3B0075">
                    <w:rPr>
                      <w:rFonts w:asciiTheme="minorHAnsi" w:hAnsiTheme="minorHAnsi" w:cstheme="minorHAnsi"/>
                      <w:b/>
                    </w:rPr>
                    <w:t>Función anónima</w:t>
                  </w:r>
                </w:p>
              </w:tc>
            </w:tr>
            <w:tr w:rsidR="003B0075" w14:paraId="1AB692CA" w14:textId="77777777" w:rsidTr="003B0075">
              <w:tc>
                <w:tcPr>
                  <w:tcW w:w="4923" w:type="dxa"/>
                  <w:shd w:val="clear" w:color="auto" w:fill="00FFFF"/>
                </w:tcPr>
                <w:p w14:paraId="4C8B7589" w14:textId="77777777" w:rsidR="003B0075" w:rsidRPr="003B0075" w:rsidRDefault="003B0075" w:rsidP="008C0DCF">
                  <w:pPr>
                    <w:framePr w:hSpace="141" w:wrap="around" w:vAnchor="text" w:hAnchor="margin" w:y="304"/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 w:rsidRPr="003B0075">
                    <w:rPr>
                      <w:rFonts w:asciiTheme="minorHAnsi" w:hAnsiTheme="minorHAnsi" w:cstheme="minorHAnsi"/>
                    </w:rPr>
                    <w:t>def potencia(</w:t>
                  </w:r>
                  <w:proofErr w:type="spellStart"/>
                  <w:r w:rsidRPr="003B0075">
                    <w:rPr>
                      <w:rFonts w:asciiTheme="minorHAnsi" w:hAnsiTheme="minorHAnsi" w:cstheme="minorHAnsi"/>
                    </w:rPr>
                    <w:t>base,exponente</w:t>
                  </w:r>
                  <w:proofErr w:type="spellEnd"/>
                  <w:r w:rsidRPr="003B0075">
                    <w:rPr>
                      <w:rFonts w:asciiTheme="minorHAnsi" w:hAnsiTheme="minorHAnsi" w:cstheme="minorHAnsi"/>
                    </w:rPr>
                    <w:t>):</w:t>
                  </w:r>
                </w:p>
                <w:p w14:paraId="1D28D3ED" w14:textId="77777777" w:rsidR="003B0075" w:rsidRDefault="003B0075" w:rsidP="008C0DCF">
                  <w:pPr>
                    <w:framePr w:hSpace="141" w:wrap="around" w:vAnchor="text" w:hAnchor="margin" w:y="304"/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 w:rsidRPr="003B0075">
                    <w:rPr>
                      <w:rFonts w:asciiTheme="minorHAnsi" w:hAnsiTheme="minorHAnsi" w:cstheme="minorHAnsi"/>
                    </w:rPr>
                    <w:t xml:space="preserve">    return base ** exponente</w:t>
                  </w:r>
                </w:p>
              </w:tc>
              <w:tc>
                <w:tcPr>
                  <w:tcW w:w="4924" w:type="dxa"/>
                  <w:shd w:val="clear" w:color="auto" w:fill="00FFFF"/>
                </w:tcPr>
                <w:p w14:paraId="4256E5B1" w14:textId="77777777" w:rsidR="003B0075" w:rsidRDefault="003B0075" w:rsidP="008C0DCF">
                  <w:pPr>
                    <w:framePr w:hSpace="141" w:wrap="around" w:vAnchor="text" w:hAnchor="margin" w:y="304"/>
                    <w:spacing w:after="0" w:line="240" w:lineRule="auto"/>
                    <w:jc w:val="both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3B0075">
                    <w:rPr>
                      <w:rFonts w:asciiTheme="minorHAnsi" w:hAnsiTheme="minorHAnsi" w:cstheme="minorHAnsi"/>
                    </w:rPr>
                    <w:t>pot</w:t>
                  </w:r>
                  <w:proofErr w:type="spellEnd"/>
                  <w:r w:rsidRPr="003B0075">
                    <w:rPr>
                      <w:rFonts w:asciiTheme="minorHAnsi" w:hAnsiTheme="minorHAnsi" w:cstheme="minorHAnsi"/>
                    </w:rPr>
                    <w:t xml:space="preserve"> = lambda </w:t>
                  </w:r>
                  <w:proofErr w:type="spellStart"/>
                  <w:r w:rsidRPr="003B0075">
                    <w:rPr>
                      <w:rFonts w:asciiTheme="minorHAnsi" w:hAnsiTheme="minorHAnsi" w:cstheme="minorHAnsi"/>
                    </w:rPr>
                    <w:t>base,exp</w:t>
                  </w:r>
                  <w:proofErr w:type="spellEnd"/>
                  <w:r w:rsidRPr="003B0075">
                    <w:rPr>
                      <w:rFonts w:asciiTheme="minorHAnsi" w:hAnsiTheme="minorHAnsi" w:cstheme="minorHAnsi"/>
                    </w:rPr>
                    <w:t xml:space="preserve">: base ** </w:t>
                  </w:r>
                  <w:proofErr w:type="spellStart"/>
                  <w:r w:rsidRPr="003B0075">
                    <w:rPr>
                      <w:rFonts w:asciiTheme="minorHAnsi" w:hAnsiTheme="minorHAnsi" w:cstheme="minorHAnsi"/>
                    </w:rPr>
                    <w:t>exp</w:t>
                  </w:r>
                  <w:proofErr w:type="spellEnd"/>
                </w:p>
              </w:tc>
            </w:tr>
          </w:tbl>
          <w:p w14:paraId="692A20E7" w14:textId="77777777" w:rsidR="003B0075" w:rsidRPr="00BB032F" w:rsidRDefault="003B0075" w:rsidP="00BB032F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103D2FBD" w14:textId="77777777" w:rsidR="003B4831" w:rsidRDefault="00B5740D" w:rsidP="00B5740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B5740D">
              <w:rPr>
                <w:rFonts w:asciiTheme="minorHAnsi" w:hAnsiTheme="minorHAnsi" w:cstheme="minorHAnsi"/>
              </w:rPr>
              <w:t>Cómo en la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5740D">
              <w:rPr>
                <w:rFonts w:asciiTheme="minorHAnsi" w:hAnsiTheme="minorHAnsi" w:cstheme="minorHAnsi"/>
              </w:rPr>
              <w:t>definición de funciones anidadas, las formas con lambda pueden hacer referencia a variables del ámbito</w:t>
            </w:r>
            <w:r>
              <w:rPr>
                <w:rFonts w:asciiTheme="minorHAnsi" w:hAnsiTheme="minorHAnsi" w:cstheme="minorHAnsi"/>
              </w:rPr>
              <w:t xml:space="preserve"> en el que son contenidas.</w:t>
            </w:r>
          </w:p>
          <w:p w14:paraId="165D15C4" w14:textId="77777777" w:rsidR="00975768" w:rsidRDefault="00975768" w:rsidP="00B5740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0C18CB36" w14:textId="77777777" w:rsidR="00975768" w:rsidRDefault="00975768" w:rsidP="00B5740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proofErr w:type="gramStart"/>
            <w:r>
              <w:rPr>
                <w:rFonts w:asciiTheme="minorHAnsi" w:hAnsiTheme="minorHAnsi" w:cstheme="minorHAnsi"/>
              </w:rPr>
              <w:t>continuación</w:t>
            </w:r>
            <w:proofErr w:type="gramEnd"/>
            <w:r>
              <w:rPr>
                <w:rFonts w:asciiTheme="minorHAnsi" w:hAnsiTheme="minorHAnsi" w:cstheme="minorHAnsi"/>
              </w:rPr>
              <w:t xml:space="preserve"> un ejemplo con el código completo haciendo uso de las anteriores funciones</w:t>
            </w:r>
          </w:p>
          <w:p w14:paraId="2E388347" w14:textId="77777777" w:rsidR="00975768" w:rsidRDefault="00975768" w:rsidP="00B5740D">
            <w:p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4910F829" w14:textId="77777777" w:rsidR="00975768" w:rsidRPr="00975768" w:rsidRDefault="00975768" w:rsidP="00975768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  <w:r w:rsidRPr="00975768">
              <w:rPr>
                <w:rFonts w:asciiTheme="minorHAnsi" w:hAnsiTheme="minorHAnsi" w:cstheme="minorHAnsi"/>
                <w:b/>
                <w:color w:val="FF0000"/>
              </w:rPr>
              <w:t>#Estilo tradicional</w:t>
            </w:r>
          </w:p>
          <w:p w14:paraId="2B0D0DAB" w14:textId="77777777" w:rsidR="00975768" w:rsidRPr="00975768" w:rsidRDefault="00975768" w:rsidP="00975768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975768">
              <w:rPr>
                <w:rFonts w:asciiTheme="minorHAnsi" w:hAnsiTheme="minorHAnsi" w:cstheme="minorHAnsi"/>
              </w:rPr>
              <w:t>def potencia(</w:t>
            </w:r>
            <w:proofErr w:type="spellStart"/>
            <w:r w:rsidRPr="00975768">
              <w:rPr>
                <w:rFonts w:asciiTheme="minorHAnsi" w:hAnsiTheme="minorHAnsi" w:cstheme="minorHAnsi"/>
              </w:rPr>
              <w:t>base,exponente</w:t>
            </w:r>
            <w:proofErr w:type="spellEnd"/>
            <w:r w:rsidRPr="00975768">
              <w:rPr>
                <w:rFonts w:asciiTheme="minorHAnsi" w:hAnsiTheme="minorHAnsi" w:cstheme="minorHAnsi"/>
              </w:rPr>
              <w:t>):</w:t>
            </w:r>
          </w:p>
          <w:p w14:paraId="2ED22B9E" w14:textId="77777777" w:rsidR="00975768" w:rsidRPr="00975768" w:rsidRDefault="00975768" w:rsidP="00975768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975768">
              <w:rPr>
                <w:rFonts w:asciiTheme="minorHAnsi" w:hAnsiTheme="minorHAnsi" w:cstheme="minorHAnsi"/>
              </w:rPr>
              <w:t xml:space="preserve">    return base ** exponente</w:t>
            </w:r>
          </w:p>
          <w:p w14:paraId="4FE025B6" w14:textId="77777777" w:rsidR="00975768" w:rsidRPr="00975768" w:rsidRDefault="00975768" w:rsidP="00975768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6513A4BC" w14:textId="77777777" w:rsidR="00975768" w:rsidRPr="00975768" w:rsidRDefault="00975768" w:rsidP="00975768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  <w:r w:rsidRPr="00975768">
              <w:rPr>
                <w:rFonts w:asciiTheme="minorHAnsi" w:hAnsiTheme="minorHAnsi" w:cstheme="minorHAnsi"/>
                <w:b/>
                <w:color w:val="FF0000"/>
              </w:rPr>
              <w:t>#Funcion anónima</w:t>
            </w:r>
          </w:p>
          <w:p w14:paraId="3DA3B689" w14:textId="77777777" w:rsidR="00975768" w:rsidRPr="00975768" w:rsidRDefault="00975768" w:rsidP="00975768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975768">
              <w:rPr>
                <w:rFonts w:asciiTheme="minorHAnsi" w:hAnsiTheme="minorHAnsi" w:cstheme="minorHAnsi"/>
              </w:rPr>
              <w:t>pot</w:t>
            </w:r>
            <w:proofErr w:type="spellEnd"/>
            <w:r w:rsidRPr="00975768">
              <w:rPr>
                <w:rFonts w:asciiTheme="minorHAnsi" w:hAnsiTheme="minorHAnsi" w:cstheme="minorHAnsi"/>
              </w:rPr>
              <w:t xml:space="preserve"> = lambda </w:t>
            </w:r>
            <w:proofErr w:type="spellStart"/>
            <w:r w:rsidRPr="00975768">
              <w:rPr>
                <w:rFonts w:asciiTheme="minorHAnsi" w:hAnsiTheme="minorHAnsi" w:cstheme="minorHAnsi"/>
              </w:rPr>
              <w:t>base,exp</w:t>
            </w:r>
            <w:proofErr w:type="spellEnd"/>
            <w:r w:rsidRPr="00975768">
              <w:rPr>
                <w:rFonts w:asciiTheme="minorHAnsi" w:hAnsiTheme="minorHAnsi" w:cstheme="minorHAnsi"/>
              </w:rPr>
              <w:t xml:space="preserve">: base ** </w:t>
            </w:r>
            <w:proofErr w:type="spellStart"/>
            <w:r w:rsidRPr="00975768">
              <w:rPr>
                <w:rFonts w:asciiTheme="minorHAnsi" w:hAnsiTheme="minorHAnsi" w:cstheme="minorHAnsi"/>
              </w:rPr>
              <w:t>exp</w:t>
            </w:r>
            <w:proofErr w:type="spellEnd"/>
          </w:p>
          <w:p w14:paraId="4C9E715F" w14:textId="77777777" w:rsidR="00975768" w:rsidRPr="00975768" w:rsidRDefault="00975768" w:rsidP="00975768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975768">
              <w:rPr>
                <w:rFonts w:asciiTheme="minorHAnsi" w:hAnsiTheme="minorHAnsi" w:cstheme="minorHAnsi"/>
              </w:rPr>
              <w:t>base = int(input("Base: "))</w:t>
            </w:r>
          </w:p>
          <w:p w14:paraId="75702DEA" w14:textId="77777777" w:rsidR="00975768" w:rsidRPr="00975768" w:rsidRDefault="00975768" w:rsidP="00975768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975768">
              <w:rPr>
                <w:rFonts w:asciiTheme="minorHAnsi" w:hAnsiTheme="minorHAnsi" w:cstheme="minorHAnsi"/>
              </w:rPr>
              <w:t>exp</w:t>
            </w:r>
            <w:proofErr w:type="spellEnd"/>
            <w:r w:rsidRPr="00975768">
              <w:rPr>
                <w:rFonts w:asciiTheme="minorHAnsi" w:hAnsiTheme="minorHAnsi" w:cstheme="minorHAnsi"/>
              </w:rPr>
              <w:t xml:space="preserve"> = int(input("Exponente: "))</w:t>
            </w:r>
          </w:p>
          <w:p w14:paraId="6B9E5321" w14:textId="77777777" w:rsidR="00975768" w:rsidRPr="00975768" w:rsidRDefault="00975768" w:rsidP="00975768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</w:p>
          <w:p w14:paraId="33E81333" w14:textId="77777777" w:rsidR="00975768" w:rsidRPr="00975768" w:rsidRDefault="00975768" w:rsidP="00975768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  <w:r w:rsidRPr="00975768">
              <w:rPr>
                <w:rFonts w:asciiTheme="minorHAnsi" w:hAnsiTheme="minorHAnsi" w:cstheme="minorHAnsi"/>
                <w:b/>
                <w:color w:val="FF0000"/>
              </w:rPr>
              <w:t>#Llamado a funciones</w:t>
            </w:r>
          </w:p>
          <w:p w14:paraId="693548E4" w14:textId="77777777" w:rsidR="00975768" w:rsidRPr="00975768" w:rsidRDefault="00975768" w:rsidP="00975768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975768">
              <w:rPr>
                <w:rFonts w:asciiTheme="minorHAnsi" w:hAnsiTheme="minorHAnsi" w:cstheme="minorHAnsi"/>
              </w:rPr>
              <w:t>print(f"{base} elevado a la {</w:t>
            </w:r>
            <w:proofErr w:type="spellStart"/>
            <w:r w:rsidRPr="00975768">
              <w:rPr>
                <w:rFonts w:asciiTheme="minorHAnsi" w:hAnsiTheme="minorHAnsi" w:cstheme="minorHAnsi"/>
              </w:rPr>
              <w:t>exp</w:t>
            </w:r>
            <w:proofErr w:type="spellEnd"/>
            <w:r w:rsidRPr="00975768">
              <w:rPr>
                <w:rFonts w:asciiTheme="minorHAnsi" w:hAnsiTheme="minorHAnsi" w:cstheme="minorHAnsi"/>
              </w:rPr>
              <w:t>} = {potencia(</w:t>
            </w:r>
            <w:proofErr w:type="spellStart"/>
            <w:r w:rsidRPr="00975768">
              <w:rPr>
                <w:rFonts w:asciiTheme="minorHAnsi" w:hAnsiTheme="minorHAnsi" w:cstheme="minorHAnsi"/>
              </w:rPr>
              <w:t>base,exp</w:t>
            </w:r>
            <w:proofErr w:type="spellEnd"/>
            <w:r w:rsidRPr="00975768">
              <w:rPr>
                <w:rFonts w:asciiTheme="minorHAnsi" w:hAnsiTheme="minorHAnsi" w:cstheme="minorHAnsi"/>
              </w:rPr>
              <w:t>)}")</w:t>
            </w:r>
          </w:p>
          <w:p w14:paraId="3C3A49F7" w14:textId="77777777" w:rsidR="00975768" w:rsidRPr="003B4831" w:rsidRDefault="00975768" w:rsidP="00975768">
            <w:pPr>
              <w:shd w:val="clear" w:color="auto" w:fill="00FFFF"/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 w:rsidRPr="00975768">
              <w:rPr>
                <w:rFonts w:asciiTheme="minorHAnsi" w:hAnsiTheme="minorHAnsi" w:cstheme="minorHAnsi"/>
              </w:rPr>
              <w:t>print(f"{base} elevado a la {</w:t>
            </w:r>
            <w:proofErr w:type="spellStart"/>
            <w:r w:rsidRPr="00975768">
              <w:rPr>
                <w:rFonts w:asciiTheme="minorHAnsi" w:hAnsiTheme="minorHAnsi" w:cstheme="minorHAnsi"/>
              </w:rPr>
              <w:t>exp</w:t>
            </w:r>
            <w:proofErr w:type="spellEnd"/>
            <w:r w:rsidRPr="00975768">
              <w:rPr>
                <w:rFonts w:asciiTheme="minorHAnsi" w:hAnsiTheme="minorHAnsi" w:cstheme="minorHAnsi"/>
              </w:rPr>
              <w:t>} = {</w:t>
            </w:r>
            <w:proofErr w:type="spellStart"/>
            <w:r w:rsidRPr="00975768">
              <w:rPr>
                <w:rFonts w:asciiTheme="minorHAnsi" w:hAnsiTheme="minorHAnsi" w:cstheme="minorHAnsi"/>
              </w:rPr>
              <w:t>pot</w:t>
            </w:r>
            <w:proofErr w:type="spellEnd"/>
            <w:r w:rsidRPr="00975768">
              <w:rPr>
                <w:rFonts w:asciiTheme="minorHAnsi" w:hAnsiTheme="minorHAnsi" w:cstheme="minorHAnsi"/>
              </w:rPr>
              <w:t>(</w:t>
            </w:r>
            <w:proofErr w:type="spellStart"/>
            <w:r w:rsidRPr="00975768">
              <w:rPr>
                <w:rFonts w:asciiTheme="minorHAnsi" w:hAnsiTheme="minorHAnsi" w:cstheme="minorHAnsi"/>
              </w:rPr>
              <w:t>base,exp</w:t>
            </w:r>
            <w:proofErr w:type="spellEnd"/>
            <w:r w:rsidRPr="00975768">
              <w:rPr>
                <w:rFonts w:asciiTheme="minorHAnsi" w:hAnsiTheme="minorHAnsi" w:cstheme="minorHAnsi"/>
              </w:rPr>
              <w:t>)}")</w:t>
            </w:r>
          </w:p>
          <w:p w14:paraId="23345B3B" w14:textId="77777777" w:rsidR="00BB032F" w:rsidRDefault="00BB032F" w:rsidP="00BB032F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14:paraId="5BE7276F" w14:textId="7839559E" w:rsidR="00FA40EC" w:rsidRPr="00E562B1" w:rsidRDefault="00BB032F" w:rsidP="00096516">
            <w:pPr>
              <w:tabs>
                <w:tab w:val="left" w:pos="1463"/>
              </w:tabs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3814A1" w:rsidRPr="00E31DA7" w14:paraId="572DA802" w14:textId="77777777" w:rsidTr="00FA028E">
        <w:trPr>
          <w:trHeight w:val="2927"/>
        </w:trPr>
        <w:tc>
          <w:tcPr>
            <w:tcW w:w="10078" w:type="dxa"/>
          </w:tcPr>
          <w:p w14:paraId="4059D255" w14:textId="77777777" w:rsidR="003814A1" w:rsidRDefault="0047277C" w:rsidP="00EE4032">
            <w:pPr>
              <w:pStyle w:val="Prrafodelista"/>
              <w:numPr>
                <w:ilvl w:val="1"/>
                <w:numId w:val="4"/>
              </w:numPr>
              <w:ind w:left="4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Actividades de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apropiacion</w:t>
            </w:r>
            <w:proofErr w:type="spellEnd"/>
            <w:r w:rsidR="00EE4032" w:rsidRPr="00282632">
              <w:rPr>
                <w:rFonts w:asciiTheme="minorHAnsi" w:hAnsiTheme="minorHAnsi" w:cstheme="minorHAnsi"/>
                <w:b/>
              </w:rPr>
              <w:t xml:space="preserve"> del conocimiento (Conceptualización y Teorización). </w:t>
            </w:r>
          </w:p>
          <w:p w14:paraId="50E6E297" w14:textId="77777777" w:rsidR="00EE4032" w:rsidRDefault="00EE4032" w:rsidP="00EE4032">
            <w:pPr>
              <w:pStyle w:val="Prrafodelista"/>
              <w:ind w:left="460"/>
              <w:rPr>
                <w:rFonts w:asciiTheme="minorHAnsi" w:hAnsiTheme="minorHAnsi" w:cstheme="minorHAnsi"/>
                <w:b/>
              </w:rPr>
            </w:pPr>
          </w:p>
          <w:p w14:paraId="448FA148" w14:textId="77777777" w:rsidR="00EE4032" w:rsidRDefault="00EE4032" w:rsidP="00EE4032">
            <w:pPr>
              <w:pStyle w:val="Prrafodelista"/>
              <w:numPr>
                <w:ilvl w:val="2"/>
                <w:numId w:val="4"/>
              </w:numPr>
              <w:ind w:left="709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Implemente un programa que solicite dos números y almacene sus valores en dos variables, y a través de </w:t>
            </w:r>
            <w:r w:rsidR="005E22B4">
              <w:rPr>
                <w:rFonts w:asciiTheme="minorHAnsi" w:hAnsiTheme="minorHAnsi" w:cstheme="minorHAnsi"/>
              </w:rPr>
              <w:t>una</w:t>
            </w:r>
            <w:r>
              <w:rPr>
                <w:rFonts w:asciiTheme="minorHAnsi" w:hAnsiTheme="minorHAnsi" w:cstheme="minorHAnsi"/>
              </w:rPr>
              <w:t xml:space="preserve"> función con parámetros se intercambien </w:t>
            </w:r>
            <w:r w:rsidR="005E22B4">
              <w:rPr>
                <w:rFonts w:asciiTheme="minorHAnsi" w:hAnsiTheme="minorHAnsi" w:cstheme="minorHAnsi"/>
              </w:rPr>
              <w:t>sus valores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552B2C9C" w14:textId="77777777" w:rsidR="00242089" w:rsidRDefault="00242089" w:rsidP="00EE4032">
            <w:pPr>
              <w:pStyle w:val="Prrafodelista"/>
              <w:numPr>
                <w:ilvl w:val="2"/>
                <w:numId w:val="4"/>
              </w:numPr>
              <w:ind w:left="709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Implemente un programa usando funciones  con parámetros arbitrarios, para calcular la suma y el promedio  de una lista de números.</w:t>
            </w:r>
          </w:p>
          <w:p w14:paraId="745B3443" w14:textId="79736B19" w:rsidR="004C00FA" w:rsidRDefault="004C00FA" w:rsidP="00EE4032">
            <w:pPr>
              <w:pStyle w:val="Prrafodelista"/>
              <w:numPr>
                <w:ilvl w:val="2"/>
                <w:numId w:val="4"/>
              </w:numPr>
              <w:ind w:left="709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Implemente  una función  </w:t>
            </w:r>
            <w:r w:rsidR="003F18B3">
              <w:rPr>
                <w:rFonts w:asciiTheme="minorHAnsi" w:hAnsiTheme="minorHAnsi" w:cstheme="minorHAnsi"/>
              </w:rPr>
              <w:t>que reciba</w:t>
            </w:r>
            <w:r>
              <w:rPr>
                <w:rFonts w:asciiTheme="minorHAnsi" w:hAnsiTheme="minorHAnsi" w:cstheme="minorHAnsi"/>
              </w:rPr>
              <w:t xml:space="preserve">  parámetros arbitrarios y retorne la suma y promedio</w:t>
            </w:r>
            <w:r w:rsidR="00D96B3C">
              <w:rPr>
                <w:rFonts w:asciiTheme="minorHAnsi" w:hAnsiTheme="minorHAnsi" w:cstheme="minorHAnsi"/>
              </w:rPr>
              <w:t xml:space="preserve">. </w:t>
            </w:r>
          </w:p>
          <w:p w14:paraId="5BE084F5" w14:textId="0A523202" w:rsidR="00AE53ED" w:rsidRDefault="00AE53ED" w:rsidP="00EE4032">
            <w:pPr>
              <w:pStyle w:val="Prrafodelista"/>
              <w:numPr>
                <w:ilvl w:val="2"/>
                <w:numId w:val="4"/>
              </w:numPr>
              <w:ind w:left="709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Implemente una función que retorne una lista con la serie de Fibonacci, la cantidad de números de la serie debe ser solicitada por consola.</w:t>
            </w:r>
          </w:p>
          <w:p w14:paraId="69F0D524" w14:textId="77777777" w:rsidR="0019758C" w:rsidRPr="0019758C" w:rsidRDefault="0019758C" w:rsidP="00B738AC">
            <w:pPr>
              <w:pStyle w:val="Prrafodelista"/>
              <w:ind w:left="708"/>
              <w:rPr>
                <w:rFonts w:asciiTheme="minorHAnsi" w:hAnsiTheme="minorHAnsi" w:cstheme="minorHAnsi"/>
              </w:rPr>
            </w:pPr>
          </w:p>
        </w:tc>
      </w:tr>
    </w:tbl>
    <w:p w14:paraId="0D933E14" w14:textId="77777777" w:rsidR="00682645" w:rsidRDefault="00682645"/>
    <w:p w14:paraId="64C14793" w14:textId="77777777" w:rsidR="00834201" w:rsidRPr="00FA028E" w:rsidRDefault="00834201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Cs w:val="24"/>
        </w:rPr>
      </w:pPr>
    </w:p>
    <w:p w14:paraId="65E3C916" w14:textId="77777777"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EA64667" w14:textId="77777777"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BE7CF75" w14:textId="77777777"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70EA708" w14:textId="77777777"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82A8432" w14:textId="77777777" w:rsidR="000215F5" w:rsidRDefault="00A0351A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5B3741FB" wp14:editId="71EB190A">
                <wp:simplePos x="0" y="0"/>
                <wp:positionH relativeFrom="column">
                  <wp:posOffset>4239260</wp:posOffset>
                </wp:positionH>
                <wp:positionV relativeFrom="paragraph">
                  <wp:posOffset>107950</wp:posOffset>
                </wp:positionV>
                <wp:extent cx="89535" cy="615315"/>
                <wp:effectExtent l="152400" t="0" r="100965" b="0"/>
                <wp:wrapNone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8953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12784" id="Rectangle 6" o:spid="_x0000_s1026" style="position:absolute;margin-left:333.8pt;margin-top:8.5pt;width:7.05pt;height:48.45pt;rotation:1765122fd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" stroked="f"/>
            </w:pict>
          </mc:Fallback>
        </mc:AlternateContent>
      </w:r>
    </w:p>
    <w:p w14:paraId="721E4508" w14:textId="77777777" w:rsidR="00B5694D" w:rsidRPr="00E31DA7" w:rsidRDefault="00B5694D" w:rsidP="00B5694D">
      <w:pPr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0E4B4011" w14:textId="77777777" w:rsidR="00624147" w:rsidRPr="00E31DA7" w:rsidRDefault="00624147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14:paraId="77E57EE6" w14:textId="77777777" w:rsidR="00872253" w:rsidRDefault="00872253" w:rsidP="00C5289D">
      <w:pPr>
        <w:spacing w:after="0" w:line="240" w:lineRule="auto"/>
        <w:jc w:val="center"/>
        <w:rPr>
          <w:rFonts w:eastAsia="Times New Roman"/>
          <w:b/>
          <w:bCs/>
          <w:color w:val="000000"/>
          <w:sz w:val="16"/>
          <w:szCs w:val="16"/>
          <w:lang w:val="es-CO" w:eastAsia="es-CO"/>
        </w:rPr>
        <w:sectPr w:rsidR="00872253" w:rsidSect="00E31DA7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18" w:right="1134" w:bottom="1418" w:left="1559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p w14:paraId="3A423CA2" w14:textId="77777777" w:rsidR="00872253" w:rsidRDefault="00872253" w:rsidP="0087225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</w:p>
    <w:p w14:paraId="1A1CEF17" w14:textId="77777777" w:rsidR="00872253" w:rsidRDefault="00A0351A" w:rsidP="0087225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color w:val="000000" w:themeColor="text1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C932F" wp14:editId="40176A56">
                <wp:simplePos x="0" y="0"/>
                <wp:positionH relativeFrom="column">
                  <wp:posOffset>927735</wp:posOffset>
                </wp:positionH>
                <wp:positionV relativeFrom="paragraph">
                  <wp:posOffset>160020</wp:posOffset>
                </wp:positionV>
                <wp:extent cx="6162675" cy="322580"/>
                <wp:effectExtent l="0" t="0" r="47625" b="58420"/>
                <wp:wrapNone/>
                <wp:docPr id="6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E7EB206" w14:textId="77777777" w:rsidR="008B134F" w:rsidRPr="008B134F" w:rsidRDefault="008B134F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RECURSOS PARA EL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C932F" id="Rectangle 75" o:spid="_x0000_s1030" style="position:absolute;left:0;text-align:left;margin-left:73.05pt;margin-top:12.6pt;width:485.25pt;height:2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5E7EB206" w14:textId="77777777" w:rsidR="008B134F" w:rsidRPr="008B134F" w:rsidRDefault="008B134F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RECURSOS PARA EL APRENDIZAJE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41" w:rightFromText="141" w:vertAnchor="text" w:horzAnchor="margin" w:tblpXSpec="center" w:tblpY="1532"/>
        <w:tblW w:w="1404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992"/>
        <w:gridCol w:w="1418"/>
        <w:gridCol w:w="1559"/>
        <w:gridCol w:w="1276"/>
        <w:gridCol w:w="1417"/>
        <w:gridCol w:w="1843"/>
        <w:gridCol w:w="1559"/>
        <w:gridCol w:w="2552"/>
      </w:tblGrid>
      <w:tr w:rsidR="002309D9" w:rsidRPr="002309D9" w14:paraId="7ED59434" w14:textId="77777777" w:rsidTr="00BA17D7">
        <w:trPr>
          <w:trHeight w:val="795"/>
        </w:trPr>
        <w:tc>
          <w:tcPr>
            <w:tcW w:w="143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630D0FD5" w14:textId="77777777"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ACTIVIDADES DEL PROYECTO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07254D5A" w14:textId="77777777"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DURACIÓN </w:t>
            </w: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br/>
              <w:t>(Horas)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3D15298C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 xml:space="preserve"> Materiales de formación devolutivos: (Equipos/Herramientas)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6FE7AE02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Materiales de formación  (consumibles)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CCFFFF" w:fill="A6A6A6"/>
            <w:noWrap/>
            <w:vAlign w:val="center"/>
            <w:hideMark/>
          </w:tcPr>
          <w:p w14:paraId="260B6DE0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Talento Humano (Instructores)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F82FAA0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 xml:space="preserve">AMBIENTES  DE 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br/>
              <w:t>APRENDIZAJE TIPIFICADOS</w:t>
            </w:r>
          </w:p>
        </w:tc>
      </w:tr>
      <w:tr w:rsidR="002309D9" w:rsidRPr="002309D9" w14:paraId="184951A4" w14:textId="77777777" w:rsidTr="00BA17D7">
        <w:trPr>
          <w:trHeight w:val="750"/>
        </w:trPr>
        <w:tc>
          <w:tcPr>
            <w:tcW w:w="143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A3850D" w14:textId="77777777" w:rsidR="00872253" w:rsidRPr="00872253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342ECC" w14:textId="77777777" w:rsidR="00872253" w:rsidRPr="00872253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A6A6A6"/>
            <w:vAlign w:val="center"/>
            <w:hideMark/>
          </w:tcPr>
          <w:p w14:paraId="0AF4113E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 xml:space="preserve">Descripción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504635CA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308A5E0D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Descripción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A6A6A6"/>
            <w:vAlign w:val="center"/>
            <w:hideMark/>
          </w:tcPr>
          <w:p w14:paraId="4746E021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A6A6A6"/>
            <w:vAlign w:val="center"/>
            <w:hideMark/>
          </w:tcPr>
          <w:p w14:paraId="05112FCD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Especialidad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7F638ED4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96B6689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ESCENARIO (Aula</w:t>
            </w:r>
            <w:r w:rsidR="00430CB7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, Laboratorio, taller, unidad p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r</w:t>
            </w:r>
            <w:r w:rsidR="00430CB7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o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ductiva)</w:t>
            </w:r>
            <w:r w:rsidR="0025139E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  <w:r w:rsidR="0025139E" w:rsidRPr="002309D9"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  <w:t xml:space="preserve">y </w:t>
            </w:r>
            <w:r w:rsidR="0025139E" w:rsidRPr="002309D9">
              <w:rPr>
                <w:rFonts w:asciiTheme="minorHAnsi" w:hAnsiTheme="minorHAnsi" w:cs="Arial"/>
                <w:sz w:val="20"/>
                <w:szCs w:val="20"/>
              </w:rPr>
              <w:t xml:space="preserve"> elementos y condiciones de seguridad industrial, salud ocupacional y medio ambiente  </w:t>
            </w:r>
          </w:p>
        </w:tc>
      </w:tr>
      <w:tr w:rsidR="002309D9" w:rsidRPr="002309D9" w14:paraId="10182A5F" w14:textId="77777777" w:rsidTr="00430CB7">
        <w:trPr>
          <w:trHeight w:val="300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CDB913" w14:textId="77777777" w:rsidR="00872253" w:rsidRPr="00872253" w:rsidRDefault="00872253" w:rsidP="00872253">
            <w:pPr>
              <w:spacing w:after="0" w:line="240" w:lineRule="auto"/>
              <w:jc w:val="both"/>
              <w:rPr>
                <w:rFonts w:eastAsia="Times New Roman"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241E618" w14:textId="77777777"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F88A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FAD76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E4DDA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D70B3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947F7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7A8667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2F5AF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</w:tr>
    </w:tbl>
    <w:p w14:paraId="0A1E324A" w14:textId="77777777" w:rsidR="00872253" w:rsidRPr="00872253" w:rsidRDefault="00872253" w:rsidP="00872253">
      <w:pPr>
        <w:pStyle w:val="Prrafodelista"/>
        <w:ind w:left="0"/>
        <w:jc w:val="both"/>
        <w:rPr>
          <w:rFonts w:asciiTheme="minorHAnsi" w:hAnsiTheme="minorHAnsi" w:cstheme="minorHAnsi"/>
          <w:b/>
          <w:lang w:val="es-CO"/>
        </w:rPr>
        <w:sectPr w:rsidR="00872253" w:rsidRPr="00872253" w:rsidSect="00872253">
          <w:pgSz w:w="15840" w:h="12240" w:orient="landscape" w:code="1"/>
          <w:pgMar w:top="1559" w:right="1418" w:bottom="1134" w:left="1418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tbl>
      <w:tblPr>
        <w:tblStyle w:val="Tablaconcuadrcula"/>
        <w:tblpPr w:leftFromText="141" w:rightFromText="141" w:vertAnchor="page" w:horzAnchor="margin" w:tblpY="4321"/>
        <w:tblW w:w="9692" w:type="dxa"/>
        <w:tblLook w:val="04A0" w:firstRow="1" w:lastRow="0" w:firstColumn="1" w:lastColumn="0" w:noHBand="0" w:noVBand="1"/>
      </w:tblPr>
      <w:tblGrid>
        <w:gridCol w:w="9692"/>
      </w:tblGrid>
      <w:tr w:rsidR="00872253" w:rsidRPr="00E31DA7" w14:paraId="409513DA" w14:textId="77777777" w:rsidTr="00872253">
        <w:trPr>
          <w:trHeight w:val="1948"/>
        </w:trPr>
        <w:tc>
          <w:tcPr>
            <w:tcW w:w="9692" w:type="dxa"/>
            <w:tcBorders>
              <w:top w:val="single" w:sz="18" w:space="0" w:color="0F243E" w:themeColor="text2" w:themeShade="80"/>
              <w:left w:val="single" w:sz="18" w:space="0" w:color="0F243E" w:themeColor="text2" w:themeShade="80"/>
              <w:bottom w:val="single" w:sz="18" w:space="0" w:color="0F243E" w:themeColor="text2" w:themeShade="80"/>
              <w:right w:val="single" w:sz="18" w:space="0" w:color="0F243E" w:themeColor="text2" w:themeShade="80"/>
            </w:tcBorders>
          </w:tcPr>
          <w:p w14:paraId="437C0811" w14:textId="77777777" w:rsidR="00306FA2" w:rsidRDefault="00462BFC" w:rsidP="00306FA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JDK</w:t>
            </w:r>
          </w:p>
          <w:p w14:paraId="084E3D16" w14:textId="77777777" w:rsidR="00306FA2" w:rsidRDefault="00462BFC" w:rsidP="00306FA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J2SE</w:t>
            </w:r>
          </w:p>
          <w:p w14:paraId="3C8A1E5A" w14:textId="77777777" w:rsidR="00306FA2" w:rsidRDefault="00462BFC" w:rsidP="00306FA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Java</w:t>
            </w:r>
          </w:p>
          <w:p w14:paraId="19BB46BA" w14:textId="77777777" w:rsidR="00872253" w:rsidRPr="00E31DA7" w:rsidRDefault="00872253" w:rsidP="00872253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32277A92" w14:textId="77777777" w:rsidR="00B5694D" w:rsidRPr="00E31DA7" w:rsidRDefault="00B5694D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14:paraId="2F960DDA" w14:textId="77777777" w:rsidR="00B5694D" w:rsidRPr="00E31DA7" w:rsidRDefault="00A0351A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72D2C" wp14:editId="746CD935">
                <wp:simplePos x="0" y="0"/>
                <wp:positionH relativeFrom="column">
                  <wp:posOffset>-99060</wp:posOffset>
                </wp:positionH>
                <wp:positionV relativeFrom="paragraph">
                  <wp:posOffset>29210</wp:posOffset>
                </wp:positionV>
                <wp:extent cx="6267450" cy="322580"/>
                <wp:effectExtent l="0" t="0" r="38100" b="58420"/>
                <wp:wrapNone/>
                <wp:docPr id="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32DCAF5" w14:textId="77777777" w:rsidR="00872253" w:rsidRPr="008B134F" w:rsidRDefault="00872253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GLOSARIO DE TERMINOS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72D2C" id="Rectangle 76" o:spid="_x0000_s1031" style="position:absolute;left:0;text-align:left;margin-left:-7.8pt;margin-top:2.3pt;width:493.5pt;height:2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032DCAF5" w14:textId="77777777" w:rsidR="00872253" w:rsidRPr="008B134F" w:rsidRDefault="00872253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GLOSARIO DE TERMINOS</w:t>
                      </w:r>
                    </w:p>
                  </w:txbxContent>
                </v:textbox>
              </v:rect>
            </w:pict>
          </mc:Fallback>
        </mc:AlternateContent>
      </w:r>
    </w:p>
    <w:p w14:paraId="2A9E43BB" w14:textId="77777777" w:rsidR="00B5694D" w:rsidRDefault="00B5694D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1499271E" w14:textId="77777777"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527E56A1" w14:textId="77777777"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53CE492F" w14:textId="77777777"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2BDA8317" w14:textId="77777777" w:rsidR="00872253" w:rsidRDefault="00A0351A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5B97F" wp14:editId="3839FEB3">
                <wp:simplePos x="0" y="0"/>
                <wp:positionH relativeFrom="column">
                  <wp:posOffset>95885</wp:posOffset>
                </wp:positionH>
                <wp:positionV relativeFrom="paragraph">
                  <wp:posOffset>92710</wp:posOffset>
                </wp:positionV>
                <wp:extent cx="5934710" cy="361950"/>
                <wp:effectExtent l="0" t="0" r="46990" b="5715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44EE315" w14:textId="77777777" w:rsidR="008B134F" w:rsidRPr="008B134F" w:rsidRDefault="00280737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REFERENTES </w:t>
                            </w:r>
                            <w:r w:rsidR="008B134F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IBLIOGRÁFICOS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5B97F" id="Rectangle 77" o:spid="_x0000_s1032" style="position:absolute;left:0;text-align:left;margin-left:7.55pt;margin-top:7.3pt;width:467.3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544EE315" w14:textId="77777777" w:rsidR="008B134F" w:rsidRPr="008B134F" w:rsidRDefault="00280737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REFERENTES </w:t>
                      </w:r>
                      <w:r w:rsidR="008B134F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IBLIOGRÁFICOS</w:t>
                      </w:r>
                    </w:p>
                  </w:txbxContent>
                </v:textbox>
              </v:rect>
            </w:pict>
          </mc:Fallback>
        </mc:AlternateContent>
      </w:r>
    </w:p>
    <w:p w14:paraId="78E3DC39" w14:textId="77777777" w:rsidR="00B5694D" w:rsidRPr="00E31DA7" w:rsidRDefault="00872253" w:rsidP="00B5694D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72"/>
      </w:tblGrid>
      <w:tr w:rsidR="00B5694D" w:rsidRPr="00E31DA7" w14:paraId="4475D0C6" w14:textId="77777777" w:rsidTr="00872253">
        <w:trPr>
          <w:trHeight w:val="3010"/>
          <w:jc w:val="center"/>
        </w:trPr>
        <w:tc>
          <w:tcPr>
            <w:tcW w:w="9572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14:paraId="588472DD" w14:textId="77777777" w:rsidR="0079300F" w:rsidRDefault="0079300F" w:rsidP="0079300F">
            <w:pPr>
              <w:spacing w:after="0"/>
              <w:ind w:left="142"/>
              <w:rPr>
                <w:bCs/>
                <w:color w:val="555555"/>
              </w:rPr>
            </w:pPr>
            <w:r>
              <w:rPr>
                <w:bCs/>
                <w:color w:val="555555"/>
              </w:rPr>
              <w:t xml:space="preserve">Harvey M. </w:t>
            </w:r>
            <w:proofErr w:type="spellStart"/>
            <w:r>
              <w:rPr>
                <w:bCs/>
                <w:color w:val="555555"/>
              </w:rPr>
              <w:t>Deitel</w:t>
            </w:r>
            <w:proofErr w:type="spellEnd"/>
            <w:r w:rsidRPr="000C65DF">
              <w:rPr>
                <w:bCs/>
                <w:color w:val="555555"/>
              </w:rPr>
              <w:t>,</w:t>
            </w:r>
            <w:r>
              <w:rPr>
                <w:bCs/>
                <w:color w:val="555555"/>
              </w:rPr>
              <w:t xml:space="preserve"> Paul J. </w:t>
            </w:r>
            <w:proofErr w:type="spellStart"/>
            <w:r>
              <w:rPr>
                <w:bCs/>
                <w:color w:val="555555"/>
              </w:rPr>
              <w:t>Deitel</w:t>
            </w:r>
            <w:proofErr w:type="spellEnd"/>
            <w:r>
              <w:rPr>
                <w:bCs/>
                <w:color w:val="555555"/>
              </w:rPr>
              <w:t xml:space="preserve"> (2004). Como Programar en Java, Pearson </w:t>
            </w:r>
            <w:proofErr w:type="spellStart"/>
            <w:r>
              <w:rPr>
                <w:bCs/>
                <w:color w:val="555555"/>
              </w:rPr>
              <w:t>Education</w:t>
            </w:r>
            <w:proofErr w:type="spellEnd"/>
            <w:r>
              <w:rPr>
                <w:bCs/>
                <w:color w:val="555555"/>
              </w:rPr>
              <w:t>.</w:t>
            </w:r>
          </w:p>
          <w:p w14:paraId="6C37615F" w14:textId="77777777" w:rsidR="00D53D4B" w:rsidRDefault="00D53D4B" w:rsidP="0079300F">
            <w:pPr>
              <w:spacing w:after="0"/>
              <w:ind w:left="142"/>
              <w:rPr>
                <w:bCs/>
                <w:color w:val="555555"/>
              </w:rPr>
            </w:pPr>
          </w:p>
          <w:p w14:paraId="239F7898" w14:textId="77777777" w:rsidR="00B5694D" w:rsidRDefault="005F4128" w:rsidP="0079300F">
            <w:pPr>
              <w:spacing w:after="0"/>
              <w:ind w:left="142"/>
              <w:rPr>
                <w:bCs/>
                <w:color w:val="555555"/>
              </w:rPr>
            </w:pPr>
            <w:hyperlink r:id="rId13" w:history="1">
              <w:proofErr w:type="spellStart"/>
              <w:r w:rsidR="0079300F" w:rsidRPr="0079300F">
                <w:rPr>
                  <w:bCs/>
                  <w:color w:val="555555"/>
                </w:rPr>
                <w:t>Froufe</w:t>
              </w:r>
              <w:proofErr w:type="spellEnd"/>
              <w:r w:rsidR="0079300F" w:rsidRPr="0079300F">
                <w:rPr>
                  <w:bCs/>
                  <w:color w:val="555555"/>
                </w:rPr>
                <w:t xml:space="preserve"> Quintas, Agustín</w:t>
              </w:r>
            </w:hyperlink>
            <w:r w:rsidR="0079300F">
              <w:rPr>
                <w:bCs/>
                <w:color w:val="555555"/>
              </w:rPr>
              <w:t xml:space="preserve"> (2009). </w:t>
            </w:r>
            <w:hyperlink r:id="rId14" w:history="1">
              <w:r w:rsidR="0079300F" w:rsidRPr="0079300F">
                <w:rPr>
                  <w:bCs/>
                  <w:color w:val="555555"/>
                </w:rPr>
                <w:t>Java 2 : manual de usuario y tutorial </w:t>
              </w:r>
            </w:hyperlink>
            <w:r w:rsidR="0079300F">
              <w:rPr>
                <w:bCs/>
                <w:color w:val="555555"/>
              </w:rPr>
              <w:t>, Alfaomega Ra-Ma</w:t>
            </w:r>
          </w:p>
          <w:p w14:paraId="37E21518" w14:textId="77777777" w:rsidR="00D53D4B" w:rsidRDefault="00D53D4B" w:rsidP="0079300F">
            <w:pPr>
              <w:spacing w:after="0"/>
              <w:ind w:left="142"/>
              <w:rPr>
                <w:bCs/>
                <w:color w:val="555555"/>
              </w:rPr>
            </w:pPr>
          </w:p>
          <w:p w14:paraId="77500432" w14:textId="77777777" w:rsidR="00D53D4B" w:rsidRPr="000C65DF" w:rsidRDefault="00D53D4B" w:rsidP="00D53D4B">
            <w:pPr>
              <w:spacing w:after="0"/>
              <w:ind w:left="142"/>
              <w:rPr>
                <w:bCs/>
                <w:color w:val="555555"/>
              </w:rPr>
            </w:pPr>
            <w:r w:rsidRPr="000C65DF">
              <w:rPr>
                <w:bCs/>
                <w:color w:val="555555"/>
              </w:rPr>
              <w:t>Flórez Fernández, Héctor Arturo (2012). Programación Orientada a Objetos Usando Java,  </w:t>
            </w:r>
            <w:proofErr w:type="spellStart"/>
            <w:r w:rsidR="00205FF0">
              <w:fldChar w:fldCharType="begin"/>
            </w:r>
            <w:r w:rsidR="00205FF0">
              <w:instrText xml:space="preserve"> HYPERLINK "http://www.digitaliapublishing.com.bdigital.sena.edu.co/s/e/179" </w:instrText>
            </w:r>
            <w:r w:rsidR="00205FF0">
              <w:fldChar w:fldCharType="separate"/>
            </w:r>
            <w:r w:rsidRPr="000C65DF">
              <w:rPr>
                <w:bCs/>
                <w:color w:val="555555"/>
              </w:rPr>
              <w:t>Ecoe</w:t>
            </w:r>
            <w:proofErr w:type="spellEnd"/>
            <w:r w:rsidRPr="000C65DF">
              <w:rPr>
                <w:bCs/>
                <w:color w:val="555555"/>
              </w:rPr>
              <w:t xml:space="preserve"> Ediciones</w:t>
            </w:r>
            <w:r w:rsidR="00205FF0">
              <w:rPr>
                <w:bCs/>
                <w:color w:val="555555"/>
              </w:rPr>
              <w:fldChar w:fldCharType="end"/>
            </w:r>
            <w:r w:rsidRPr="000C65DF">
              <w:rPr>
                <w:bCs/>
                <w:color w:val="555555"/>
              </w:rPr>
              <w:t>.</w:t>
            </w:r>
          </w:p>
          <w:p w14:paraId="53BDE122" w14:textId="77777777" w:rsidR="00D53D4B" w:rsidRDefault="005F4128" w:rsidP="00D53D4B">
            <w:pPr>
              <w:spacing w:after="0"/>
              <w:ind w:left="142"/>
              <w:rPr>
                <w:rStyle w:val="Hipervnculo"/>
                <w:bCs/>
              </w:rPr>
            </w:pPr>
            <w:hyperlink r:id="rId15" w:history="1">
              <w:r w:rsidR="00D53D4B" w:rsidRPr="00FE0329">
                <w:rPr>
                  <w:rStyle w:val="Hipervnculo"/>
                  <w:bCs/>
                </w:rPr>
                <w:t>http://www.digitaliapublishing.com.bdigital.sena.edu.co/a/30030/programacion-orientada-a-objetos-con-java</w:t>
              </w:r>
            </w:hyperlink>
          </w:p>
          <w:p w14:paraId="3672AFA4" w14:textId="77777777" w:rsidR="00D53D4B" w:rsidRDefault="00D53D4B" w:rsidP="00D53D4B">
            <w:pPr>
              <w:spacing w:after="0"/>
              <w:ind w:left="142"/>
              <w:rPr>
                <w:rStyle w:val="Hipervnculo"/>
                <w:bCs/>
              </w:rPr>
            </w:pPr>
          </w:p>
          <w:p w14:paraId="68C8FBB2" w14:textId="77777777" w:rsidR="00B5694D" w:rsidRDefault="00B5694D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14:paraId="016CC2B2" w14:textId="77777777" w:rsidR="00CA5D88" w:rsidRPr="00E31DA7" w:rsidRDefault="00CA5D88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76D718EA" w14:textId="77777777" w:rsidR="00886116" w:rsidRDefault="00886116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34E3BE46" w14:textId="77777777" w:rsidR="00886116" w:rsidRDefault="00886116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2007413F" w14:textId="77777777" w:rsidR="00886116" w:rsidRDefault="00886116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515EE21B" w14:textId="77777777" w:rsidR="00886116" w:rsidRDefault="00886116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401505F1" w14:textId="77777777" w:rsidR="00624147" w:rsidRDefault="00A0351A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CF065" wp14:editId="53CF2496">
                <wp:simplePos x="0" y="0"/>
                <wp:positionH relativeFrom="column">
                  <wp:posOffset>-27940</wp:posOffset>
                </wp:positionH>
                <wp:positionV relativeFrom="paragraph">
                  <wp:posOffset>210820</wp:posOffset>
                </wp:positionV>
                <wp:extent cx="6243320" cy="322580"/>
                <wp:effectExtent l="0" t="0" r="43180" b="58420"/>
                <wp:wrapNone/>
                <wp:docPr id="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3320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D4F7FC2" w14:textId="77777777" w:rsidR="008B134F" w:rsidRPr="008B134F" w:rsidRDefault="008B134F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 DEL DOCUMENTO</w:t>
                            </w:r>
                            <w:r w:rsidR="005E4CB9">
                              <w:rPr>
                                <w:b/>
                              </w:rPr>
                              <w:t xml:space="preserve"> (ELABORADA POR)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CF065" id="Rectangle 78" o:spid="_x0000_s1033" style="position:absolute;left:0;text-align:left;margin-left:-2.2pt;margin-top:16.6pt;width:491.6pt;height:2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1D4F7FC2" w14:textId="77777777" w:rsidR="008B134F" w:rsidRPr="008B134F" w:rsidRDefault="008B134F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 DEL DOCUMENTO</w:t>
                      </w:r>
                      <w:r w:rsidR="005E4CB9">
                        <w:rPr>
                          <w:b/>
                        </w:rPr>
                        <w:t xml:space="preserve"> (ELABORADA POR)</w:t>
                      </w:r>
                    </w:p>
                  </w:txbxContent>
                </v:textbox>
              </v:rect>
            </w:pict>
          </mc:Fallback>
        </mc:AlternateContent>
      </w:r>
    </w:p>
    <w:p w14:paraId="0191CA1E" w14:textId="77777777" w:rsidR="008B134F" w:rsidRDefault="008B134F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B5694D" w:rsidRPr="00E31DA7" w14:paraId="68DB85AE" w14:textId="77777777" w:rsidTr="00462BFC">
        <w:tc>
          <w:tcPr>
            <w:tcW w:w="9498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14:paraId="51039306" w14:textId="77777777" w:rsidR="00741696" w:rsidRPr="00E31DA7" w:rsidRDefault="00306FA2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Ing. Luis Fernando Corredor Mora</w:t>
            </w:r>
          </w:p>
          <w:p w14:paraId="112C3AE1" w14:textId="77777777" w:rsidR="00741696" w:rsidRPr="00E31DA7" w:rsidRDefault="00741696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</w:tbl>
    <w:p w14:paraId="48A44A0A" w14:textId="77777777" w:rsidR="00DA301A" w:rsidRPr="00E31DA7" w:rsidRDefault="00DA301A" w:rsidP="00B5694D">
      <w:pPr>
        <w:pStyle w:val="Prrafodelista"/>
        <w:spacing w:after="0" w:line="240" w:lineRule="auto"/>
        <w:ind w:left="644"/>
        <w:jc w:val="both"/>
        <w:rPr>
          <w:rFonts w:asciiTheme="minorHAnsi" w:hAnsiTheme="minorHAnsi" w:cstheme="minorHAnsi"/>
          <w:b/>
          <w:color w:val="000000" w:themeColor="text1"/>
        </w:rPr>
      </w:pPr>
    </w:p>
    <w:sectPr w:rsidR="00DA301A" w:rsidRPr="00E31DA7" w:rsidSect="00E31DA7"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FF453" w14:textId="77777777" w:rsidR="005F4128" w:rsidRDefault="005F4128" w:rsidP="00B5462D">
      <w:pPr>
        <w:spacing w:after="0" w:line="240" w:lineRule="auto"/>
      </w:pPr>
      <w:r>
        <w:separator/>
      </w:r>
    </w:p>
  </w:endnote>
  <w:endnote w:type="continuationSeparator" w:id="0">
    <w:p w14:paraId="7E6989D5" w14:textId="77777777" w:rsidR="005F4128" w:rsidRDefault="005F4128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A586" w14:textId="77777777" w:rsidR="00DC4CB8" w:rsidRDefault="00E31DA7" w:rsidP="00DC4CB8">
    <w:pPr>
      <w:spacing w:after="0" w:line="240" w:lineRule="auto"/>
      <w:jc w:val="right"/>
    </w:pPr>
    <w:r>
      <w:tab/>
    </w:r>
    <w:r>
      <w:tab/>
    </w:r>
    <w:r>
      <w:tab/>
    </w:r>
  </w:p>
  <w:tbl>
    <w:tblPr>
      <w:tblW w:w="1293" w:type="dxa"/>
      <w:tblInd w:w="82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93"/>
    </w:tblGrid>
    <w:tr w:rsidR="00DC4CB8" w:rsidRPr="00637065" w14:paraId="34AA6EF6" w14:textId="77777777" w:rsidTr="00DC4CB8">
      <w:trPr>
        <w:trHeight w:val="274"/>
      </w:trPr>
      <w:tc>
        <w:tcPr>
          <w:tcW w:w="129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CB0C60B" w14:textId="77777777" w:rsidR="00DC4CB8" w:rsidRPr="00F25C82" w:rsidRDefault="00DC4CB8" w:rsidP="00197018">
          <w:pPr>
            <w:spacing w:after="0" w:line="240" w:lineRule="auto"/>
            <w:rPr>
              <w:sz w:val="16"/>
              <w:szCs w:val="16"/>
            </w:rPr>
          </w:pPr>
          <w:r w:rsidRPr="00F25C82">
            <w:rPr>
              <w:sz w:val="16"/>
              <w:szCs w:val="16"/>
            </w:rPr>
            <w:t xml:space="preserve">Página </w:t>
          </w:r>
          <w:r w:rsidR="009B68BC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PAGE </w:instrText>
          </w:r>
          <w:r w:rsidR="009B68BC" w:rsidRPr="00F25C82">
            <w:rPr>
              <w:sz w:val="16"/>
              <w:szCs w:val="16"/>
            </w:rPr>
            <w:fldChar w:fldCharType="separate"/>
          </w:r>
          <w:r w:rsidR="00707C0C">
            <w:rPr>
              <w:noProof/>
              <w:sz w:val="16"/>
              <w:szCs w:val="16"/>
            </w:rPr>
            <w:t>11</w:t>
          </w:r>
          <w:r w:rsidR="009B68BC" w:rsidRPr="00F25C82">
            <w:rPr>
              <w:sz w:val="16"/>
              <w:szCs w:val="16"/>
            </w:rPr>
            <w:fldChar w:fldCharType="end"/>
          </w:r>
          <w:r w:rsidRPr="00F25C82">
            <w:rPr>
              <w:sz w:val="16"/>
              <w:szCs w:val="16"/>
            </w:rPr>
            <w:t xml:space="preserve"> de </w:t>
          </w:r>
          <w:r w:rsidR="009B68BC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NUMPAGES  </w:instrText>
          </w:r>
          <w:r w:rsidR="009B68BC" w:rsidRPr="00F25C82">
            <w:rPr>
              <w:sz w:val="16"/>
              <w:szCs w:val="16"/>
            </w:rPr>
            <w:fldChar w:fldCharType="separate"/>
          </w:r>
          <w:r w:rsidR="00707C0C">
            <w:rPr>
              <w:noProof/>
              <w:sz w:val="16"/>
              <w:szCs w:val="16"/>
            </w:rPr>
            <w:t>14</w:t>
          </w:r>
          <w:r w:rsidR="009B68BC" w:rsidRPr="00F25C82">
            <w:rPr>
              <w:sz w:val="16"/>
              <w:szCs w:val="16"/>
            </w:rPr>
            <w:fldChar w:fldCharType="end"/>
          </w:r>
        </w:p>
      </w:tc>
    </w:tr>
  </w:tbl>
  <w:p w14:paraId="096FB17B" w14:textId="77777777" w:rsidR="001C6EF4" w:rsidRDefault="001C6EF4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B34A" w14:textId="77777777" w:rsidR="00EA223C" w:rsidRDefault="00EA223C" w:rsidP="00EA223C">
    <w:pPr>
      <w:pStyle w:val="Piedepgina"/>
      <w:jc w:val="right"/>
    </w:pPr>
    <w:r w:rsidRPr="00F25C82">
      <w:rPr>
        <w:sz w:val="16"/>
        <w:szCs w:val="16"/>
      </w:rPr>
      <w:t xml:space="preserve">Página </w:t>
    </w:r>
    <w:r w:rsidR="009B68BC" w:rsidRPr="00F25C82">
      <w:rPr>
        <w:sz w:val="16"/>
        <w:szCs w:val="16"/>
      </w:rPr>
      <w:fldChar w:fldCharType="begin"/>
    </w:r>
    <w:r w:rsidRPr="00F25C82">
      <w:rPr>
        <w:sz w:val="16"/>
        <w:szCs w:val="16"/>
      </w:rPr>
      <w:instrText xml:space="preserve"> PAGE </w:instrText>
    </w:r>
    <w:r w:rsidR="009B68BC" w:rsidRPr="00F25C82">
      <w:rPr>
        <w:sz w:val="16"/>
        <w:szCs w:val="16"/>
      </w:rPr>
      <w:fldChar w:fldCharType="separate"/>
    </w:r>
    <w:r w:rsidR="00707C0C">
      <w:rPr>
        <w:noProof/>
        <w:sz w:val="16"/>
        <w:szCs w:val="16"/>
      </w:rPr>
      <w:t>13</w:t>
    </w:r>
    <w:r w:rsidR="009B68BC" w:rsidRPr="00F25C82">
      <w:rPr>
        <w:sz w:val="16"/>
        <w:szCs w:val="16"/>
      </w:rPr>
      <w:fldChar w:fldCharType="end"/>
    </w:r>
    <w:r w:rsidRPr="00F25C82">
      <w:rPr>
        <w:sz w:val="16"/>
        <w:szCs w:val="16"/>
      </w:rPr>
      <w:t xml:space="preserve"> de </w:t>
    </w:r>
    <w:r w:rsidR="009B68BC" w:rsidRPr="00F25C82">
      <w:rPr>
        <w:sz w:val="16"/>
        <w:szCs w:val="16"/>
      </w:rPr>
      <w:fldChar w:fldCharType="begin"/>
    </w:r>
    <w:r w:rsidRPr="00F25C82">
      <w:rPr>
        <w:sz w:val="16"/>
        <w:szCs w:val="16"/>
      </w:rPr>
      <w:instrText xml:space="preserve"> NUMPAGES  </w:instrText>
    </w:r>
    <w:r w:rsidR="009B68BC" w:rsidRPr="00F25C82">
      <w:rPr>
        <w:sz w:val="16"/>
        <w:szCs w:val="16"/>
      </w:rPr>
      <w:fldChar w:fldCharType="separate"/>
    </w:r>
    <w:r w:rsidR="00707C0C">
      <w:rPr>
        <w:noProof/>
        <w:sz w:val="16"/>
        <w:szCs w:val="16"/>
      </w:rPr>
      <w:t>14</w:t>
    </w:r>
    <w:r w:rsidR="009B68BC" w:rsidRPr="00F25C8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12BB" w14:textId="77777777" w:rsidR="005F4128" w:rsidRDefault="005F4128" w:rsidP="00B5462D">
      <w:pPr>
        <w:spacing w:after="0" w:line="240" w:lineRule="auto"/>
      </w:pPr>
      <w:r>
        <w:separator/>
      </w:r>
    </w:p>
  </w:footnote>
  <w:footnote w:type="continuationSeparator" w:id="0">
    <w:p w14:paraId="5A8F7C35" w14:textId="77777777" w:rsidR="005F4128" w:rsidRDefault="005F4128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836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60"/>
      <w:gridCol w:w="8189"/>
      <w:gridCol w:w="2487"/>
    </w:tblGrid>
    <w:tr w:rsidR="008056C2" w:rsidRPr="00CE461E" w14:paraId="13560651" w14:textId="77777777" w:rsidTr="00197018">
      <w:trPr>
        <w:trHeight w:val="788"/>
      </w:trPr>
      <w:tc>
        <w:tcPr>
          <w:tcW w:w="11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49D39294" w14:textId="77777777" w:rsidR="008056C2" w:rsidRPr="00CE461E" w:rsidRDefault="008056C2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54AB1C2B" w14:textId="77777777" w:rsidR="008056C2" w:rsidRPr="00CE461E" w:rsidRDefault="008056C2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436486BF" w14:textId="77777777" w:rsidR="008056C2" w:rsidRPr="00AA03DD" w:rsidRDefault="008056C2" w:rsidP="0019701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lang w:eastAsia="es-ES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2A3C2A4C" wp14:editId="612F775B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3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  <w:p w14:paraId="02922129" w14:textId="77777777" w:rsidR="008056C2" w:rsidRDefault="008056C2" w:rsidP="00197018">
          <w:pPr>
            <w:spacing w:after="0" w:line="240" w:lineRule="auto"/>
            <w:jc w:val="center"/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14:paraId="3B0ED838" w14:textId="77777777" w:rsidR="008056C2" w:rsidRPr="00CE461E" w:rsidRDefault="008056C2" w:rsidP="00197018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Proceso Gestión de la Formación Profesional Integral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br/>
            <w:t>Procedimiento Ejecución</w:t>
          </w: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de 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a Formación Profesional Integral</w:t>
          </w:r>
        </w:p>
      </w:tc>
      <w:tc>
        <w:tcPr>
          <w:tcW w:w="2487" w:type="dxa"/>
          <w:tcBorders>
            <w:top w:val="single" w:sz="8" w:space="0" w:color="auto"/>
            <w:left w:val="nil"/>
            <w:right w:val="single" w:sz="8" w:space="0" w:color="auto"/>
          </w:tcBorders>
          <w:shd w:val="clear" w:color="auto" w:fill="auto"/>
          <w:vAlign w:val="center"/>
          <w:hideMark/>
        </w:tcPr>
        <w:p w14:paraId="4389AA46" w14:textId="77777777" w:rsidR="008056C2" w:rsidRPr="00CE461E" w:rsidRDefault="008056C2" w:rsidP="001C06FB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>
            <w:rPr>
              <w:rFonts w:eastAsia="Times New Roman" w:cs="Calibri"/>
              <w:color w:val="000000"/>
              <w:lang w:val="es-CO" w:eastAsia="es-CO"/>
            </w:rPr>
            <w:t>Versión: 02</w:t>
          </w:r>
        </w:p>
      </w:tc>
    </w:tr>
    <w:tr w:rsidR="001C06FB" w:rsidRPr="00CE461E" w14:paraId="43F4DAAD" w14:textId="77777777" w:rsidTr="00197018">
      <w:trPr>
        <w:trHeight w:val="365"/>
      </w:trPr>
      <w:tc>
        <w:tcPr>
          <w:tcW w:w="11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663CFE75" w14:textId="77777777" w:rsidR="001C06FB" w:rsidRPr="00CE461E" w:rsidRDefault="001C06FB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CFAAEB6" w14:textId="77777777" w:rsidR="001C06FB" w:rsidRPr="00CE461E" w:rsidRDefault="001C06FB" w:rsidP="00197018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48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14:paraId="480D5EA6" w14:textId="77777777" w:rsidR="001C06FB" w:rsidRPr="00CE461E" w:rsidRDefault="001C06FB" w:rsidP="001C06FB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 w:rsidR="008056C2">
            <w:rPr>
              <w:rFonts w:eastAsia="Times New Roman" w:cs="Calibri"/>
              <w:color w:val="000000"/>
              <w:lang w:val="es-CO" w:eastAsia="es-CO"/>
            </w:rPr>
            <w:t>GFPI-F-019</w:t>
          </w:r>
        </w:p>
      </w:tc>
    </w:tr>
  </w:tbl>
  <w:p w14:paraId="2375E68E" w14:textId="77777777" w:rsidR="00B764FE" w:rsidRDefault="00B764FE" w:rsidP="00707C0C">
    <w:pPr>
      <w:pStyle w:val="Encabezado"/>
      <w:tabs>
        <w:tab w:val="clear" w:pos="4252"/>
        <w:tab w:val="clear" w:pos="8504"/>
        <w:tab w:val="left" w:pos="2263"/>
        <w:tab w:val="left" w:pos="6663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4042" w14:textId="77777777" w:rsidR="00E31DA7" w:rsidRDefault="00E31DA7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740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1"/>
      <w:gridCol w:w="8312"/>
      <w:gridCol w:w="2257"/>
    </w:tblGrid>
    <w:tr w:rsidR="008056C2" w:rsidRPr="00CE461E" w14:paraId="33F58D15" w14:textId="77777777" w:rsidTr="00197018">
      <w:trPr>
        <w:trHeight w:val="837"/>
        <w:jc w:val="center"/>
      </w:trPr>
      <w:tc>
        <w:tcPr>
          <w:tcW w:w="1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3F59E131" w14:textId="77777777" w:rsidR="008056C2" w:rsidRPr="00CE461E" w:rsidRDefault="008056C2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7620FE00" w14:textId="77777777" w:rsidR="008056C2" w:rsidRPr="00CE461E" w:rsidRDefault="008056C2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6ABD37BD" w14:textId="77777777" w:rsidR="008056C2" w:rsidRPr="001C06FB" w:rsidRDefault="008056C2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9504" behindDoc="0" locked="0" layoutInCell="1" allowOverlap="1" wp14:anchorId="7502BE6A" wp14:editId="054FD8FB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14:paraId="781043AB" w14:textId="77777777" w:rsidR="008056C2" w:rsidRPr="001C06FB" w:rsidRDefault="008056C2" w:rsidP="001C06FB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Procedimiento Ejecución de la Formación Profesional Integral</w:t>
          </w:r>
        </w:p>
        <w:p w14:paraId="2300FA8C" w14:textId="77777777" w:rsidR="008056C2" w:rsidRPr="00CE461E" w:rsidRDefault="008056C2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</w:tc>
      <w:tc>
        <w:tcPr>
          <w:tcW w:w="2257" w:type="dxa"/>
          <w:tcBorders>
            <w:top w:val="single" w:sz="8" w:space="0" w:color="auto"/>
            <w:left w:val="nil"/>
            <w:right w:val="single" w:sz="8" w:space="0" w:color="auto"/>
          </w:tcBorders>
          <w:shd w:val="clear" w:color="auto" w:fill="auto"/>
          <w:vAlign w:val="center"/>
          <w:hideMark/>
        </w:tcPr>
        <w:p w14:paraId="77989769" w14:textId="77777777" w:rsidR="008056C2" w:rsidRPr="00CE461E" w:rsidRDefault="008056C2" w:rsidP="008328EC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>
            <w:rPr>
              <w:rFonts w:eastAsia="Times New Roman" w:cs="Calibri"/>
              <w:color w:val="000000"/>
              <w:lang w:val="es-CO" w:eastAsia="es-CO"/>
            </w:rPr>
            <w:t>Versión: 02</w:t>
          </w:r>
        </w:p>
      </w:tc>
    </w:tr>
    <w:tr w:rsidR="00BF4518" w:rsidRPr="00CE461E" w14:paraId="45E4CBF4" w14:textId="77777777" w:rsidTr="00EA223C">
      <w:trPr>
        <w:trHeight w:val="388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6E3234DE" w14:textId="77777777" w:rsidR="00BF4518" w:rsidRPr="00CE461E" w:rsidRDefault="00BF4518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7232B7A" w14:textId="77777777" w:rsidR="00BF4518" w:rsidRPr="00CE461E" w:rsidRDefault="00BF4518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25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14:paraId="3B47A07E" w14:textId="77777777" w:rsidR="00BF4518" w:rsidRPr="00CE461E" w:rsidRDefault="00BF4518" w:rsidP="008328EC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 w:rsidR="008056C2">
            <w:rPr>
              <w:rFonts w:eastAsia="Times New Roman" w:cs="Calibri"/>
              <w:color w:val="000000"/>
              <w:lang w:val="es-CO" w:eastAsia="es-CO"/>
            </w:rPr>
            <w:t>GFPI-F-019</w:t>
          </w:r>
        </w:p>
      </w:tc>
    </w:tr>
  </w:tbl>
  <w:p w14:paraId="757122BC" w14:textId="77777777" w:rsidR="00E31DA7" w:rsidRDefault="00E31D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D10"/>
    <w:multiLevelType w:val="hybridMultilevel"/>
    <w:tmpl w:val="EFC4B2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C6D8C"/>
    <w:multiLevelType w:val="multilevel"/>
    <w:tmpl w:val="246A6D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9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2" w15:restartNumberingAfterBreak="0">
    <w:nsid w:val="027915C6"/>
    <w:multiLevelType w:val="hybridMultilevel"/>
    <w:tmpl w:val="02C451AC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2FA4DE6"/>
    <w:multiLevelType w:val="hybridMultilevel"/>
    <w:tmpl w:val="9286C390"/>
    <w:lvl w:ilvl="0" w:tplc="240A000D">
      <w:start w:val="1"/>
      <w:numFmt w:val="bullet"/>
      <w:lvlText w:val=""/>
      <w:lvlJc w:val="left"/>
      <w:pPr>
        <w:tabs>
          <w:tab w:val="num" w:pos="820"/>
        </w:tabs>
        <w:ind w:left="8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60"/>
        </w:tabs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80"/>
        </w:tabs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00"/>
        </w:tabs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20"/>
        </w:tabs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40"/>
        </w:tabs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60"/>
        </w:tabs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80"/>
        </w:tabs>
        <w:ind w:left="6580" w:hanging="180"/>
      </w:pPr>
    </w:lvl>
  </w:abstractNum>
  <w:abstractNum w:abstractNumId="4" w15:restartNumberingAfterBreak="0">
    <w:nsid w:val="0450312F"/>
    <w:multiLevelType w:val="hybridMultilevel"/>
    <w:tmpl w:val="57A606F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6E665D"/>
    <w:multiLevelType w:val="hybridMultilevel"/>
    <w:tmpl w:val="0E72B2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E45776"/>
    <w:multiLevelType w:val="hybridMultilevel"/>
    <w:tmpl w:val="D00262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7A3E27"/>
    <w:multiLevelType w:val="hybridMultilevel"/>
    <w:tmpl w:val="F6BC2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B2B97"/>
    <w:multiLevelType w:val="hybridMultilevel"/>
    <w:tmpl w:val="007A8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F5F91"/>
    <w:multiLevelType w:val="hybridMultilevel"/>
    <w:tmpl w:val="ED3CCD2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15AC3"/>
    <w:multiLevelType w:val="hybridMultilevel"/>
    <w:tmpl w:val="4A7A8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A4694"/>
    <w:multiLevelType w:val="hybridMultilevel"/>
    <w:tmpl w:val="A4F4C296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A20368"/>
    <w:multiLevelType w:val="hybridMultilevel"/>
    <w:tmpl w:val="A6FCB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21A8A"/>
    <w:multiLevelType w:val="hybridMultilevel"/>
    <w:tmpl w:val="A5342BA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1FD601EB"/>
    <w:multiLevelType w:val="hybridMultilevel"/>
    <w:tmpl w:val="69DEC5D6"/>
    <w:lvl w:ilvl="0" w:tplc="0C0A000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3712"/>
        </w:tabs>
        <w:ind w:left="3712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4432"/>
        </w:tabs>
        <w:ind w:left="44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152"/>
        </w:tabs>
        <w:ind w:left="51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872"/>
        </w:tabs>
        <w:ind w:left="58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592"/>
        </w:tabs>
        <w:ind w:left="65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312"/>
        </w:tabs>
        <w:ind w:left="73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8032"/>
        </w:tabs>
        <w:ind w:left="80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752"/>
        </w:tabs>
        <w:ind w:left="8752" w:hanging="180"/>
      </w:pPr>
    </w:lvl>
  </w:abstractNum>
  <w:abstractNum w:abstractNumId="15" w15:restartNumberingAfterBreak="0">
    <w:nsid w:val="20325212"/>
    <w:multiLevelType w:val="hybridMultilevel"/>
    <w:tmpl w:val="F2462D6E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87690A"/>
    <w:multiLevelType w:val="hybridMultilevel"/>
    <w:tmpl w:val="047083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C82BB7"/>
    <w:multiLevelType w:val="hybridMultilevel"/>
    <w:tmpl w:val="8A765B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B4475"/>
    <w:multiLevelType w:val="hybridMultilevel"/>
    <w:tmpl w:val="0EFC3738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966C06"/>
    <w:multiLevelType w:val="hybridMultilevel"/>
    <w:tmpl w:val="AE6A8A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F1779"/>
    <w:multiLevelType w:val="hybridMultilevel"/>
    <w:tmpl w:val="7C4285A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49E5056"/>
    <w:multiLevelType w:val="multilevel"/>
    <w:tmpl w:val="6844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57524C"/>
    <w:multiLevelType w:val="hybridMultilevel"/>
    <w:tmpl w:val="C42EA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B40D07"/>
    <w:multiLevelType w:val="hybridMultilevel"/>
    <w:tmpl w:val="D7DEE9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40AB2"/>
    <w:multiLevelType w:val="hybridMultilevel"/>
    <w:tmpl w:val="02B2B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138D3"/>
    <w:multiLevelType w:val="hybridMultilevel"/>
    <w:tmpl w:val="8C065952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0133891"/>
    <w:multiLevelType w:val="hybridMultilevel"/>
    <w:tmpl w:val="806C39BE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0AE6872"/>
    <w:multiLevelType w:val="hybridMultilevel"/>
    <w:tmpl w:val="3C3654DC"/>
    <w:lvl w:ilvl="0" w:tplc="24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549174AC"/>
    <w:multiLevelType w:val="hybridMultilevel"/>
    <w:tmpl w:val="B66E1618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A26BD6"/>
    <w:multiLevelType w:val="hybridMultilevel"/>
    <w:tmpl w:val="8ED02EC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BD4495"/>
    <w:multiLevelType w:val="hybridMultilevel"/>
    <w:tmpl w:val="DB723E7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EC97FDB"/>
    <w:multiLevelType w:val="hybridMultilevel"/>
    <w:tmpl w:val="6EBA33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02160"/>
    <w:multiLevelType w:val="hybridMultilevel"/>
    <w:tmpl w:val="8B92F5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5EE303D"/>
    <w:multiLevelType w:val="multilevel"/>
    <w:tmpl w:val="BFA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5D2DD4"/>
    <w:multiLevelType w:val="hybridMultilevel"/>
    <w:tmpl w:val="D87CCA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0E7193"/>
    <w:multiLevelType w:val="multilevel"/>
    <w:tmpl w:val="8070E2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36" w15:restartNumberingAfterBreak="0">
    <w:nsid w:val="6AF92F9B"/>
    <w:multiLevelType w:val="multilevel"/>
    <w:tmpl w:val="FBD4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0F3F99"/>
    <w:multiLevelType w:val="hybridMultilevel"/>
    <w:tmpl w:val="2DFA334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C503AA"/>
    <w:multiLevelType w:val="hybridMultilevel"/>
    <w:tmpl w:val="A1AA71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0701A4"/>
    <w:multiLevelType w:val="hybridMultilevel"/>
    <w:tmpl w:val="1CE849D4"/>
    <w:lvl w:ilvl="0" w:tplc="24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0" w15:restartNumberingAfterBreak="0">
    <w:nsid w:val="71C8621E"/>
    <w:multiLevelType w:val="multilevel"/>
    <w:tmpl w:val="D94AA9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41" w15:restartNumberingAfterBreak="0">
    <w:nsid w:val="71DA01C1"/>
    <w:multiLevelType w:val="hybridMultilevel"/>
    <w:tmpl w:val="24B0C4E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F4984"/>
    <w:multiLevelType w:val="hybridMultilevel"/>
    <w:tmpl w:val="E64CB3B0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0F6514"/>
    <w:multiLevelType w:val="hybridMultilevel"/>
    <w:tmpl w:val="02083740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83C56E2"/>
    <w:multiLevelType w:val="hybridMultilevel"/>
    <w:tmpl w:val="A3847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F47D5"/>
    <w:multiLevelType w:val="hybridMultilevel"/>
    <w:tmpl w:val="FB8CEA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44"/>
  </w:num>
  <w:num w:numId="4">
    <w:abstractNumId w:val="35"/>
  </w:num>
  <w:num w:numId="5">
    <w:abstractNumId w:val="31"/>
  </w:num>
  <w:num w:numId="6">
    <w:abstractNumId w:val="12"/>
  </w:num>
  <w:num w:numId="7">
    <w:abstractNumId w:val="23"/>
  </w:num>
  <w:num w:numId="8">
    <w:abstractNumId w:val="4"/>
  </w:num>
  <w:num w:numId="9">
    <w:abstractNumId w:val="15"/>
  </w:num>
  <w:num w:numId="10">
    <w:abstractNumId w:val="11"/>
  </w:num>
  <w:num w:numId="11">
    <w:abstractNumId w:val="43"/>
  </w:num>
  <w:num w:numId="12">
    <w:abstractNumId w:val="45"/>
  </w:num>
  <w:num w:numId="13">
    <w:abstractNumId w:val="5"/>
  </w:num>
  <w:num w:numId="14">
    <w:abstractNumId w:val="3"/>
  </w:num>
  <w:num w:numId="15">
    <w:abstractNumId w:val="0"/>
  </w:num>
  <w:num w:numId="16">
    <w:abstractNumId w:val="13"/>
  </w:num>
  <w:num w:numId="17">
    <w:abstractNumId w:val="42"/>
  </w:num>
  <w:num w:numId="18">
    <w:abstractNumId w:val="29"/>
  </w:num>
  <w:num w:numId="19">
    <w:abstractNumId w:val="39"/>
  </w:num>
  <w:num w:numId="20">
    <w:abstractNumId w:val="14"/>
  </w:num>
  <w:num w:numId="21">
    <w:abstractNumId w:val="17"/>
  </w:num>
  <w:num w:numId="22">
    <w:abstractNumId w:val="6"/>
  </w:num>
  <w:num w:numId="23">
    <w:abstractNumId w:val="10"/>
  </w:num>
  <w:num w:numId="24">
    <w:abstractNumId w:val="16"/>
  </w:num>
  <w:num w:numId="25">
    <w:abstractNumId w:val="40"/>
  </w:num>
  <w:num w:numId="26">
    <w:abstractNumId w:val="20"/>
  </w:num>
  <w:num w:numId="27">
    <w:abstractNumId w:val="4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41"/>
  </w:num>
  <w:num w:numId="30">
    <w:abstractNumId w:val="1"/>
  </w:num>
  <w:num w:numId="31">
    <w:abstractNumId w:val="8"/>
  </w:num>
  <w:num w:numId="32">
    <w:abstractNumId w:val="27"/>
  </w:num>
  <w:num w:numId="33">
    <w:abstractNumId w:val="24"/>
  </w:num>
  <w:num w:numId="34">
    <w:abstractNumId w:val="19"/>
  </w:num>
  <w:num w:numId="35">
    <w:abstractNumId w:val="32"/>
  </w:num>
  <w:num w:numId="36">
    <w:abstractNumId w:val="38"/>
  </w:num>
  <w:num w:numId="37">
    <w:abstractNumId w:val="34"/>
  </w:num>
  <w:num w:numId="38">
    <w:abstractNumId w:val="37"/>
  </w:num>
  <w:num w:numId="39">
    <w:abstractNumId w:val="30"/>
  </w:num>
  <w:num w:numId="40">
    <w:abstractNumId w:val="26"/>
  </w:num>
  <w:num w:numId="41">
    <w:abstractNumId w:val="33"/>
  </w:num>
  <w:num w:numId="42">
    <w:abstractNumId w:val="28"/>
  </w:num>
  <w:num w:numId="43">
    <w:abstractNumId w:val="18"/>
  </w:num>
  <w:num w:numId="44">
    <w:abstractNumId w:val="21"/>
  </w:num>
  <w:num w:numId="45">
    <w:abstractNumId w:val="36"/>
  </w:num>
  <w:num w:numId="46">
    <w:abstractNumId w:val="25"/>
  </w:num>
  <w:num w:numId="4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7625"/>
    <w:rsid w:val="00010AFA"/>
    <w:rsid w:val="00011A7E"/>
    <w:rsid w:val="000215F5"/>
    <w:rsid w:val="000224F0"/>
    <w:rsid w:val="00023881"/>
    <w:rsid w:val="0002763F"/>
    <w:rsid w:val="000339F9"/>
    <w:rsid w:val="00034D2E"/>
    <w:rsid w:val="00042471"/>
    <w:rsid w:val="00043AC0"/>
    <w:rsid w:val="00044EA5"/>
    <w:rsid w:val="000502B4"/>
    <w:rsid w:val="000508C8"/>
    <w:rsid w:val="0007047E"/>
    <w:rsid w:val="000704A2"/>
    <w:rsid w:val="000720FE"/>
    <w:rsid w:val="00074CA7"/>
    <w:rsid w:val="00086E8B"/>
    <w:rsid w:val="000923BC"/>
    <w:rsid w:val="00094479"/>
    <w:rsid w:val="000952EC"/>
    <w:rsid w:val="00096516"/>
    <w:rsid w:val="000A14BE"/>
    <w:rsid w:val="000A1FE1"/>
    <w:rsid w:val="000B25A6"/>
    <w:rsid w:val="000B38B8"/>
    <w:rsid w:val="000B4FA2"/>
    <w:rsid w:val="000B76A4"/>
    <w:rsid w:val="000C0057"/>
    <w:rsid w:val="000C47F9"/>
    <w:rsid w:val="000C59BD"/>
    <w:rsid w:val="000C614B"/>
    <w:rsid w:val="000D5DF4"/>
    <w:rsid w:val="000E6B91"/>
    <w:rsid w:val="000E7981"/>
    <w:rsid w:val="000E7A8D"/>
    <w:rsid w:val="000F3AA4"/>
    <w:rsid w:val="00120581"/>
    <w:rsid w:val="001267CC"/>
    <w:rsid w:val="0013029F"/>
    <w:rsid w:val="00134BAB"/>
    <w:rsid w:val="0013732B"/>
    <w:rsid w:val="00141A47"/>
    <w:rsid w:val="00141AA6"/>
    <w:rsid w:val="00142B50"/>
    <w:rsid w:val="00145EF5"/>
    <w:rsid w:val="00146903"/>
    <w:rsid w:val="0015068A"/>
    <w:rsid w:val="001547F5"/>
    <w:rsid w:val="00155F78"/>
    <w:rsid w:val="0015623A"/>
    <w:rsid w:val="00157887"/>
    <w:rsid w:val="00157A8D"/>
    <w:rsid w:val="00161C9C"/>
    <w:rsid w:val="0016659C"/>
    <w:rsid w:val="00172E89"/>
    <w:rsid w:val="00173A16"/>
    <w:rsid w:val="00176C29"/>
    <w:rsid w:val="0019184E"/>
    <w:rsid w:val="00195E88"/>
    <w:rsid w:val="001968B3"/>
    <w:rsid w:val="00197018"/>
    <w:rsid w:val="0019758C"/>
    <w:rsid w:val="00197BD4"/>
    <w:rsid w:val="001A3809"/>
    <w:rsid w:val="001A3D3E"/>
    <w:rsid w:val="001B159E"/>
    <w:rsid w:val="001B1693"/>
    <w:rsid w:val="001B26D6"/>
    <w:rsid w:val="001B7530"/>
    <w:rsid w:val="001C06FB"/>
    <w:rsid w:val="001C0E56"/>
    <w:rsid w:val="001C5730"/>
    <w:rsid w:val="001C6C4E"/>
    <w:rsid w:val="001C6EF4"/>
    <w:rsid w:val="001D0C79"/>
    <w:rsid w:val="001D164B"/>
    <w:rsid w:val="001D6B77"/>
    <w:rsid w:val="001E108A"/>
    <w:rsid w:val="001E2AF8"/>
    <w:rsid w:val="001E5AAD"/>
    <w:rsid w:val="001E670B"/>
    <w:rsid w:val="001F1D92"/>
    <w:rsid w:val="002009E1"/>
    <w:rsid w:val="00200A80"/>
    <w:rsid w:val="0020345D"/>
    <w:rsid w:val="00203CED"/>
    <w:rsid w:val="00203F93"/>
    <w:rsid w:val="00204552"/>
    <w:rsid w:val="00205FF0"/>
    <w:rsid w:val="00210060"/>
    <w:rsid w:val="002103DC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2089"/>
    <w:rsid w:val="00243889"/>
    <w:rsid w:val="00245FE8"/>
    <w:rsid w:val="00250C6B"/>
    <w:rsid w:val="0025139E"/>
    <w:rsid w:val="002530F8"/>
    <w:rsid w:val="002554F5"/>
    <w:rsid w:val="00257F8D"/>
    <w:rsid w:val="00261EB3"/>
    <w:rsid w:val="00263FB4"/>
    <w:rsid w:val="00270FDC"/>
    <w:rsid w:val="00272279"/>
    <w:rsid w:val="00273433"/>
    <w:rsid w:val="00274E40"/>
    <w:rsid w:val="0027684D"/>
    <w:rsid w:val="002771EC"/>
    <w:rsid w:val="002775F9"/>
    <w:rsid w:val="00280737"/>
    <w:rsid w:val="00282632"/>
    <w:rsid w:val="002832C8"/>
    <w:rsid w:val="00290164"/>
    <w:rsid w:val="00295AC7"/>
    <w:rsid w:val="002A6BCF"/>
    <w:rsid w:val="002A6FCF"/>
    <w:rsid w:val="002A748C"/>
    <w:rsid w:val="002C15C6"/>
    <w:rsid w:val="002C4898"/>
    <w:rsid w:val="002C695F"/>
    <w:rsid w:val="002D18C2"/>
    <w:rsid w:val="002D63BF"/>
    <w:rsid w:val="002D6AD6"/>
    <w:rsid w:val="002E45DB"/>
    <w:rsid w:val="002E6A60"/>
    <w:rsid w:val="002F2040"/>
    <w:rsid w:val="00300EB1"/>
    <w:rsid w:val="003067BE"/>
    <w:rsid w:val="00306FA2"/>
    <w:rsid w:val="003071DF"/>
    <w:rsid w:val="00311120"/>
    <w:rsid w:val="00313DCD"/>
    <w:rsid w:val="00317336"/>
    <w:rsid w:val="003218B1"/>
    <w:rsid w:val="003270CF"/>
    <w:rsid w:val="00330B07"/>
    <w:rsid w:val="0033582E"/>
    <w:rsid w:val="00335984"/>
    <w:rsid w:val="00340BA1"/>
    <w:rsid w:val="00344A7C"/>
    <w:rsid w:val="00344FFF"/>
    <w:rsid w:val="00347210"/>
    <w:rsid w:val="00352AAE"/>
    <w:rsid w:val="00352E1A"/>
    <w:rsid w:val="003531A8"/>
    <w:rsid w:val="00364D9C"/>
    <w:rsid w:val="0036654F"/>
    <w:rsid w:val="00370DC8"/>
    <w:rsid w:val="00373DDF"/>
    <w:rsid w:val="00374BBA"/>
    <w:rsid w:val="00375058"/>
    <w:rsid w:val="0037519D"/>
    <w:rsid w:val="003769FD"/>
    <w:rsid w:val="003814A1"/>
    <w:rsid w:val="00385CFC"/>
    <w:rsid w:val="00396B0E"/>
    <w:rsid w:val="003A076B"/>
    <w:rsid w:val="003A1CEB"/>
    <w:rsid w:val="003A61AD"/>
    <w:rsid w:val="003B0075"/>
    <w:rsid w:val="003B26E2"/>
    <w:rsid w:val="003B2E7B"/>
    <w:rsid w:val="003B4831"/>
    <w:rsid w:val="003B4E78"/>
    <w:rsid w:val="003B66B6"/>
    <w:rsid w:val="003B7BE1"/>
    <w:rsid w:val="003C3A32"/>
    <w:rsid w:val="003C5D10"/>
    <w:rsid w:val="003C79CA"/>
    <w:rsid w:val="003C7F9A"/>
    <w:rsid w:val="003D10EE"/>
    <w:rsid w:val="003D36A7"/>
    <w:rsid w:val="003D6162"/>
    <w:rsid w:val="003E3525"/>
    <w:rsid w:val="003E455C"/>
    <w:rsid w:val="003E6A39"/>
    <w:rsid w:val="003E7261"/>
    <w:rsid w:val="003F18B3"/>
    <w:rsid w:val="003F7E32"/>
    <w:rsid w:val="004017F3"/>
    <w:rsid w:val="004023FA"/>
    <w:rsid w:val="004073C1"/>
    <w:rsid w:val="00410EE3"/>
    <w:rsid w:val="0041456E"/>
    <w:rsid w:val="00415BA7"/>
    <w:rsid w:val="00420925"/>
    <w:rsid w:val="00422926"/>
    <w:rsid w:val="0042299F"/>
    <w:rsid w:val="00423EF6"/>
    <w:rsid w:val="00430C55"/>
    <w:rsid w:val="00430CB7"/>
    <w:rsid w:val="004421A9"/>
    <w:rsid w:val="0044650E"/>
    <w:rsid w:val="00447A5A"/>
    <w:rsid w:val="00462BFC"/>
    <w:rsid w:val="00463BD5"/>
    <w:rsid w:val="00464AD8"/>
    <w:rsid w:val="00466529"/>
    <w:rsid w:val="00470671"/>
    <w:rsid w:val="0047277C"/>
    <w:rsid w:val="00482F9B"/>
    <w:rsid w:val="00484910"/>
    <w:rsid w:val="00485658"/>
    <w:rsid w:val="00486507"/>
    <w:rsid w:val="004B46D9"/>
    <w:rsid w:val="004B6779"/>
    <w:rsid w:val="004C00FA"/>
    <w:rsid w:val="004C3D43"/>
    <w:rsid w:val="004C3E89"/>
    <w:rsid w:val="004C4B5B"/>
    <w:rsid w:val="004D0335"/>
    <w:rsid w:val="004D0F48"/>
    <w:rsid w:val="004D37A4"/>
    <w:rsid w:val="004D3E75"/>
    <w:rsid w:val="004D558E"/>
    <w:rsid w:val="004D6250"/>
    <w:rsid w:val="004E0E11"/>
    <w:rsid w:val="004E1CEB"/>
    <w:rsid w:val="004F0BB2"/>
    <w:rsid w:val="004F4275"/>
    <w:rsid w:val="004F7F13"/>
    <w:rsid w:val="00500255"/>
    <w:rsid w:val="00503985"/>
    <w:rsid w:val="00504E82"/>
    <w:rsid w:val="00510208"/>
    <w:rsid w:val="00512843"/>
    <w:rsid w:val="00514C19"/>
    <w:rsid w:val="005201E0"/>
    <w:rsid w:val="0052040E"/>
    <w:rsid w:val="00520CA2"/>
    <w:rsid w:val="005264B3"/>
    <w:rsid w:val="00540F36"/>
    <w:rsid w:val="005445E6"/>
    <w:rsid w:val="00544A32"/>
    <w:rsid w:val="005523E3"/>
    <w:rsid w:val="005605D0"/>
    <w:rsid w:val="00560651"/>
    <w:rsid w:val="00560890"/>
    <w:rsid w:val="00563E83"/>
    <w:rsid w:val="00565AFD"/>
    <w:rsid w:val="00571216"/>
    <w:rsid w:val="00571224"/>
    <w:rsid w:val="00580988"/>
    <w:rsid w:val="00580A9D"/>
    <w:rsid w:val="005844FA"/>
    <w:rsid w:val="005848CF"/>
    <w:rsid w:val="005850D2"/>
    <w:rsid w:val="005854A0"/>
    <w:rsid w:val="00591A5A"/>
    <w:rsid w:val="005A70D5"/>
    <w:rsid w:val="005B30A9"/>
    <w:rsid w:val="005C2478"/>
    <w:rsid w:val="005C3115"/>
    <w:rsid w:val="005C336B"/>
    <w:rsid w:val="005C40BE"/>
    <w:rsid w:val="005D5958"/>
    <w:rsid w:val="005E0679"/>
    <w:rsid w:val="005E198D"/>
    <w:rsid w:val="005E19E9"/>
    <w:rsid w:val="005E22B4"/>
    <w:rsid w:val="005E2838"/>
    <w:rsid w:val="005E4CB9"/>
    <w:rsid w:val="005E7D05"/>
    <w:rsid w:val="005F1406"/>
    <w:rsid w:val="005F20D6"/>
    <w:rsid w:val="005F3550"/>
    <w:rsid w:val="005F4128"/>
    <w:rsid w:val="00604C64"/>
    <w:rsid w:val="00604D41"/>
    <w:rsid w:val="00612D20"/>
    <w:rsid w:val="006222AC"/>
    <w:rsid w:val="006222D1"/>
    <w:rsid w:val="00624147"/>
    <w:rsid w:val="00627A70"/>
    <w:rsid w:val="006318CF"/>
    <w:rsid w:val="00634A22"/>
    <w:rsid w:val="00634EE3"/>
    <w:rsid w:val="00637608"/>
    <w:rsid w:val="006400DD"/>
    <w:rsid w:val="006420AF"/>
    <w:rsid w:val="00647653"/>
    <w:rsid w:val="00650371"/>
    <w:rsid w:val="00652EA1"/>
    <w:rsid w:val="00652EDC"/>
    <w:rsid w:val="006530F6"/>
    <w:rsid w:val="00654F4A"/>
    <w:rsid w:val="00655C30"/>
    <w:rsid w:val="00660432"/>
    <w:rsid w:val="006614B5"/>
    <w:rsid w:val="00662FBC"/>
    <w:rsid w:val="0067075C"/>
    <w:rsid w:val="00671E7D"/>
    <w:rsid w:val="0067607D"/>
    <w:rsid w:val="00680DBA"/>
    <w:rsid w:val="00682645"/>
    <w:rsid w:val="00683262"/>
    <w:rsid w:val="00684263"/>
    <w:rsid w:val="00697CF8"/>
    <w:rsid w:val="006A2D21"/>
    <w:rsid w:val="006A5A74"/>
    <w:rsid w:val="006A6CF7"/>
    <w:rsid w:val="006B5EC4"/>
    <w:rsid w:val="006B79ED"/>
    <w:rsid w:val="006C0E87"/>
    <w:rsid w:val="006C1052"/>
    <w:rsid w:val="006C1C37"/>
    <w:rsid w:val="006D2B5E"/>
    <w:rsid w:val="006D2B99"/>
    <w:rsid w:val="006D4AEA"/>
    <w:rsid w:val="006D604D"/>
    <w:rsid w:val="006D784F"/>
    <w:rsid w:val="006E03B4"/>
    <w:rsid w:val="006E118E"/>
    <w:rsid w:val="006E122D"/>
    <w:rsid w:val="006E15DD"/>
    <w:rsid w:val="006E33B1"/>
    <w:rsid w:val="006E45A8"/>
    <w:rsid w:val="006F08B5"/>
    <w:rsid w:val="006F32CE"/>
    <w:rsid w:val="00701C4C"/>
    <w:rsid w:val="007025C6"/>
    <w:rsid w:val="0070474C"/>
    <w:rsid w:val="007055D6"/>
    <w:rsid w:val="00706366"/>
    <w:rsid w:val="007063C0"/>
    <w:rsid w:val="00707C0C"/>
    <w:rsid w:val="0071501E"/>
    <w:rsid w:val="00716C53"/>
    <w:rsid w:val="00723217"/>
    <w:rsid w:val="0072563A"/>
    <w:rsid w:val="00725A28"/>
    <w:rsid w:val="00726466"/>
    <w:rsid w:val="007303AF"/>
    <w:rsid w:val="00735A94"/>
    <w:rsid w:val="00737AEB"/>
    <w:rsid w:val="00741696"/>
    <w:rsid w:val="0074318B"/>
    <w:rsid w:val="00750AD2"/>
    <w:rsid w:val="007513CA"/>
    <w:rsid w:val="00753BC2"/>
    <w:rsid w:val="00753C07"/>
    <w:rsid w:val="00760E43"/>
    <w:rsid w:val="00761D35"/>
    <w:rsid w:val="00764050"/>
    <w:rsid w:val="00774953"/>
    <w:rsid w:val="0077733F"/>
    <w:rsid w:val="0078185E"/>
    <w:rsid w:val="00781916"/>
    <w:rsid w:val="007836E8"/>
    <w:rsid w:val="00786285"/>
    <w:rsid w:val="00787753"/>
    <w:rsid w:val="0079300F"/>
    <w:rsid w:val="00793DCC"/>
    <w:rsid w:val="00797915"/>
    <w:rsid w:val="007A272A"/>
    <w:rsid w:val="007A35D9"/>
    <w:rsid w:val="007A4744"/>
    <w:rsid w:val="007A508A"/>
    <w:rsid w:val="007B5B74"/>
    <w:rsid w:val="007B7159"/>
    <w:rsid w:val="007C5F67"/>
    <w:rsid w:val="007D1798"/>
    <w:rsid w:val="007D5B36"/>
    <w:rsid w:val="007E7C91"/>
    <w:rsid w:val="007F275B"/>
    <w:rsid w:val="007F2A20"/>
    <w:rsid w:val="007F5715"/>
    <w:rsid w:val="008056C2"/>
    <w:rsid w:val="00805881"/>
    <w:rsid w:val="00812CB8"/>
    <w:rsid w:val="00820687"/>
    <w:rsid w:val="00821E7B"/>
    <w:rsid w:val="00823ED6"/>
    <w:rsid w:val="0082416C"/>
    <w:rsid w:val="00824317"/>
    <w:rsid w:val="00825495"/>
    <w:rsid w:val="008328EC"/>
    <w:rsid w:val="00834201"/>
    <w:rsid w:val="00834410"/>
    <w:rsid w:val="00835E55"/>
    <w:rsid w:val="008416EB"/>
    <w:rsid w:val="008510B7"/>
    <w:rsid w:val="008541AA"/>
    <w:rsid w:val="00860619"/>
    <w:rsid w:val="00861A1C"/>
    <w:rsid w:val="008640E4"/>
    <w:rsid w:val="00864648"/>
    <w:rsid w:val="00865DA5"/>
    <w:rsid w:val="00867D3A"/>
    <w:rsid w:val="00871FB2"/>
    <w:rsid w:val="00872253"/>
    <w:rsid w:val="00874079"/>
    <w:rsid w:val="00880C26"/>
    <w:rsid w:val="00881066"/>
    <w:rsid w:val="00881510"/>
    <w:rsid w:val="00881BDA"/>
    <w:rsid w:val="00882B46"/>
    <w:rsid w:val="00884942"/>
    <w:rsid w:val="00884EC8"/>
    <w:rsid w:val="0088512F"/>
    <w:rsid w:val="00886113"/>
    <w:rsid w:val="00886116"/>
    <w:rsid w:val="008904AF"/>
    <w:rsid w:val="00890A55"/>
    <w:rsid w:val="008A6B3D"/>
    <w:rsid w:val="008B134F"/>
    <w:rsid w:val="008B156A"/>
    <w:rsid w:val="008B55D1"/>
    <w:rsid w:val="008C0DCF"/>
    <w:rsid w:val="008C3B3C"/>
    <w:rsid w:val="008C53AE"/>
    <w:rsid w:val="008C7C48"/>
    <w:rsid w:val="008D535D"/>
    <w:rsid w:val="008D6314"/>
    <w:rsid w:val="008D6478"/>
    <w:rsid w:val="008F0635"/>
    <w:rsid w:val="008F0A15"/>
    <w:rsid w:val="008F10B3"/>
    <w:rsid w:val="008F1CB5"/>
    <w:rsid w:val="00900B02"/>
    <w:rsid w:val="009043C3"/>
    <w:rsid w:val="00904755"/>
    <w:rsid w:val="00905929"/>
    <w:rsid w:val="00906BCE"/>
    <w:rsid w:val="009120B2"/>
    <w:rsid w:val="00913748"/>
    <w:rsid w:val="00915799"/>
    <w:rsid w:val="00916DD0"/>
    <w:rsid w:val="00923AA2"/>
    <w:rsid w:val="009328EA"/>
    <w:rsid w:val="009372CA"/>
    <w:rsid w:val="009465D7"/>
    <w:rsid w:val="009501E0"/>
    <w:rsid w:val="00954672"/>
    <w:rsid w:val="00961D19"/>
    <w:rsid w:val="00962579"/>
    <w:rsid w:val="00964C4C"/>
    <w:rsid w:val="00964F9F"/>
    <w:rsid w:val="00970896"/>
    <w:rsid w:val="00975768"/>
    <w:rsid w:val="00976AC7"/>
    <w:rsid w:val="0097748F"/>
    <w:rsid w:val="00980AFA"/>
    <w:rsid w:val="00981004"/>
    <w:rsid w:val="009904ED"/>
    <w:rsid w:val="00990A35"/>
    <w:rsid w:val="00992954"/>
    <w:rsid w:val="00994710"/>
    <w:rsid w:val="00994D9B"/>
    <w:rsid w:val="0099511E"/>
    <w:rsid w:val="00996701"/>
    <w:rsid w:val="009A0A02"/>
    <w:rsid w:val="009B2E53"/>
    <w:rsid w:val="009B2EB2"/>
    <w:rsid w:val="009B4E4E"/>
    <w:rsid w:val="009B68BC"/>
    <w:rsid w:val="009B7456"/>
    <w:rsid w:val="009C03C5"/>
    <w:rsid w:val="009C3D78"/>
    <w:rsid w:val="009C60E3"/>
    <w:rsid w:val="009E1182"/>
    <w:rsid w:val="009E5DCD"/>
    <w:rsid w:val="009E652D"/>
    <w:rsid w:val="009F021F"/>
    <w:rsid w:val="009F1F18"/>
    <w:rsid w:val="009F33A8"/>
    <w:rsid w:val="009F3BE0"/>
    <w:rsid w:val="009F40E0"/>
    <w:rsid w:val="009F6292"/>
    <w:rsid w:val="009F661A"/>
    <w:rsid w:val="00A02903"/>
    <w:rsid w:val="00A0351A"/>
    <w:rsid w:val="00A03989"/>
    <w:rsid w:val="00A04786"/>
    <w:rsid w:val="00A0590C"/>
    <w:rsid w:val="00A0617F"/>
    <w:rsid w:val="00A064AE"/>
    <w:rsid w:val="00A0761C"/>
    <w:rsid w:val="00A12823"/>
    <w:rsid w:val="00A17F4C"/>
    <w:rsid w:val="00A17F78"/>
    <w:rsid w:val="00A22F4D"/>
    <w:rsid w:val="00A3364D"/>
    <w:rsid w:val="00A33AAE"/>
    <w:rsid w:val="00A35700"/>
    <w:rsid w:val="00A369FF"/>
    <w:rsid w:val="00A404C3"/>
    <w:rsid w:val="00A423EA"/>
    <w:rsid w:val="00A428F8"/>
    <w:rsid w:val="00A53899"/>
    <w:rsid w:val="00A64A4D"/>
    <w:rsid w:val="00A70C46"/>
    <w:rsid w:val="00A76A42"/>
    <w:rsid w:val="00A77EF6"/>
    <w:rsid w:val="00A8255D"/>
    <w:rsid w:val="00A826FF"/>
    <w:rsid w:val="00A90645"/>
    <w:rsid w:val="00A90D5F"/>
    <w:rsid w:val="00AA03DD"/>
    <w:rsid w:val="00AA055E"/>
    <w:rsid w:val="00AA24CF"/>
    <w:rsid w:val="00AB7E06"/>
    <w:rsid w:val="00AC1193"/>
    <w:rsid w:val="00AC4F19"/>
    <w:rsid w:val="00AE4F90"/>
    <w:rsid w:val="00AE53ED"/>
    <w:rsid w:val="00AE648F"/>
    <w:rsid w:val="00AF0E92"/>
    <w:rsid w:val="00AF17D2"/>
    <w:rsid w:val="00AF18FA"/>
    <w:rsid w:val="00AF3411"/>
    <w:rsid w:val="00AF3CF6"/>
    <w:rsid w:val="00AF5AE7"/>
    <w:rsid w:val="00AF687C"/>
    <w:rsid w:val="00AF7675"/>
    <w:rsid w:val="00B01B48"/>
    <w:rsid w:val="00B03A78"/>
    <w:rsid w:val="00B10B58"/>
    <w:rsid w:val="00B11CF8"/>
    <w:rsid w:val="00B16A0B"/>
    <w:rsid w:val="00B22F26"/>
    <w:rsid w:val="00B307AA"/>
    <w:rsid w:val="00B30CE8"/>
    <w:rsid w:val="00B32AB3"/>
    <w:rsid w:val="00B372DC"/>
    <w:rsid w:val="00B376BD"/>
    <w:rsid w:val="00B44F55"/>
    <w:rsid w:val="00B45196"/>
    <w:rsid w:val="00B467E3"/>
    <w:rsid w:val="00B5125B"/>
    <w:rsid w:val="00B5462D"/>
    <w:rsid w:val="00B54BD5"/>
    <w:rsid w:val="00B54D35"/>
    <w:rsid w:val="00B5694D"/>
    <w:rsid w:val="00B5740D"/>
    <w:rsid w:val="00B60733"/>
    <w:rsid w:val="00B60A66"/>
    <w:rsid w:val="00B655D4"/>
    <w:rsid w:val="00B65B72"/>
    <w:rsid w:val="00B6686D"/>
    <w:rsid w:val="00B71DA2"/>
    <w:rsid w:val="00B72FE2"/>
    <w:rsid w:val="00B738AC"/>
    <w:rsid w:val="00B75B37"/>
    <w:rsid w:val="00B764FE"/>
    <w:rsid w:val="00B7681C"/>
    <w:rsid w:val="00B77300"/>
    <w:rsid w:val="00B80EE7"/>
    <w:rsid w:val="00B82AE0"/>
    <w:rsid w:val="00B92825"/>
    <w:rsid w:val="00BA17D7"/>
    <w:rsid w:val="00BA1E5F"/>
    <w:rsid w:val="00BA4F08"/>
    <w:rsid w:val="00BA5936"/>
    <w:rsid w:val="00BA5EE3"/>
    <w:rsid w:val="00BB032F"/>
    <w:rsid w:val="00BB0554"/>
    <w:rsid w:val="00BB24EC"/>
    <w:rsid w:val="00BC1D38"/>
    <w:rsid w:val="00BC51A1"/>
    <w:rsid w:val="00BC6C7C"/>
    <w:rsid w:val="00BC7FEF"/>
    <w:rsid w:val="00BD02FA"/>
    <w:rsid w:val="00BD0550"/>
    <w:rsid w:val="00BD31EA"/>
    <w:rsid w:val="00BE175F"/>
    <w:rsid w:val="00BE1A1C"/>
    <w:rsid w:val="00BE2D56"/>
    <w:rsid w:val="00BF08EA"/>
    <w:rsid w:val="00BF1B01"/>
    <w:rsid w:val="00BF2583"/>
    <w:rsid w:val="00BF2C58"/>
    <w:rsid w:val="00BF4353"/>
    <w:rsid w:val="00BF442B"/>
    <w:rsid w:val="00BF4518"/>
    <w:rsid w:val="00BF54B0"/>
    <w:rsid w:val="00C00034"/>
    <w:rsid w:val="00C038B0"/>
    <w:rsid w:val="00C06C7B"/>
    <w:rsid w:val="00C13CD9"/>
    <w:rsid w:val="00C15B82"/>
    <w:rsid w:val="00C3433F"/>
    <w:rsid w:val="00C40428"/>
    <w:rsid w:val="00C45B26"/>
    <w:rsid w:val="00C468DF"/>
    <w:rsid w:val="00C47871"/>
    <w:rsid w:val="00C517B1"/>
    <w:rsid w:val="00C5289D"/>
    <w:rsid w:val="00C547CF"/>
    <w:rsid w:val="00C57B43"/>
    <w:rsid w:val="00C60364"/>
    <w:rsid w:val="00C60A24"/>
    <w:rsid w:val="00C60DC3"/>
    <w:rsid w:val="00C6570A"/>
    <w:rsid w:val="00C65B77"/>
    <w:rsid w:val="00C66D64"/>
    <w:rsid w:val="00C670AB"/>
    <w:rsid w:val="00C67B02"/>
    <w:rsid w:val="00C70EB8"/>
    <w:rsid w:val="00C7495B"/>
    <w:rsid w:val="00C926AD"/>
    <w:rsid w:val="00C94E40"/>
    <w:rsid w:val="00C95EBE"/>
    <w:rsid w:val="00CA02F9"/>
    <w:rsid w:val="00CA58B4"/>
    <w:rsid w:val="00CA5D88"/>
    <w:rsid w:val="00CA6067"/>
    <w:rsid w:val="00CA6B53"/>
    <w:rsid w:val="00CB084C"/>
    <w:rsid w:val="00CB4F91"/>
    <w:rsid w:val="00CB77A6"/>
    <w:rsid w:val="00CB78FC"/>
    <w:rsid w:val="00CB7FC3"/>
    <w:rsid w:val="00CC0092"/>
    <w:rsid w:val="00CC2514"/>
    <w:rsid w:val="00CC4D5B"/>
    <w:rsid w:val="00CC5AF5"/>
    <w:rsid w:val="00CD5F88"/>
    <w:rsid w:val="00CD5FB9"/>
    <w:rsid w:val="00CD68ED"/>
    <w:rsid w:val="00CE2D74"/>
    <w:rsid w:val="00CE640F"/>
    <w:rsid w:val="00CF178F"/>
    <w:rsid w:val="00CF58D1"/>
    <w:rsid w:val="00CF6745"/>
    <w:rsid w:val="00D04F84"/>
    <w:rsid w:val="00D0600B"/>
    <w:rsid w:val="00D17F79"/>
    <w:rsid w:val="00D17FB8"/>
    <w:rsid w:val="00D21DF1"/>
    <w:rsid w:val="00D24C92"/>
    <w:rsid w:val="00D2710A"/>
    <w:rsid w:val="00D3327A"/>
    <w:rsid w:val="00D33B64"/>
    <w:rsid w:val="00D4135E"/>
    <w:rsid w:val="00D41A4D"/>
    <w:rsid w:val="00D4699B"/>
    <w:rsid w:val="00D47B50"/>
    <w:rsid w:val="00D53D4B"/>
    <w:rsid w:val="00D56911"/>
    <w:rsid w:val="00D57761"/>
    <w:rsid w:val="00D60D21"/>
    <w:rsid w:val="00D8104E"/>
    <w:rsid w:val="00D81293"/>
    <w:rsid w:val="00D83526"/>
    <w:rsid w:val="00D84615"/>
    <w:rsid w:val="00D85112"/>
    <w:rsid w:val="00D859A1"/>
    <w:rsid w:val="00D91267"/>
    <w:rsid w:val="00D938D9"/>
    <w:rsid w:val="00D96B3C"/>
    <w:rsid w:val="00DA178A"/>
    <w:rsid w:val="00DA301A"/>
    <w:rsid w:val="00DA633B"/>
    <w:rsid w:val="00DB09DC"/>
    <w:rsid w:val="00DB37DB"/>
    <w:rsid w:val="00DC29D3"/>
    <w:rsid w:val="00DC42E6"/>
    <w:rsid w:val="00DC4CB8"/>
    <w:rsid w:val="00DC63FD"/>
    <w:rsid w:val="00DC71BB"/>
    <w:rsid w:val="00DC7202"/>
    <w:rsid w:val="00DE03F9"/>
    <w:rsid w:val="00DE0714"/>
    <w:rsid w:val="00DE11DC"/>
    <w:rsid w:val="00DE1455"/>
    <w:rsid w:val="00DE601B"/>
    <w:rsid w:val="00DF0597"/>
    <w:rsid w:val="00DF3FED"/>
    <w:rsid w:val="00DF5705"/>
    <w:rsid w:val="00E01CF0"/>
    <w:rsid w:val="00E0376B"/>
    <w:rsid w:val="00E13D90"/>
    <w:rsid w:val="00E176DA"/>
    <w:rsid w:val="00E208ED"/>
    <w:rsid w:val="00E20E33"/>
    <w:rsid w:val="00E2235E"/>
    <w:rsid w:val="00E23874"/>
    <w:rsid w:val="00E24396"/>
    <w:rsid w:val="00E30A41"/>
    <w:rsid w:val="00E31DA7"/>
    <w:rsid w:val="00E33158"/>
    <w:rsid w:val="00E33C96"/>
    <w:rsid w:val="00E403B1"/>
    <w:rsid w:val="00E430D4"/>
    <w:rsid w:val="00E5016B"/>
    <w:rsid w:val="00E53110"/>
    <w:rsid w:val="00E53F7B"/>
    <w:rsid w:val="00E54692"/>
    <w:rsid w:val="00E562B1"/>
    <w:rsid w:val="00E60C80"/>
    <w:rsid w:val="00E61414"/>
    <w:rsid w:val="00E62C98"/>
    <w:rsid w:val="00E63953"/>
    <w:rsid w:val="00E63FD6"/>
    <w:rsid w:val="00E759EF"/>
    <w:rsid w:val="00E75F69"/>
    <w:rsid w:val="00E916DA"/>
    <w:rsid w:val="00E927DF"/>
    <w:rsid w:val="00E95A95"/>
    <w:rsid w:val="00E97580"/>
    <w:rsid w:val="00EA223C"/>
    <w:rsid w:val="00EA6478"/>
    <w:rsid w:val="00EB2262"/>
    <w:rsid w:val="00EB340D"/>
    <w:rsid w:val="00EC0562"/>
    <w:rsid w:val="00EC07F9"/>
    <w:rsid w:val="00EC3A04"/>
    <w:rsid w:val="00EC3DC0"/>
    <w:rsid w:val="00EC5319"/>
    <w:rsid w:val="00EC5E43"/>
    <w:rsid w:val="00ED1C51"/>
    <w:rsid w:val="00ED3B9D"/>
    <w:rsid w:val="00ED446B"/>
    <w:rsid w:val="00ED49C1"/>
    <w:rsid w:val="00ED5263"/>
    <w:rsid w:val="00ED54BB"/>
    <w:rsid w:val="00ED64EA"/>
    <w:rsid w:val="00EE4032"/>
    <w:rsid w:val="00EE7BA8"/>
    <w:rsid w:val="00EF1413"/>
    <w:rsid w:val="00EF2B91"/>
    <w:rsid w:val="00EF2EB2"/>
    <w:rsid w:val="00F0617B"/>
    <w:rsid w:val="00F12572"/>
    <w:rsid w:val="00F2176C"/>
    <w:rsid w:val="00F24FA7"/>
    <w:rsid w:val="00F261C4"/>
    <w:rsid w:val="00F2637E"/>
    <w:rsid w:val="00F2759A"/>
    <w:rsid w:val="00F36184"/>
    <w:rsid w:val="00F36C65"/>
    <w:rsid w:val="00F402E7"/>
    <w:rsid w:val="00F44422"/>
    <w:rsid w:val="00F5272C"/>
    <w:rsid w:val="00F52BFA"/>
    <w:rsid w:val="00F5711F"/>
    <w:rsid w:val="00F57F1D"/>
    <w:rsid w:val="00F61E8A"/>
    <w:rsid w:val="00F63336"/>
    <w:rsid w:val="00F6393A"/>
    <w:rsid w:val="00F63D13"/>
    <w:rsid w:val="00F71675"/>
    <w:rsid w:val="00F73551"/>
    <w:rsid w:val="00F74E42"/>
    <w:rsid w:val="00F77BD3"/>
    <w:rsid w:val="00F8128D"/>
    <w:rsid w:val="00F82E28"/>
    <w:rsid w:val="00F82E63"/>
    <w:rsid w:val="00F83AAB"/>
    <w:rsid w:val="00F91E38"/>
    <w:rsid w:val="00F94EA8"/>
    <w:rsid w:val="00F96E94"/>
    <w:rsid w:val="00FA028E"/>
    <w:rsid w:val="00FA1089"/>
    <w:rsid w:val="00FA40EC"/>
    <w:rsid w:val="00FB358F"/>
    <w:rsid w:val="00FB41AF"/>
    <w:rsid w:val="00FC10C7"/>
    <w:rsid w:val="00FC64F1"/>
    <w:rsid w:val="00FD17A7"/>
    <w:rsid w:val="00FE6837"/>
    <w:rsid w:val="00FE6D88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5554FA"/>
  <w15:docId w15:val="{F51751ED-DABB-4E29-8329-7A9247F7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4">
    <w:name w:val="heading 4"/>
    <w:basedOn w:val="Normal"/>
    <w:next w:val="Normal"/>
    <w:link w:val="Ttulo4Car"/>
    <w:unhideWhenUsed/>
    <w:qFormat/>
    <w:rsid w:val="00B10B58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306FA2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80EE7"/>
  </w:style>
  <w:style w:type="character" w:styleId="Textoennegrita">
    <w:name w:val="Strong"/>
    <w:basedOn w:val="Fuentedeprrafopredeter"/>
    <w:uiPriority w:val="22"/>
    <w:qFormat/>
    <w:rsid w:val="00B80EE7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CA5D88"/>
    <w:rPr>
      <w:color w:val="800080" w:themeColor="followedHyperlink"/>
      <w:u w:val="single"/>
    </w:rPr>
  </w:style>
  <w:style w:type="character" w:styleId="Refdecomentario">
    <w:name w:val="annotation reference"/>
    <w:rsid w:val="006D784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D784F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6D784F"/>
    <w:rPr>
      <w:rFonts w:ascii="Times New Roman" w:eastAsia="Times New Roman" w:hAnsi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10B58"/>
    <w:rPr>
      <w:rFonts w:eastAsia="Times New Roman"/>
      <w:b/>
      <w:bCs/>
      <w:sz w:val="28"/>
      <w:szCs w:val="28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2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2F26"/>
    <w:rPr>
      <w:rFonts w:ascii="Courier New" w:eastAsia="Times New Roman" w:hAnsi="Courier New" w:cs="Courier New"/>
    </w:rPr>
  </w:style>
  <w:style w:type="character" w:customStyle="1" w:styleId="idle-rese">
    <w:name w:val="idle-rese"/>
    <w:basedOn w:val="Fuentedeprrafopredeter"/>
    <w:rsid w:val="00B22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3104/" TargetMode="External"/><Relationship Id="rId13" Type="http://schemas.openxmlformats.org/officeDocument/2006/relationships/hyperlink" Target="http://biblioteca.sena.edu.co/F/8IVEUS4EGGBXJ5SGUXR2QRQLL3TFQ63B6GFACX6M9J3XX3KCS5-24793?func=full-set-set&amp;set_number=009595&amp;set_entry=000006&amp;format=9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digitaliapublishing.com.bdigital.sena.edu.co/a/30030/programacion-orientada-a-objetos-con-java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biblioteca.sena.edu.co/F/8IVEUS4EGGBXJ5SGUXR2QRQLL3TFQ63B6GFACX6M9J3XX3KCS5-24794?func=full-set-set&amp;set_number=009595&amp;set_entry=000006&amp;format=99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F578D-9BC5-448C-B564-61FF5A778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6721</TotalTime>
  <Pages>15</Pages>
  <Words>2499</Words>
  <Characters>13747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ylrojas</dc:creator>
  <cp:keywords/>
  <dc:description/>
  <cp:lastModifiedBy>Luis Fernando Corredor Mora</cp:lastModifiedBy>
  <cp:revision>90</cp:revision>
  <cp:lastPrinted>2015-03-03T16:00:00Z</cp:lastPrinted>
  <dcterms:created xsi:type="dcterms:W3CDTF">2015-02-16T14:45:00Z</dcterms:created>
  <dcterms:modified xsi:type="dcterms:W3CDTF">2022-03-14T15:31:00Z</dcterms:modified>
</cp:coreProperties>
</file>