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0FAF" w14:textId="77777777" w:rsidR="00892867" w:rsidRDefault="00BF3802">
      <w:r>
        <w:t>Daniel Campos: campod2</w:t>
      </w:r>
      <w:r>
        <w:tab/>
      </w:r>
      <w:r>
        <w:tab/>
      </w:r>
      <w:r>
        <w:tab/>
      </w:r>
      <w:r>
        <w:tab/>
      </w:r>
      <w:r>
        <w:tab/>
      </w:r>
      <w:r>
        <w:tab/>
        <w:t>Sep 26</w:t>
      </w:r>
      <w:r w:rsidRPr="00BF3802">
        <w:rPr>
          <w:vertAlign w:val="superscript"/>
        </w:rPr>
        <w:t>th</w:t>
      </w:r>
      <w:r>
        <w:t>, 2013</w:t>
      </w:r>
    </w:p>
    <w:p w14:paraId="17237E2D" w14:textId="77777777" w:rsidR="00BF3802" w:rsidRDefault="00BF3802">
      <w:r>
        <w:t>CSCI 4100 Machine Learning</w:t>
      </w:r>
      <w:r>
        <w:tab/>
      </w:r>
      <w:r>
        <w:tab/>
      </w:r>
      <w:r>
        <w:tab/>
      </w:r>
      <w:r>
        <w:tab/>
      </w:r>
      <w:r>
        <w:tab/>
      </w:r>
      <w:r>
        <w:tab/>
        <w:t>660996361</w:t>
      </w:r>
    </w:p>
    <w:p w14:paraId="0D1DCF47" w14:textId="77777777" w:rsidR="006A1CDF" w:rsidRDefault="006A1CDF" w:rsidP="006A1CDF"/>
    <w:p w14:paraId="49066BA9" w14:textId="2BFDA4FA" w:rsidR="006A1CDF" w:rsidRDefault="006A1CDF" w:rsidP="006A1CDF">
      <w:r>
        <w:t>For this problem set I worked with Zoe Konrad</w:t>
      </w:r>
    </w:p>
    <w:p w14:paraId="47AC3068" w14:textId="77777777" w:rsidR="00BF3802" w:rsidRDefault="00BF3802" w:rsidP="00BF3802">
      <w:pPr>
        <w:jc w:val="center"/>
      </w:pPr>
      <w:r>
        <w:t>Problem Set 4</w:t>
      </w:r>
    </w:p>
    <w:p w14:paraId="33C9D821" w14:textId="77777777" w:rsidR="00BF3802" w:rsidRDefault="00BF3802" w:rsidP="00BF3802">
      <w:pPr>
        <w:pStyle w:val="ListParagraph"/>
        <w:numPr>
          <w:ilvl w:val="0"/>
          <w:numId w:val="1"/>
        </w:numPr>
      </w:pPr>
      <w:r>
        <w:t>Exercise 2.4(300)</w:t>
      </w:r>
    </w:p>
    <w:p w14:paraId="6175355D" w14:textId="77777777" w:rsidR="00DF1A47" w:rsidRDefault="00DF1A47" w:rsidP="00DF1A47">
      <w:pPr>
        <w:pStyle w:val="ListParagraph"/>
      </w:pPr>
    </w:p>
    <w:p w14:paraId="1AB65B3F" w14:textId="60D72FEA" w:rsidR="00AE1A59" w:rsidRDefault="00AE1A59" w:rsidP="00E90D06">
      <w:pPr>
        <w:pStyle w:val="ListParagraph"/>
        <w:numPr>
          <w:ilvl w:val="1"/>
          <w:numId w:val="1"/>
        </w:numPr>
      </w:pPr>
      <w:r>
        <w:t>First Way:</w:t>
      </w:r>
    </w:p>
    <w:p w14:paraId="0BB1F391" w14:textId="18F66792" w:rsidR="00AE1A59" w:rsidRDefault="00AE1A59" w:rsidP="00AE1A59">
      <w:pPr>
        <w:pStyle w:val="ListParagraph"/>
        <w:ind w:left="1440"/>
      </w:pPr>
      <w:r>
        <w:t>Space of x is d+1 dimension it is possible to find d+1 linearly independent points in x ad their constraint matrix where rows represent d+1 points.</w:t>
      </w:r>
    </w:p>
    <w:p w14:paraId="3596948A" w14:textId="741EE8A6" w:rsidR="00AE1A59" w:rsidRDefault="00AE1A59" w:rsidP="00AE1A59">
      <w:pPr>
        <w:pStyle w:val="ListParagraph"/>
        <w:ind w:left="2160"/>
      </w:pPr>
      <w:r>
        <w:t xml:space="preserve">Since all points are linearly independent a is non singular which means for any (d+1) </w:t>
      </w:r>
      <w:r w:rsidRPr="00AE1A59">
        <w:rPr>
          <w:b/>
          <w:bCs/>
        </w:rPr>
        <w:t>x vector b there exists only one (d+1)</w:t>
      </w:r>
      <w:r>
        <w:t>x |vector y so ay=b which means that all dichotomies can be achieved and x can be shattered.</w:t>
      </w:r>
    </w:p>
    <w:p w14:paraId="60D027AE" w14:textId="49C80D63" w:rsidR="00AE1A59" w:rsidRDefault="00AE1A59" w:rsidP="00AE1A59">
      <w:pPr>
        <w:pStyle w:val="ListParagraph"/>
        <w:ind w:left="1440"/>
      </w:pPr>
      <w:r>
        <w:t>Second way:</w:t>
      </w:r>
    </w:p>
    <w:p w14:paraId="688D26A5" w14:textId="77777777" w:rsidR="00814E77" w:rsidRDefault="00814E77" w:rsidP="00AE1A59">
      <w:pPr>
        <w:pStyle w:val="ListParagraph"/>
        <w:ind w:left="1440"/>
      </w:pPr>
      <w:r>
        <w:t xml:space="preserve">To show that </w:t>
      </w:r>
      <w:r>
        <w:rPr>
          <w:noProof/>
        </w:rPr>
        <w:drawing>
          <wp:inline distT="0" distB="0" distL="0" distR="0" wp14:anchorId="7ADA7A9A" wp14:editId="2A9E689F">
            <wp:extent cx="762000" cy="25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355">
        <w:t xml:space="preserve"> we show that a set size of d+1 can be shattered by a function. In this case we make a function</w:t>
      </w:r>
    </w:p>
    <w:p w14:paraId="0A107D6F" w14:textId="77777777" w:rsidR="00E03355" w:rsidRDefault="00E03355" w:rsidP="00E03355">
      <w:pPr>
        <w:pStyle w:val="ListParagraph"/>
        <w:ind w:left="1440"/>
      </w:pPr>
      <w:r>
        <w:rPr>
          <w:noProof/>
        </w:rPr>
        <w:drawing>
          <wp:inline distT="0" distB="0" distL="0" distR="0" wp14:anchorId="1A206D36" wp14:editId="690A7519">
            <wp:extent cx="3090545" cy="27940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B79C" w14:textId="77777777" w:rsidR="00E90D06" w:rsidRDefault="00E90D06" w:rsidP="00E03355">
      <w:pPr>
        <w:pStyle w:val="ListParagraph"/>
        <w:ind w:left="1440"/>
      </w:pPr>
      <w:r>
        <w:t xml:space="preserve"> </w:t>
      </w:r>
      <w:r w:rsidR="00DF1A47">
        <w:t xml:space="preserve">First of we set </w:t>
      </w:r>
      <w:r w:rsidR="00DF1A47">
        <w:rPr>
          <w:noProof/>
        </w:rPr>
        <w:drawing>
          <wp:inline distT="0" distB="0" distL="0" distR="0" wp14:anchorId="513B4108" wp14:editId="693AC0E5">
            <wp:extent cx="533400" cy="25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A47">
        <w:t xml:space="preserve"> and </w:t>
      </w:r>
      <w:r w:rsidR="00DF1A47">
        <w:rPr>
          <w:noProof/>
        </w:rPr>
        <w:drawing>
          <wp:inline distT="0" distB="0" distL="0" distR="0" wp14:anchorId="0E070E1A" wp14:editId="3FB4A70E">
            <wp:extent cx="1371600" cy="254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9C90" w14:textId="77777777" w:rsidR="00DF1A47" w:rsidRDefault="00DF1A47" w:rsidP="00DF1A47">
      <w:pPr>
        <w:pStyle w:val="ListParagraph"/>
        <w:ind w:left="1440"/>
      </w:pPr>
      <w:r>
        <w:t xml:space="preserve">Based on these definitions </w:t>
      </w:r>
      <w:r>
        <w:rPr>
          <w:noProof/>
        </w:rPr>
        <w:drawing>
          <wp:inline distT="0" distB="0" distL="0" distR="0" wp14:anchorId="107992FD" wp14:editId="2308B1A7">
            <wp:extent cx="880745" cy="25400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for all </w:t>
      </w:r>
      <w:r>
        <w:rPr>
          <w:noProof/>
        </w:rPr>
        <w:drawing>
          <wp:inline distT="0" distB="0" distL="0" distR="0" wp14:anchorId="1F9420EC" wp14:editId="10BFBBA1">
            <wp:extent cx="1464945" cy="25400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thus X can be </w:t>
      </w:r>
      <w:r w:rsidR="00E03355">
        <w:t>shattered by F</w:t>
      </w:r>
    </w:p>
    <w:p w14:paraId="42502A05" w14:textId="77777777" w:rsidR="002960E3" w:rsidRDefault="002960E3" w:rsidP="00DF1A47">
      <w:pPr>
        <w:pStyle w:val="ListParagraph"/>
        <w:ind w:left="1440"/>
      </w:pPr>
    </w:p>
    <w:p w14:paraId="1868DDAE" w14:textId="77777777" w:rsidR="002960E3" w:rsidRDefault="002960E3" w:rsidP="00DF1A47">
      <w:pPr>
        <w:pStyle w:val="ListParagraph"/>
        <w:ind w:left="1440"/>
      </w:pPr>
    </w:p>
    <w:p w14:paraId="0DBAFF55" w14:textId="07DE598C" w:rsidR="00E90D06" w:rsidRDefault="00AE1A59" w:rsidP="00E90D06">
      <w:pPr>
        <w:pStyle w:val="ListParagraph"/>
        <w:numPr>
          <w:ilvl w:val="1"/>
          <w:numId w:val="1"/>
        </w:numPr>
      </w:pPr>
      <w:r>
        <w:t>Suppose we have a span in x of {v1,v2,…vd+1} then for any other vector we have v’=a1v2+a2v2…a(d+1)v(d+1), a1,a2….a(d+1)</w:t>
      </w:r>
    </w:p>
    <w:p w14:paraId="6E8BE508" w14:textId="162D8339" w:rsidR="00AE1A59" w:rsidRDefault="00AE1A59" w:rsidP="00AE1A59">
      <w:pPr>
        <w:pStyle w:val="ListParagraph"/>
        <w:ind w:left="1440"/>
      </w:pPr>
      <w:r>
        <w:t>suppose we need to show dichotomy sign(B)  is (d+2)*1 and a weight factor y</w:t>
      </w:r>
    </w:p>
    <w:p w14:paraId="5A5DF324" w14:textId="65C04361" w:rsidR="00AE1A59" w:rsidRDefault="00AE1A59" w:rsidP="00AE1A59">
      <w:pPr>
        <w:pStyle w:val="ListParagraph"/>
        <w:ind w:left="1440"/>
      </w:pPr>
      <w:r>
        <w:rPr>
          <w:noProof/>
        </w:rPr>
        <w:drawing>
          <wp:inline distT="0" distB="0" distL="0" distR="0" wp14:anchorId="2BEC3F54" wp14:editId="5B19D39B">
            <wp:extent cx="499745" cy="863600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y=</w:t>
      </w:r>
      <w:r>
        <w:rPr>
          <w:noProof/>
        </w:rPr>
        <w:drawing>
          <wp:inline distT="0" distB="0" distL="0" distR="0" wp14:anchorId="1C1DE3F8" wp14:editId="24F868E9">
            <wp:extent cx="508000" cy="838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CE2077" w14:textId="238DB1AC" w:rsidR="00AE1A59" w:rsidRDefault="00AE1A59" w:rsidP="00AE1A59">
      <w:pPr>
        <w:pStyle w:val="ListParagraph"/>
        <w:ind w:left="1440"/>
      </w:pPr>
      <w:r>
        <w:t>then b’=y’*y=a1v1Y+a2v2Y…=a1b1+a2b2….</w:t>
      </w:r>
    </w:p>
    <w:p w14:paraId="7A517F4D" w14:textId="4A710BEB" w:rsidR="00AE1A59" w:rsidRDefault="00AE1A59" w:rsidP="00AE1A59">
      <w:pPr>
        <w:ind w:left="1440"/>
      </w:pPr>
      <w:r>
        <w:t>Which is deterministic that the sign b’ is fixed which makes dichotomies.</w:t>
      </w:r>
    </w:p>
    <w:p w14:paraId="6DE312FB" w14:textId="3B9B08F3" w:rsidR="00AE1A59" w:rsidRDefault="00AE1A59" w:rsidP="00AE1A59">
      <w:pPr>
        <w:ind w:left="1440"/>
      </w:pPr>
      <w:r>
        <w:t>Assume sign( c) as c=</w:t>
      </w:r>
      <w:r w:rsidR="004B0166">
        <w:rPr>
          <w:noProof/>
        </w:rPr>
        <w:drawing>
          <wp:inline distT="0" distB="0" distL="0" distR="0" wp14:anchorId="1046987A" wp14:editId="501FF23C">
            <wp:extent cx="508000" cy="838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166">
        <w:t xml:space="preserve"> there is one and only one y to satisfy </w:t>
      </w:r>
    </w:p>
    <w:p w14:paraId="619668EE" w14:textId="0B4C0F38" w:rsidR="004B0166" w:rsidRDefault="004B0166" w:rsidP="00AE1A59">
      <w:pPr>
        <w:ind w:left="1440"/>
      </w:pPr>
      <w:r>
        <w:rPr>
          <w:noProof/>
        </w:rPr>
        <w:lastRenderedPageBreak/>
        <w:drawing>
          <wp:inline distT="0" distB="0" distL="0" distR="0" wp14:anchorId="751B2A82" wp14:editId="2E3AAA2C">
            <wp:extent cx="499745" cy="8636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*Y=</w:t>
      </w:r>
      <w:r>
        <w:rPr>
          <w:noProof/>
        </w:rPr>
        <w:drawing>
          <wp:inline distT="0" distB="0" distL="0" distR="0" wp14:anchorId="35A39080" wp14:editId="5EEB5E7B">
            <wp:extent cx="508000" cy="838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69488AD" w14:textId="4CE76AFB" w:rsidR="004B0166" w:rsidRDefault="004B0166" w:rsidP="00AE1A59">
      <w:pPr>
        <w:ind w:left="1440"/>
      </w:pPr>
      <w:r>
        <w:t>Since v is the correct span</w:t>
      </w:r>
    </w:p>
    <w:p w14:paraId="7FF09DEC" w14:textId="475C8C58" w:rsidR="004B0166" w:rsidRDefault="004B0166" w:rsidP="00AE1A59">
      <w:pPr>
        <w:ind w:left="1440"/>
      </w:pPr>
      <w:r>
        <w:t>V’*Y=b’=!-b’ so there is a non implemented dichotomy since the sign must be positive but it is negative and vice verse.</w:t>
      </w:r>
    </w:p>
    <w:p w14:paraId="59E20A23" w14:textId="77777777" w:rsidR="00BF3802" w:rsidRDefault="00BF3802" w:rsidP="00BF3802">
      <w:pPr>
        <w:pStyle w:val="ListParagraph"/>
        <w:numPr>
          <w:ilvl w:val="0"/>
          <w:numId w:val="1"/>
        </w:numPr>
      </w:pPr>
      <w:r>
        <w:t>Problem 2.3 (300)</w:t>
      </w:r>
    </w:p>
    <w:p w14:paraId="4FABCBA3" w14:textId="4480D3C0" w:rsidR="00035E1C" w:rsidRDefault="00035E1C" w:rsidP="00035E1C">
      <w:pPr>
        <w:pStyle w:val="ListParagraph"/>
        <w:numPr>
          <w:ilvl w:val="1"/>
          <w:numId w:val="1"/>
        </w:numPr>
      </w:pPr>
      <w:r>
        <w:t xml:space="preserve"> </w:t>
      </w:r>
      <w:r w:rsidR="00887E46">
        <w:t>For a positive or negative ray the max amount of</w:t>
      </w:r>
      <w:r w:rsidR="004B0166">
        <w:t xml:space="preserve"> we have 2 directions</w:t>
      </w:r>
    </w:p>
    <w:p w14:paraId="0CB00DC6" w14:textId="7F6A2E20" w:rsidR="00887E46" w:rsidRDefault="004B0166" w:rsidP="00887E46">
      <w:pPr>
        <w:pStyle w:val="ListParagraph"/>
        <w:numPr>
          <w:ilvl w:val="2"/>
          <w:numId w:val="1"/>
        </w:numPr>
      </w:pPr>
      <w:r>
        <w:t>Dichotomies M(N)=2(N+1)-2=2N dichotomies</w:t>
      </w:r>
    </w:p>
    <w:p w14:paraId="590D2B70" w14:textId="4F4AFF6A" w:rsidR="00887E46" w:rsidRDefault="00887E46" w:rsidP="00887E46">
      <w:pPr>
        <w:pStyle w:val="ListParagraph"/>
        <w:numPr>
          <w:ilvl w:val="2"/>
          <w:numId w:val="1"/>
        </w:numPr>
      </w:pPr>
      <w:r>
        <w:t>The Dvc</w:t>
      </w:r>
      <w:r w:rsidR="00E03355">
        <w:t xml:space="preserve"> is </w:t>
      </w:r>
      <w:r w:rsidR="004B0166">
        <w:t xml:space="preserve">2 </w:t>
      </w:r>
      <w:r w:rsidR="00E03355">
        <w:t xml:space="preserve">because the breakpoint is at </w:t>
      </w:r>
      <w:r w:rsidR="004B0166">
        <w:t>3</w:t>
      </w:r>
      <w:r w:rsidR="00E03355">
        <w:t xml:space="preserve"> and </w:t>
      </w:r>
    </w:p>
    <w:p w14:paraId="69483E9A" w14:textId="77777777" w:rsidR="00035E1C" w:rsidRDefault="00035E1C" w:rsidP="00035E1C">
      <w:pPr>
        <w:pStyle w:val="ListParagraph"/>
        <w:numPr>
          <w:ilvl w:val="1"/>
          <w:numId w:val="1"/>
        </w:numPr>
      </w:pPr>
      <w:r>
        <w:t xml:space="preserve"> </w:t>
      </w:r>
      <w:r w:rsidR="00E03355">
        <w:t>For positive or negative interval the max amount of</w:t>
      </w:r>
    </w:p>
    <w:p w14:paraId="13968EC3" w14:textId="148506DE" w:rsidR="00E03355" w:rsidRDefault="004B0166" w:rsidP="00E03355">
      <w:pPr>
        <w:pStyle w:val="ListParagraph"/>
        <w:numPr>
          <w:ilvl w:val="2"/>
          <w:numId w:val="1"/>
        </w:numPr>
      </w:pPr>
      <w:r>
        <w:t xml:space="preserve"> Since we have the </w:t>
      </w:r>
      <w:r w:rsidR="00B93EE8">
        <w:t>boundary</w:t>
      </w:r>
      <w:r>
        <w:t xml:space="preserve"> cases where the end points are equal they have a value of 2N the dichotomies becomes 2(</w:t>
      </w:r>
      <w:r w:rsidR="00E03355">
        <w:t xml:space="preserve"> </w:t>
      </w:r>
      <w:r w:rsidR="00E03355">
        <w:rPr>
          <w:noProof/>
        </w:rPr>
        <w:drawing>
          <wp:inline distT="0" distB="0" distL="0" distR="0" wp14:anchorId="1D30FFFF" wp14:editId="7BD98BFC">
            <wp:extent cx="1143000" cy="330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355">
        <w:t xml:space="preserve"> </w:t>
      </w:r>
      <w:r>
        <w:t>)-2N=</w:t>
      </w:r>
      <w:r>
        <w:rPr>
          <w:noProof/>
        </w:rPr>
        <w:drawing>
          <wp:inline distT="0" distB="0" distL="0" distR="0" wp14:anchorId="7D06D6DE" wp14:editId="06D38E7F">
            <wp:extent cx="736600" cy="330200"/>
            <wp:effectExtent l="0" t="0" r="0" b="0"/>
            <wp:docPr id="4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our breakpoint is at 4 since 14-2^4</w:t>
      </w:r>
    </w:p>
    <w:p w14:paraId="11EF8923" w14:textId="6CBC3BFA" w:rsidR="00E03355" w:rsidRDefault="00E03355" w:rsidP="00E03355">
      <w:pPr>
        <w:pStyle w:val="ListParagraph"/>
        <w:numPr>
          <w:ilvl w:val="2"/>
          <w:numId w:val="1"/>
        </w:numPr>
      </w:pPr>
      <w:r>
        <w:t xml:space="preserve">The Breakpoint is </w:t>
      </w:r>
      <w:r w:rsidR="004B0166">
        <w:t>4 so dvc is 3</w:t>
      </w:r>
    </w:p>
    <w:p w14:paraId="2D6CC355" w14:textId="77777777" w:rsidR="00035E1C" w:rsidRDefault="00824A13" w:rsidP="00035E1C">
      <w:pPr>
        <w:pStyle w:val="ListParagraph"/>
        <w:numPr>
          <w:ilvl w:val="1"/>
          <w:numId w:val="1"/>
        </w:numPr>
      </w:pPr>
      <w:r>
        <w:t>Two concentric spheres max amount of</w:t>
      </w:r>
    </w:p>
    <w:p w14:paraId="408E4F86" w14:textId="605643F3" w:rsidR="00824A13" w:rsidRDefault="002960E3" w:rsidP="00824A13">
      <w:pPr>
        <w:pStyle w:val="ListParagraph"/>
        <w:numPr>
          <w:ilvl w:val="2"/>
          <w:numId w:val="1"/>
        </w:numPr>
      </w:pPr>
      <w:r>
        <w:t xml:space="preserve">Result is </w:t>
      </w:r>
      <w:r>
        <w:rPr>
          <w:noProof/>
        </w:rPr>
        <w:drawing>
          <wp:inline distT="0" distB="0" distL="0" distR="0" wp14:anchorId="5F250E26" wp14:editId="57F4F7E9">
            <wp:extent cx="601345" cy="508000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because it is the same for 1 2 and 3 dimensions for all d dimensions it is </w:t>
      </w:r>
      <w:r>
        <w:rPr>
          <w:noProof/>
        </w:rPr>
        <w:drawing>
          <wp:inline distT="0" distB="0" distL="0" distR="0" wp14:anchorId="6879A29B" wp14:editId="1D6012A4">
            <wp:extent cx="1143000" cy="33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DA80" w14:textId="406F7D7E" w:rsidR="002960E3" w:rsidRDefault="002960E3" w:rsidP="00824A13">
      <w:pPr>
        <w:pStyle w:val="ListParagraph"/>
        <w:numPr>
          <w:ilvl w:val="2"/>
          <w:numId w:val="1"/>
        </w:numPr>
      </w:pPr>
      <w:r>
        <w:t>And the breakpoint is 3 so the dvc is 2</w:t>
      </w:r>
    </w:p>
    <w:p w14:paraId="2E8D91A3" w14:textId="77777777" w:rsidR="00BF3802" w:rsidRDefault="00BF3802" w:rsidP="00BF3802">
      <w:pPr>
        <w:pStyle w:val="ListParagraph"/>
        <w:numPr>
          <w:ilvl w:val="0"/>
          <w:numId w:val="1"/>
        </w:numPr>
      </w:pPr>
      <w:r>
        <w:t>Problem 2.8 (200)</w:t>
      </w:r>
    </w:p>
    <w:p w14:paraId="0818D869" w14:textId="77777777" w:rsidR="00752192" w:rsidRPr="00752192" w:rsidRDefault="00752192" w:rsidP="00752192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75219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Theorem: If </w:t>
      </w:r>
      <w:r>
        <w:rPr>
          <w:noProof/>
          <w:color w:val="22229C"/>
          <w:shd w:val="clear" w:color="auto" w:fill="F5F5FF"/>
        </w:rPr>
        <w:drawing>
          <wp:inline distT="0" distB="0" distL="0" distR="0" wp14:anchorId="55694975" wp14:editId="4333F521">
            <wp:extent cx="914400" cy="245745"/>
            <wp:effectExtent l="0" t="0" r="0" b="8255"/>
            <wp:docPr id="8" name="Picture 8" descr="(k)&lt;2^k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k)&lt;2^k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19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 for some (any) </w:t>
      </w:r>
      <w:r>
        <w:rPr>
          <w:noProof/>
          <w:color w:val="22229C"/>
          <w:shd w:val="clear" w:color="auto" w:fill="F5F5FF"/>
        </w:rPr>
        <w:drawing>
          <wp:inline distT="0" distB="0" distL="0" distR="0" wp14:anchorId="3B4FD4D8" wp14:editId="00A544DB">
            <wp:extent cx="101600" cy="160655"/>
            <wp:effectExtent l="0" t="0" r="0" b="0"/>
            <wp:docPr id="9" name="Picture 9" descr="http://book.caltech.edu/vblatex/img/8ce4b16b22b58894aa86c421e8759df3-1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ook.caltech.edu/vblatex/img/8ce4b16b22b58894aa86c421e8759df3-1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19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, then </w:t>
      </w:r>
      <w:r w:rsidRPr="00752192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5F5FF"/>
        </w:rPr>
        <w:t>for all</w:t>
      </w:r>
      <w:r w:rsidRPr="0075219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 N, </w:t>
      </w:r>
      <w:r>
        <w:rPr>
          <w:noProof/>
          <w:color w:val="22229C"/>
          <w:shd w:val="clear" w:color="auto" w:fill="F5F5FF"/>
        </w:rPr>
        <w:drawing>
          <wp:inline distT="0" distB="0" distL="0" distR="0" wp14:anchorId="5F4F25A0" wp14:editId="7A63616F">
            <wp:extent cx="1625600" cy="245745"/>
            <wp:effectExtent l="0" t="0" r="0" b="8255"/>
            <wp:docPr id="10" name="Picture 10" descr="(N)\le N^{k-1}+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N)\le N^{k-1}+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19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.</w:t>
      </w:r>
    </w:p>
    <w:p w14:paraId="3C32DE7B" w14:textId="77777777" w:rsidR="00752192" w:rsidRDefault="00752192" w:rsidP="00752192">
      <w:pPr>
        <w:pStyle w:val="ListParagraph"/>
      </w:pPr>
    </w:p>
    <w:p w14:paraId="068DE037" w14:textId="77777777" w:rsidR="002F22AE" w:rsidRDefault="002F22AE" w:rsidP="002F22A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19DE3B9" wp14:editId="3136088C">
            <wp:extent cx="423545" cy="228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24F">
        <w:t xml:space="preserve">  is possible</w:t>
      </w:r>
    </w:p>
    <w:p w14:paraId="0BDF550E" w14:textId="77777777" w:rsidR="002F22AE" w:rsidRDefault="002F22AE" w:rsidP="002F22A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0F2C29F" wp14:editId="7C21067B">
            <wp:extent cx="13716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24F">
        <w:t xml:space="preserve"> is possible</w:t>
      </w:r>
    </w:p>
    <w:p w14:paraId="11CEC0F9" w14:textId="77777777" w:rsidR="002F22AE" w:rsidRDefault="002F22AE" w:rsidP="002F22A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A0289C8" wp14:editId="6E6C8EA7">
            <wp:extent cx="254000" cy="27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24F">
        <w:t xml:space="preserve"> is possible</w:t>
      </w:r>
    </w:p>
    <w:p w14:paraId="43CDBD7D" w14:textId="77777777" w:rsidR="002F22AE" w:rsidRDefault="002F22AE" w:rsidP="002F22A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A98411" wp14:editId="633C737D">
            <wp:extent cx="499745" cy="304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835">
        <w:t xml:space="preserve"> not possible</w:t>
      </w:r>
    </w:p>
    <w:p w14:paraId="46EB449E" w14:textId="77777777" w:rsidR="002F22AE" w:rsidRDefault="002F22AE" w:rsidP="002F22A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1277128" wp14:editId="012CD0D8">
            <wp:extent cx="5080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24F">
        <w:t xml:space="preserve"> isn’t possible</w:t>
      </w:r>
    </w:p>
    <w:p w14:paraId="4AB443EE" w14:textId="77777777" w:rsidR="002F22AE" w:rsidRDefault="002F22AE" w:rsidP="002F22A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F54A29F" wp14:editId="5CEF716C">
            <wp:extent cx="17272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000">
        <w:t xml:space="preserve"> Not Possible</w:t>
      </w:r>
    </w:p>
    <w:p w14:paraId="009ED5D6" w14:textId="77777777" w:rsidR="00BF3802" w:rsidRDefault="00BF3802" w:rsidP="00BF3802">
      <w:pPr>
        <w:pStyle w:val="ListParagraph"/>
        <w:numPr>
          <w:ilvl w:val="0"/>
          <w:numId w:val="1"/>
        </w:numPr>
      </w:pPr>
      <w:r>
        <w:t>Problem 2.10(100)</w:t>
      </w:r>
    </w:p>
    <w:p w14:paraId="687E1415" w14:textId="77777777" w:rsidR="002A7B36" w:rsidRDefault="00495E37" w:rsidP="00803738">
      <w:pPr>
        <w:pStyle w:val="ListParagraph"/>
      </w:pPr>
      <w:r>
        <w:t>Assume</w:t>
      </w:r>
      <w:r w:rsidR="00F15506">
        <w:t xml:space="preserve"> </w:t>
      </w:r>
      <w:r>
        <w:rPr>
          <w:noProof/>
        </w:rPr>
        <w:drawing>
          <wp:inline distT="0" distB="0" distL="0" distR="0" wp14:anchorId="68DF2266" wp14:editId="53378343">
            <wp:extent cx="982345" cy="254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 then separate a set of 2N points into two separate sets each containing N points. Each N will produce K dichotomies at best. Combining the two via cross product we get </w:t>
      </w:r>
      <w:r>
        <w:rPr>
          <w:noProof/>
        </w:rPr>
        <w:drawing>
          <wp:inline distT="0" distB="0" distL="0" distR="0" wp14:anchorId="13B383E0" wp14:editId="68D6D661">
            <wp:extent cx="2379345" cy="32194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it will produce at best </w:t>
      </w:r>
      <w:r>
        <w:rPr>
          <w:noProof/>
        </w:rPr>
        <w:drawing>
          <wp:inline distT="0" distB="0" distL="0" distR="0" wp14:anchorId="14EB3550" wp14:editId="1E68EB06">
            <wp:extent cx="271145" cy="271145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dichotomies. By this cross product </w:t>
      </w:r>
      <w:r>
        <w:rPr>
          <w:noProof/>
        </w:rPr>
        <w:drawing>
          <wp:inline distT="0" distB="0" distL="0" distR="0" wp14:anchorId="3A0CF80F" wp14:editId="1E9517BD">
            <wp:extent cx="3496945" cy="423545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thus proving the question and initial point of </w:t>
      </w:r>
      <w:r>
        <w:rPr>
          <w:noProof/>
        </w:rPr>
        <w:drawing>
          <wp:inline distT="0" distB="0" distL="0" distR="0" wp14:anchorId="58BC81A7" wp14:editId="52C6D542">
            <wp:extent cx="3141345" cy="423545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6350" w14:textId="77777777" w:rsidR="00BF3802" w:rsidRDefault="00BF3802" w:rsidP="00BF3802">
      <w:pPr>
        <w:pStyle w:val="ListParagraph"/>
        <w:numPr>
          <w:ilvl w:val="0"/>
          <w:numId w:val="1"/>
        </w:numPr>
      </w:pPr>
      <w:r>
        <w:t>Problem 2.12(100)</w:t>
      </w:r>
    </w:p>
    <w:p w14:paraId="604FD8C4" w14:textId="77777777" w:rsidR="0000139F" w:rsidRDefault="0000139F" w:rsidP="0000139F">
      <w:pPr>
        <w:pStyle w:val="ListParagraph"/>
      </w:pPr>
      <w:r>
        <w:rPr>
          <w:noProof/>
        </w:rPr>
        <w:drawing>
          <wp:inline distT="0" distB="0" distL="0" distR="0" wp14:anchorId="30F02CE7" wp14:editId="08F7714A">
            <wp:extent cx="2108200" cy="584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</w:p>
    <w:p w14:paraId="723BB5D6" w14:textId="77777777" w:rsidR="00495E37" w:rsidRDefault="0000139F" w:rsidP="00495E37">
      <w:pPr>
        <w:pStyle w:val="ListParagraph"/>
      </w:pPr>
      <w:r>
        <w:rPr>
          <w:noProof/>
        </w:rPr>
        <w:drawing>
          <wp:inline distT="0" distB="0" distL="0" distR="0" wp14:anchorId="17C1CF6B" wp14:editId="013F03CE">
            <wp:extent cx="2438400" cy="55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BC63" w14:textId="77777777" w:rsidR="00532D0E" w:rsidRDefault="00532D0E" w:rsidP="00495E37">
      <w:pPr>
        <w:pStyle w:val="ListParagraph"/>
      </w:pPr>
      <w:r>
        <w:t>I graphed this in excel as bellow</w:t>
      </w:r>
    </w:p>
    <w:tbl>
      <w:tblPr>
        <w:tblW w:w="7020" w:type="dxa"/>
        <w:tblInd w:w="93" w:type="dxa"/>
        <w:tblLook w:val="04A0" w:firstRow="1" w:lastRow="0" w:firstColumn="1" w:lastColumn="0" w:noHBand="0" w:noVBand="1"/>
      </w:tblPr>
      <w:tblGrid>
        <w:gridCol w:w="2400"/>
        <w:gridCol w:w="3320"/>
        <w:gridCol w:w="1300"/>
      </w:tblGrid>
      <w:tr w:rsidR="00532D0E" w:rsidRPr="00532D0E" w14:paraId="238F9472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26A9" w14:textId="77777777" w:rsidR="00532D0E" w:rsidRPr="00532D0E" w:rsidRDefault="00532D0E" w:rsidP="00532D0E">
            <w:pPr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159B" w14:textId="77777777" w:rsidR="00532D0E" w:rsidRPr="00532D0E" w:rsidRDefault="00532D0E" w:rsidP="00532D0E">
            <w:pPr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RHS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D106" w14:textId="77777777" w:rsidR="00532D0E" w:rsidRPr="00532D0E" w:rsidRDefault="00532D0E" w:rsidP="00532D0E">
            <w:pPr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A&gt;B</w:t>
            </w:r>
          </w:p>
        </w:tc>
      </w:tr>
      <w:tr w:rsidR="00532D0E" w:rsidRPr="00532D0E" w14:paraId="1449A1C1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94E8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10,000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6AAA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330934.0869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C230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10195EE2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1552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330934.0869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CB13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435544.5068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5B0A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514F9940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CC2F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435544.5068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F6DF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444334.1953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B403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48CC8A45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14FF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444334.1953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784C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444973.5547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A041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58EA74E5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5CCB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444973.5547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CEE3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445019.5669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869A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6216BC5C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62D0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445019.5669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956F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445022.8757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B549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72809C68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0598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445022.8757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4878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22E5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265A714A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2D3A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445023.1136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F630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93C4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4D8B4E4C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E85D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445023.1307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38BD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755D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62E19438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8775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8923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0ACF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4C712354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0D34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23BC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C4B6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44FF6E3D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239C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E632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3CB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37D1B6B7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FC8B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26EF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486A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708F32A3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6AC4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A456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6DDA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4B87D7D1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8D87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6B0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B530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532D0E" w:rsidRPr="00532D0E" w14:paraId="41D084B1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6F3DA0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9BEEA8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5A1C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532D0E" w:rsidRPr="00532D0E" w14:paraId="136F0EDE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4DB1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85DF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9E8C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532D0E" w:rsidRPr="00532D0E" w14:paraId="111518FA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225B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D062" w14:textId="77777777" w:rsidR="00532D0E" w:rsidRPr="00532D0E" w:rsidRDefault="00532D0E" w:rsidP="00532D0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445023.1321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F27A" w14:textId="77777777" w:rsidR="00532D0E" w:rsidRPr="00532D0E" w:rsidRDefault="00532D0E" w:rsidP="00532D0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532D0E" w:rsidRPr="00532D0E" w14:paraId="014C0F96" w14:textId="77777777" w:rsidTr="00532D0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F374" w14:textId="77777777" w:rsidR="00532D0E" w:rsidRPr="00532D0E" w:rsidRDefault="00532D0E" w:rsidP="00532D0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91AA" w14:textId="77777777" w:rsidR="00532D0E" w:rsidRPr="00532D0E" w:rsidRDefault="00532D0E" w:rsidP="00532D0E">
            <w:pPr>
              <w:rPr>
                <w:rFonts w:ascii="Calibri" w:eastAsia="Times New Roman" w:hAnsi="Calibri" w:cs="Times New Roman"/>
                <w:color w:val="000000"/>
              </w:rPr>
            </w:pPr>
            <w:r w:rsidRPr="00532D0E">
              <w:rPr>
                <w:rFonts w:ascii="Calibri" w:eastAsia="Times New Roman" w:hAnsi="Calibri" w:cs="Times New Roman"/>
                <w:color w:val="000000"/>
              </w:rPr>
              <w:t>((8/(0.05^2)*(LN((4*((2*A2)^10))/0.05))))</w:t>
            </w:r>
          </w:p>
        </w:tc>
      </w:tr>
    </w:tbl>
    <w:p w14:paraId="5DFEA563" w14:textId="1826FA4D" w:rsidR="00532D0E" w:rsidRDefault="00532D0E" w:rsidP="00495E37">
      <w:pPr>
        <w:pStyle w:val="ListParagraph"/>
      </w:pPr>
      <w:r>
        <w:t xml:space="preserve">And found that the size is around 445023.1321 </w:t>
      </w:r>
      <w:r w:rsidR="00B93EE8">
        <w:t xml:space="preserve">so 445024 </w:t>
      </w:r>
      <w:bookmarkStart w:id="0" w:name="_GoBack"/>
      <w:bookmarkEnd w:id="0"/>
    </w:p>
    <w:p w14:paraId="0D1BB424" w14:textId="77777777" w:rsidR="002F22AE" w:rsidRDefault="002F22AE" w:rsidP="002F22AE">
      <w:pPr>
        <w:ind w:left="360"/>
      </w:pPr>
    </w:p>
    <w:sectPr w:rsidR="002F22AE" w:rsidSect="0089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4CD2"/>
    <w:multiLevelType w:val="hybridMultilevel"/>
    <w:tmpl w:val="A9D6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02"/>
    <w:rsid w:val="0000139F"/>
    <w:rsid w:val="00035E1C"/>
    <w:rsid w:val="00133835"/>
    <w:rsid w:val="002960E3"/>
    <w:rsid w:val="002A7B36"/>
    <w:rsid w:val="002D3000"/>
    <w:rsid w:val="002F22AE"/>
    <w:rsid w:val="00495E37"/>
    <w:rsid w:val="004B0166"/>
    <w:rsid w:val="00532D0E"/>
    <w:rsid w:val="006A1CDF"/>
    <w:rsid w:val="00752192"/>
    <w:rsid w:val="00803738"/>
    <w:rsid w:val="00814E77"/>
    <w:rsid w:val="00824A13"/>
    <w:rsid w:val="00887E46"/>
    <w:rsid w:val="00892867"/>
    <w:rsid w:val="00AE1A59"/>
    <w:rsid w:val="00B93EE8"/>
    <w:rsid w:val="00B949CA"/>
    <w:rsid w:val="00BF3802"/>
    <w:rsid w:val="00C8724F"/>
    <w:rsid w:val="00DF1A47"/>
    <w:rsid w:val="00E03355"/>
    <w:rsid w:val="00E90D06"/>
    <w:rsid w:val="00F1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11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2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AE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752192"/>
  </w:style>
  <w:style w:type="character" w:styleId="Strong">
    <w:name w:val="Strong"/>
    <w:basedOn w:val="DefaultParagraphFont"/>
    <w:uiPriority w:val="22"/>
    <w:qFormat/>
    <w:rsid w:val="00AE1A5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8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2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AE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752192"/>
  </w:style>
  <w:style w:type="character" w:styleId="Strong">
    <w:name w:val="Strong"/>
    <w:basedOn w:val="DefaultParagraphFont"/>
    <w:uiPriority w:val="22"/>
    <w:qFormat/>
    <w:rsid w:val="00AE1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gif"/><Relationship Id="rId21" Type="http://schemas.openxmlformats.org/officeDocument/2006/relationships/image" Target="media/image15.gif"/><Relationship Id="rId22" Type="http://schemas.openxmlformats.org/officeDocument/2006/relationships/image" Target="media/image16.emf"/><Relationship Id="rId23" Type="http://schemas.openxmlformats.org/officeDocument/2006/relationships/image" Target="media/image17.emf"/><Relationship Id="rId24" Type="http://schemas.openxmlformats.org/officeDocument/2006/relationships/image" Target="media/image18.emf"/><Relationship Id="rId25" Type="http://schemas.openxmlformats.org/officeDocument/2006/relationships/image" Target="media/image19.emf"/><Relationship Id="rId26" Type="http://schemas.openxmlformats.org/officeDocument/2006/relationships/image" Target="media/image20.emf"/><Relationship Id="rId27" Type="http://schemas.openxmlformats.org/officeDocument/2006/relationships/image" Target="media/image21.emf"/><Relationship Id="rId28" Type="http://schemas.openxmlformats.org/officeDocument/2006/relationships/image" Target="media/image22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4.emf"/><Relationship Id="rId31" Type="http://schemas.openxmlformats.org/officeDocument/2006/relationships/image" Target="media/image25.emf"/><Relationship Id="rId32" Type="http://schemas.openxmlformats.org/officeDocument/2006/relationships/image" Target="media/image26.emf"/><Relationship Id="rId9" Type="http://schemas.openxmlformats.org/officeDocument/2006/relationships/image" Target="media/image4.emf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33" Type="http://schemas.openxmlformats.org/officeDocument/2006/relationships/image" Target="media/image27.emf"/><Relationship Id="rId34" Type="http://schemas.openxmlformats.org/officeDocument/2006/relationships/image" Target="media/image28.emf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hyperlink" Target="javascript:;" TargetMode="External"/><Relationship Id="rId19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461</Words>
  <Characters>2631</Characters>
  <Application>Microsoft Macintosh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Spicer</dc:creator>
  <cp:keywords/>
  <dc:description/>
  <cp:lastModifiedBy>Robert Spicer</cp:lastModifiedBy>
  <cp:revision>5</cp:revision>
  <cp:lastPrinted>2013-09-26T15:56:00Z</cp:lastPrinted>
  <dcterms:created xsi:type="dcterms:W3CDTF">2013-09-23T14:21:00Z</dcterms:created>
  <dcterms:modified xsi:type="dcterms:W3CDTF">2013-09-26T16:22:00Z</dcterms:modified>
</cp:coreProperties>
</file>