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5B3C8" w14:textId="77777777" w:rsidR="00CE5DDE" w:rsidRPr="005B31E8" w:rsidRDefault="00CE5DDE" w:rsidP="2F6090D8">
      <w:pPr>
        <w:spacing w:before="160" w:after="360"/>
      </w:pPr>
    </w:p>
    <w:p w14:paraId="26170158" w14:textId="5B9B648F" w:rsidR="00FD6584" w:rsidRPr="005B31E8" w:rsidRDefault="00FD6584" w:rsidP="2F6090D8">
      <w:pPr>
        <w:spacing w:before="160" w:after="360"/>
        <w:jc w:val="center"/>
      </w:pPr>
      <w:r>
        <w:t xml:space="preserve">Primera </w:t>
      </w:r>
      <w:r w:rsidR="00563B6A">
        <w:t>Entrega</w:t>
      </w:r>
    </w:p>
    <w:p w14:paraId="6221AF54" w14:textId="77777777" w:rsidR="00FD6584" w:rsidRPr="005B31E8" w:rsidRDefault="00FD6584" w:rsidP="2F6090D8">
      <w:pPr>
        <w:spacing w:before="160" w:after="360"/>
        <w:jc w:val="center"/>
      </w:pPr>
    </w:p>
    <w:p w14:paraId="25CC154B" w14:textId="1041E533" w:rsidR="00625CAD" w:rsidRPr="005B31E8" w:rsidRDefault="00FD6584" w:rsidP="2F6090D8">
      <w:pPr>
        <w:spacing w:before="160" w:after="360"/>
        <w:jc w:val="center"/>
      </w:pPr>
      <w:r>
        <w:t>Luis Alejandro Murcia Pimiento</w:t>
      </w:r>
    </w:p>
    <w:p w14:paraId="5FD60838" w14:textId="09D26408" w:rsidR="00FD6584" w:rsidRPr="005B31E8" w:rsidRDefault="00FD6584" w:rsidP="2F6090D8">
      <w:pPr>
        <w:spacing w:before="160" w:after="360"/>
        <w:jc w:val="center"/>
      </w:pPr>
      <w:r>
        <w:t>Nexon David Veloza Forero</w:t>
      </w:r>
    </w:p>
    <w:p w14:paraId="2159A62E" w14:textId="77777777" w:rsidR="00F85857" w:rsidRPr="005B31E8" w:rsidRDefault="00F85857" w:rsidP="2F6090D8">
      <w:pPr>
        <w:spacing w:before="160" w:after="360"/>
        <w:jc w:val="center"/>
      </w:pPr>
      <w:r>
        <w:t>Diego Felipe Chaparro Torres</w:t>
      </w:r>
    </w:p>
    <w:p w14:paraId="0748F494" w14:textId="77777777" w:rsidR="00F85857" w:rsidRPr="005B31E8" w:rsidRDefault="00F85857" w:rsidP="2F6090D8">
      <w:pPr>
        <w:spacing w:before="160" w:after="360"/>
      </w:pPr>
    </w:p>
    <w:p w14:paraId="14DB7848" w14:textId="77777777" w:rsidR="00F85857" w:rsidRPr="005B31E8" w:rsidRDefault="00F85857" w:rsidP="2F6090D8">
      <w:pPr>
        <w:spacing w:before="160" w:after="360"/>
        <w:jc w:val="center"/>
      </w:pPr>
      <w:r>
        <w:t>Politécnico Grancolombiano</w:t>
      </w:r>
    </w:p>
    <w:p w14:paraId="42A22392" w14:textId="77777777" w:rsidR="00F85857" w:rsidRPr="005B31E8" w:rsidRDefault="00F85857" w:rsidP="2F6090D8">
      <w:pPr>
        <w:spacing w:before="160" w:after="360"/>
        <w:jc w:val="center"/>
      </w:pPr>
    </w:p>
    <w:p w14:paraId="613B6178" w14:textId="1D309EBA" w:rsidR="00F85857" w:rsidRPr="005B31E8" w:rsidRDefault="00A30C92" w:rsidP="2F6090D8">
      <w:pPr>
        <w:spacing w:before="160" w:after="360"/>
        <w:jc w:val="center"/>
      </w:pPr>
      <w:r>
        <w:t>Arquitectura de Software</w:t>
      </w:r>
    </w:p>
    <w:p w14:paraId="3E1712BC" w14:textId="77777777" w:rsidR="00F85857" w:rsidRPr="005B31E8" w:rsidRDefault="00F85857" w:rsidP="2F6090D8">
      <w:pPr>
        <w:spacing w:before="160" w:after="360"/>
        <w:jc w:val="center"/>
      </w:pPr>
    </w:p>
    <w:p w14:paraId="16C51180" w14:textId="652587B4" w:rsidR="00625A9E" w:rsidRPr="005B31E8" w:rsidRDefault="00FD6584" w:rsidP="2F6090D8">
      <w:pPr>
        <w:spacing w:before="160" w:after="360"/>
        <w:jc w:val="center"/>
      </w:pPr>
      <w:r>
        <w:t>Isabel Andrea Mahecha Nieto</w:t>
      </w:r>
    </w:p>
    <w:p w14:paraId="74E8B405" w14:textId="5D4998BE" w:rsidR="2F6090D8" w:rsidRDefault="2F6090D8" w:rsidP="2F6090D8">
      <w:pPr>
        <w:spacing w:before="160" w:after="360"/>
        <w:jc w:val="center"/>
      </w:pPr>
    </w:p>
    <w:p w14:paraId="217861CC" w14:textId="50EFAFAE" w:rsidR="00F85857" w:rsidRDefault="00FD6584" w:rsidP="2F6090D8">
      <w:pPr>
        <w:spacing w:before="160" w:after="360"/>
        <w:jc w:val="center"/>
      </w:pPr>
      <w:r>
        <w:t>Mayo</w:t>
      </w:r>
      <w:r w:rsidR="00C909F6">
        <w:t xml:space="preserve"> </w:t>
      </w:r>
      <w:r w:rsidR="00F85857">
        <w:t>202</w:t>
      </w:r>
      <w:r w:rsidR="00A30C92">
        <w:t>5</w:t>
      </w:r>
    </w:p>
    <w:p w14:paraId="394AFCF2" w14:textId="0CD69BD2" w:rsidR="00906A83" w:rsidRDefault="00906A83">
      <w:pPr>
        <w:spacing w:before="0" w:after="160" w:line="259" w:lineRule="auto"/>
        <w:ind w:firstLine="0"/>
      </w:pPr>
      <w:r>
        <w:br w:type="page"/>
      </w:r>
    </w:p>
    <w:p w14:paraId="20247AD8" w14:textId="77777777" w:rsidR="00906A83" w:rsidRPr="005B31E8" w:rsidRDefault="00906A83" w:rsidP="2F6090D8">
      <w:pPr>
        <w:spacing w:before="160" w:after="360"/>
        <w:jc w:val="center"/>
      </w:pPr>
    </w:p>
    <w:sdt>
      <w:sdtPr>
        <w:rPr>
          <w:rFonts w:ascii="Arial" w:eastAsiaTheme="minorHAnsi" w:hAnsi="Arial" w:cstheme="minorBidi"/>
          <w:color w:val="auto"/>
          <w:sz w:val="24"/>
          <w:szCs w:val="22"/>
          <w:lang w:eastAsia="en-US"/>
        </w:rPr>
        <w:id w:val="1896919609"/>
        <w:docPartObj>
          <w:docPartGallery w:val="Table of Contents"/>
          <w:docPartUnique/>
        </w:docPartObj>
      </w:sdtPr>
      <w:sdtContent>
        <w:p w14:paraId="224C9565" w14:textId="77777777" w:rsidR="00334147" w:rsidRPr="005B31E8" w:rsidRDefault="00334147" w:rsidP="4B3E9F1D">
          <w:pPr>
            <w:pStyle w:val="TtuloTDC"/>
            <w:rPr>
              <w:b/>
              <w:bCs/>
              <w:color w:val="auto"/>
            </w:rPr>
          </w:pPr>
          <w:r w:rsidRPr="4B3E9F1D">
            <w:rPr>
              <w:b/>
              <w:bCs/>
              <w:color w:val="auto"/>
            </w:rPr>
            <w:t>Contenido</w:t>
          </w:r>
        </w:p>
        <w:p w14:paraId="574455DF" w14:textId="6D76086A" w:rsidR="00585D21" w:rsidRDefault="4B3E9F1D">
          <w:pPr>
            <w:pStyle w:val="TDC2"/>
            <w:tabs>
              <w:tab w:val="right" w:leader="dot" w:pos="9394"/>
            </w:tabs>
            <w:rPr>
              <w:rFonts w:asciiTheme="minorHAnsi" w:eastAsiaTheme="minorEastAsia" w:hAnsiTheme="minorHAnsi"/>
              <w:noProof/>
              <w:kern w:val="2"/>
              <w:szCs w:val="24"/>
              <w:lang w:eastAsia="es-CO"/>
              <w14:ligatures w14:val="standardContextual"/>
            </w:rPr>
          </w:pPr>
          <w:r>
            <w:fldChar w:fldCharType="begin"/>
          </w:r>
          <w:r w:rsidR="00334147">
            <w:instrText>TOC \o "1-4" \z \u \h</w:instrText>
          </w:r>
          <w:r>
            <w:fldChar w:fldCharType="separate"/>
          </w:r>
          <w:hyperlink w:anchor="_Toc199278136" w:history="1">
            <w:r w:rsidR="00585D21" w:rsidRPr="009D636C">
              <w:rPr>
                <w:rStyle w:val="Hipervnculo"/>
                <w:noProof/>
              </w:rPr>
              <w:t>Introducción</w:t>
            </w:r>
            <w:r w:rsidR="00585D21">
              <w:rPr>
                <w:noProof/>
                <w:webHidden/>
              </w:rPr>
              <w:tab/>
            </w:r>
            <w:r w:rsidR="00585D21">
              <w:rPr>
                <w:noProof/>
                <w:webHidden/>
              </w:rPr>
              <w:fldChar w:fldCharType="begin"/>
            </w:r>
            <w:r w:rsidR="00585D21">
              <w:rPr>
                <w:noProof/>
                <w:webHidden/>
              </w:rPr>
              <w:instrText xml:space="preserve"> PAGEREF _Toc199278136 \h </w:instrText>
            </w:r>
            <w:r w:rsidR="00585D21">
              <w:rPr>
                <w:noProof/>
                <w:webHidden/>
              </w:rPr>
            </w:r>
            <w:r w:rsidR="00585D21">
              <w:rPr>
                <w:noProof/>
                <w:webHidden/>
              </w:rPr>
              <w:fldChar w:fldCharType="separate"/>
            </w:r>
            <w:r w:rsidR="00585D21">
              <w:rPr>
                <w:noProof/>
                <w:webHidden/>
              </w:rPr>
              <w:t>3</w:t>
            </w:r>
            <w:r w:rsidR="00585D21">
              <w:rPr>
                <w:noProof/>
                <w:webHidden/>
              </w:rPr>
              <w:fldChar w:fldCharType="end"/>
            </w:r>
          </w:hyperlink>
        </w:p>
        <w:p w14:paraId="739F3B21" w14:textId="694531CD" w:rsidR="00585D21" w:rsidRDefault="00585D21">
          <w:pPr>
            <w:pStyle w:val="TDC2"/>
            <w:tabs>
              <w:tab w:val="right" w:leader="dot" w:pos="9394"/>
            </w:tabs>
            <w:rPr>
              <w:rFonts w:asciiTheme="minorHAnsi" w:eastAsiaTheme="minorEastAsia" w:hAnsiTheme="minorHAnsi"/>
              <w:noProof/>
              <w:kern w:val="2"/>
              <w:szCs w:val="24"/>
              <w:lang w:eastAsia="es-CO"/>
              <w14:ligatures w14:val="standardContextual"/>
            </w:rPr>
          </w:pPr>
          <w:hyperlink w:anchor="_Toc199278137" w:history="1">
            <w:r w:rsidRPr="009D636C">
              <w:rPr>
                <w:rStyle w:val="Hipervnculo"/>
                <w:noProof/>
              </w:rPr>
              <w:t>Descripción de la tienda virtual</w:t>
            </w:r>
            <w:r>
              <w:rPr>
                <w:noProof/>
                <w:webHidden/>
              </w:rPr>
              <w:tab/>
            </w:r>
            <w:r>
              <w:rPr>
                <w:noProof/>
                <w:webHidden/>
              </w:rPr>
              <w:fldChar w:fldCharType="begin"/>
            </w:r>
            <w:r>
              <w:rPr>
                <w:noProof/>
                <w:webHidden/>
              </w:rPr>
              <w:instrText xml:space="preserve"> PAGEREF _Toc199278137 \h </w:instrText>
            </w:r>
            <w:r>
              <w:rPr>
                <w:noProof/>
                <w:webHidden/>
              </w:rPr>
            </w:r>
            <w:r>
              <w:rPr>
                <w:noProof/>
                <w:webHidden/>
              </w:rPr>
              <w:fldChar w:fldCharType="separate"/>
            </w:r>
            <w:r>
              <w:rPr>
                <w:noProof/>
                <w:webHidden/>
              </w:rPr>
              <w:t>3</w:t>
            </w:r>
            <w:r>
              <w:rPr>
                <w:noProof/>
                <w:webHidden/>
              </w:rPr>
              <w:fldChar w:fldCharType="end"/>
            </w:r>
          </w:hyperlink>
        </w:p>
        <w:p w14:paraId="3EAC4924" w14:textId="240F052D"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38" w:history="1">
            <w:r w:rsidRPr="009D636C">
              <w:rPr>
                <w:rStyle w:val="Hipervnculo"/>
                <w:noProof/>
              </w:rPr>
              <w:t>Nombre.</w:t>
            </w:r>
            <w:r>
              <w:rPr>
                <w:noProof/>
                <w:webHidden/>
              </w:rPr>
              <w:tab/>
            </w:r>
            <w:r>
              <w:rPr>
                <w:noProof/>
                <w:webHidden/>
              </w:rPr>
              <w:fldChar w:fldCharType="begin"/>
            </w:r>
            <w:r>
              <w:rPr>
                <w:noProof/>
                <w:webHidden/>
              </w:rPr>
              <w:instrText xml:space="preserve"> PAGEREF _Toc199278138 \h </w:instrText>
            </w:r>
            <w:r>
              <w:rPr>
                <w:noProof/>
                <w:webHidden/>
              </w:rPr>
            </w:r>
            <w:r>
              <w:rPr>
                <w:noProof/>
                <w:webHidden/>
              </w:rPr>
              <w:fldChar w:fldCharType="separate"/>
            </w:r>
            <w:r>
              <w:rPr>
                <w:noProof/>
                <w:webHidden/>
              </w:rPr>
              <w:t>3</w:t>
            </w:r>
            <w:r>
              <w:rPr>
                <w:noProof/>
                <w:webHidden/>
              </w:rPr>
              <w:fldChar w:fldCharType="end"/>
            </w:r>
          </w:hyperlink>
        </w:p>
        <w:p w14:paraId="727EB022" w14:textId="7D346AED"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39" w:history="1">
            <w:r w:rsidRPr="009D636C">
              <w:rPr>
                <w:rStyle w:val="Hipervnculo"/>
                <w:noProof/>
              </w:rPr>
              <w:t>Tipo de productos a vender.</w:t>
            </w:r>
            <w:r>
              <w:rPr>
                <w:noProof/>
                <w:webHidden/>
              </w:rPr>
              <w:tab/>
            </w:r>
            <w:r>
              <w:rPr>
                <w:noProof/>
                <w:webHidden/>
              </w:rPr>
              <w:fldChar w:fldCharType="begin"/>
            </w:r>
            <w:r>
              <w:rPr>
                <w:noProof/>
                <w:webHidden/>
              </w:rPr>
              <w:instrText xml:space="preserve"> PAGEREF _Toc199278139 \h </w:instrText>
            </w:r>
            <w:r>
              <w:rPr>
                <w:noProof/>
                <w:webHidden/>
              </w:rPr>
            </w:r>
            <w:r>
              <w:rPr>
                <w:noProof/>
                <w:webHidden/>
              </w:rPr>
              <w:fldChar w:fldCharType="separate"/>
            </w:r>
            <w:r>
              <w:rPr>
                <w:noProof/>
                <w:webHidden/>
              </w:rPr>
              <w:t>3</w:t>
            </w:r>
            <w:r>
              <w:rPr>
                <w:noProof/>
                <w:webHidden/>
              </w:rPr>
              <w:fldChar w:fldCharType="end"/>
            </w:r>
          </w:hyperlink>
        </w:p>
        <w:p w14:paraId="01380230" w14:textId="2D0BF95C"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0" w:history="1">
            <w:r w:rsidRPr="009D636C">
              <w:rPr>
                <w:rStyle w:val="Hipervnculo"/>
                <w:noProof/>
              </w:rPr>
              <w:t>Posible público.</w:t>
            </w:r>
            <w:r>
              <w:rPr>
                <w:noProof/>
                <w:webHidden/>
              </w:rPr>
              <w:tab/>
            </w:r>
            <w:r>
              <w:rPr>
                <w:noProof/>
                <w:webHidden/>
              </w:rPr>
              <w:fldChar w:fldCharType="begin"/>
            </w:r>
            <w:r>
              <w:rPr>
                <w:noProof/>
                <w:webHidden/>
              </w:rPr>
              <w:instrText xml:space="preserve"> PAGEREF _Toc199278140 \h </w:instrText>
            </w:r>
            <w:r>
              <w:rPr>
                <w:noProof/>
                <w:webHidden/>
              </w:rPr>
            </w:r>
            <w:r>
              <w:rPr>
                <w:noProof/>
                <w:webHidden/>
              </w:rPr>
              <w:fldChar w:fldCharType="separate"/>
            </w:r>
            <w:r>
              <w:rPr>
                <w:noProof/>
                <w:webHidden/>
              </w:rPr>
              <w:t>4</w:t>
            </w:r>
            <w:r>
              <w:rPr>
                <w:noProof/>
                <w:webHidden/>
              </w:rPr>
              <w:fldChar w:fldCharType="end"/>
            </w:r>
          </w:hyperlink>
        </w:p>
        <w:p w14:paraId="5CB8AC66" w14:textId="6706F939" w:rsidR="00585D21" w:rsidRDefault="00585D21">
          <w:pPr>
            <w:pStyle w:val="TDC2"/>
            <w:tabs>
              <w:tab w:val="right" w:leader="dot" w:pos="9394"/>
            </w:tabs>
            <w:rPr>
              <w:rFonts w:asciiTheme="minorHAnsi" w:eastAsiaTheme="minorEastAsia" w:hAnsiTheme="minorHAnsi"/>
              <w:noProof/>
              <w:kern w:val="2"/>
              <w:szCs w:val="24"/>
              <w:lang w:eastAsia="es-CO"/>
              <w14:ligatures w14:val="standardContextual"/>
            </w:rPr>
          </w:pPr>
          <w:hyperlink w:anchor="_Toc199278141" w:history="1">
            <w:r w:rsidRPr="009D636C">
              <w:rPr>
                <w:rStyle w:val="Hipervnculo"/>
                <w:noProof/>
              </w:rPr>
              <w:t>Metodología de desarrollo de software a usar</w:t>
            </w:r>
            <w:r>
              <w:rPr>
                <w:noProof/>
                <w:webHidden/>
              </w:rPr>
              <w:tab/>
            </w:r>
            <w:r>
              <w:rPr>
                <w:noProof/>
                <w:webHidden/>
              </w:rPr>
              <w:fldChar w:fldCharType="begin"/>
            </w:r>
            <w:r>
              <w:rPr>
                <w:noProof/>
                <w:webHidden/>
              </w:rPr>
              <w:instrText xml:space="preserve"> PAGEREF _Toc199278141 \h </w:instrText>
            </w:r>
            <w:r>
              <w:rPr>
                <w:noProof/>
                <w:webHidden/>
              </w:rPr>
            </w:r>
            <w:r>
              <w:rPr>
                <w:noProof/>
                <w:webHidden/>
              </w:rPr>
              <w:fldChar w:fldCharType="separate"/>
            </w:r>
            <w:r>
              <w:rPr>
                <w:noProof/>
                <w:webHidden/>
              </w:rPr>
              <w:t>4</w:t>
            </w:r>
            <w:r>
              <w:rPr>
                <w:noProof/>
                <w:webHidden/>
              </w:rPr>
              <w:fldChar w:fldCharType="end"/>
            </w:r>
          </w:hyperlink>
        </w:p>
        <w:p w14:paraId="33BAB167" w14:textId="5CFAB684"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2" w:history="1">
            <w:r w:rsidRPr="009D636C">
              <w:rPr>
                <w:rStyle w:val="Hipervnculo"/>
                <w:noProof/>
              </w:rPr>
              <w:t>¿cuál metodología es?</w:t>
            </w:r>
            <w:r>
              <w:rPr>
                <w:noProof/>
                <w:webHidden/>
              </w:rPr>
              <w:tab/>
            </w:r>
            <w:r>
              <w:rPr>
                <w:noProof/>
                <w:webHidden/>
              </w:rPr>
              <w:fldChar w:fldCharType="begin"/>
            </w:r>
            <w:r>
              <w:rPr>
                <w:noProof/>
                <w:webHidden/>
              </w:rPr>
              <w:instrText xml:space="preserve"> PAGEREF _Toc199278142 \h </w:instrText>
            </w:r>
            <w:r>
              <w:rPr>
                <w:noProof/>
                <w:webHidden/>
              </w:rPr>
            </w:r>
            <w:r>
              <w:rPr>
                <w:noProof/>
                <w:webHidden/>
              </w:rPr>
              <w:fldChar w:fldCharType="separate"/>
            </w:r>
            <w:r>
              <w:rPr>
                <w:noProof/>
                <w:webHidden/>
              </w:rPr>
              <w:t>4</w:t>
            </w:r>
            <w:r>
              <w:rPr>
                <w:noProof/>
                <w:webHidden/>
              </w:rPr>
              <w:fldChar w:fldCharType="end"/>
            </w:r>
          </w:hyperlink>
        </w:p>
        <w:p w14:paraId="1C349463" w14:textId="200C9285"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3" w:history="1">
            <w:r w:rsidRPr="009D636C">
              <w:rPr>
                <w:rStyle w:val="Hipervnculo"/>
                <w:noProof/>
              </w:rPr>
              <w:t>¿cuáles artefactos de planeación y seguimiento se van a usar?</w:t>
            </w:r>
            <w:r>
              <w:rPr>
                <w:noProof/>
                <w:webHidden/>
              </w:rPr>
              <w:tab/>
            </w:r>
            <w:r>
              <w:rPr>
                <w:noProof/>
                <w:webHidden/>
              </w:rPr>
              <w:fldChar w:fldCharType="begin"/>
            </w:r>
            <w:r>
              <w:rPr>
                <w:noProof/>
                <w:webHidden/>
              </w:rPr>
              <w:instrText xml:space="preserve"> PAGEREF _Toc199278143 \h </w:instrText>
            </w:r>
            <w:r>
              <w:rPr>
                <w:noProof/>
                <w:webHidden/>
              </w:rPr>
            </w:r>
            <w:r>
              <w:rPr>
                <w:noProof/>
                <w:webHidden/>
              </w:rPr>
              <w:fldChar w:fldCharType="separate"/>
            </w:r>
            <w:r>
              <w:rPr>
                <w:noProof/>
                <w:webHidden/>
              </w:rPr>
              <w:t>4</w:t>
            </w:r>
            <w:r>
              <w:rPr>
                <w:noProof/>
                <w:webHidden/>
              </w:rPr>
              <w:fldChar w:fldCharType="end"/>
            </w:r>
          </w:hyperlink>
        </w:p>
        <w:p w14:paraId="282D56E2" w14:textId="043E3A78"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4" w:history="1">
            <w:r w:rsidRPr="009D636C">
              <w:rPr>
                <w:rStyle w:val="Hipervnculo"/>
                <w:noProof/>
              </w:rPr>
              <w:t>Cronograma</w:t>
            </w:r>
            <w:r>
              <w:rPr>
                <w:noProof/>
                <w:webHidden/>
              </w:rPr>
              <w:tab/>
            </w:r>
            <w:r>
              <w:rPr>
                <w:noProof/>
                <w:webHidden/>
              </w:rPr>
              <w:fldChar w:fldCharType="begin"/>
            </w:r>
            <w:r>
              <w:rPr>
                <w:noProof/>
                <w:webHidden/>
              </w:rPr>
              <w:instrText xml:space="preserve"> PAGEREF _Toc199278144 \h </w:instrText>
            </w:r>
            <w:r>
              <w:rPr>
                <w:noProof/>
                <w:webHidden/>
              </w:rPr>
            </w:r>
            <w:r>
              <w:rPr>
                <w:noProof/>
                <w:webHidden/>
              </w:rPr>
              <w:fldChar w:fldCharType="separate"/>
            </w:r>
            <w:r>
              <w:rPr>
                <w:noProof/>
                <w:webHidden/>
              </w:rPr>
              <w:t>5</w:t>
            </w:r>
            <w:r>
              <w:rPr>
                <w:noProof/>
                <w:webHidden/>
              </w:rPr>
              <w:fldChar w:fldCharType="end"/>
            </w:r>
          </w:hyperlink>
        </w:p>
        <w:p w14:paraId="6E6AE96D" w14:textId="2362EDFB" w:rsidR="00585D21" w:rsidRDefault="00585D21">
          <w:pPr>
            <w:pStyle w:val="TDC2"/>
            <w:tabs>
              <w:tab w:val="right" w:leader="dot" w:pos="9394"/>
            </w:tabs>
            <w:rPr>
              <w:rFonts w:asciiTheme="minorHAnsi" w:eastAsiaTheme="minorEastAsia" w:hAnsiTheme="minorHAnsi"/>
              <w:noProof/>
              <w:kern w:val="2"/>
              <w:szCs w:val="24"/>
              <w:lang w:eastAsia="es-CO"/>
              <w14:ligatures w14:val="standardContextual"/>
            </w:rPr>
          </w:pPr>
          <w:hyperlink w:anchor="_Toc199278145" w:history="1">
            <w:r w:rsidRPr="009D636C">
              <w:rPr>
                <w:rStyle w:val="Hipervnculo"/>
                <w:noProof/>
              </w:rPr>
              <w:t>Documentación de requerimientos</w:t>
            </w:r>
            <w:r>
              <w:rPr>
                <w:noProof/>
                <w:webHidden/>
              </w:rPr>
              <w:tab/>
            </w:r>
            <w:r>
              <w:rPr>
                <w:noProof/>
                <w:webHidden/>
              </w:rPr>
              <w:fldChar w:fldCharType="begin"/>
            </w:r>
            <w:r>
              <w:rPr>
                <w:noProof/>
                <w:webHidden/>
              </w:rPr>
              <w:instrText xml:space="preserve"> PAGEREF _Toc199278145 \h </w:instrText>
            </w:r>
            <w:r>
              <w:rPr>
                <w:noProof/>
                <w:webHidden/>
              </w:rPr>
            </w:r>
            <w:r>
              <w:rPr>
                <w:noProof/>
                <w:webHidden/>
              </w:rPr>
              <w:fldChar w:fldCharType="separate"/>
            </w:r>
            <w:r>
              <w:rPr>
                <w:noProof/>
                <w:webHidden/>
              </w:rPr>
              <w:t>5</w:t>
            </w:r>
            <w:r>
              <w:rPr>
                <w:noProof/>
                <w:webHidden/>
              </w:rPr>
              <w:fldChar w:fldCharType="end"/>
            </w:r>
          </w:hyperlink>
        </w:p>
        <w:p w14:paraId="1689E5D3" w14:textId="48B5AA61"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6" w:history="1">
            <w:r w:rsidRPr="009D636C">
              <w:rPr>
                <w:rStyle w:val="Hipervnculo"/>
                <w:noProof/>
              </w:rPr>
              <w:t>Historias de usuario</w:t>
            </w:r>
            <w:r>
              <w:rPr>
                <w:noProof/>
                <w:webHidden/>
              </w:rPr>
              <w:tab/>
            </w:r>
            <w:r>
              <w:rPr>
                <w:noProof/>
                <w:webHidden/>
              </w:rPr>
              <w:fldChar w:fldCharType="begin"/>
            </w:r>
            <w:r>
              <w:rPr>
                <w:noProof/>
                <w:webHidden/>
              </w:rPr>
              <w:instrText xml:space="preserve"> PAGEREF _Toc199278146 \h </w:instrText>
            </w:r>
            <w:r>
              <w:rPr>
                <w:noProof/>
                <w:webHidden/>
              </w:rPr>
            </w:r>
            <w:r>
              <w:rPr>
                <w:noProof/>
                <w:webHidden/>
              </w:rPr>
              <w:fldChar w:fldCharType="separate"/>
            </w:r>
            <w:r>
              <w:rPr>
                <w:noProof/>
                <w:webHidden/>
              </w:rPr>
              <w:t>5</w:t>
            </w:r>
            <w:r>
              <w:rPr>
                <w:noProof/>
                <w:webHidden/>
              </w:rPr>
              <w:fldChar w:fldCharType="end"/>
            </w:r>
          </w:hyperlink>
        </w:p>
        <w:p w14:paraId="4342806E" w14:textId="660D1EA7" w:rsidR="00585D21" w:rsidRDefault="00585D21">
          <w:pPr>
            <w:pStyle w:val="TDC2"/>
            <w:tabs>
              <w:tab w:val="right" w:leader="dot" w:pos="9394"/>
            </w:tabs>
            <w:rPr>
              <w:rFonts w:asciiTheme="minorHAnsi" w:eastAsiaTheme="minorEastAsia" w:hAnsiTheme="minorHAnsi"/>
              <w:noProof/>
              <w:kern w:val="2"/>
              <w:szCs w:val="24"/>
              <w:lang w:eastAsia="es-CO"/>
              <w14:ligatures w14:val="standardContextual"/>
            </w:rPr>
          </w:pPr>
          <w:hyperlink w:anchor="_Toc199278147" w:history="1">
            <w:r w:rsidRPr="009D636C">
              <w:rPr>
                <w:rStyle w:val="Hipervnculo"/>
                <w:noProof/>
              </w:rPr>
              <w:t>Documentación de diseño</w:t>
            </w:r>
            <w:r>
              <w:rPr>
                <w:noProof/>
                <w:webHidden/>
              </w:rPr>
              <w:tab/>
            </w:r>
            <w:r>
              <w:rPr>
                <w:noProof/>
                <w:webHidden/>
              </w:rPr>
              <w:fldChar w:fldCharType="begin"/>
            </w:r>
            <w:r>
              <w:rPr>
                <w:noProof/>
                <w:webHidden/>
              </w:rPr>
              <w:instrText xml:space="preserve"> PAGEREF _Toc199278147 \h </w:instrText>
            </w:r>
            <w:r>
              <w:rPr>
                <w:noProof/>
                <w:webHidden/>
              </w:rPr>
            </w:r>
            <w:r>
              <w:rPr>
                <w:noProof/>
                <w:webHidden/>
              </w:rPr>
              <w:fldChar w:fldCharType="separate"/>
            </w:r>
            <w:r>
              <w:rPr>
                <w:noProof/>
                <w:webHidden/>
              </w:rPr>
              <w:t>10</w:t>
            </w:r>
            <w:r>
              <w:rPr>
                <w:noProof/>
                <w:webHidden/>
              </w:rPr>
              <w:fldChar w:fldCharType="end"/>
            </w:r>
          </w:hyperlink>
        </w:p>
        <w:p w14:paraId="6945DF50" w14:textId="0F740243"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8" w:history="1">
            <w:r w:rsidRPr="009D636C">
              <w:rPr>
                <w:rStyle w:val="Hipervnculo"/>
                <w:noProof/>
              </w:rPr>
              <w:t>Arquitectura</w:t>
            </w:r>
            <w:r>
              <w:rPr>
                <w:noProof/>
                <w:webHidden/>
              </w:rPr>
              <w:tab/>
            </w:r>
            <w:r>
              <w:rPr>
                <w:noProof/>
                <w:webHidden/>
              </w:rPr>
              <w:fldChar w:fldCharType="begin"/>
            </w:r>
            <w:r>
              <w:rPr>
                <w:noProof/>
                <w:webHidden/>
              </w:rPr>
              <w:instrText xml:space="preserve"> PAGEREF _Toc199278148 \h </w:instrText>
            </w:r>
            <w:r>
              <w:rPr>
                <w:noProof/>
                <w:webHidden/>
              </w:rPr>
            </w:r>
            <w:r>
              <w:rPr>
                <w:noProof/>
                <w:webHidden/>
              </w:rPr>
              <w:fldChar w:fldCharType="separate"/>
            </w:r>
            <w:r>
              <w:rPr>
                <w:noProof/>
                <w:webHidden/>
              </w:rPr>
              <w:t>10</w:t>
            </w:r>
            <w:r>
              <w:rPr>
                <w:noProof/>
                <w:webHidden/>
              </w:rPr>
              <w:fldChar w:fldCharType="end"/>
            </w:r>
          </w:hyperlink>
        </w:p>
        <w:p w14:paraId="3894FAB9" w14:textId="62E1CC8E"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49" w:history="1">
            <w:r w:rsidRPr="009D636C">
              <w:rPr>
                <w:rStyle w:val="Hipervnculo"/>
                <w:noProof/>
              </w:rPr>
              <w:t>Diagrama de componentes.</w:t>
            </w:r>
            <w:r>
              <w:rPr>
                <w:noProof/>
                <w:webHidden/>
              </w:rPr>
              <w:tab/>
            </w:r>
            <w:r>
              <w:rPr>
                <w:noProof/>
                <w:webHidden/>
              </w:rPr>
              <w:fldChar w:fldCharType="begin"/>
            </w:r>
            <w:r>
              <w:rPr>
                <w:noProof/>
                <w:webHidden/>
              </w:rPr>
              <w:instrText xml:space="preserve"> PAGEREF _Toc199278149 \h </w:instrText>
            </w:r>
            <w:r>
              <w:rPr>
                <w:noProof/>
                <w:webHidden/>
              </w:rPr>
            </w:r>
            <w:r>
              <w:rPr>
                <w:noProof/>
                <w:webHidden/>
              </w:rPr>
              <w:fldChar w:fldCharType="separate"/>
            </w:r>
            <w:r>
              <w:rPr>
                <w:noProof/>
                <w:webHidden/>
              </w:rPr>
              <w:t>11</w:t>
            </w:r>
            <w:r>
              <w:rPr>
                <w:noProof/>
                <w:webHidden/>
              </w:rPr>
              <w:fldChar w:fldCharType="end"/>
            </w:r>
          </w:hyperlink>
        </w:p>
        <w:p w14:paraId="46634BF2" w14:textId="53403842"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50" w:history="1">
            <w:r w:rsidRPr="009D636C">
              <w:rPr>
                <w:rStyle w:val="Hipervnculo"/>
                <w:noProof/>
              </w:rPr>
              <w:t>Componentes.</w:t>
            </w:r>
            <w:r>
              <w:rPr>
                <w:noProof/>
                <w:webHidden/>
              </w:rPr>
              <w:tab/>
            </w:r>
            <w:r>
              <w:rPr>
                <w:noProof/>
                <w:webHidden/>
              </w:rPr>
              <w:fldChar w:fldCharType="begin"/>
            </w:r>
            <w:r>
              <w:rPr>
                <w:noProof/>
                <w:webHidden/>
              </w:rPr>
              <w:instrText xml:space="preserve"> PAGEREF _Toc199278150 \h </w:instrText>
            </w:r>
            <w:r>
              <w:rPr>
                <w:noProof/>
                <w:webHidden/>
              </w:rPr>
            </w:r>
            <w:r>
              <w:rPr>
                <w:noProof/>
                <w:webHidden/>
              </w:rPr>
              <w:fldChar w:fldCharType="separate"/>
            </w:r>
            <w:r>
              <w:rPr>
                <w:noProof/>
                <w:webHidden/>
              </w:rPr>
              <w:t>12</w:t>
            </w:r>
            <w:r>
              <w:rPr>
                <w:noProof/>
                <w:webHidden/>
              </w:rPr>
              <w:fldChar w:fldCharType="end"/>
            </w:r>
          </w:hyperlink>
        </w:p>
        <w:p w14:paraId="6A655A5A" w14:textId="747AECEB"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51" w:history="1">
            <w:r w:rsidRPr="009D636C">
              <w:rPr>
                <w:rStyle w:val="Hipervnculo"/>
                <w:noProof/>
              </w:rPr>
              <w:t>Diagrama de clases.</w:t>
            </w:r>
            <w:r>
              <w:rPr>
                <w:noProof/>
                <w:webHidden/>
              </w:rPr>
              <w:tab/>
            </w:r>
            <w:r>
              <w:rPr>
                <w:noProof/>
                <w:webHidden/>
              </w:rPr>
              <w:fldChar w:fldCharType="begin"/>
            </w:r>
            <w:r>
              <w:rPr>
                <w:noProof/>
                <w:webHidden/>
              </w:rPr>
              <w:instrText xml:space="preserve"> PAGEREF _Toc199278151 \h </w:instrText>
            </w:r>
            <w:r>
              <w:rPr>
                <w:noProof/>
                <w:webHidden/>
              </w:rPr>
            </w:r>
            <w:r>
              <w:rPr>
                <w:noProof/>
                <w:webHidden/>
              </w:rPr>
              <w:fldChar w:fldCharType="separate"/>
            </w:r>
            <w:r>
              <w:rPr>
                <w:noProof/>
                <w:webHidden/>
              </w:rPr>
              <w:t>13</w:t>
            </w:r>
            <w:r>
              <w:rPr>
                <w:noProof/>
                <w:webHidden/>
              </w:rPr>
              <w:fldChar w:fldCharType="end"/>
            </w:r>
          </w:hyperlink>
        </w:p>
        <w:p w14:paraId="4D482DEC" w14:textId="0BA596F0"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52" w:history="1">
            <w:r w:rsidRPr="009D636C">
              <w:rPr>
                <w:rStyle w:val="Hipervnculo"/>
                <w:noProof/>
              </w:rPr>
              <w:t>Modelo ER</w:t>
            </w:r>
            <w:r>
              <w:rPr>
                <w:noProof/>
                <w:webHidden/>
              </w:rPr>
              <w:tab/>
            </w:r>
            <w:r>
              <w:rPr>
                <w:noProof/>
                <w:webHidden/>
              </w:rPr>
              <w:fldChar w:fldCharType="begin"/>
            </w:r>
            <w:r>
              <w:rPr>
                <w:noProof/>
                <w:webHidden/>
              </w:rPr>
              <w:instrText xml:space="preserve"> PAGEREF _Toc199278152 \h </w:instrText>
            </w:r>
            <w:r>
              <w:rPr>
                <w:noProof/>
                <w:webHidden/>
              </w:rPr>
            </w:r>
            <w:r>
              <w:rPr>
                <w:noProof/>
                <w:webHidden/>
              </w:rPr>
              <w:fldChar w:fldCharType="separate"/>
            </w:r>
            <w:r>
              <w:rPr>
                <w:noProof/>
                <w:webHidden/>
              </w:rPr>
              <w:t>14</w:t>
            </w:r>
            <w:r>
              <w:rPr>
                <w:noProof/>
                <w:webHidden/>
              </w:rPr>
              <w:fldChar w:fldCharType="end"/>
            </w:r>
          </w:hyperlink>
        </w:p>
        <w:p w14:paraId="6516A0E8" w14:textId="1E9A0A4B" w:rsidR="00585D21" w:rsidRDefault="00585D21">
          <w:pPr>
            <w:pStyle w:val="TDC3"/>
            <w:tabs>
              <w:tab w:val="right" w:leader="dot" w:pos="9394"/>
            </w:tabs>
            <w:rPr>
              <w:rFonts w:asciiTheme="minorHAnsi" w:eastAsiaTheme="minorEastAsia" w:hAnsiTheme="minorHAnsi"/>
              <w:noProof/>
              <w:kern w:val="2"/>
              <w:szCs w:val="24"/>
              <w:lang w:eastAsia="es-CO"/>
              <w14:ligatures w14:val="standardContextual"/>
            </w:rPr>
          </w:pPr>
          <w:hyperlink w:anchor="_Toc199278153" w:history="1">
            <w:r w:rsidRPr="009D636C">
              <w:rPr>
                <w:rStyle w:val="Hipervnculo"/>
                <w:noProof/>
              </w:rPr>
              <w:t>Mockups</w:t>
            </w:r>
            <w:r>
              <w:rPr>
                <w:noProof/>
                <w:webHidden/>
              </w:rPr>
              <w:tab/>
            </w:r>
            <w:r>
              <w:rPr>
                <w:noProof/>
                <w:webHidden/>
              </w:rPr>
              <w:fldChar w:fldCharType="begin"/>
            </w:r>
            <w:r>
              <w:rPr>
                <w:noProof/>
                <w:webHidden/>
              </w:rPr>
              <w:instrText xml:space="preserve"> PAGEREF _Toc199278153 \h </w:instrText>
            </w:r>
            <w:r>
              <w:rPr>
                <w:noProof/>
                <w:webHidden/>
              </w:rPr>
            </w:r>
            <w:r>
              <w:rPr>
                <w:noProof/>
                <w:webHidden/>
              </w:rPr>
              <w:fldChar w:fldCharType="separate"/>
            </w:r>
            <w:r>
              <w:rPr>
                <w:noProof/>
                <w:webHidden/>
              </w:rPr>
              <w:t>15</w:t>
            </w:r>
            <w:r>
              <w:rPr>
                <w:noProof/>
                <w:webHidden/>
              </w:rPr>
              <w:fldChar w:fldCharType="end"/>
            </w:r>
          </w:hyperlink>
        </w:p>
        <w:p w14:paraId="3027CCE2" w14:textId="10167DC9" w:rsidR="00585D21" w:rsidRDefault="00585D21">
          <w:pPr>
            <w:pStyle w:val="TDC2"/>
            <w:tabs>
              <w:tab w:val="right" w:leader="dot" w:pos="9394"/>
            </w:tabs>
            <w:rPr>
              <w:rFonts w:asciiTheme="minorHAnsi" w:eastAsiaTheme="minorEastAsia" w:hAnsiTheme="minorHAnsi"/>
              <w:noProof/>
              <w:kern w:val="2"/>
              <w:szCs w:val="24"/>
              <w:lang w:eastAsia="es-CO"/>
              <w14:ligatures w14:val="standardContextual"/>
            </w:rPr>
          </w:pPr>
          <w:hyperlink w:anchor="_Toc199278154" w:history="1">
            <w:r w:rsidRPr="009D636C">
              <w:rPr>
                <w:rStyle w:val="Hipervnculo"/>
                <w:noProof/>
              </w:rPr>
              <w:t>Descripción del avance en desarrollo.</w:t>
            </w:r>
            <w:r>
              <w:rPr>
                <w:noProof/>
                <w:webHidden/>
              </w:rPr>
              <w:tab/>
            </w:r>
            <w:r>
              <w:rPr>
                <w:noProof/>
                <w:webHidden/>
              </w:rPr>
              <w:fldChar w:fldCharType="begin"/>
            </w:r>
            <w:r>
              <w:rPr>
                <w:noProof/>
                <w:webHidden/>
              </w:rPr>
              <w:instrText xml:space="preserve"> PAGEREF _Toc199278154 \h </w:instrText>
            </w:r>
            <w:r>
              <w:rPr>
                <w:noProof/>
                <w:webHidden/>
              </w:rPr>
            </w:r>
            <w:r>
              <w:rPr>
                <w:noProof/>
                <w:webHidden/>
              </w:rPr>
              <w:fldChar w:fldCharType="separate"/>
            </w:r>
            <w:r>
              <w:rPr>
                <w:noProof/>
                <w:webHidden/>
              </w:rPr>
              <w:t>17</w:t>
            </w:r>
            <w:r>
              <w:rPr>
                <w:noProof/>
                <w:webHidden/>
              </w:rPr>
              <w:fldChar w:fldCharType="end"/>
            </w:r>
          </w:hyperlink>
        </w:p>
        <w:p w14:paraId="01EBC376" w14:textId="370C5CBD" w:rsidR="00585D21" w:rsidRDefault="00585D21">
          <w:pPr>
            <w:pStyle w:val="TDC2"/>
            <w:tabs>
              <w:tab w:val="right" w:leader="dot" w:pos="9394"/>
            </w:tabs>
            <w:rPr>
              <w:rFonts w:asciiTheme="minorHAnsi" w:eastAsiaTheme="minorEastAsia" w:hAnsiTheme="minorHAnsi"/>
              <w:noProof/>
              <w:kern w:val="2"/>
              <w:szCs w:val="24"/>
              <w:lang w:eastAsia="es-CO"/>
              <w14:ligatures w14:val="standardContextual"/>
            </w:rPr>
          </w:pPr>
          <w:hyperlink w:anchor="_Toc199278155" w:history="1">
            <w:r w:rsidRPr="009D636C">
              <w:rPr>
                <w:rStyle w:val="Hipervnculo"/>
                <w:noProof/>
                <w:lang w:val="en-US"/>
              </w:rPr>
              <w:t>Bibliografía</w:t>
            </w:r>
            <w:r>
              <w:rPr>
                <w:noProof/>
                <w:webHidden/>
              </w:rPr>
              <w:tab/>
            </w:r>
            <w:r>
              <w:rPr>
                <w:noProof/>
                <w:webHidden/>
              </w:rPr>
              <w:fldChar w:fldCharType="begin"/>
            </w:r>
            <w:r>
              <w:rPr>
                <w:noProof/>
                <w:webHidden/>
              </w:rPr>
              <w:instrText xml:space="preserve"> PAGEREF _Toc199278155 \h </w:instrText>
            </w:r>
            <w:r>
              <w:rPr>
                <w:noProof/>
                <w:webHidden/>
              </w:rPr>
            </w:r>
            <w:r>
              <w:rPr>
                <w:noProof/>
                <w:webHidden/>
              </w:rPr>
              <w:fldChar w:fldCharType="separate"/>
            </w:r>
            <w:r>
              <w:rPr>
                <w:noProof/>
                <w:webHidden/>
              </w:rPr>
              <w:t>18</w:t>
            </w:r>
            <w:r>
              <w:rPr>
                <w:noProof/>
                <w:webHidden/>
              </w:rPr>
              <w:fldChar w:fldCharType="end"/>
            </w:r>
          </w:hyperlink>
        </w:p>
        <w:p w14:paraId="2F5C8345" w14:textId="4CB632AD" w:rsidR="4B3E9F1D" w:rsidRDefault="4B3E9F1D" w:rsidP="4B3E9F1D">
          <w:pPr>
            <w:pStyle w:val="TDC2"/>
            <w:tabs>
              <w:tab w:val="right" w:leader="dot" w:pos="9390"/>
            </w:tabs>
            <w:rPr>
              <w:rStyle w:val="Hipervnculo"/>
            </w:rPr>
          </w:pPr>
          <w:r>
            <w:fldChar w:fldCharType="end"/>
          </w:r>
        </w:p>
      </w:sdtContent>
    </w:sdt>
    <w:p w14:paraId="6BEC70C8" w14:textId="19B59AB8" w:rsidR="00334147" w:rsidRPr="005B31E8" w:rsidRDefault="00334147" w:rsidP="2F6090D8"/>
    <w:p w14:paraId="2FCD7FE8" w14:textId="44B02596" w:rsidR="00FD6584" w:rsidRPr="005B31E8" w:rsidRDefault="0011353A" w:rsidP="4B3E9F1D">
      <w:pPr>
        <w:pStyle w:val="Ttulo2"/>
      </w:pPr>
      <w:bookmarkStart w:id="0" w:name="_Toc199278136"/>
      <w:r>
        <w:t>Introducción</w:t>
      </w:r>
      <w:bookmarkEnd w:id="0"/>
    </w:p>
    <w:p w14:paraId="37FC4C2D" w14:textId="723DD960" w:rsidR="720D490E" w:rsidRDefault="720D490E" w:rsidP="4B3E9F1D">
      <w:pPr>
        <w:rPr>
          <w:rFonts w:eastAsia="Calibri"/>
          <w:szCs w:val="24"/>
        </w:rPr>
      </w:pPr>
      <w:r w:rsidRPr="4B3E9F1D">
        <w:rPr>
          <w:rFonts w:eastAsia="Calibri"/>
          <w:szCs w:val="24"/>
        </w:rPr>
        <w:t>Este documento recoge la planificación y diseño del Catálogo Virtual desarrollado bajo el enfoque TSP (</w:t>
      </w:r>
      <w:proofErr w:type="spellStart"/>
      <w:r w:rsidRPr="4B3E9F1D">
        <w:rPr>
          <w:rFonts w:eastAsia="Calibri"/>
          <w:szCs w:val="24"/>
        </w:rPr>
        <w:t>Team</w:t>
      </w:r>
      <w:proofErr w:type="spellEnd"/>
      <w:r w:rsidRPr="4B3E9F1D">
        <w:rPr>
          <w:rFonts w:eastAsia="Calibri"/>
          <w:szCs w:val="24"/>
        </w:rPr>
        <w:t xml:space="preserve"> Software </w:t>
      </w:r>
      <w:proofErr w:type="spellStart"/>
      <w:r w:rsidRPr="4B3E9F1D">
        <w:rPr>
          <w:rFonts w:eastAsia="Calibri"/>
          <w:szCs w:val="24"/>
        </w:rPr>
        <w:t>Process</w:t>
      </w:r>
      <w:proofErr w:type="spellEnd"/>
      <w:r w:rsidRPr="4B3E9F1D">
        <w:rPr>
          <w:rFonts w:eastAsia="Calibri"/>
          <w:szCs w:val="24"/>
        </w:rPr>
        <w:t xml:space="preserve">) adaptado a un ciclo ágil de siete iteraciones semanales. Partiendo de historias de usuario que definen las funcionalidades clave (compra por artículo y gestión de carrito), se establecieron seis fases por sprint —Planeación, Diseño, Codificación, Compilación, Pruebas y </w:t>
      </w:r>
      <w:proofErr w:type="spellStart"/>
      <w:r w:rsidRPr="4B3E9F1D">
        <w:rPr>
          <w:rFonts w:eastAsia="Calibri"/>
          <w:szCs w:val="24"/>
        </w:rPr>
        <w:t>Postmortem</w:t>
      </w:r>
      <w:proofErr w:type="spellEnd"/>
      <w:r w:rsidRPr="4B3E9F1D">
        <w:rPr>
          <w:rFonts w:eastAsia="Calibri"/>
          <w:szCs w:val="24"/>
        </w:rPr>
        <w:t>— y se documentó el esfuerzo mediante métricas PSP/TSP (</w:t>
      </w:r>
      <w:proofErr w:type="spellStart"/>
      <w:r w:rsidRPr="4B3E9F1D">
        <w:rPr>
          <w:rFonts w:eastAsia="Calibri"/>
          <w:szCs w:val="24"/>
        </w:rPr>
        <w:t>Req</w:t>
      </w:r>
      <w:proofErr w:type="spellEnd"/>
      <w:r w:rsidRPr="4B3E9F1D">
        <w:rPr>
          <w:rFonts w:eastAsia="Calibri"/>
          <w:szCs w:val="24"/>
        </w:rPr>
        <w:t xml:space="preserve"> Pages, Text Pages, HLD Pages, LOC). Además, se construyeron los diagramas de componentes y de clases UML, y se configuró la integración entre el </w:t>
      </w:r>
      <w:proofErr w:type="spellStart"/>
      <w:r w:rsidRPr="4B3E9F1D">
        <w:rPr>
          <w:rFonts w:eastAsia="Calibri"/>
          <w:szCs w:val="24"/>
        </w:rPr>
        <w:t>front-end</w:t>
      </w:r>
      <w:proofErr w:type="spellEnd"/>
      <w:r w:rsidRPr="4B3E9F1D">
        <w:rPr>
          <w:rFonts w:eastAsia="Calibri"/>
          <w:szCs w:val="24"/>
        </w:rPr>
        <w:t xml:space="preserve"> estático (HTML/JS) y el servidor de aplicación en PHP con MySQL como base de datos. Este enfoque garantiza trazabilidad, control de calidad y mejora continua a lo largo de todo el ciclo de desarrollo.</w:t>
      </w:r>
    </w:p>
    <w:p w14:paraId="6AF00189" w14:textId="77777777" w:rsidR="00FD6584" w:rsidRPr="005B31E8" w:rsidRDefault="00FD6584" w:rsidP="00FD6584">
      <w:pPr>
        <w:pStyle w:val="Ttulo2"/>
      </w:pPr>
      <w:bookmarkStart w:id="1" w:name="_Toc199278137"/>
      <w:r>
        <w:t>Descripción de la tienda virtual</w:t>
      </w:r>
      <w:bookmarkEnd w:id="1"/>
    </w:p>
    <w:p w14:paraId="48A46287" w14:textId="045D8D34" w:rsidR="00FD6584" w:rsidRPr="005B31E8" w:rsidRDefault="00FD6584" w:rsidP="00FD6584">
      <w:pPr>
        <w:pStyle w:val="Ttulo3"/>
      </w:pPr>
      <w:bookmarkStart w:id="2" w:name="_Toc199278138"/>
      <w:r>
        <w:t>Nombre.</w:t>
      </w:r>
      <w:bookmarkEnd w:id="2"/>
    </w:p>
    <w:p w14:paraId="35F850CB" w14:textId="4232BB8E" w:rsidR="00FD6584" w:rsidRPr="005B31E8" w:rsidRDefault="00FD6584" w:rsidP="00FD6584">
      <w:r w:rsidRPr="005B31E8">
        <w:t>Eleven.</w:t>
      </w:r>
    </w:p>
    <w:p w14:paraId="288995CE" w14:textId="4144B842" w:rsidR="00FD6584" w:rsidRPr="005B31E8" w:rsidRDefault="00FD6584" w:rsidP="00FD6584">
      <w:pPr>
        <w:pStyle w:val="Ttulo3"/>
      </w:pPr>
      <w:bookmarkStart w:id="3" w:name="_Toc199278139"/>
      <w:r>
        <w:t>Tipo de productos a vender.</w:t>
      </w:r>
      <w:bookmarkEnd w:id="3"/>
    </w:p>
    <w:p w14:paraId="78478E8C" w14:textId="22950143" w:rsidR="00FD6584" w:rsidRPr="005B31E8" w:rsidRDefault="000A08F5" w:rsidP="00FD6584">
      <w:r w:rsidRPr="005B31E8">
        <w:t xml:space="preserve">Nos enfocamos en </w:t>
      </w:r>
      <w:r w:rsidRPr="005B31E8">
        <w:rPr>
          <w:b/>
          <w:bCs/>
        </w:rPr>
        <w:t>electrodomésticos</w:t>
      </w:r>
      <w:r w:rsidRPr="005B31E8">
        <w:t xml:space="preserve"> para el hogar, como refrigeradores, lavadoras, estufas, microondas, licuadoras, cafeteras y aspiradoras, todos disponibles en nuestro catálogo virtual.</w:t>
      </w:r>
    </w:p>
    <w:p w14:paraId="72F060DF" w14:textId="1584F3CC" w:rsidR="00FD6584" w:rsidRPr="005B31E8" w:rsidRDefault="00FD6584" w:rsidP="00FD6584">
      <w:pPr>
        <w:pStyle w:val="Ttulo3"/>
      </w:pPr>
      <w:bookmarkStart w:id="4" w:name="_Toc199278140"/>
      <w:r>
        <w:lastRenderedPageBreak/>
        <w:t>Posible público.</w:t>
      </w:r>
      <w:bookmarkEnd w:id="4"/>
    </w:p>
    <w:p w14:paraId="5A306298" w14:textId="3AF4C1FD" w:rsidR="00FD6584" w:rsidRPr="005B31E8" w:rsidRDefault="000A08F5" w:rsidP="002E2593">
      <w:r w:rsidRPr="005B31E8">
        <w:t xml:space="preserve">Nuestro catálogo virtual </w:t>
      </w:r>
      <w:r w:rsidRPr="005B31E8">
        <w:rPr>
          <w:b/>
          <w:bCs/>
        </w:rPr>
        <w:t>está dirigido a hogares y familias</w:t>
      </w:r>
      <w:r w:rsidRPr="005B31E8">
        <w:t xml:space="preserve"> que buscan renovar sus equipos, profesionales que requieren electrodomésticos de alto rendimiento, residentes de apartamentos en busca de soluciones compactas, quienes equipan su primera vivienda y compradores online que comparan características, precios y opiniones antes de decidir.</w:t>
      </w:r>
    </w:p>
    <w:p w14:paraId="163C2595" w14:textId="77777777" w:rsidR="00FD6584" w:rsidRPr="005B31E8" w:rsidRDefault="00FD6584" w:rsidP="00FD6584">
      <w:pPr>
        <w:pStyle w:val="Ttulo2"/>
      </w:pPr>
      <w:bookmarkStart w:id="5" w:name="_Toc199278141"/>
      <w:r>
        <w:t>Metodología de desarrollo de software a usar</w:t>
      </w:r>
      <w:bookmarkEnd w:id="5"/>
    </w:p>
    <w:p w14:paraId="6BECA0E5" w14:textId="77777777" w:rsidR="00FD6584" w:rsidRDefault="00FD6584" w:rsidP="00FD6584">
      <w:pPr>
        <w:pStyle w:val="Ttulo3"/>
      </w:pPr>
      <w:bookmarkStart w:id="6" w:name="_Toc199278142"/>
      <w:r>
        <w:t>¿cuál metodología es?</w:t>
      </w:r>
      <w:bookmarkEnd w:id="6"/>
    </w:p>
    <w:p w14:paraId="64D42EF4" w14:textId="04A72850" w:rsidR="00FF7685" w:rsidRPr="00FF7685" w:rsidRDefault="00FF7685" w:rsidP="00FF7685">
      <w:r w:rsidRPr="00FF7685">
        <w:rPr>
          <w:b/>
          <w:bCs/>
        </w:rPr>
        <w:t>Scrum</w:t>
      </w:r>
      <w:r w:rsidRPr="00FF7685">
        <w:t xml:space="preserve">: un marco ágil basado en </w:t>
      </w:r>
      <w:proofErr w:type="spellStart"/>
      <w:r w:rsidRPr="00FF7685">
        <w:t>sprints</w:t>
      </w:r>
      <w:proofErr w:type="spellEnd"/>
      <w:r w:rsidRPr="00FF7685">
        <w:t xml:space="preserve"> semanales (7 </w:t>
      </w:r>
      <w:proofErr w:type="spellStart"/>
      <w:r w:rsidRPr="00FF7685">
        <w:t>sprints</w:t>
      </w:r>
      <w:proofErr w:type="spellEnd"/>
      <w:r w:rsidRPr="00FF7685">
        <w:t xml:space="preserve"> de una semana), con roles (</w:t>
      </w:r>
      <w:proofErr w:type="spellStart"/>
      <w:r w:rsidRPr="00FF7685">
        <w:t>Product</w:t>
      </w:r>
      <w:proofErr w:type="spellEnd"/>
      <w:r w:rsidRPr="00FF7685">
        <w:t xml:space="preserve"> </w:t>
      </w:r>
      <w:proofErr w:type="spellStart"/>
      <w:r w:rsidRPr="00FF7685">
        <w:t>Owner</w:t>
      </w:r>
      <w:proofErr w:type="spellEnd"/>
      <w:r w:rsidRPr="00FF7685">
        <w:t xml:space="preserve">, Scrum Master y </w:t>
      </w:r>
      <w:proofErr w:type="spellStart"/>
      <w:r w:rsidRPr="00FF7685">
        <w:t>Development</w:t>
      </w:r>
      <w:proofErr w:type="spellEnd"/>
      <w:r w:rsidRPr="00FF7685">
        <w:t xml:space="preserve"> </w:t>
      </w:r>
      <w:proofErr w:type="spellStart"/>
      <w:r w:rsidRPr="00FF7685">
        <w:t>Team</w:t>
      </w:r>
      <w:proofErr w:type="spellEnd"/>
      <w:r w:rsidRPr="00FF7685">
        <w:t xml:space="preserve">) adaptados a los roles TSP, eventos regulares (Sprint </w:t>
      </w:r>
      <w:proofErr w:type="spellStart"/>
      <w:r w:rsidRPr="00FF7685">
        <w:t>Planning</w:t>
      </w:r>
      <w:proofErr w:type="spellEnd"/>
      <w:r w:rsidRPr="00FF7685">
        <w:t xml:space="preserve">, </w:t>
      </w:r>
      <w:proofErr w:type="spellStart"/>
      <w:r w:rsidRPr="00FF7685">
        <w:t>Daily</w:t>
      </w:r>
      <w:proofErr w:type="spellEnd"/>
      <w:r w:rsidRPr="00FF7685">
        <w:t xml:space="preserve"> Scrum, Sprint </w:t>
      </w:r>
      <w:proofErr w:type="spellStart"/>
      <w:r w:rsidRPr="00FF7685">
        <w:t>Review</w:t>
      </w:r>
      <w:proofErr w:type="spellEnd"/>
      <w:r w:rsidRPr="00FF7685">
        <w:t xml:space="preserve"> y Retrospective) y entregas incrementales al cierre de cada sprint.</w:t>
      </w:r>
    </w:p>
    <w:p w14:paraId="1AA2A918" w14:textId="77777777" w:rsidR="00FD6584" w:rsidRPr="005B31E8" w:rsidRDefault="00FD6584" w:rsidP="00FD6584">
      <w:pPr>
        <w:pStyle w:val="Ttulo3"/>
      </w:pPr>
      <w:bookmarkStart w:id="7" w:name="_Toc199278143"/>
      <w:r>
        <w:t>¿cuáles artefactos de planeación y seguimiento se van a usar?</w:t>
      </w:r>
      <w:bookmarkEnd w:id="7"/>
    </w:p>
    <w:p w14:paraId="189F386B" w14:textId="77777777" w:rsidR="005B31E8" w:rsidRPr="005B31E8" w:rsidRDefault="005B31E8" w:rsidP="005B31E8">
      <w:r w:rsidRPr="005B31E8">
        <w:t>Los artefactos de planeación y seguimiento que usaremos serán exclusivamente:</w:t>
      </w:r>
    </w:p>
    <w:p w14:paraId="5FD9E23C" w14:textId="77777777" w:rsidR="005B31E8" w:rsidRPr="005B31E8" w:rsidRDefault="005B31E8" w:rsidP="005B31E8">
      <w:pPr>
        <w:numPr>
          <w:ilvl w:val="0"/>
          <w:numId w:val="23"/>
        </w:numPr>
      </w:pPr>
      <w:r w:rsidRPr="005B31E8">
        <w:rPr>
          <w:b/>
          <w:bCs/>
        </w:rPr>
        <w:t>TSPi+Workbook.20041202.xlsm</w:t>
      </w:r>
      <w:r w:rsidRPr="005B31E8">
        <w:t>: Excel con formularios y macros para soportar todas las actividades de planificación y seguimiento PSP/TSP, que incluye:</w:t>
      </w:r>
    </w:p>
    <w:p w14:paraId="44C90185" w14:textId="77777777" w:rsidR="005B31E8" w:rsidRPr="005B31E8" w:rsidRDefault="005B31E8" w:rsidP="005B31E8">
      <w:pPr>
        <w:numPr>
          <w:ilvl w:val="1"/>
          <w:numId w:val="23"/>
        </w:numPr>
      </w:pPr>
      <w:r w:rsidRPr="005B31E8">
        <w:rPr>
          <w:b/>
          <w:bCs/>
        </w:rPr>
        <w:t>SUMS</w:t>
      </w:r>
      <w:r w:rsidRPr="005B31E8">
        <w:t xml:space="preserve"> (</w:t>
      </w:r>
      <w:proofErr w:type="spellStart"/>
      <w:r w:rsidRPr="005B31E8">
        <w:t>Size</w:t>
      </w:r>
      <w:proofErr w:type="spellEnd"/>
      <w:r w:rsidRPr="005B31E8">
        <w:t xml:space="preserve"> </w:t>
      </w:r>
      <w:proofErr w:type="spellStart"/>
      <w:r w:rsidRPr="005B31E8">
        <w:t>Summary</w:t>
      </w:r>
      <w:proofErr w:type="spellEnd"/>
      <w:r w:rsidRPr="005B31E8">
        <w:t>): estimaciones de tamaño planificado y medición real por ensamblaje.</w:t>
      </w:r>
    </w:p>
    <w:p w14:paraId="6E4C3078" w14:textId="77777777" w:rsidR="005B31E8" w:rsidRPr="005B31E8" w:rsidRDefault="005B31E8" w:rsidP="005B31E8">
      <w:pPr>
        <w:numPr>
          <w:ilvl w:val="1"/>
          <w:numId w:val="23"/>
        </w:numPr>
      </w:pPr>
      <w:r w:rsidRPr="005B31E8">
        <w:rPr>
          <w:b/>
          <w:bCs/>
        </w:rPr>
        <w:t>TASK</w:t>
      </w:r>
      <w:r w:rsidRPr="005B31E8">
        <w:t xml:space="preserve"> (</w:t>
      </w:r>
      <w:proofErr w:type="spellStart"/>
      <w:r w:rsidRPr="005B31E8">
        <w:t>Task</w:t>
      </w:r>
      <w:proofErr w:type="spellEnd"/>
      <w:r w:rsidRPr="005B31E8">
        <w:t xml:space="preserve"> </w:t>
      </w:r>
      <w:proofErr w:type="spellStart"/>
      <w:r w:rsidRPr="005B31E8">
        <w:t>Planning</w:t>
      </w:r>
      <w:proofErr w:type="spellEnd"/>
      <w:r w:rsidRPr="005B31E8">
        <w:t xml:space="preserve"> </w:t>
      </w:r>
      <w:proofErr w:type="spellStart"/>
      <w:r w:rsidRPr="005B31E8">
        <w:t>Template</w:t>
      </w:r>
      <w:proofErr w:type="spellEnd"/>
      <w:r w:rsidRPr="005B31E8">
        <w:t xml:space="preserve">) y SCHEDULE (Schedule Plan </w:t>
      </w:r>
      <w:proofErr w:type="spellStart"/>
      <w:r w:rsidRPr="005B31E8">
        <w:t>Template</w:t>
      </w:r>
      <w:proofErr w:type="spellEnd"/>
      <w:r w:rsidRPr="005B31E8">
        <w:t>): generación y ajuste automático del listado de tareas, desglose de horas por rol y cronograma semanal.</w:t>
      </w:r>
    </w:p>
    <w:p w14:paraId="1F9A0ED6" w14:textId="77777777" w:rsidR="005B31E8" w:rsidRPr="003B03C3" w:rsidRDefault="005B31E8" w:rsidP="005B31E8">
      <w:pPr>
        <w:numPr>
          <w:ilvl w:val="1"/>
          <w:numId w:val="23"/>
        </w:numPr>
        <w:rPr>
          <w:lang w:val="en-US"/>
        </w:rPr>
      </w:pPr>
      <w:r w:rsidRPr="003B03C3">
        <w:rPr>
          <w:b/>
          <w:bCs/>
          <w:lang w:val="en-US"/>
        </w:rPr>
        <w:t>PROJECT</w:t>
      </w:r>
      <w:r w:rsidRPr="003B03C3">
        <w:rPr>
          <w:lang w:val="en-US"/>
        </w:rPr>
        <w:t xml:space="preserve">: panel de control con </w:t>
      </w:r>
      <w:proofErr w:type="spellStart"/>
      <w:r w:rsidRPr="003B03C3">
        <w:rPr>
          <w:lang w:val="en-US"/>
        </w:rPr>
        <w:t>gráficos</w:t>
      </w:r>
      <w:proofErr w:type="spellEnd"/>
      <w:r w:rsidRPr="003B03C3">
        <w:rPr>
          <w:lang w:val="en-US"/>
        </w:rPr>
        <w:t xml:space="preserve"> </w:t>
      </w:r>
      <w:proofErr w:type="spellStart"/>
      <w:r w:rsidRPr="003B03C3">
        <w:rPr>
          <w:lang w:val="en-US"/>
        </w:rPr>
        <w:t>automáticos</w:t>
      </w:r>
      <w:proofErr w:type="spellEnd"/>
      <w:r w:rsidRPr="003B03C3">
        <w:rPr>
          <w:lang w:val="en-US"/>
        </w:rPr>
        <w:t xml:space="preserve"> (Earned Value, Plan vs Actual Hours, Defect Removal Profile, Quality Profile y Percent Defect Free).</w:t>
      </w:r>
    </w:p>
    <w:p w14:paraId="2F442715" w14:textId="540B1CBE" w:rsidR="005B31E8" w:rsidRPr="005B31E8" w:rsidRDefault="005B31E8" w:rsidP="005B31E8">
      <w:pPr>
        <w:numPr>
          <w:ilvl w:val="1"/>
          <w:numId w:val="23"/>
        </w:numPr>
      </w:pPr>
      <w:r w:rsidRPr="005B31E8">
        <w:rPr>
          <w:b/>
          <w:bCs/>
        </w:rPr>
        <w:t>TEAM y ROLE</w:t>
      </w:r>
      <w:r w:rsidRPr="005B31E8">
        <w:t>: asignación de miembros y roles para cada ciclo.</w:t>
      </w:r>
    </w:p>
    <w:p w14:paraId="1A056D2F" w14:textId="442DB3B8" w:rsidR="005B31E8" w:rsidRPr="005B31E8" w:rsidRDefault="005B31E8" w:rsidP="005B31E8">
      <w:pPr>
        <w:numPr>
          <w:ilvl w:val="0"/>
          <w:numId w:val="23"/>
        </w:numPr>
      </w:pPr>
      <w:r w:rsidRPr="005B31E8">
        <w:rPr>
          <w:b/>
          <w:bCs/>
        </w:rPr>
        <w:lastRenderedPageBreak/>
        <w:t>Historias de usuario</w:t>
      </w:r>
      <w:r w:rsidRPr="005B31E8">
        <w:t xml:space="preserve">: como </w:t>
      </w:r>
      <w:proofErr w:type="spellStart"/>
      <w:r w:rsidRPr="005B31E8">
        <w:t>Product</w:t>
      </w:r>
      <w:proofErr w:type="spellEnd"/>
      <w:r w:rsidRPr="005B31E8">
        <w:t xml:space="preserve"> Backlog, con su estimación de tamaño (</w:t>
      </w:r>
      <w:proofErr w:type="spellStart"/>
      <w:r w:rsidRPr="005B31E8">
        <w:t>story</w:t>
      </w:r>
      <w:proofErr w:type="spellEnd"/>
      <w:r w:rsidRPr="005B31E8">
        <w:t xml:space="preserve"> </w:t>
      </w:r>
      <w:proofErr w:type="spellStart"/>
      <w:r w:rsidRPr="005B31E8">
        <w:t>points</w:t>
      </w:r>
      <w:proofErr w:type="spellEnd"/>
      <w:r w:rsidRPr="005B31E8">
        <w:t>), criterios de aceptación.</w:t>
      </w:r>
    </w:p>
    <w:p w14:paraId="55E616AB" w14:textId="699D1884" w:rsidR="00180AE5" w:rsidRDefault="005B31E8" w:rsidP="2F6090D8">
      <w:pPr>
        <w:pStyle w:val="Ttulo3"/>
        <w:spacing w:before="0" w:after="160" w:line="259" w:lineRule="auto"/>
      </w:pPr>
      <w:bookmarkStart w:id="8" w:name="_Toc199278144"/>
      <w:r>
        <w:t>C</w:t>
      </w:r>
      <w:r w:rsidR="00FD6584">
        <w:t>ronograma</w:t>
      </w:r>
      <w:bookmarkEnd w:id="8"/>
    </w:p>
    <w:tbl>
      <w:tblPr>
        <w:tblStyle w:val="Tablaconcuadrcula"/>
        <w:tblW w:w="0" w:type="auto"/>
        <w:tblLayout w:type="fixed"/>
        <w:tblLook w:val="04A0" w:firstRow="1" w:lastRow="0" w:firstColumn="1" w:lastColumn="0" w:noHBand="0" w:noVBand="1"/>
      </w:tblPr>
      <w:tblGrid>
        <w:gridCol w:w="4695"/>
        <w:gridCol w:w="4695"/>
      </w:tblGrid>
      <w:tr w:rsidR="34D5FC8C" w14:paraId="72DBE059"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vAlign w:val="center"/>
          </w:tcPr>
          <w:p w14:paraId="7833DC46" w14:textId="144BA21A" w:rsidR="34D5FC8C" w:rsidRDefault="34D5FC8C" w:rsidP="34D5FC8C">
            <w:pPr>
              <w:spacing w:before="0" w:after="0"/>
              <w:jc w:val="center"/>
            </w:pPr>
            <w:r w:rsidRPr="34D5FC8C">
              <w:rPr>
                <w:rFonts w:eastAsia="Arial" w:cs="Arial"/>
                <w:b/>
                <w:bCs/>
                <w:color w:val="000000" w:themeColor="text1"/>
                <w:sz w:val="20"/>
                <w:szCs w:val="20"/>
              </w:rPr>
              <w:t>Semana</w:t>
            </w:r>
          </w:p>
        </w:tc>
        <w:tc>
          <w:tcPr>
            <w:tcW w:w="4695" w:type="dxa"/>
            <w:tcBorders>
              <w:top w:val="single" w:sz="8" w:space="0" w:color="auto"/>
              <w:left w:val="single" w:sz="8" w:space="0" w:color="auto"/>
              <w:bottom w:val="single" w:sz="8" w:space="0" w:color="auto"/>
              <w:right w:val="single" w:sz="8" w:space="0" w:color="auto"/>
            </w:tcBorders>
            <w:shd w:val="clear" w:color="auto" w:fill="E7E6E6" w:themeFill="background2"/>
            <w:tcMar>
              <w:left w:w="108" w:type="dxa"/>
              <w:right w:w="108" w:type="dxa"/>
            </w:tcMar>
            <w:vAlign w:val="center"/>
          </w:tcPr>
          <w:p w14:paraId="3CD39958" w14:textId="467027A5" w:rsidR="34D5FC8C" w:rsidRDefault="34D5FC8C" w:rsidP="34D5FC8C">
            <w:pPr>
              <w:spacing w:before="0" w:after="0"/>
              <w:jc w:val="center"/>
            </w:pPr>
            <w:r w:rsidRPr="34D5FC8C">
              <w:rPr>
                <w:rFonts w:eastAsia="Arial" w:cs="Arial"/>
                <w:b/>
                <w:bCs/>
                <w:color w:val="000000" w:themeColor="text1"/>
                <w:sz w:val="20"/>
                <w:szCs w:val="20"/>
              </w:rPr>
              <w:t>Actividad principal</w:t>
            </w:r>
          </w:p>
        </w:tc>
      </w:tr>
      <w:tr w:rsidR="34D5FC8C" w14:paraId="5FCCC2BC"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9590F4" w14:textId="4983B229" w:rsidR="34D5FC8C" w:rsidRDefault="34D5FC8C" w:rsidP="34D5FC8C">
            <w:pPr>
              <w:spacing w:before="0" w:after="0"/>
            </w:pPr>
            <w:r w:rsidRPr="34D5FC8C">
              <w:rPr>
                <w:rFonts w:eastAsia="Arial" w:cs="Arial"/>
                <w:b/>
                <w:bCs/>
                <w:sz w:val="20"/>
                <w:szCs w:val="20"/>
              </w:rPr>
              <w:t>1 – Iteración 1</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959EAE" w14:textId="5492F373" w:rsidR="34D5FC8C" w:rsidRDefault="34D5FC8C" w:rsidP="34D5FC8C">
            <w:pPr>
              <w:spacing w:before="0" w:after="0"/>
            </w:pPr>
            <w:r w:rsidRPr="34D5FC8C">
              <w:rPr>
                <w:rFonts w:eastAsia="Arial" w:cs="Arial"/>
                <w:b/>
                <w:bCs/>
                <w:sz w:val="20"/>
                <w:szCs w:val="20"/>
              </w:rPr>
              <w:t>Planeación:</w:t>
            </w:r>
            <w:r w:rsidRPr="34D5FC8C">
              <w:rPr>
                <w:rFonts w:eastAsia="Arial" w:cs="Arial"/>
                <w:sz w:val="20"/>
                <w:szCs w:val="20"/>
              </w:rPr>
              <w:t xml:space="preserve"> definición de alcance, estimaciones (LOC/FP), criterios de aceptación y asignación de roles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xml:space="preserve">: </w:t>
            </w:r>
            <w:proofErr w:type="spellStart"/>
            <w:r w:rsidRPr="34D5FC8C">
              <w:rPr>
                <w:rFonts w:eastAsia="Arial" w:cs="Arial"/>
                <w:i/>
                <w:iCs/>
                <w:sz w:val="20"/>
                <w:szCs w:val="20"/>
              </w:rPr>
              <w:t>Req</w:t>
            </w:r>
            <w:proofErr w:type="spellEnd"/>
            <w:r w:rsidRPr="34D5FC8C">
              <w:rPr>
                <w:rFonts w:eastAsia="Arial" w:cs="Arial"/>
                <w:i/>
                <w:iCs/>
                <w:sz w:val="20"/>
                <w:szCs w:val="20"/>
              </w:rPr>
              <w:t xml:space="preserve"> Pages)</w:t>
            </w:r>
            <w:r w:rsidRPr="34D5FC8C">
              <w:rPr>
                <w:rFonts w:eastAsia="Arial" w:cs="Arial"/>
                <w:sz w:val="20"/>
                <w:szCs w:val="20"/>
              </w:rPr>
              <w:t>.</w:t>
            </w:r>
          </w:p>
        </w:tc>
      </w:tr>
      <w:tr w:rsidR="34D5FC8C" w14:paraId="6C63C383"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EE0F0A" w14:textId="67ED8267" w:rsidR="34D5FC8C" w:rsidRDefault="34D5FC8C" w:rsidP="34D5FC8C">
            <w:pPr>
              <w:spacing w:before="0" w:after="0"/>
            </w:pPr>
            <w:r w:rsidRPr="34D5FC8C">
              <w:rPr>
                <w:rFonts w:eastAsia="Arial" w:cs="Arial"/>
                <w:b/>
                <w:bCs/>
                <w:sz w:val="20"/>
                <w:szCs w:val="20"/>
              </w:rPr>
              <w:t>2 – Iteración 2</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E2991C" w14:textId="7D618F6C" w:rsidR="34D5FC8C" w:rsidRDefault="34D5FC8C" w:rsidP="34D5FC8C">
            <w:pPr>
              <w:spacing w:before="0" w:after="0"/>
            </w:pPr>
            <w:r w:rsidRPr="34D5FC8C">
              <w:rPr>
                <w:rFonts w:eastAsia="Arial" w:cs="Arial"/>
                <w:b/>
                <w:bCs/>
                <w:sz w:val="20"/>
                <w:szCs w:val="20"/>
              </w:rPr>
              <w:t>Planeación &amp; Diseño:</w:t>
            </w:r>
            <w:r w:rsidRPr="34D5FC8C">
              <w:rPr>
                <w:rFonts w:eastAsia="Arial" w:cs="Arial"/>
                <w:sz w:val="20"/>
                <w:szCs w:val="20"/>
              </w:rPr>
              <w:t xml:space="preserve"> revisión fina de estimaciones y arranque de diagramas de alto y bajo nivel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Text Pages)</w:t>
            </w:r>
            <w:r w:rsidRPr="34D5FC8C">
              <w:rPr>
                <w:rFonts w:eastAsia="Arial" w:cs="Arial"/>
                <w:sz w:val="20"/>
                <w:szCs w:val="20"/>
              </w:rPr>
              <w:t>.</w:t>
            </w:r>
          </w:p>
        </w:tc>
      </w:tr>
      <w:tr w:rsidR="34D5FC8C" w14:paraId="14F3154F"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269DF9" w14:textId="21D2409A" w:rsidR="34D5FC8C" w:rsidRDefault="34D5FC8C" w:rsidP="34D5FC8C">
            <w:pPr>
              <w:spacing w:before="0" w:after="0"/>
            </w:pPr>
            <w:r w:rsidRPr="34D5FC8C">
              <w:rPr>
                <w:rFonts w:eastAsia="Arial" w:cs="Arial"/>
                <w:b/>
                <w:bCs/>
                <w:sz w:val="20"/>
                <w:szCs w:val="20"/>
              </w:rPr>
              <w:t>3 – Iteración 3</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C87CC6" w14:textId="7A4491C7" w:rsidR="34D5FC8C" w:rsidRDefault="34D5FC8C" w:rsidP="34D5FC8C">
            <w:pPr>
              <w:spacing w:before="0" w:after="0"/>
            </w:pPr>
            <w:r w:rsidRPr="34D5FC8C">
              <w:rPr>
                <w:rFonts w:eastAsia="Arial" w:cs="Arial"/>
                <w:b/>
                <w:bCs/>
                <w:sz w:val="20"/>
                <w:szCs w:val="20"/>
              </w:rPr>
              <w:t>Diseño:</w:t>
            </w:r>
            <w:r w:rsidRPr="34D5FC8C">
              <w:rPr>
                <w:rFonts w:eastAsia="Arial" w:cs="Arial"/>
                <w:sz w:val="20"/>
                <w:szCs w:val="20"/>
              </w:rPr>
              <w:t xml:space="preserve"> completar diagramas de clases, componentes, mockups y flujos de datos/UI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HLD Pages)</w:t>
            </w:r>
            <w:r w:rsidRPr="34D5FC8C">
              <w:rPr>
                <w:rFonts w:eastAsia="Arial" w:cs="Arial"/>
                <w:sz w:val="20"/>
                <w:szCs w:val="20"/>
              </w:rPr>
              <w:t>.</w:t>
            </w:r>
          </w:p>
        </w:tc>
      </w:tr>
      <w:tr w:rsidR="34D5FC8C" w14:paraId="6C167229"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67736" w14:textId="1AF6DA9B" w:rsidR="34D5FC8C" w:rsidRDefault="34D5FC8C" w:rsidP="34D5FC8C">
            <w:pPr>
              <w:spacing w:before="0" w:after="0"/>
            </w:pPr>
            <w:r w:rsidRPr="34D5FC8C">
              <w:rPr>
                <w:rFonts w:eastAsia="Arial" w:cs="Arial"/>
                <w:b/>
                <w:bCs/>
                <w:sz w:val="20"/>
                <w:szCs w:val="20"/>
              </w:rPr>
              <w:t>4 – Iteración 4</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5F218F" w14:textId="5F35F998" w:rsidR="34D5FC8C" w:rsidRDefault="34D5FC8C" w:rsidP="34D5FC8C">
            <w:pPr>
              <w:spacing w:before="0" w:after="0"/>
            </w:pPr>
            <w:r w:rsidRPr="34D5FC8C">
              <w:rPr>
                <w:rFonts w:eastAsia="Arial" w:cs="Arial"/>
                <w:b/>
                <w:bCs/>
                <w:sz w:val="20"/>
                <w:szCs w:val="20"/>
              </w:rPr>
              <w:t>Codificación:</w:t>
            </w:r>
            <w:r w:rsidRPr="34D5FC8C">
              <w:rPr>
                <w:rFonts w:eastAsia="Arial" w:cs="Arial"/>
                <w:sz w:val="20"/>
                <w:szCs w:val="20"/>
              </w:rPr>
              <w:t xml:space="preserve"> implementar en PHP los módulos de compra por artículo y carrito de compras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LOC)</w:t>
            </w:r>
            <w:r w:rsidRPr="34D5FC8C">
              <w:rPr>
                <w:rFonts w:eastAsia="Arial" w:cs="Arial"/>
                <w:sz w:val="20"/>
                <w:szCs w:val="20"/>
              </w:rPr>
              <w:t>.</w:t>
            </w:r>
          </w:p>
        </w:tc>
      </w:tr>
      <w:tr w:rsidR="34D5FC8C" w14:paraId="1746E3E0"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B1E64B" w14:textId="368547A5" w:rsidR="34D5FC8C" w:rsidRDefault="34D5FC8C" w:rsidP="34D5FC8C">
            <w:pPr>
              <w:spacing w:before="0" w:after="0"/>
            </w:pPr>
            <w:r w:rsidRPr="34D5FC8C">
              <w:rPr>
                <w:rFonts w:eastAsia="Arial" w:cs="Arial"/>
                <w:b/>
                <w:bCs/>
                <w:sz w:val="20"/>
                <w:szCs w:val="20"/>
              </w:rPr>
              <w:t>5 – Iteración 5</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CDAD42" w14:textId="0EC67DDC" w:rsidR="34D5FC8C" w:rsidRDefault="34D5FC8C" w:rsidP="34D5FC8C">
            <w:pPr>
              <w:spacing w:before="0" w:after="0"/>
            </w:pPr>
            <w:r w:rsidRPr="34D5FC8C">
              <w:rPr>
                <w:rFonts w:eastAsia="Arial" w:cs="Arial"/>
                <w:b/>
                <w:bCs/>
                <w:sz w:val="20"/>
                <w:szCs w:val="20"/>
              </w:rPr>
              <w:t>Compilación:</w:t>
            </w:r>
            <w:r w:rsidRPr="34D5FC8C">
              <w:rPr>
                <w:rFonts w:eastAsia="Arial" w:cs="Arial"/>
                <w:sz w:val="20"/>
                <w:szCs w:val="20"/>
              </w:rPr>
              <w:t xml:space="preserve"> validaciones de sintaxis, </w:t>
            </w:r>
            <w:proofErr w:type="spellStart"/>
            <w:r w:rsidRPr="34D5FC8C">
              <w:rPr>
                <w:rFonts w:eastAsia="Arial" w:cs="Arial"/>
                <w:sz w:val="20"/>
                <w:szCs w:val="20"/>
              </w:rPr>
              <w:t>linting</w:t>
            </w:r>
            <w:proofErr w:type="spellEnd"/>
            <w:r w:rsidRPr="34D5FC8C">
              <w:rPr>
                <w:rFonts w:eastAsia="Arial" w:cs="Arial"/>
                <w:sz w:val="20"/>
                <w:szCs w:val="20"/>
              </w:rPr>
              <w:t xml:space="preserve">, generación de scripts SQL y preparación del </w:t>
            </w:r>
            <w:proofErr w:type="spellStart"/>
            <w:r w:rsidRPr="34D5FC8C">
              <w:rPr>
                <w:rFonts w:eastAsia="Arial" w:cs="Arial"/>
                <w:sz w:val="20"/>
                <w:szCs w:val="20"/>
              </w:rPr>
              <w:t>build</w:t>
            </w:r>
            <w:proofErr w:type="spellEnd"/>
            <w:r w:rsidRPr="34D5FC8C">
              <w:rPr>
                <w:rFonts w:eastAsia="Arial" w:cs="Arial"/>
                <w:sz w:val="20"/>
                <w:szCs w:val="20"/>
              </w:rPr>
              <w:t xml:space="preserve">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LOC)</w:t>
            </w:r>
            <w:r w:rsidRPr="34D5FC8C">
              <w:rPr>
                <w:rFonts w:eastAsia="Arial" w:cs="Arial"/>
                <w:sz w:val="20"/>
                <w:szCs w:val="20"/>
              </w:rPr>
              <w:t>.</w:t>
            </w:r>
          </w:p>
        </w:tc>
      </w:tr>
      <w:tr w:rsidR="34D5FC8C" w14:paraId="2E5F06AA"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94716" w14:textId="6480748B" w:rsidR="34D5FC8C" w:rsidRDefault="34D5FC8C" w:rsidP="34D5FC8C">
            <w:pPr>
              <w:spacing w:before="0" w:after="0"/>
            </w:pPr>
            <w:r w:rsidRPr="34D5FC8C">
              <w:rPr>
                <w:rFonts w:eastAsia="Arial" w:cs="Arial"/>
                <w:b/>
                <w:bCs/>
                <w:sz w:val="20"/>
                <w:szCs w:val="20"/>
              </w:rPr>
              <w:t>6 – Iteración 6</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91E348" w14:textId="4AFD3949" w:rsidR="34D5FC8C" w:rsidRDefault="34D5FC8C" w:rsidP="34D5FC8C">
            <w:pPr>
              <w:spacing w:before="0" w:after="0"/>
            </w:pPr>
            <w:r w:rsidRPr="34D5FC8C">
              <w:rPr>
                <w:rFonts w:eastAsia="Arial" w:cs="Arial"/>
                <w:b/>
                <w:bCs/>
                <w:sz w:val="20"/>
                <w:szCs w:val="20"/>
              </w:rPr>
              <w:t>Pruebas:</w:t>
            </w:r>
            <w:r w:rsidRPr="34D5FC8C">
              <w:rPr>
                <w:rFonts w:eastAsia="Arial" w:cs="Arial"/>
                <w:sz w:val="20"/>
                <w:szCs w:val="20"/>
              </w:rPr>
              <w:t xml:space="preserve"> ejecutar pruebas unitarias, de integración y de interfaz; corregir defectos críticos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LOC)</w:t>
            </w:r>
            <w:r w:rsidRPr="34D5FC8C">
              <w:rPr>
                <w:rFonts w:eastAsia="Arial" w:cs="Arial"/>
                <w:sz w:val="20"/>
                <w:szCs w:val="20"/>
              </w:rPr>
              <w:t>.</w:t>
            </w:r>
          </w:p>
        </w:tc>
      </w:tr>
      <w:tr w:rsidR="34D5FC8C" w14:paraId="7C86778B" w14:textId="77777777" w:rsidTr="34D5FC8C">
        <w:trPr>
          <w:trHeight w:val="300"/>
        </w:trPr>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FE255C" w14:textId="436EBA77" w:rsidR="34D5FC8C" w:rsidRDefault="34D5FC8C" w:rsidP="34D5FC8C">
            <w:pPr>
              <w:spacing w:before="0" w:after="0"/>
            </w:pPr>
            <w:r w:rsidRPr="34D5FC8C">
              <w:rPr>
                <w:rFonts w:eastAsia="Arial" w:cs="Arial"/>
                <w:b/>
                <w:bCs/>
                <w:sz w:val="20"/>
                <w:szCs w:val="20"/>
              </w:rPr>
              <w:t>7 – Iteración 7</w:t>
            </w:r>
          </w:p>
        </w:tc>
        <w:tc>
          <w:tcPr>
            <w:tcW w:w="46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3244F" w14:textId="3B05F536" w:rsidR="34D5FC8C" w:rsidRDefault="34D5FC8C" w:rsidP="34D5FC8C">
            <w:pPr>
              <w:spacing w:before="0" w:after="0"/>
            </w:pPr>
            <w:proofErr w:type="spellStart"/>
            <w:r w:rsidRPr="34D5FC8C">
              <w:rPr>
                <w:rFonts w:eastAsia="Arial" w:cs="Arial"/>
                <w:b/>
                <w:bCs/>
                <w:sz w:val="20"/>
                <w:szCs w:val="20"/>
              </w:rPr>
              <w:t>Postmortem</w:t>
            </w:r>
            <w:proofErr w:type="spellEnd"/>
            <w:r w:rsidRPr="34D5FC8C">
              <w:rPr>
                <w:rFonts w:eastAsia="Arial" w:cs="Arial"/>
                <w:b/>
                <w:bCs/>
                <w:sz w:val="20"/>
                <w:szCs w:val="20"/>
              </w:rPr>
              <w:t>:</w:t>
            </w:r>
            <w:r w:rsidRPr="34D5FC8C">
              <w:rPr>
                <w:rFonts w:eastAsia="Arial" w:cs="Arial"/>
                <w:sz w:val="20"/>
                <w:szCs w:val="20"/>
              </w:rPr>
              <w:t xml:space="preserve"> analizar métricas (plan vs. real, defectos), documentar lecciones aprendidas y ajustes para futuras iteraciones </w:t>
            </w:r>
            <w:r w:rsidRPr="34D5FC8C">
              <w:rPr>
                <w:rFonts w:eastAsia="Arial" w:cs="Arial"/>
                <w:i/>
                <w:iCs/>
                <w:sz w:val="20"/>
                <w:szCs w:val="20"/>
              </w:rPr>
              <w:t>(</w:t>
            </w:r>
            <w:proofErr w:type="spellStart"/>
            <w:r w:rsidRPr="34D5FC8C">
              <w:rPr>
                <w:rFonts w:eastAsia="Arial" w:cs="Arial"/>
                <w:i/>
                <w:iCs/>
                <w:sz w:val="20"/>
                <w:szCs w:val="20"/>
              </w:rPr>
              <w:t>Size</w:t>
            </w:r>
            <w:proofErr w:type="spellEnd"/>
            <w:r w:rsidRPr="34D5FC8C">
              <w:rPr>
                <w:rFonts w:eastAsia="Arial" w:cs="Arial"/>
                <w:i/>
                <w:iCs/>
                <w:sz w:val="20"/>
                <w:szCs w:val="20"/>
              </w:rPr>
              <w:t xml:space="preserve"> </w:t>
            </w:r>
            <w:proofErr w:type="spellStart"/>
            <w:r w:rsidRPr="34D5FC8C">
              <w:rPr>
                <w:rFonts w:eastAsia="Arial" w:cs="Arial"/>
                <w:i/>
                <w:iCs/>
                <w:sz w:val="20"/>
                <w:szCs w:val="20"/>
              </w:rPr>
              <w:t>Measure</w:t>
            </w:r>
            <w:proofErr w:type="spellEnd"/>
            <w:r w:rsidRPr="34D5FC8C">
              <w:rPr>
                <w:rFonts w:eastAsia="Arial" w:cs="Arial"/>
                <w:i/>
                <w:iCs/>
                <w:sz w:val="20"/>
                <w:szCs w:val="20"/>
              </w:rPr>
              <w:t>: Text Pages)</w:t>
            </w:r>
            <w:r w:rsidRPr="34D5FC8C">
              <w:rPr>
                <w:rFonts w:eastAsia="Arial" w:cs="Arial"/>
                <w:sz w:val="20"/>
                <w:szCs w:val="20"/>
              </w:rPr>
              <w:t>.</w:t>
            </w:r>
          </w:p>
        </w:tc>
      </w:tr>
    </w:tbl>
    <w:p w14:paraId="10B2090B" w14:textId="062EE2C6" w:rsidR="2F6090D8" w:rsidRDefault="2F6090D8" w:rsidP="2F6090D8"/>
    <w:p w14:paraId="02E36B00" w14:textId="4A37B34B" w:rsidR="00FD6584" w:rsidRPr="005B31E8" w:rsidRDefault="00FD6584" w:rsidP="00FD6584">
      <w:pPr>
        <w:pStyle w:val="Ttulo2"/>
      </w:pPr>
      <w:bookmarkStart w:id="9" w:name="_Toc199278145"/>
      <w:r>
        <w:t>Documentación de requerimientos</w:t>
      </w:r>
      <w:bookmarkEnd w:id="9"/>
    </w:p>
    <w:p w14:paraId="32BA6263" w14:textId="64FFE250" w:rsidR="00FD6584" w:rsidRPr="005B31E8" w:rsidRDefault="00FD6584" w:rsidP="00FD6584">
      <w:pPr>
        <w:pStyle w:val="Ttulo3"/>
      </w:pPr>
      <w:bookmarkStart w:id="10" w:name="_Toc199278146"/>
      <w:r>
        <w:t>Historias de usuario</w:t>
      </w:r>
      <w:bookmarkEnd w:id="10"/>
    </w:p>
    <w:tbl>
      <w:tblPr>
        <w:tblStyle w:val="Tablaconcuadrcula"/>
        <w:tblW w:w="0" w:type="auto"/>
        <w:tblLook w:val="04A0" w:firstRow="1" w:lastRow="0" w:firstColumn="1" w:lastColumn="0" w:noHBand="0" w:noVBand="1"/>
      </w:tblPr>
      <w:tblGrid>
        <w:gridCol w:w="4390"/>
        <w:gridCol w:w="4390"/>
      </w:tblGrid>
      <w:tr w:rsidR="00180AE5" w:rsidRPr="00EE52FF" w14:paraId="66E776F8" w14:textId="77777777" w:rsidTr="00180AE5">
        <w:tc>
          <w:tcPr>
            <w:tcW w:w="8780" w:type="dxa"/>
            <w:gridSpan w:val="2"/>
            <w:shd w:val="clear" w:color="auto" w:fill="D9D9D9" w:themeFill="background1" w:themeFillShade="D9"/>
            <w:vAlign w:val="center"/>
          </w:tcPr>
          <w:p w14:paraId="77007077" w14:textId="77777777" w:rsidR="00180AE5" w:rsidRPr="00180AE5" w:rsidRDefault="00180AE5" w:rsidP="00180AE5">
            <w:pPr>
              <w:spacing w:before="0" w:after="0"/>
              <w:ind w:firstLine="0"/>
              <w:jc w:val="center"/>
              <w:rPr>
                <w:rFonts w:cs="Arial"/>
                <w:sz w:val="20"/>
                <w:szCs w:val="20"/>
              </w:rPr>
            </w:pPr>
            <w:r w:rsidRPr="00180AE5">
              <w:rPr>
                <w:rFonts w:cs="Arial"/>
                <w:b/>
                <w:bCs/>
                <w:color w:val="000000"/>
                <w:sz w:val="20"/>
                <w:szCs w:val="20"/>
              </w:rPr>
              <w:t>Historia de Usuario</w:t>
            </w:r>
          </w:p>
        </w:tc>
      </w:tr>
      <w:tr w:rsidR="00180AE5" w:rsidRPr="00EE52FF" w14:paraId="4772EB6A" w14:textId="77777777" w:rsidTr="007A6FFA">
        <w:tc>
          <w:tcPr>
            <w:tcW w:w="4390" w:type="dxa"/>
            <w:vAlign w:val="center"/>
          </w:tcPr>
          <w:p w14:paraId="58CBFE1B" w14:textId="77777777" w:rsidR="00180AE5" w:rsidRPr="00180AE5" w:rsidRDefault="00180AE5" w:rsidP="0061147A">
            <w:pPr>
              <w:spacing w:before="0" w:after="0"/>
              <w:ind w:firstLine="0"/>
              <w:rPr>
                <w:rFonts w:cs="Arial"/>
                <w:b/>
                <w:bCs/>
                <w:color w:val="000000"/>
                <w:sz w:val="20"/>
                <w:szCs w:val="20"/>
              </w:rPr>
            </w:pPr>
            <w:r w:rsidRPr="00180AE5">
              <w:rPr>
                <w:rFonts w:cs="Arial"/>
                <w:b/>
                <w:bCs/>
                <w:color w:val="000000"/>
                <w:sz w:val="20"/>
                <w:szCs w:val="20"/>
              </w:rPr>
              <w:t>ID</w:t>
            </w:r>
          </w:p>
        </w:tc>
        <w:tc>
          <w:tcPr>
            <w:tcW w:w="4390" w:type="dxa"/>
            <w:vAlign w:val="center"/>
          </w:tcPr>
          <w:p w14:paraId="24E02EDF" w14:textId="233A250F" w:rsidR="00180AE5" w:rsidRPr="00180AE5" w:rsidRDefault="0061147A" w:rsidP="0061147A">
            <w:pPr>
              <w:spacing w:before="0" w:after="0"/>
              <w:ind w:firstLine="0"/>
              <w:rPr>
                <w:rFonts w:cs="Arial"/>
                <w:color w:val="000000"/>
                <w:sz w:val="20"/>
                <w:szCs w:val="20"/>
              </w:rPr>
            </w:pPr>
            <w:r w:rsidRPr="0061147A">
              <w:rPr>
                <w:rFonts w:cs="Arial"/>
                <w:color w:val="000000"/>
                <w:sz w:val="20"/>
                <w:szCs w:val="20"/>
              </w:rPr>
              <w:t>HU-001</w:t>
            </w:r>
          </w:p>
        </w:tc>
      </w:tr>
      <w:tr w:rsidR="00180AE5" w:rsidRPr="00EE52FF" w14:paraId="61ABE816" w14:textId="77777777" w:rsidTr="007A6FFA">
        <w:tc>
          <w:tcPr>
            <w:tcW w:w="4390" w:type="dxa"/>
            <w:vAlign w:val="center"/>
          </w:tcPr>
          <w:p w14:paraId="1EBE2983"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t>Título</w:t>
            </w:r>
          </w:p>
        </w:tc>
        <w:tc>
          <w:tcPr>
            <w:tcW w:w="4390" w:type="dxa"/>
            <w:vAlign w:val="center"/>
          </w:tcPr>
          <w:p w14:paraId="004B3E91" w14:textId="0D4713E3" w:rsidR="00180AE5" w:rsidRPr="00180AE5" w:rsidRDefault="0061147A" w:rsidP="0061147A">
            <w:pPr>
              <w:spacing w:before="0" w:after="0"/>
              <w:ind w:firstLine="0"/>
              <w:rPr>
                <w:rFonts w:cs="Arial"/>
                <w:sz w:val="20"/>
                <w:szCs w:val="20"/>
              </w:rPr>
            </w:pPr>
            <w:r w:rsidRPr="0061147A">
              <w:rPr>
                <w:rFonts w:cs="Arial"/>
                <w:color w:val="000000"/>
                <w:sz w:val="20"/>
                <w:szCs w:val="20"/>
              </w:rPr>
              <w:t>Comprar artículo único</w:t>
            </w:r>
          </w:p>
        </w:tc>
      </w:tr>
      <w:tr w:rsidR="00180AE5" w:rsidRPr="00EE52FF" w14:paraId="1495EEE4" w14:textId="77777777" w:rsidTr="007A6FFA">
        <w:tc>
          <w:tcPr>
            <w:tcW w:w="4390" w:type="dxa"/>
            <w:vAlign w:val="center"/>
          </w:tcPr>
          <w:p w14:paraId="1AF382AA"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lastRenderedPageBreak/>
              <w:t>Como</w:t>
            </w:r>
          </w:p>
        </w:tc>
        <w:tc>
          <w:tcPr>
            <w:tcW w:w="4390" w:type="dxa"/>
            <w:vAlign w:val="center"/>
          </w:tcPr>
          <w:p w14:paraId="0AE8807D" w14:textId="22F7F875" w:rsidR="00180AE5" w:rsidRPr="00180AE5" w:rsidRDefault="0061147A" w:rsidP="0061147A">
            <w:pPr>
              <w:spacing w:before="0" w:after="0"/>
              <w:ind w:firstLine="0"/>
              <w:rPr>
                <w:rFonts w:cs="Arial"/>
                <w:sz w:val="20"/>
                <w:szCs w:val="20"/>
              </w:rPr>
            </w:pPr>
            <w:r w:rsidRPr="0061147A">
              <w:rPr>
                <w:rFonts w:cs="Arial"/>
                <w:color w:val="000000"/>
                <w:sz w:val="20"/>
                <w:szCs w:val="20"/>
              </w:rPr>
              <w:t xml:space="preserve">Como </w:t>
            </w:r>
            <w:r w:rsidRPr="0061147A">
              <w:rPr>
                <w:rFonts w:cs="Arial"/>
                <w:b/>
                <w:bCs/>
                <w:color w:val="000000"/>
                <w:sz w:val="20"/>
                <w:szCs w:val="20"/>
              </w:rPr>
              <w:t>Cliente</w:t>
            </w:r>
          </w:p>
        </w:tc>
      </w:tr>
      <w:tr w:rsidR="00180AE5" w:rsidRPr="00EE52FF" w14:paraId="68D53E08" w14:textId="77777777" w:rsidTr="007A6FFA">
        <w:tc>
          <w:tcPr>
            <w:tcW w:w="4390" w:type="dxa"/>
            <w:vAlign w:val="center"/>
          </w:tcPr>
          <w:p w14:paraId="56FA4C23"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t>Quiero</w:t>
            </w:r>
          </w:p>
        </w:tc>
        <w:tc>
          <w:tcPr>
            <w:tcW w:w="4390" w:type="dxa"/>
            <w:vAlign w:val="center"/>
          </w:tcPr>
          <w:p w14:paraId="5B47B41A" w14:textId="41434E27" w:rsidR="00180AE5" w:rsidRPr="00180AE5" w:rsidRDefault="0061147A" w:rsidP="0061147A">
            <w:pPr>
              <w:spacing w:before="0" w:after="0"/>
              <w:ind w:firstLine="0"/>
              <w:rPr>
                <w:rFonts w:cs="Arial"/>
                <w:sz w:val="20"/>
                <w:szCs w:val="20"/>
              </w:rPr>
            </w:pPr>
            <w:r w:rsidRPr="0061147A">
              <w:rPr>
                <w:rFonts w:cs="Arial"/>
                <w:color w:val="000000"/>
                <w:sz w:val="20"/>
                <w:szCs w:val="20"/>
              </w:rPr>
              <w:t xml:space="preserve">Quiero </w:t>
            </w:r>
            <w:r w:rsidRPr="0061147A">
              <w:rPr>
                <w:rFonts w:cs="Arial"/>
                <w:b/>
                <w:bCs/>
                <w:color w:val="000000"/>
                <w:sz w:val="20"/>
                <w:szCs w:val="20"/>
              </w:rPr>
              <w:t>seleccionar un artículo y especificar la cantidad para comprarlo</w:t>
            </w:r>
          </w:p>
        </w:tc>
      </w:tr>
      <w:tr w:rsidR="00180AE5" w:rsidRPr="00EE52FF" w14:paraId="007ECC6B" w14:textId="77777777" w:rsidTr="007A6FFA">
        <w:tc>
          <w:tcPr>
            <w:tcW w:w="4390" w:type="dxa"/>
            <w:vAlign w:val="center"/>
          </w:tcPr>
          <w:p w14:paraId="57B9AB05"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t>Para</w:t>
            </w:r>
          </w:p>
        </w:tc>
        <w:tc>
          <w:tcPr>
            <w:tcW w:w="4390" w:type="dxa"/>
            <w:vAlign w:val="center"/>
          </w:tcPr>
          <w:p w14:paraId="08E2D129" w14:textId="6017926D" w:rsidR="00180AE5" w:rsidRPr="00180AE5" w:rsidRDefault="0061147A" w:rsidP="0061147A">
            <w:pPr>
              <w:spacing w:before="0" w:after="0"/>
              <w:ind w:firstLine="0"/>
              <w:rPr>
                <w:rFonts w:cs="Arial"/>
                <w:sz w:val="20"/>
                <w:szCs w:val="20"/>
              </w:rPr>
            </w:pPr>
            <w:r w:rsidRPr="0061147A">
              <w:rPr>
                <w:rFonts w:cs="Arial"/>
                <w:color w:val="000000"/>
                <w:sz w:val="20"/>
                <w:szCs w:val="20"/>
              </w:rPr>
              <w:t xml:space="preserve">Para </w:t>
            </w:r>
            <w:r w:rsidRPr="0061147A">
              <w:rPr>
                <w:rFonts w:cs="Arial"/>
                <w:b/>
                <w:bCs/>
                <w:color w:val="000000"/>
                <w:sz w:val="20"/>
                <w:szCs w:val="20"/>
              </w:rPr>
              <w:t>realizar compras rápidas de un solo artículo sin pasar por el carrito completo</w:t>
            </w:r>
          </w:p>
        </w:tc>
      </w:tr>
      <w:tr w:rsidR="00180AE5" w:rsidRPr="00EE52FF" w14:paraId="19F0591D" w14:textId="77777777" w:rsidTr="007A6FFA">
        <w:tc>
          <w:tcPr>
            <w:tcW w:w="4390" w:type="dxa"/>
            <w:vAlign w:val="center"/>
          </w:tcPr>
          <w:p w14:paraId="1B74D308"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t>Criterios de Aceptación</w:t>
            </w:r>
          </w:p>
        </w:tc>
        <w:tc>
          <w:tcPr>
            <w:tcW w:w="4390" w:type="dxa"/>
            <w:vAlign w:val="center"/>
          </w:tcPr>
          <w:p w14:paraId="5613ABD1" w14:textId="77777777" w:rsidR="0061147A" w:rsidRDefault="0061147A" w:rsidP="0061147A">
            <w:pPr>
              <w:pStyle w:val="Prrafodelista"/>
              <w:numPr>
                <w:ilvl w:val="0"/>
                <w:numId w:val="28"/>
              </w:numPr>
              <w:spacing w:before="0" w:after="0" w:line="240" w:lineRule="auto"/>
              <w:rPr>
                <w:rFonts w:cs="Arial"/>
                <w:sz w:val="20"/>
                <w:szCs w:val="20"/>
              </w:rPr>
            </w:pPr>
            <w:r w:rsidRPr="0061147A">
              <w:rPr>
                <w:rFonts w:cs="Arial"/>
                <w:sz w:val="20"/>
                <w:szCs w:val="20"/>
              </w:rPr>
              <w:t>Puedo elegir un artículo y definir la cantidad.</w:t>
            </w:r>
          </w:p>
          <w:p w14:paraId="5E231BF8" w14:textId="77777777" w:rsidR="0061147A" w:rsidRDefault="0061147A" w:rsidP="0061147A">
            <w:pPr>
              <w:pStyle w:val="Prrafodelista"/>
              <w:numPr>
                <w:ilvl w:val="0"/>
                <w:numId w:val="28"/>
              </w:numPr>
              <w:spacing w:before="0" w:after="0" w:line="240" w:lineRule="auto"/>
              <w:rPr>
                <w:rFonts w:cs="Arial"/>
                <w:sz w:val="20"/>
                <w:szCs w:val="20"/>
              </w:rPr>
            </w:pPr>
            <w:r w:rsidRPr="0061147A">
              <w:rPr>
                <w:rFonts w:cs="Arial"/>
                <w:sz w:val="20"/>
                <w:szCs w:val="20"/>
              </w:rPr>
              <w:t>Al confirmar, se crea un pedido asociado.</w:t>
            </w:r>
          </w:p>
          <w:p w14:paraId="6602F14F" w14:textId="26567715" w:rsidR="00180AE5" w:rsidRPr="0061147A" w:rsidRDefault="0061147A" w:rsidP="0061147A">
            <w:pPr>
              <w:pStyle w:val="Prrafodelista"/>
              <w:numPr>
                <w:ilvl w:val="0"/>
                <w:numId w:val="28"/>
              </w:numPr>
              <w:spacing w:before="0" w:after="0" w:line="240" w:lineRule="auto"/>
              <w:rPr>
                <w:rFonts w:cs="Arial"/>
                <w:sz w:val="20"/>
                <w:szCs w:val="20"/>
              </w:rPr>
            </w:pPr>
            <w:r w:rsidRPr="0061147A">
              <w:rPr>
                <w:rFonts w:cs="Arial"/>
                <w:sz w:val="20"/>
                <w:szCs w:val="20"/>
              </w:rPr>
              <w:t xml:space="preserve">Recibo confirmación visual (mensaje o </w:t>
            </w:r>
            <w:proofErr w:type="spellStart"/>
            <w:r w:rsidRPr="0061147A">
              <w:rPr>
                <w:rFonts w:cs="Arial"/>
                <w:sz w:val="20"/>
                <w:szCs w:val="20"/>
              </w:rPr>
              <w:t>redirect</w:t>
            </w:r>
            <w:proofErr w:type="spellEnd"/>
            <w:r w:rsidRPr="0061147A">
              <w:rPr>
                <w:rFonts w:cs="Arial"/>
                <w:sz w:val="20"/>
                <w:szCs w:val="20"/>
              </w:rPr>
              <w:t>) de compra exitosa.</w:t>
            </w:r>
          </w:p>
        </w:tc>
      </w:tr>
      <w:tr w:rsidR="00180AE5" w:rsidRPr="00EE52FF" w14:paraId="44D2436F" w14:textId="77777777" w:rsidTr="007A6FFA">
        <w:tc>
          <w:tcPr>
            <w:tcW w:w="4390" w:type="dxa"/>
            <w:vAlign w:val="center"/>
          </w:tcPr>
          <w:p w14:paraId="34977937"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t>Definición de “Hecho”</w:t>
            </w:r>
          </w:p>
        </w:tc>
        <w:tc>
          <w:tcPr>
            <w:tcW w:w="439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147A" w:rsidRPr="0061147A" w14:paraId="062DC91E" w14:textId="77777777" w:rsidTr="0061147A">
              <w:trPr>
                <w:tblCellSpacing w:w="15" w:type="dxa"/>
              </w:trPr>
              <w:tc>
                <w:tcPr>
                  <w:tcW w:w="0" w:type="auto"/>
                  <w:vAlign w:val="center"/>
                  <w:hideMark/>
                </w:tcPr>
                <w:p w14:paraId="614098AB" w14:textId="77777777" w:rsidR="0061147A" w:rsidRPr="0061147A" w:rsidRDefault="0061147A" w:rsidP="0061147A">
                  <w:pPr>
                    <w:spacing w:before="0" w:after="0"/>
                    <w:ind w:firstLine="0"/>
                    <w:rPr>
                      <w:rFonts w:cs="Arial"/>
                      <w:color w:val="000000"/>
                      <w:sz w:val="20"/>
                      <w:szCs w:val="20"/>
                    </w:rPr>
                  </w:pPr>
                </w:p>
              </w:tc>
            </w:tr>
          </w:tbl>
          <w:p w14:paraId="25893414" w14:textId="77777777" w:rsidR="0061147A" w:rsidRPr="0061147A" w:rsidRDefault="0061147A" w:rsidP="0061147A">
            <w:pPr>
              <w:spacing w:before="0" w:after="0"/>
              <w:ind w:firstLine="0"/>
              <w:rPr>
                <w:rFonts w:cs="Arial"/>
                <w:vanish/>
                <w:color w:val="000000"/>
                <w:sz w:val="20"/>
                <w:szCs w:val="20"/>
              </w:rPr>
            </w:pPr>
          </w:p>
          <w:p w14:paraId="0817DB16" w14:textId="77777777" w:rsidR="00EB124E" w:rsidRDefault="00EB124E" w:rsidP="00EB124E">
            <w:pPr>
              <w:pStyle w:val="Prrafodelista"/>
              <w:numPr>
                <w:ilvl w:val="0"/>
                <w:numId w:val="29"/>
              </w:numPr>
              <w:spacing w:before="0" w:after="0"/>
              <w:rPr>
                <w:rFonts w:cs="Arial"/>
                <w:color w:val="000000"/>
                <w:sz w:val="20"/>
                <w:szCs w:val="20"/>
              </w:rPr>
            </w:pPr>
            <w:r w:rsidRPr="0061147A">
              <w:rPr>
                <w:rFonts w:cs="Arial"/>
                <w:color w:val="000000"/>
                <w:sz w:val="20"/>
                <w:szCs w:val="20"/>
              </w:rPr>
              <w:t xml:space="preserve">Código revisado y aprobado en </w:t>
            </w:r>
            <w:proofErr w:type="spellStart"/>
            <w:r w:rsidRPr="0061147A">
              <w:rPr>
                <w:rFonts w:cs="Arial"/>
                <w:color w:val="000000"/>
                <w:sz w:val="20"/>
                <w:szCs w:val="20"/>
              </w:rPr>
              <w:t>pull</w:t>
            </w:r>
            <w:proofErr w:type="spellEnd"/>
            <w:r w:rsidRPr="0061147A">
              <w:rPr>
                <w:rFonts w:cs="Arial"/>
                <w:color w:val="000000"/>
                <w:sz w:val="20"/>
                <w:szCs w:val="20"/>
              </w:rPr>
              <w:t xml:space="preserve"> </w:t>
            </w:r>
            <w:proofErr w:type="spellStart"/>
            <w:r w:rsidRPr="0061147A">
              <w:rPr>
                <w:rFonts w:cs="Arial"/>
                <w:color w:val="000000"/>
                <w:sz w:val="20"/>
                <w:szCs w:val="20"/>
              </w:rPr>
              <w:t>request</w:t>
            </w:r>
            <w:proofErr w:type="spellEnd"/>
            <w:r w:rsidRPr="0061147A">
              <w:rPr>
                <w:rFonts w:cs="Arial"/>
                <w:color w:val="000000"/>
                <w:sz w:val="20"/>
                <w:szCs w:val="20"/>
              </w:rPr>
              <w:t>.</w:t>
            </w:r>
          </w:p>
          <w:p w14:paraId="47EFC97C" w14:textId="77777777" w:rsidR="00EB124E" w:rsidRDefault="00EB124E" w:rsidP="00EB124E">
            <w:pPr>
              <w:pStyle w:val="Prrafodelista"/>
              <w:numPr>
                <w:ilvl w:val="0"/>
                <w:numId w:val="29"/>
              </w:numPr>
              <w:spacing w:before="0" w:after="0"/>
              <w:rPr>
                <w:rFonts w:cs="Arial"/>
                <w:color w:val="000000"/>
                <w:sz w:val="20"/>
                <w:szCs w:val="20"/>
              </w:rPr>
            </w:pPr>
            <w:r w:rsidRPr="0061147A">
              <w:rPr>
                <w:rFonts w:cs="Arial"/>
                <w:color w:val="000000"/>
                <w:sz w:val="20"/>
                <w:szCs w:val="20"/>
              </w:rPr>
              <w:t>Pruebas unitarias cubren al menos 80 % de la lógica.</w:t>
            </w:r>
          </w:p>
          <w:p w14:paraId="3EC27368" w14:textId="28BF24B4" w:rsidR="00180AE5" w:rsidRPr="00EB124E" w:rsidRDefault="00EB124E" w:rsidP="00EB124E">
            <w:pPr>
              <w:pStyle w:val="Prrafodelista"/>
              <w:numPr>
                <w:ilvl w:val="0"/>
                <w:numId w:val="29"/>
              </w:numPr>
              <w:spacing w:before="0" w:after="0"/>
              <w:rPr>
                <w:rFonts w:cs="Arial"/>
                <w:color w:val="000000"/>
                <w:sz w:val="20"/>
                <w:szCs w:val="20"/>
              </w:rPr>
            </w:pPr>
            <w:r w:rsidRPr="00EB124E">
              <w:rPr>
                <w:rFonts w:cs="Arial"/>
                <w:color w:val="000000"/>
                <w:sz w:val="20"/>
                <w:szCs w:val="20"/>
              </w:rPr>
              <w:t>Documentación de uso (</w:t>
            </w:r>
            <w:proofErr w:type="spellStart"/>
            <w:r w:rsidRPr="00EB124E">
              <w:rPr>
                <w:rFonts w:cs="Arial"/>
                <w:color w:val="000000"/>
                <w:sz w:val="20"/>
                <w:szCs w:val="20"/>
              </w:rPr>
              <w:t>endpoints</w:t>
            </w:r>
            <w:proofErr w:type="spellEnd"/>
            <w:r w:rsidRPr="00EB124E">
              <w:rPr>
                <w:rFonts w:cs="Arial"/>
                <w:color w:val="000000"/>
                <w:sz w:val="20"/>
                <w:szCs w:val="20"/>
              </w:rPr>
              <w:t xml:space="preserve"> y </w:t>
            </w:r>
            <w:proofErr w:type="spellStart"/>
            <w:r w:rsidRPr="00EB124E">
              <w:rPr>
                <w:rFonts w:cs="Arial"/>
                <w:color w:val="000000"/>
                <w:sz w:val="20"/>
                <w:szCs w:val="20"/>
              </w:rPr>
              <w:t>front</w:t>
            </w:r>
            <w:proofErr w:type="spellEnd"/>
            <w:r w:rsidRPr="00EB124E">
              <w:rPr>
                <w:rFonts w:cs="Arial"/>
                <w:color w:val="000000"/>
                <w:sz w:val="20"/>
                <w:szCs w:val="20"/>
              </w:rPr>
              <w:t>) actualizada.</w:t>
            </w:r>
          </w:p>
        </w:tc>
      </w:tr>
      <w:tr w:rsidR="00180AE5" w:rsidRPr="00EE52FF" w14:paraId="15FB1762" w14:textId="77777777" w:rsidTr="007A6FFA">
        <w:tc>
          <w:tcPr>
            <w:tcW w:w="4390" w:type="dxa"/>
            <w:vAlign w:val="center"/>
          </w:tcPr>
          <w:p w14:paraId="5171CD51" w14:textId="77777777" w:rsidR="00180AE5" w:rsidRPr="00180AE5" w:rsidRDefault="00180AE5" w:rsidP="0061147A">
            <w:pPr>
              <w:spacing w:before="0" w:after="0"/>
              <w:ind w:firstLine="0"/>
              <w:rPr>
                <w:rFonts w:cs="Arial"/>
                <w:sz w:val="20"/>
                <w:szCs w:val="20"/>
              </w:rPr>
            </w:pPr>
            <w:r w:rsidRPr="00180AE5">
              <w:rPr>
                <w:rFonts w:cs="Arial"/>
                <w:b/>
                <w:bCs/>
                <w:color w:val="000000"/>
                <w:sz w:val="20"/>
                <w:szCs w:val="20"/>
              </w:rPr>
              <w:t>Prioridad</w:t>
            </w:r>
          </w:p>
        </w:tc>
        <w:tc>
          <w:tcPr>
            <w:tcW w:w="4390" w:type="dxa"/>
            <w:vAlign w:val="center"/>
          </w:tcPr>
          <w:p w14:paraId="15DE8E05" w14:textId="1919C346" w:rsidR="00180AE5" w:rsidRPr="00180AE5" w:rsidRDefault="00180AE5" w:rsidP="0061147A">
            <w:pPr>
              <w:spacing w:before="0" w:after="0"/>
              <w:ind w:firstLine="0"/>
              <w:rPr>
                <w:rFonts w:cs="Arial"/>
                <w:color w:val="000000"/>
                <w:sz w:val="20"/>
                <w:szCs w:val="20"/>
              </w:rPr>
            </w:pPr>
            <w:r w:rsidRPr="00180AE5">
              <w:rPr>
                <w:rFonts w:cs="Arial"/>
                <w:color w:val="000000"/>
                <w:sz w:val="20"/>
                <w:szCs w:val="20"/>
              </w:rPr>
              <w:t>Media</w:t>
            </w:r>
          </w:p>
        </w:tc>
      </w:tr>
      <w:tr w:rsidR="00180AE5" w:rsidRPr="00EE52FF" w14:paraId="7C32E82F" w14:textId="77777777" w:rsidTr="007A6FFA">
        <w:tc>
          <w:tcPr>
            <w:tcW w:w="4390" w:type="dxa"/>
            <w:vAlign w:val="center"/>
          </w:tcPr>
          <w:p w14:paraId="5CBCBB9A" w14:textId="77777777" w:rsidR="00180AE5" w:rsidRPr="00180AE5" w:rsidRDefault="00180AE5" w:rsidP="0061147A">
            <w:pPr>
              <w:spacing w:before="0" w:after="0"/>
              <w:ind w:firstLine="0"/>
              <w:rPr>
                <w:rFonts w:cs="Arial"/>
                <w:b/>
                <w:bCs/>
                <w:color w:val="000000"/>
                <w:sz w:val="20"/>
                <w:szCs w:val="20"/>
              </w:rPr>
            </w:pPr>
            <w:r w:rsidRPr="00180AE5">
              <w:rPr>
                <w:rFonts w:cs="Arial"/>
                <w:b/>
                <w:bCs/>
                <w:color w:val="000000"/>
                <w:sz w:val="20"/>
                <w:szCs w:val="20"/>
              </w:rPr>
              <w:t>Esfuerzo (</w:t>
            </w:r>
            <w:proofErr w:type="spellStart"/>
            <w:r w:rsidRPr="00180AE5">
              <w:rPr>
                <w:rFonts w:cs="Arial"/>
                <w:b/>
                <w:bCs/>
                <w:color w:val="000000"/>
                <w:sz w:val="20"/>
                <w:szCs w:val="20"/>
              </w:rPr>
              <w:t>Story</w:t>
            </w:r>
            <w:proofErr w:type="spellEnd"/>
            <w:r w:rsidRPr="00180AE5">
              <w:rPr>
                <w:rFonts w:cs="Arial"/>
                <w:b/>
                <w:bCs/>
                <w:color w:val="000000"/>
                <w:sz w:val="20"/>
                <w:szCs w:val="20"/>
              </w:rPr>
              <w:t xml:space="preserve"> </w:t>
            </w:r>
            <w:proofErr w:type="spellStart"/>
            <w:r w:rsidRPr="00180AE5">
              <w:rPr>
                <w:rFonts w:cs="Arial"/>
                <w:b/>
                <w:bCs/>
                <w:color w:val="000000"/>
                <w:sz w:val="20"/>
                <w:szCs w:val="20"/>
              </w:rPr>
              <w:t>Points</w:t>
            </w:r>
            <w:proofErr w:type="spellEnd"/>
            <w:r w:rsidRPr="00180AE5">
              <w:rPr>
                <w:rFonts w:cs="Arial"/>
                <w:b/>
                <w:bCs/>
                <w:color w:val="000000"/>
                <w:sz w:val="20"/>
                <w:szCs w:val="20"/>
              </w:rPr>
              <w:t>)</w:t>
            </w:r>
          </w:p>
        </w:tc>
        <w:tc>
          <w:tcPr>
            <w:tcW w:w="4390" w:type="dxa"/>
            <w:vAlign w:val="center"/>
          </w:tcPr>
          <w:p w14:paraId="4F75FB34" w14:textId="1BECF572" w:rsidR="00180AE5" w:rsidRPr="00180AE5" w:rsidRDefault="0061147A" w:rsidP="0061147A">
            <w:pPr>
              <w:spacing w:before="0" w:after="0"/>
              <w:ind w:firstLine="0"/>
              <w:rPr>
                <w:rFonts w:cs="Arial"/>
                <w:color w:val="000000"/>
                <w:sz w:val="20"/>
                <w:szCs w:val="20"/>
              </w:rPr>
            </w:pPr>
            <w:r>
              <w:rPr>
                <w:rFonts w:cs="Arial"/>
                <w:color w:val="000000"/>
                <w:sz w:val="20"/>
                <w:szCs w:val="20"/>
              </w:rPr>
              <w:t>3</w:t>
            </w:r>
            <w:r w:rsidR="00180AE5" w:rsidRPr="00180AE5">
              <w:rPr>
                <w:rFonts w:cs="Arial"/>
                <w:color w:val="000000"/>
                <w:sz w:val="20"/>
                <w:szCs w:val="20"/>
              </w:rPr>
              <w:t xml:space="preserve"> puntos</w:t>
            </w:r>
          </w:p>
        </w:tc>
      </w:tr>
      <w:tr w:rsidR="00180AE5" w:rsidRPr="00EE52FF" w14:paraId="441ADD7A" w14:textId="77777777" w:rsidTr="007A6FFA">
        <w:tc>
          <w:tcPr>
            <w:tcW w:w="4390" w:type="dxa"/>
            <w:vAlign w:val="center"/>
          </w:tcPr>
          <w:p w14:paraId="48023B4D" w14:textId="77777777" w:rsidR="00180AE5" w:rsidRPr="00180AE5" w:rsidRDefault="00180AE5" w:rsidP="0061147A">
            <w:pPr>
              <w:spacing w:before="0" w:after="0"/>
              <w:ind w:firstLine="0"/>
              <w:rPr>
                <w:rFonts w:cs="Arial"/>
                <w:b/>
                <w:bCs/>
                <w:color w:val="000000"/>
                <w:sz w:val="20"/>
                <w:szCs w:val="20"/>
              </w:rPr>
            </w:pPr>
            <w:r w:rsidRPr="00180AE5">
              <w:rPr>
                <w:rFonts w:cs="Arial"/>
                <w:b/>
                <w:bCs/>
                <w:color w:val="000000"/>
                <w:sz w:val="20"/>
                <w:szCs w:val="20"/>
              </w:rPr>
              <w:t>Notas / Dependencias</w:t>
            </w:r>
          </w:p>
        </w:tc>
        <w:tc>
          <w:tcPr>
            <w:tcW w:w="4390" w:type="dxa"/>
            <w:vAlign w:val="center"/>
          </w:tcPr>
          <w:p w14:paraId="18A9C5ED" w14:textId="7CEA58FB" w:rsidR="00180AE5" w:rsidRPr="00180AE5" w:rsidRDefault="00180AE5" w:rsidP="0061147A">
            <w:pPr>
              <w:spacing w:before="0" w:after="0"/>
              <w:ind w:firstLine="0"/>
              <w:rPr>
                <w:rFonts w:cs="Arial"/>
                <w:color w:val="000000"/>
                <w:sz w:val="20"/>
                <w:szCs w:val="20"/>
              </w:rPr>
            </w:pPr>
          </w:p>
        </w:tc>
      </w:tr>
    </w:tbl>
    <w:p w14:paraId="2294174F" w14:textId="77777777" w:rsidR="00FD6584" w:rsidRDefault="00FD6584" w:rsidP="00CD636E">
      <w:pPr>
        <w:ind w:firstLine="0"/>
      </w:pPr>
    </w:p>
    <w:tbl>
      <w:tblPr>
        <w:tblStyle w:val="Tablaconcuadrcula"/>
        <w:tblW w:w="0" w:type="auto"/>
        <w:tblLook w:val="04A0" w:firstRow="1" w:lastRow="0" w:firstColumn="1" w:lastColumn="0" w:noHBand="0" w:noVBand="1"/>
      </w:tblPr>
      <w:tblGrid>
        <w:gridCol w:w="4390"/>
        <w:gridCol w:w="4390"/>
      </w:tblGrid>
      <w:tr w:rsidR="00CD636E" w:rsidRPr="00EE52FF" w14:paraId="1FAE094A" w14:textId="77777777" w:rsidTr="00A12A7C">
        <w:tc>
          <w:tcPr>
            <w:tcW w:w="8780" w:type="dxa"/>
            <w:gridSpan w:val="2"/>
            <w:shd w:val="clear" w:color="auto" w:fill="D9D9D9" w:themeFill="background1" w:themeFillShade="D9"/>
            <w:vAlign w:val="center"/>
          </w:tcPr>
          <w:p w14:paraId="23D4397C" w14:textId="77777777" w:rsidR="00CD636E" w:rsidRPr="00180AE5" w:rsidRDefault="00CD636E" w:rsidP="00A12A7C">
            <w:pPr>
              <w:spacing w:before="0" w:after="0"/>
              <w:ind w:firstLine="0"/>
              <w:jc w:val="center"/>
              <w:rPr>
                <w:rFonts w:cs="Arial"/>
                <w:sz w:val="20"/>
                <w:szCs w:val="20"/>
              </w:rPr>
            </w:pPr>
            <w:r w:rsidRPr="00180AE5">
              <w:rPr>
                <w:rFonts w:cs="Arial"/>
                <w:b/>
                <w:bCs/>
                <w:color w:val="000000"/>
                <w:sz w:val="20"/>
                <w:szCs w:val="20"/>
              </w:rPr>
              <w:t>Historia de Usuario</w:t>
            </w:r>
          </w:p>
        </w:tc>
      </w:tr>
      <w:tr w:rsidR="00CD636E" w:rsidRPr="00EE52FF" w14:paraId="25E30F34" w14:textId="77777777" w:rsidTr="00A12A7C">
        <w:tc>
          <w:tcPr>
            <w:tcW w:w="4390" w:type="dxa"/>
            <w:vAlign w:val="center"/>
          </w:tcPr>
          <w:p w14:paraId="72A71B0B" w14:textId="77777777" w:rsidR="00CD636E" w:rsidRPr="00180AE5" w:rsidRDefault="00CD636E" w:rsidP="00A12A7C">
            <w:pPr>
              <w:spacing w:before="0" w:after="0"/>
              <w:ind w:firstLine="0"/>
              <w:rPr>
                <w:rFonts w:cs="Arial"/>
                <w:b/>
                <w:bCs/>
                <w:color w:val="000000"/>
                <w:sz w:val="20"/>
                <w:szCs w:val="20"/>
              </w:rPr>
            </w:pPr>
            <w:r w:rsidRPr="00180AE5">
              <w:rPr>
                <w:rFonts w:cs="Arial"/>
                <w:b/>
                <w:bCs/>
                <w:color w:val="000000"/>
                <w:sz w:val="20"/>
                <w:szCs w:val="20"/>
              </w:rPr>
              <w:t>ID</w:t>
            </w:r>
          </w:p>
        </w:tc>
        <w:tc>
          <w:tcPr>
            <w:tcW w:w="4390" w:type="dxa"/>
            <w:vAlign w:val="center"/>
          </w:tcPr>
          <w:p w14:paraId="0FC579EC" w14:textId="7FDDC2A5" w:rsidR="00CD636E" w:rsidRPr="00180AE5" w:rsidRDefault="00CD636E" w:rsidP="00A12A7C">
            <w:pPr>
              <w:spacing w:before="0" w:after="0"/>
              <w:ind w:firstLine="0"/>
              <w:rPr>
                <w:rFonts w:cs="Arial"/>
                <w:color w:val="000000"/>
                <w:sz w:val="20"/>
                <w:szCs w:val="20"/>
              </w:rPr>
            </w:pPr>
            <w:r w:rsidRPr="0061147A">
              <w:rPr>
                <w:rFonts w:cs="Arial"/>
                <w:color w:val="000000"/>
                <w:sz w:val="20"/>
                <w:szCs w:val="20"/>
              </w:rPr>
              <w:t>HU-00</w:t>
            </w:r>
            <w:r>
              <w:rPr>
                <w:rFonts w:cs="Arial"/>
                <w:color w:val="000000"/>
                <w:sz w:val="20"/>
                <w:szCs w:val="20"/>
              </w:rPr>
              <w:t>2</w:t>
            </w:r>
          </w:p>
        </w:tc>
      </w:tr>
      <w:tr w:rsidR="00CD636E" w:rsidRPr="00EE52FF" w14:paraId="22BE22FD" w14:textId="77777777" w:rsidTr="00A12A7C">
        <w:tc>
          <w:tcPr>
            <w:tcW w:w="4390" w:type="dxa"/>
            <w:vAlign w:val="center"/>
          </w:tcPr>
          <w:p w14:paraId="12CB07C6"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t>Título</w:t>
            </w:r>
          </w:p>
        </w:tc>
        <w:tc>
          <w:tcPr>
            <w:tcW w:w="4390" w:type="dxa"/>
            <w:vAlign w:val="center"/>
          </w:tcPr>
          <w:p w14:paraId="11F5EE28" w14:textId="26AACBC9" w:rsidR="00CD636E" w:rsidRPr="00180AE5" w:rsidRDefault="00EB124E" w:rsidP="00A12A7C">
            <w:pPr>
              <w:spacing w:before="0" w:after="0"/>
              <w:ind w:firstLine="0"/>
              <w:rPr>
                <w:rFonts w:cs="Arial"/>
                <w:sz w:val="20"/>
                <w:szCs w:val="20"/>
              </w:rPr>
            </w:pPr>
            <w:r w:rsidRPr="00EB124E">
              <w:rPr>
                <w:rFonts w:cs="Arial"/>
                <w:color w:val="000000"/>
                <w:sz w:val="20"/>
                <w:szCs w:val="20"/>
              </w:rPr>
              <w:t>Gestionar carrito de compras</w:t>
            </w:r>
          </w:p>
        </w:tc>
      </w:tr>
      <w:tr w:rsidR="00CD636E" w:rsidRPr="00EE52FF" w14:paraId="47D29634" w14:textId="77777777" w:rsidTr="00A12A7C">
        <w:tc>
          <w:tcPr>
            <w:tcW w:w="4390" w:type="dxa"/>
            <w:vAlign w:val="center"/>
          </w:tcPr>
          <w:p w14:paraId="73510F0F"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t>Como</w:t>
            </w:r>
          </w:p>
        </w:tc>
        <w:tc>
          <w:tcPr>
            <w:tcW w:w="4390" w:type="dxa"/>
            <w:vAlign w:val="center"/>
          </w:tcPr>
          <w:p w14:paraId="07BBB9C6" w14:textId="77777777" w:rsidR="00CD636E" w:rsidRPr="00180AE5" w:rsidRDefault="00CD636E" w:rsidP="00A12A7C">
            <w:pPr>
              <w:spacing w:before="0" w:after="0"/>
              <w:ind w:firstLine="0"/>
              <w:rPr>
                <w:rFonts w:cs="Arial"/>
                <w:sz w:val="20"/>
                <w:szCs w:val="20"/>
              </w:rPr>
            </w:pPr>
            <w:r w:rsidRPr="0061147A">
              <w:rPr>
                <w:rFonts w:cs="Arial"/>
                <w:color w:val="000000"/>
                <w:sz w:val="20"/>
                <w:szCs w:val="20"/>
              </w:rPr>
              <w:t xml:space="preserve">Como </w:t>
            </w:r>
            <w:r w:rsidRPr="0061147A">
              <w:rPr>
                <w:rFonts w:cs="Arial"/>
                <w:b/>
                <w:bCs/>
                <w:color w:val="000000"/>
                <w:sz w:val="20"/>
                <w:szCs w:val="20"/>
              </w:rPr>
              <w:t>Cliente</w:t>
            </w:r>
          </w:p>
        </w:tc>
      </w:tr>
      <w:tr w:rsidR="00CD636E" w:rsidRPr="00EE52FF" w14:paraId="421AE693" w14:textId="77777777" w:rsidTr="00A12A7C">
        <w:tc>
          <w:tcPr>
            <w:tcW w:w="4390" w:type="dxa"/>
            <w:vAlign w:val="center"/>
          </w:tcPr>
          <w:p w14:paraId="74D92859"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t>Quiero</w:t>
            </w:r>
          </w:p>
        </w:tc>
        <w:tc>
          <w:tcPr>
            <w:tcW w:w="4390" w:type="dxa"/>
            <w:vAlign w:val="center"/>
          </w:tcPr>
          <w:p w14:paraId="49EDC7E8" w14:textId="31A82A55" w:rsidR="00CD636E" w:rsidRPr="00180AE5" w:rsidRDefault="00EB124E" w:rsidP="00A12A7C">
            <w:pPr>
              <w:spacing w:before="0" w:after="0"/>
              <w:ind w:firstLine="0"/>
              <w:rPr>
                <w:rFonts w:cs="Arial"/>
                <w:sz w:val="20"/>
                <w:szCs w:val="20"/>
              </w:rPr>
            </w:pPr>
            <w:r w:rsidRPr="00EB124E">
              <w:rPr>
                <w:rFonts w:cs="Arial"/>
                <w:color w:val="000000"/>
                <w:sz w:val="20"/>
                <w:szCs w:val="20"/>
              </w:rPr>
              <w:t xml:space="preserve">Quiero </w:t>
            </w:r>
            <w:r w:rsidRPr="00EB124E">
              <w:rPr>
                <w:rFonts w:cs="Arial"/>
                <w:b/>
                <w:bCs/>
                <w:color w:val="000000"/>
                <w:sz w:val="20"/>
                <w:szCs w:val="20"/>
              </w:rPr>
              <w:t>agregar, eliminar y visualizar artículos en un carrito con el total a pagar</w:t>
            </w:r>
          </w:p>
        </w:tc>
      </w:tr>
      <w:tr w:rsidR="00CD636E" w:rsidRPr="00EE52FF" w14:paraId="4F3E5A50" w14:textId="77777777" w:rsidTr="00A12A7C">
        <w:tc>
          <w:tcPr>
            <w:tcW w:w="4390" w:type="dxa"/>
            <w:vAlign w:val="center"/>
          </w:tcPr>
          <w:p w14:paraId="1D0C6055"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t>Para</w:t>
            </w:r>
          </w:p>
        </w:tc>
        <w:tc>
          <w:tcPr>
            <w:tcW w:w="4390" w:type="dxa"/>
            <w:vAlign w:val="center"/>
          </w:tcPr>
          <w:p w14:paraId="7ED868ED" w14:textId="75C89A0B" w:rsidR="00CD636E" w:rsidRPr="00180AE5" w:rsidRDefault="00EB124E" w:rsidP="00A12A7C">
            <w:pPr>
              <w:spacing w:before="0" w:after="0"/>
              <w:ind w:firstLine="0"/>
              <w:rPr>
                <w:rFonts w:cs="Arial"/>
                <w:sz w:val="20"/>
                <w:szCs w:val="20"/>
              </w:rPr>
            </w:pPr>
            <w:r w:rsidRPr="00EB124E">
              <w:rPr>
                <w:rFonts w:cs="Arial"/>
                <w:color w:val="000000"/>
                <w:sz w:val="20"/>
                <w:szCs w:val="20"/>
              </w:rPr>
              <w:t xml:space="preserve">Para </w:t>
            </w:r>
            <w:r w:rsidRPr="00EB124E">
              <w:rPr>
                <w:rFonts w:cs="Arial"/>
                <w:b/>
                <w:bCs/>
                <w:color w:val="000000"/>
                <w:sz w:val="20"/>
                <w:szCs w:val="20"/>
              </w:rPr>
              <w:t>administrar fácilmente mi selección antes de confirmar la compra</w:t>
            </w:r>
          </w:p>
        </w:tc>
      </w:tr>
      <w:tr w:rsidR="00CD636E" w:rsidRPr="00EE52FF" w14:paraId="535BB288" w14:textId="77777777" w:rsidTr="00A12A7C">
        <w:tc>
          <w:tcPr>
            <w:tcW w:w="4390" w:type="dxa"/>
            <w:vAlign w:val="center"/>
          </w:tcPr>
          <w:p w14:paraId="261B7F9D"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t>Criterios de Aceptación</w:t>
            </w:r>
          </w:p>
        </w:tc>
        <w:tc>
          <w:tcPr>
            <w:tcW w:w="4390" w:type="dxa"/>
            <w:vAlign w:val="center"/>
          </w:tcPr>
          <w:p w14:paraId="797DF615" w14:textId="77777777" w:rsidR="00EB124E" w:rsidRDefault="00EB124E" w:rsidP="00EB124E">
            <w:pPr>
              <w:pStyle w:val="Prrafodelista"/>
              <w:numPr>
                <w:ilvl w:val="0"/>
                <w:numId w:val="30"/>
              </w:numPr>
              <w:spacing w:before="0" w:after="0" w:line="240" w:lineRule="auto"/>
              <w:rPr>
                <w:rFonts w:cs="Arial"/>
                <w:sz w:val="20"/>
                <w:szCs w:val="20"/>
              </w:rPr>
            </w:pPr>
            <w:r w:rsidRPr="00EB124E">
              <w:rPr>
                <w:rFonts w:cs="Arial"/>
                <w:sz w:val="20"/>
                <w:szCs w:val="20"/>
              </w:rPr>
              <w:t>Puedo añadir uno o varios artículos al carrito.</w:t>
            </w:r>
          </w:p>
          <w:p w14:paraId="78730D1B" w14:textId="77777777" w:rsidR="00EB124E" w:rsidRDefault="00EB124E" w:rsidP="00EB124E">
            <w:pPr>
              <w:pStyle w:val="Prrafodelista"/>
              <w:numPr>
                <w:ilvl w:val="0"/>
                <w:numId w:val="30"/>
              </w:numPr>
              <w:spacing w:before="0" w:after="0" w:line="240" w:lineRule="auto"/>
              <w:rPr>
                <w:rFonts w:cs="Arial"/>
                <w:sz w:val="20"/>
                <w:szCs w:val="20"/>
              </w:rPr>
            </w:pPr>
            <w:r w:rsidRPr="00EB124E">
              <w:rPr>
                <w:rFonts w:cs="Arial"/>
                <w:sz w:val="20"/>
                <w:szCs w:val="20"/>
              </w:rPr>
              <w:t>Puedo modificar cantidades o eliminar ítems.</w:t>
            </w:r>
          </w:p>
          <w:p w14:paraId="291986F8" w14:textId="70CAB3DA" w:rsidR="00CD636E" w:rsidRPr="00EB124E" w:rsidRDefault="00EB124E" w:rsidP="00EB124E">
            <w:pPr>
              <w:pStyle w:val="Prrafodelista"/>
              <w:numPr>
                <w:ilvl w:val="0"/>
                <w:numId w:val="30"/>
              </w:numPr>
              <w:spacing w:before="0" w:after="0" w:line="240" w:lineRule="auto"/>
              <w:rPr>
                <w:rFonts w:cs="Arial"/>
                <w:sz w:val="20"/>
                <w:szCs w:val="20"/>
              </w:rPr>
            </w:pPr>
            <w:r>
              <w:rPr>
                <w:rFonts w:cs="Arial"/>
                <w:sz w:val="20"/>
                <w:szCs w:val="20"/>
              </w:rPr>
              <w:t>V</w:t>
            </w:r>
            <w:r w:rsidRPr="00EB124E">
              <w:rPr>
                <w:rFonts w:cs="Arial"/>
                <w:sz w:val="20"/>
                <w:szCs w:val="20"/>
              </w:rPr>
              <w:t>eo el precio total actualizado en todo momento</w:t>
            </w:r>
          </w:p>
        </w:tc>
      </w:tr>
      <w:tr w:rsidR="00CD636E" w:rsidRPr="00EE52FF" w14:paraId="1AB797D7" w14:textId="77777777" w:rsidTr="00A12A7C">
        <w:tc>
          <w:tcPr>
            <w:tcW w:w="4390" w:type="dxa"/>
            <w:vAlign w:val="center"/>
          </w:tcPr>
          <w:p w14:paraId="7FDCEE75"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t>Definición de “Hecho”</w:t>
            </w:r>
          </w:p>
        </w:tc>
        <w:tc>
          <w:tcPr>
            <w:tcW w:w="439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636E" w:rsidRPr="0061147A" w14:paraId="1059EEF8" w14:textId="77777777" w:rsidTr="00A12A7C">
              <w:trPr>
                <w:tblCellSpacing w:w="15" w:type="dxa"/>
              </w:trPr>
              <w:tc>
                <w:tcPr>
                  <w:tcW w:w="0" w:type="auto"/>
                  <w:vAlign w:val="center"/>
                  <w:hideMark/>
                </w:tcPr>
                <w:p w14:paraId="59B503A6" w14:textId="77777777" w:rsidR="00CD636E" w:rsidRPr="0061147A" w:rsidRDefault="00CD636E" w:rsidP="00A12A7C">
                  <w:pPr>
                    <w:spacing w:before="0" w:after="0"/>
                    <w:ind w:firstLine="0"/>
                    <w:rPr>
                      <w:rFonts w:cs="Arial"/>
                      <w:color w:val="000000"/>
                      <w:sz w:val="20"/>
                      <w:szCs w:val="20"/>
                    </w:rPr>
                  </w:pPr>
                </w:p>
              </w:tc>
            </w:tr>
          </w:tbl>
          <w:p w14:paraId="2125ED49" w14:textId="5763CB79" w:rsidR="00EB124E" w:rsidRPr="00EB124E" w:rsidRDefault="00EB124E" w:rsidP="00EB124E">
            <w:pPr>
              <w:pStyle w:val="Prrafodelista"/>
              <w:numPr>
                <w:ilvl w:val="0"/>
                <w:numId w:val="31"/>
              </w:numPr>
              <w:spacing w:before="0" w:after="160" w:line="259" w:lineRule="auto"/>
              <w:rPr>
                <w:rFonts w:cs="Arial"/>
                <w:color w:val="000000"/>
                <w:sz w:val="20"/>
                <w:szCs w:val="20"/>
              </w:rPr>
            </w:pPr>
            <w:r w:rsidRPr="00EB124E">
              <w:rPr>
                <w:rFonts w:cs="Arial"/>
                <w:color w:val="000000"/>
                <w:sz w:val="20"/>
                <w:szCs w:val="20"/>
              </w:rPr>
              <w:t xml:space="preserve">Código revisado y aprobado en </w:t>
            </w:r>
            <w:proofErr w:type="spellStart"/>
            <w:r w:rsidRPr="00EB124E">
              <w:rPr>
                <w:rFonts w:cs="Arial"/>
                <w:color w:val="000000"/>
                <w:sz w:val="20"/>
                <w:szCs w:val="20"/>
              </w:rPr>
              <w:t>pull</w:t>
            </w:r>
            <w:proofErr w:type="spellEnd"/>
            <w:r w:rsidRPr="00EB124E">
              <w:rPr>
                <w:rFonts w:cs="Arial"/>
                <w:color w:val="000000"/>
                <w:sz w:val="20"/>
                <w:szCs w:val="20"/>
              </w:rPr>
              <w:t xml:space="preserve"> </w:t>
            </w:r>
            <w:proofErr w:type="spellStart"/>
            <w:r w:rsidRPr="00EB124E">
              <w:rPr>
                <w:rFonts w:cs="Arial"/>
                <w:color w:val="000000"/>
                <w:sz w:val="20"/>
                <w:szCs w:val="20"/>
              </w:rPr>
              <w:t>request</w:t>
            </w:r>
            <w:proofErr w:type="spellEnd"/>
            <w:r w:rsidRPr="00EB124E">
              <w:rPr>
                <w:rFonts w:cs="Arial"/>
                <w:color w:val="000000"/>
                <w:sz w:val="20"/>
                <w:szCs w:val="20"/>
              </w:rPr>
              <w:t>.</w:t>
            </w:r>
          </w:p>
          <w:p w14:paraId="470CBF8B" w14:textId="50D913E6" w:rsidR="00EB124E" w:rsidRPr="00EB124E" w:rsidRDefault="00EB124E" w:rsidP="00EB124E">
            <w:pPr>
              <w:pStyle w:val="Prrafodelista"/>
              <w:numPr>
                <w:ilvl w:val="0"/>
                <w:numId w:val="31"/>
              </w:numPr>
              <w:spacing w:before="0" w:after="160" w:line="259" w:lineRule="auto"/>
              <w:rPr>
                <w:rFonts w:cs="Arial"/>
                <w:color w:val="000000"/>
                <w:sz w:val="20"/>
                <w:szCs w:val="20"/>
              </w:rPr>
            </w:pPr>
            <w:r w:rsidRPr="00EB124E">
              <w:rPr>
                <w:rFonts w:cs="Arial"/>
                <w:color w:val="000000"/>
                <w:sz w:val="20"/>
                <w:szCs w:val="20"/>
              </w:rPr>
              <w:t>Pruebas unitarias e integración cubren flujos CRUD del carrito.</w:t>
            </w:r>
          </w:p>
          <w:p w14:paraId="653156A4" w14:textId="6AE356B5" w:rsidR="00CD636E" w:rsidRPr="00EB124E" w:rsidRDefault="00EB124E" w:rsidP="00EB124E">
            <w:pPr>
              <w:pStyle w:val="Prrafodelista"/>
              <w:numPr>
                <w:ilvl w:val="0"/>
                <w:numId w:val="31"/>
              </w:numPr>
              <w:spacing w:before="0" w:after="0"/>
              <w:rPr>
                <w:rFonts w:cs="Arial"/>
                <w:vanish/>
                <w:color w:val="000000"/>
                <w:sz w:val="20"/>
                <w:szCs w:val="20"/>
              </w:rPr>
            </w:pPr>
            <w:r w:rsidRPr="00EB124E">
              <w:rPr>
                <w:rFonts w:cs="Arial"/>
                <w:color w:val="000000"/>
                <w:sz w:val="20"/>
                <w:szCs w:val="20"/>
              </w:rPr>
              <w:lastRenderedPageBreak/>
              <w:t>Manual de usuario actualizado con ejemplos de uso del carrito.</w:t>
            </w:r>
          </w:p>
          <w:p w14:paraId="3D024255" w14:textId="77777777" w:rsidR="00CD636E" w:rsidRPr="00180AE5" w:rsidRDefault="00CD636E" w:rsidP="00A12A7C">
            <w:pPr>
              <w:spacing w:before="0" w:after="0"/>
              <w:ind w:firstLine="0"/>
              <w:rPr>
                <w:rFonts w:cs="Arial"/>
                <w:color w:val="000000"/>
                <w:sz w:val="20"/>
                <w:szCs w:val="20"/>
              </w:rPr>
            </w:pPr>
          </w:p>
        </w:tc>
      </w:tr>
      <w:tr w:rsidR="00CD636E" w:rsidRPr="00EE52FF" w14:paraId="65CC9274" w14:textId="77777777" w:rsidTr="00A12A7C">
        <w:tc>
          <w:tcPr>
            <w:tcW w:w="4390" w:type="dxa"/>
            <w:vAlign w:val="center"/>
          </w:tcPr>
          <w:p w14:paraId="1048C83C" w14:textId="77777777" w:rsidR="00CD636E" w:rsidRPr="00180AE5" w:rsidRDefault="00CD636E" w:rsidP="00A12A7C">
            <w:pPr>
              <w:spacing w:before="0" w:after="0"/>
              <w:ind w:firstLine="0"/>
              <w:rPr>
                <w:rFonts w:cs="Arial"/>
                <w:sz w:val="20"/>
                <w:szCs w:val="20"/>
              </w:rPr>
            </w:pPr>
            <w:r w:rsidRPr="00180AE5">
              <w:rPr>
                <w:rFonts w:cs="Arial"/>
                <w:b/>
                <w:bCs/>
                <w:color w:val="000000"/>
                <w:sz w:val="20"/>
                <w:szCs w:val="20"/>
              </w:rPr>
              <w:lastRenderedPageBreak/>
              <w:t>Prioridad</w:t>
            </w:r>
          </w:p>
        </w:tc>
        <w:tc>
          <w:tcPr>
            <w:tcW w:w="4390" w:type="dxa"/>
            <w:vAlign w:val="center"/>
          </w:tcPr>
          <w:p w14:paraId="533650F4" w14:textId="77777777" w:rsidR="00CD636E" w:rsidRPr="00180AE5" w:rsidRDefault="00CD636E" w:rsidP="00A12A7C">
            <w:pPr>
              <w:spacing w:before="0" w:after="0"/>
              <w:ind w:firstLine="0"/>
              <w:rPr>
                <w:rFonts w:cs="Arial"/>
                <w:color w:val="000000"/>
                <w:sz w:val="20"/>
                <w:szCs w:val="20"/>
              </w:rPr>
            </w:pPr>
            <w:r w:rsidRPr="00180AE5">
              <w:rPr>
                <w:rFonts w:cs="Arial"/>
                <w:color w:val="000000"/>
                <w:sz w:val="20"/>
                <w:szCs w:val="20"/>
              </w:rPr>
              <w:t>Media</w:t>
            </w:r>
          </w:p>
        </w:tc>
      </w:tr>
      <w:tr w:rsidR="00CD636E" w:rsidRPr="00EE52FF" w14:paraId="69A0F8F6" w14:textId="77777777" w:rsidTr="00A12A7C">
        <w:tc>
          <w:tcPr>
            <w:tcW w:w="4390" w:type="dxa"/>
            <w:vAlign w:val="center"/>
          </w:tcPr>
          <w:p w14:paraId="741B68F8" w14:textId="77777777" w:rsidR="00CD636E" w:rsidRPr="00180AE5" w:rsidRDefault="00CD636E" w:rsidP="00A12A7C">
            <w:pPr>
              <w:spacing w:before="0" w:after="0"/>
              <w:ind w:firstLine="0"/>
              <w:rPr>
                <w:rFonts w:cs="Arial"/>
                <w:b/>
                <w:bCs/>
                <w:color w:val="000000"/>
                <w:sz w:val="20"/>
                <w:szCs w:val="20"/>
              </w:rPr>
            </w:pPr>
            <w:r w:rsidRPr="00180AE5">
              <w:rPr>
                <w:rFonts w:cs="Arial"/>
                <w:b/>
                <w:bCs/>
                <w:color w:val="000000"/>
                <w:sz w:val="20"/>
                <w:szCs w:val="20"/>
              </w:rPr>
              <w:t>Esfuerzo (</w:t>
            </w:r>
            <w:proofErr w:type="spellStart"/>
            <w:r w:rsidRPr="00180AE5">
              <w:rPr>
                <w:rFonts w:cs="Arial"/>
                <w:b/>
                <w:bCs/>
                <w:color w:val="000000"/>
                <w:sz w:val="20"/>
                <w:szCs w:val="20"/>
              </w:rPr>
              <w:t>Story</w:t>
            </w:r>
            <w:proofErr w:type="spellEnd"/>
            <w:r w:rsidRPr="00180AE5">
              <w:rPr>
                <w:rFonts w:cs="Arial"/>
                <w:b/>
                <w:bCs/>
                <w:color w:val="000000"/>
                <w:sz w:val="20"/>
                <w:szCs w:val="20"/>
              </w:rPr>
              <w:t xml:space="preserve"> </w:t>
            </w:r>
            <w:proofErr w:type="spellStart"/>
            <w:r w:rsidRPr="00180AE5">
              <w:rPr>
                <w:rFonts w:cs="Arial"/>
                <w:b/>
                <w:bCs/>
                <w:color w:val="000000"/>
                <w:sz w:val="20"/>
                <w:szCs w:val="20"/>
              </w:rPr>
              <w:t>Points</w:t>
            </w:r>
            <w:proofErr w:type="spellEnd"/>
            <w:r w:rsidRPr="00180AE5">
              <w:rPr>
                <w:rFonts w:cs="Arial"/>
                <w:b/>
                <w:bCs/>
                <w:color w:val="000000"/>
                <w:sz w:val="20"/>
                <w:szCs w:val="20"/>
              </w:rPr>
              <w:t>)</w:t>
            </w:r>
          </w:p>
        </w:tc>
        <w:tc>
          <w:tcPr>
            <w:tcW w:w="4390" w:type="dxa"/>
            <w:vAlign w:val="center"/>
          </w:tcPr>
          <w:p w14:paraId="5A96E375" w14:textId="77777777" w:rsidR="00CD636E" w:rsidRPr="00180AE5" w:rsidRDefault="00CD636E" w:rsidP="00A12A7C">
            <w:pPr>
              <w:spacing w:before="0" w:after="0"/>
              <w:ind w:firstLine="0"/>
              <w:rPr>
                <w:rFonts w:cs="Arial"/>
                <w:color w:val="000000"/>
                <w:sz w:val="20"/>
                <w:szCs w:val="20"/>
              </w:rPr>
            </w:pPr>
            <w:r>
              <w:rPr>
                <w:rFonts w:cs="Arial"/>
                <w:color w:val="000000"/>
                <w:sz w:val="20"/>
                <w:szCs w:val="20"/>
              </w:rPr>
              <w:t>3</w:t>
            </w:r>
            <w:r w:rsidRPr="00180AE5">
              <w:rPr>
                <w:rFonts w:cs="Arial"/>
                <w:color w:val="000000"/>
                <w:sz w:val="20"/>
                <w:szCs w:val="20"/>
              </w:rPr>
              <w:t xml:space="preserve"> puntos</w:t>
            </w:r>
          </w:p>
        </w:tc>
      </w:tr>
      <w:tr w:rsidR="00CD636E" w:rsidRPr="00EE52FF" w14:paraId="43726FE3" w14:textId="77777777" w:rsidTr="00A12A7C">
        <w:tc>
          <w:tcPr>
            <w:tcW w:w="4390" w:type="dxa"/>
            <w:vAlign w:val="center"/>
          </w:tcPr>
          <w:p w14:paraId="5F7BE010" w14:textId="77777777" w:rsidR="00CD636E" w:rsidRPr="00180AE5" w:rsidRDefault="00CD636E" w:rsidP="00A12A7C">
            <w:pPr>
              <w:spacing w:before="0" w:after="0"/>
              <w:ind w:firstLine="0"/>
              <w:rPr>
                <w:rFonts w:cs="Arial"/>
                <w:b/>
                <w:bCs/>
                <w:color w:val="000000"/>
                <w:sz w:val="20"/>
                <w:szCs w:val="20"/>
              </w:rPr>
            </w:pPr>
            <w:r w:rsidRPr="00180AE5">
              <w:rPr>
                <w:rFonts w:cs="Arial"/>
                <w:b/>
                <w:bCs/>
                <w:color w:val="000000"/>
                <w:sz w:val="20"/>
                <w:szCs w:val="20"/>
              </w:rPr>
              <w:t>Notas / Dependencias</w:t>
            </w:r>
          </w:p>
        </w:tc>
        <w:tc>
          <w:tcPr>
            <w:tcW w:w="4390" w:type="dxa"/>
            <w:vAlign w:val="center"/>
          </w:tcPr>
          <w:p w14:paraId="2E4FB8D4" w14:textId="55116772" w:rsidR="00CD636E" w:rsidRPr="00180AE5" w:rsidRDefault="00CD636E" w:rsidP="00A12A7C">
            <w:pPr>
              <w:spacing w:before="0" w:after="0"/>
              <w:ind w:firstLine="0"/>
              <w:rPr>
                <w:rFonts w:cs="Arial"/>
                <w:color w:val="000000"/>
                <w:sz w:val="20"/>
                <w:szCs w:val="20"/>
              </w:rPr>
            </w:pPr>
          </w:p>
        </w:tc>
      </w:tr>
    </w:tbl>
    <w:p w14:paraId="419A241A" w14:textId="5B66B7CF" w:rsidR="06BDD75C" w:rsidRDefault="06BDD75C" w:rsidP="06BDD75C">
      <w:pPr>
        <w:ind w:firstLine="0"/>
      </w:pPr>
    </w:p>
    <w:tbl>
      <w:tblPr>
        <w:tblStyle w:val="Tablaconcuadrcula"/>
        <w:tblW w:w="0" w:type="auto"/>
        <w:tblLook w:val="04A0" w:firstRow="1" w:lastRow="0" w:firstColumn="1" w:lastColumn="0" w:noHBand="0" w:noVBand="1"/>
      </w:tblPr>
      <w:tblGrid>
        <w:gridCol w:w="4390"/>
        <w:gridCol w:w="4390"/>
      </w:tblGrid>
      <w:tr w:rsidR="06BDD75C" w14:paraId="6B5B77C6" w14:textId="77777777" w:rsidTr="06BDD75C">
        <w:trPr>
          <w:trHeight w:val="300"/>
        </w:trPr>
        <w:tc>
          <w:tcPr>
            <w:tcW w:w="8780" w:type="dxa"/>
            <w:gridSpan w:val="2"/>
            <w:shd w:val="clear" w:color="auto" w:fill="D9D9D9" w:themeFill="background1" w:themeFillShade="D9"/>
            <w:vAlign w:val="center"/>
          </w:tcPr>
          <w:p w14:paraId="04A34358" w14:textId="77777777" w:rsidR="06BDD75C" w:rsidRDefault="06BDD75C" w:rsidP="06BDD75C">
            <w:pPr>
              <w:spacing w:before="0" w:after="0"/>
              <w:ind w:firstLine="0"/>
              <w:jc w:val="center"/>
              <w:rPr>
                <w:rFonts w:cs="Arial"/>
                <w:sz w:val="20"/>
                <w:szCs w:val="20"/>
              </w:rPr>
            </w:pPr>
            <w:r w:rsidRPr="06BDD75C">
              <w:rPr>
                <w:rFonts w:cs="Arial"/>
                <w:b/>
                <w:bCs/>
                <w:color w:val="000000" w:themeColor="text1"/>
                <w:sz w:val="20"/>
                <w:szCs w:val="20"/>
              </w:rPr>
              <w:t>Historia de Usuario</w:t>
            </w:r>
          </w:p>
        </w:tc>
      </w:tr>
      <w:tr w:rsidR="06BDD75C" w14:paraId="04AEFDBA" w14:textId="77777777" w:rsidTr="06BDD75C">
        <w:trPr>
          <w:trHeight w:val="300"/>
        </w:trPr>
        <w:tc>
          <w:tcPr>
            <w:tcW w:w="4390" w:type="dxa"/>
            <w:vAlign w:val="center"/>
          </w:tcPr>
          <w:p w14:paraId="3E9A346C"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t>ID</w:t>
            </w:r>
          </w:p>
        </w:tc>
        <w:tc>
          <w:tcPr>
            <w:tcW w:w="4390" w:type="dxa"/>
            <w:vAlign w:val="center"/>
          </w:tcPr>
          <w:p w14:paraId="10174DCD" w14:textId="66FF63C7" w:rsidR="06BDD75C" w:rsidRDefault="06BDD75C" w:rsidP="06BDD75C">
            <w:pPr>
              <w:spacing w:before="0" w:after="0"/>
              <w:ind w:firstLine="0"/>
              <w:rPr>
                <w:rFonts w:cs="Arial"/>
                <w:color w:val="000000" w:themeColor="text1"/>
                <w:sz w:val="20"/>
                <w:szCs w:val="20"/>
              </w:rPr>
            </w:pPr>
            <w:r w:rsidRPr="06BDD75C">
              <w:rPr>
                <w:rFonts w:cs="Arial"/>
                <w:color w:val="000000" w:themeColor="text1"/>
                <w:sz w:val="20"/>
                <w:szCs w:val="20"/>
              </w:rPr>
              <w:t>HU-00</w:t>
            </w:r>
            <w:r w:rsidR="3AD0F50D" w:rsidRPr="06BDD75C">
              <w:rPr>
                <w:rFonts w:cs="Arial"/>
                <w:color w:val="000000" w:themeColor="text1"/>
                <w:sz w:val="20"/>
                <w:szCs w:val="20"/>
              </w:rPr>
              <w:t>3</w:t>
            </w:r>
          </w:p>
        </w:tc>
      </w:tr>
      <w:tr w:rsidR="06BDD75C" w14:paraId="2AAA07E5" w14:textId="77777777" w:rsidTr="06BDD75C">
        <w:trPr>
          <w:trHeight w:val="300"/>
        </w:trPr>
        <w:tc>
          <w:tcPr>
            <w:tcW w:w="4390" w:type="dxa"/>
            <w:vAlign w:val="center"/>
          </w:tcPr>
          <w:p w14:paraId="339A3135"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Título</w:t>
            </w:r>
          </w:p>
        </w:tc>
        <w:tc>
          <w:tcPr>
            <w:tcW w:w="4390" w:type="dxa"/>
            <w:vAlign w:val="center"/>
          </w:tcPr>
          <w:p w14:paraId="07F933FA" w14:textId="2447FA07" w:rsidR="38467BC5" w:rsidRDefault="38467BC5" w:rsidP="06BDD75C">
            <w:pPr>
              <w:spacing w:before="0" w:after="0"/>
              <w:ind w:firstLine="0"/>
            </w:pPr>
            <w:r w:rsidRPr="06BDD75C">
              <w:rPr>
                <w:rFonts w:eastAsia="Arial" w:cs="Arial"/>
                <w:sz w:val="20"/>
                <w:szCs w:val="20"/>
              </w:rPr>
              <w:t>Registro de nuevo usuario</w:t>
            </w:r>
          </w:p>
        </w:tc>
      </w:tr>
      <w:tr w:rsidR="06BDD75C" w14:paraId="19AD28C1" w14:textId="77777777" w:rsidTr="06BDD75C">
        <w:trPr>
          <w:trHeight w:val="300"/>
        </w:trPr>
        <w:tc>
          <w:tcPr>
            <w:tcW w:w="4390" w:type="dxa"/>
            <w:vAlign w:val="center"/>
          </w:tcPr>
          <w:p w14:paraId="60385925"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Como</w:t>
            </w:r>
          </w:p>
        </w:tc>
        <w:tc>
          <w:tcPr>
            <w:tcW w:w="4390" w:type="dxa"/>
            <w:vAlign w:val="center"/>
          </w:tcPr>
          <w:p w14:paraId="43EC59E2" w14:textId="5AB91A6D" w:rsidR="2964C36E" w:rsidRDefault="2964C36E" w:rsidP="06BDD75C">
            <w:pPr>
              <w:spacing w:before="0" w:after="0"/>
              <w:ind w:firstLine="0"/>
            </w:pPr>
            <w:r w:rsidRPr="06BDD75C">
              <w:rPr>
                <w:rFonts w:eastAsia="Arial" w:cs="Arial"/>
                <w:sz w:val="20"/>
                <w:szCs w:val="20"/>
              </w:rPr>
              <w:t>Usuario no registrado</w:t>
            </w:r>
          </w:p>
        </w:tc>
      </w:tr>
      <w:tr w:rsidR="06BDD75C" w14:paraId="4467B0CD" w14:textId="77777777" w:rsidTr="06BDD75C">
        <w:trPr>
          <w:trHeight w:val="300"/>
        </w:trPr>
        <w:tc>
          <w:tcPr>
            <w:tcW w:w="4390" w:type="dxa"/>
            <w:vAlign w:val="center"/>
          </w:tcPr>
          <w:p w14:paraId="7A7280F2"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Quiero</w:t>
            </w:r>
          </w:p>
        </w:tc>
        <w:tc>
          <w:tcPr>
            <w:tcW w:w="4390" w:type="dxa"/>
            <w:vAlign w:val="center"/>
          </w:tcPr>
          <w:p w14:paraId="43DA8BD0" w14:textId="7EB7E499" w:rsidR="68CE1AA9" w:rsidRDefault="68CE1AA9" w:rsidP="06BDD75C">
            <w:pPr>
              <w:spacing w:before="0" w:after="0"/>
              <w:ind w:firstLine="0"/>
            </w:pPr>
            <w:r w:rsidRPr="06BDD75C">
              <w:rPr>
                <w:rFonts w:eastAsia="Arial" w:cs="Arial"/>
                <w:sz w:val="20"/>
                <w:szCs w:val="20"/>
              </w:rPr>
              <w:t>Crear una nueva cuenta proporcionando mis datos</w:t>
            </w:r>
          </w:p>
        </w:tc>
      </w:tr>
      <w:tr w:rsidR="06BDD75C" w14:paraId="41DC0183" w14:textId="77777777" w:rsidTr="06BDD75C">
        <w:trPr>
          <w:trHeight w:val="300"/>
        </w:trPr>
        <w:tc>
          <w:tcPr>
            <w:tcW w:w="4390" w:type="dxa"/>
            <w:vAlign w:val="center"/>
          </w:tcPr>
          <w:p w14:paraId="66C1DDFA"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Para</w:t>
            </w:r>
          </w:p>
        </w:tc>
        <w:tc>
          <w:tcPr>
            <w:tcW w:w="4390" w:type="dxa"/>
            <w:vAlign w:val="center"/>
          </w:tcPr>
          <w:p w14:paraId="2E63D32D" w14:textId="27516A53" w:rsidR="5493F2E3" w:rsidRDefault="5493F2E3" w:rsidP="06BDD75C">
            <w:pPr>
              <w:spacing w:before="0" w:after="0"/>
              <w:ind w:firstLine="0"/>
            </w:pPr>
            <w:r w:rsidRPr="06BDD75C">
              <w:rPr>
                <w:rFonts w:eastAsia="Arial" w:cs="Arial"/>
                <w:sz w:val="20"/>
                <w:szCs w:val="20"/>
              </w:rPr>
              <w:t>Poder iniciar sesión y acceder a funcionalidades exclusivas</w:t>
            </w:r>
          </w:p>
        </w:tc>
      </w:tr>
      <w:tr w:rsidR="06BDD75C" w14:paraId="69BB155C" w14:textId="77777777" w:rsidTr="06BDD75C">
        <w:trPr>
          <w:trHeight w:val="3030"/>
        </w:trPr>
        <w:tc>
          <w:tcPr>
            <w:tcW w:w="4390" w:type="dxa"/>
            <w:vAlign w:val="center"/>
          </w:tcPr>
          <w:p w14:paraId="63410F81"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Criterios de Aceptación</w:t>
            </w:r>
          </w:p>
        </w:tc>
        <w:tc>
          <w:tcPr>
            <w:tcW w:w="4390" w:type="dxa"/>
            <w:vAlign w:val="center"/>
          </w:tcPr>
          <w:p w14:paraId="15EF6A5D" w14:textId="6CB395EB" w:rsidR="6943D01B" w:rsidRDefault="6943D01B" w:rsidP="06BDD75C">
            <w:pPr>
              <w:pStyle w:val="Prrafodelista"/>
              <w:numPr>
                <w:ilvl w:val="0"/>
                <w:numId w:val="30"/>
              </w:numPr>
              <w:spacing w:before="0" w:after="0" w:line="240" w:lineRule="auto"/>
              <w:rPr>
                <w:rFonts w:cs="Arial"/>
                <w:color w:val="000000" w:themeColor="text1"/>
                <w:sz w:val="20"/>
                <w:szCs w:val="20"/>
              </w:rPr>
            </w:pPr>
            <w:r w:rsidRPr="06BDD75C">
              <w:rPr>
                <w:rFonts w:asciiTheme="minorHAnsi" w:eastAsiaTheme="minorEastAsia" w:hAnsiTheme="minorHAnsi"/>
                <w:color w:val="000000" w:themeColor="text1"/>
                <w:sz w:val="20"/>
                <w:szCs w:val="20"/>
              </w:rPr>
              <w:t>Puedo acceder a un formulario de registro desde la página principal.</w:t>
            </w:r>
          </w:p>
          <w:p w14:paraId="53E0E9DF" w14:textId="7459607F" w:rsidR="6943D01B" w:rsidRDefault="6943D01B" w:rsidP="06BDD75C">
            <w:pPr>
              <w:pStyle w:val="Prrafodelista"/>
              <w:numPr>
                <w:ilvl w:val="0"/>
                <w:numId w:val="30"/>
              </w:numPr>
              <w:rPr>
                <w:rFonts w:cs="Arial"/>
                <w:color w:val="000000" w:themeColor="text1"/>
                <w:sz w:val="20"/>
                <w:szCs w:val="20"/>
              </w:rPr>
            </w:pPr>
            <w:r w:rsidRPr="06BDD75C">
              <w:rPr>
                <w:rFonts w:asciiTheme="minorHAnsi" w:eastAsiaTheme="minorEastAsia" w:hAnsiTheme="minorHAnsi"/>
                <w:color w:val="000000" w:themeColor="text1"/>
                <w:sz w:val="20"/>
                <w:szCs w:val="20"/>
              </w:rPr>
              <w:t>El sistema valida campos obligatorios (nombre, correo electrónico, contraseña).</w:t>
            </w:r>
          </w:p>
          <w:p w14:paraId="72EE28B1" w14:textId="329E25E4" w:rsidR="6943D01B" w:rsidRDefault="6943D01B" w:rsidP="06BDD75C">
            <w:pPr>
              <w:pStyle w:val="Prrafodelista"/>
              <w:numPr>
                <w:ilvl w:val="0"/>
                <w:numId w:val="30"/>
              </w:numPr>
              <w:rPr>
                <w:rFonts w:cs="Arial"/>
                <w:color w:val="000000" w:themeColor="text1"/>
                <w:sz w:val="20"/>
                <w:szCs w:val="20"/>
              </w:rPr>
            </w:pPr>
            <w:r w:rsidRPr="06BDD75C">
              <w:rPr>
                <w:rFonts w:asciiTheme="minorHAnsi" w:eastAsiaTheme="minorEastAsia" w:hAnsiTheme="minorHAnsi"/>
                <w:color w:val="000000" w:themeColor="text1"/>
                <w:sz w:val="20"/>
                <w:szCs w:val="20"/>
              </w:rPr>
              <w:t>Recibo confirmación visual de que el registro fue exitoso.</w:t>
            </w:r>
          </w:p>
          <w:p w14:paraId="690D110C" w14:textId="2C67E706" w:rsidR="6943D01B" w:rsidRDefault="6943D01B" w:rsidP="06BDD75C">
            <w:pPr>
              <w:pStyle w:val="Prrafodelista"/>
              <w:numPr>
                <w:ilvl w:val="0"/>
                <w:numId w:val="30"/>
              </w:numPr>
              <w:rPr>
                <w:rFonts w:cs="Arial"/>
                <w:color w:val="000000" w:themeColor="text1"/>
                <w:sz w:val="20"/>
                <w:szCs w:val="20"/>
              </w:rPr>
            </w:pPr>
            <w:r w:rsidRPr="06BDD75C">
              <w:rPr>
                <w:rFonts w:asciiTheme="minorHAnsi" w:eastAsiaTheme="minorEastAsia" w:hAnsiTheme="minorHAnsi"/>
                <w:color w:val="000000" w:themeColor="text1"/>
                <w:sz w:val="20"/>
                <w:szCs w:val="20"/>
              </w:rPr>
              <w:t>El sistema me redirige automáticamente o me da opción de iniciar sesión tras el registro</w:t>
            </w:r>
          </w:p>
        </w:tc>
      </w:tr>
      <w:tr w:rsidR="06BDD75C" w14:paraId="2116A61A" w14:textId="77777777" w:rsidTr="06BDD75C">
        <w:trPr>
          <w:trHeight w:val="300"/>
        </w:trPr>
        <w:tc>
          <w:tcPr>
            <w:tcW w:w="4390" w:type="dxa"/>
            <w:vAlign w:val="center"/>
          </w:tcPr>
          <w:p w14:paraId="28F110BE"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Definición de “Hecho”</w:t>
            </w:r>
          </w:p>
        </w:tc>
        <w:tc>
          <w:tcPr>
            <w:tcW w:w="4390" w:type="dxa"/>
            <w:vAlign w:val="center"/>
          </w:tcPr>
          <w:p w14:paraId="2AE18A68" w14:textId="77777777" w:rsidR="06BDD75C" w:rsidRDefault="06BDD75C" w:rsidP="06BDD75C">
            <w:pPr>
              <w:spacing w:before="0" w:after="0"/>
              <w:ind w:firstLine="0"/>
              <w:rPr>
                <w:rFonts w:cs="Arial"/>
                <w:color w:val="000000" w:themeColor="text1"/>
                <w:sz w:val="20"/>
                <w:szCs w:val="20"/>
              </w:rPr>
            </w:pPr>
          </w:p>
          <w:p w14:paraId="5C1A4BC8" w14:textId="3F7F0953" w:rsidR="7EF75D2F" w:rsidRDefault="7EF75D2F" w:rsidP="06BDD75C">
            <w:pPr>
              <w:pStyle w:val="Prrafodelista"/>
              <w:numPr>
                <w:ilvl w:val="0"/>
                <w:numId w:val="31"/>
              </w:numPr>
              <w:spacing w:before="0" w:after="0"/>
              <w:rPr>
                <w:rFonts w:asciiTheme="minorHAnsi" w:eastAsiaTheme="minorEastAsia" w:hAnsiTheme="minorHAnsi"/>
                <w:color w:val="000000" w:themeColor="text1"/>
                <w:sz w:val="20"/>
                <w:szCs w:val="20"/>
              </w:rPr>
            </w:pPr>
            <w:r w:rsidRPr="06BDD75C">
              <w:rPr>
                <w:rFonts w:asciiTheme="minorHAnsi" w:eastAsiaTheme="minorEastAsia" w:hAnsiTheme="minorHAnsi"/>
                <w:color w:val="000000" w:themeColor="text1"/>
                <w:sz w:val="20"/>
                <w:szCs w:val="20"/>
              </w:rPr>
              <w:t xml:space="preserve">Código revisado y aprobado en </w:t>
            </w:r>
            <w:proofErr w:type="spellStart"/>
            <w:r w:rsidRPr="06BDD75C">
              <w:rPr>
                <w:rFonts w:asciiTheme="minorHAnsi" w:eastAsiaTheme="minorEastAsia" w:hAnsiTheme="minorHAnsi"/>
                <w:color w:val="000000" w:themeColor="text1"/>
                <w:sz w:val="20"/>
                <w:szCs w:val="20"/>
              </w:rPr>
              <w:t>pull</w:t>
            </w:r>
            <w:proofErr w:type="spellEnd"/>
            <w:r w:rsidRPr="06BDD75C">
              <w:rPr>
                <w:rFonts w:asciiTheme="minorHAnsi" w:eastAsiaTheme="minorEastAsia" w:hAnsiTheme="minorHAnsi"/>
                <w:color w:val="000000" w:themeColor="text1"/>
                <w:sz w:val="20"/>
                <w:szCs w:val="20"/>
              </w:rPr>
              <w:t xml:space="preserve"> </w:t>
            </w:r>
            <w:proofErr w:type="spellStart"/>
            <w:r w:rsidRPr="06BDD75C">
              <w:rPr>
                <w:rFonts w:asciiTheme="minorHAnsi" w:eastAsiaTheme="minorEastAsia" w:hAnsiTheme="minorHAnsi"/>
                <w:color w:val="000000" w:themeColor="text1"/>
                <w:sz w:val="20"/>
                <w:szCs w:val="20"/>
              </w:rPr>
              <w:t>request</w:t>
            </w:r>
            <w:proofErr w:type="spellEnd"/>
            <w:r w:rsidRPr="06BDD75C">
              <w:rPr>
                <w:rFonts w:asciiTheme="minorHAnsi" w:eastAsiaTheme="minorEastAsia" w:hAnsiTheme="minorHAnsi"/>
                <w:color w:val="000000" w:themeColor="text1"/>
                <w:sz w:val="20"/>
                <w:szCs w:val="20"/>
              </w:rPr>
              <w:t>.</w:t>
            </w:r>
          </w:p>
          <w:p w14:paraId="1252E3ED" w14:textId="30037200" w:rsidR="7EF75D2F" w:rsidRDefault="7EF75D2F" w:rsidP="06BDD75C">
            <w:pPr>
              <w:pStyle w:val="Prrafodelista"/>
              <w:numPr>
                <w:ilvl w:val="0"/>
                <w:numId w:val="31"/>
              </w:numPr>
              <w:rPr>
                <w:rFonts w:asciiTheme="minorHAnsi" w:eastAsiaTheme="minorEastAsia" w:hAnsiTheme="minorHAnsi"/>
                <w:color w:val="000000" w:themeColor="text1"/>
                <w:sz w:val="20"/>
                <w:szCs w:val="20"/>
              </w:rPr>
            </w:pPr>
            <w:r w:rsidRPr="06BDD75C">
              <w:rPr>
                <w:rFonts w:asciiTheme="minorHAnsi" w:eastAsiaTheme="minorEastAsia" w:hAnsiTheme="minorHAnsi"/>
                <w:color w:val="000000" w:themeColor="text1"/>
                <w:sz w:val="20"/>
                <w:szCs w:val="20"/>
              </w:rPr>
              <w:t>Pruebas unitarias cubren al menos 80 % de la lógica.</w:t>
            </w:r>
          </w:p>
          <w:p w14:paraId="079A2DC5" w14:textId="49E60DEC" w:rsidR="7EF75D2F" w:rsidRDefault="7EF75D2F" w:rsidP="06BDD75C">
            <w:pPr>
              <w:pStyle w:val="Prrafodelista"/>
              <w:numPr>
                <w:ilvl w:val="0"/>
                <w:numId w:val="31"/>
              </w:numPr>
              <w:rPr>
                <w:rFonts w:asciiTheme="minorHAnsi" w:eastAsiaTheme="minorEastAsia" w:hAnsiTheme="minorHAnsi"/>
                <w:color w:val="000000" w:themeColor="text1"/>
                <w:sz w:val="20"/>
                <w:szCs w:val="20"/>
              </w:rPr>
            </w:pPr>
            <w:r w:rsidRPr="06BDD75C">
              <w:rPr>
                <w:rFonts w:asciiTheme="minorHAnsi" w:eastAsiaTheme="minorEastAsia" w:hAnsiTheme="minorHAnsi"/>
                <w:color w:val="000000" w:themeColor="text1"/>
                <w:sz w:val="20"/>
                <w:szCs w:val="20"/>
              </w:rPr>
              <w:t>Documentación técnica y de uso actualizada (</w:t>
            </w:r>
            <w:proofErr w:type="spellStart"/>
            <w:r w:rsidRPr="06BDD75C">
              <w:rPr>
                <w:rFonts w:asciiTheme="minorHAnsi" w:eastAsiaTheme="minorEastAsia" w:hAnsiTheme="minorHAnsi"/>
                <w:color w:val="000000" w:themeColor="text1"/>
                <w:sz w:val="20"/>
                <w:szCs w:val="20"/>
              </w:rPr>
              <w:t>endpoints</w:t>
            </w:r>
            <w:proofErr w:type="spellEnd"/>
            <w:r w:rsidRPr="06BDD75C">
              <w:rPr>
                <w:rFonts w:asciiTheme="minorHAnsi" w:eastAsiaTheme="minorEastAsia" w:hAnsiTheme="minorHAnsi"/>
                <w:color w:val="000000" w:themeColor="text1"/>
                <w:sz w:val="20"/>
                <w:szCs w:val="20"/>
              </w:rPr>
              <w:t xml:space="preserve"> y pantallas).</w:t>
            </w:r>
          </w:p>
        </w:tc>
      </w:tr>
      <w:tr w:rsidR="06BDD75C" w14:paraId="077C40A7" w14:textId="77777777" w:rsidTr="06BDD75C">
        <w:trPr>
          <w:trHeight w:val="300"/>
        </w:trPr>
        <w:tc>
          <w:tcPr>
            <w:tcW w:w="4390" w:type="dxa"/>
            <w:vAlign w:val="center"/>
          </w:tcPr>
          <w:p w14:paraId="0B5676DB"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Prioridad</w:t>
            </w:r>
          </w:p>
        </w:tc>
        <w:tc>
          <w:tcPr>
            <w:tcW w:w="4390" w:type="dxa"/>
            <w:vAlign w:val="center"/>
          </w:tcPr>
          <w:p w14:paraId="42E53F38" w14:textId="10B6E78C" w:rsidR="7703C307" w:rsidRDefault="7703C307" w:rsidP="06BDD75C">
            <w:pPr>
              <w:spacing w:before="0" w:after="0"/>
              <w:ind w:firstLine="0"/>
            </w:pPr>
            <w:r w:rsidRPr="06BDD75C">
              <w:rPr>
                <w:rFonts w:cs="Arial"/>
                <w:color w:val="000000" w:themeColor="text1"/>
                <w:sz w:val="20"/>
                <w:szCs w:val="20"/>
              </w:rPr>
              <w:t>Alta</w:t>
            </w:r>
          </w:p>
        </w:tc>
      </w:tr>
      <w:tr w:rsidR="06BDD75C" w14:paraId="3528A5EB" w14:textId="77777777" w:rsidTr="06BDD75C">
        <w:trPr>
          <w:trHeight w:val="300"/>
        </w:trPr>
        <w:tc>
          <w:tcPr>
            <w:tcW w:w="4390" w:type="dxa"/>
            <w:vAlign w:val="center"/>
          </w:tcPr>
          <w:p w14:paraId="69CED919"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t>Esfuerzo (</w:t>
            </w:r>
            <w:proofErr w:type="spellStart"/>
            <w:r w:rsidRPr="06BDD75C">
              <w:rPr>
                <w:rFonts w:cs="Arial"/>
                <w:b/>
                <w:bCs/>
                <w:color w:val="000000" w:themeColor="text1"/>
                <w:sz w:val="20"/>
                <w:szCs w:val="20"/>
              </w:rPr>
              <w:t>Story</w:t>
            </w:r>
            <w:proofErr w:type="spellEnd"/>
            <w:r w:rsidRPr="06BDD75C">
              <w:rPr>
                <w:rFonts w:cs="Arial"/>
                <w:b/>
                <w:bCs/>
                <w:color w:val="000000" w:themeColor="text1"/>
                <w:sz w:val="20"/>
                <w:szCs w:val="20"/>
              </w:rPr>
              <w:t xml:space="preserve"> </w:t>
            </w:r>
            <w:proofErr w:type="spellStart"/>
            <w:r w:rsidRPr="06BDD75C">
              <w:rPr>
                <w:rFonts w:cs="Arial"/>
                <w:b/>
                <w:bCs/>
                <w:color w:val="000000" w:themeColor="text1"/>
                <w:sz w:val="20"/>
                <w:szCs w:val="20"/>
              </w:rPr>
              <w:t>Points</w:t>
            </w:r>
            <w:proofErr w:type="spellEnd"/>
            <w:r w:rsidRPr="06BDD75C">
              <w:rPr>
                <w:rFonts w:cs="Arial"/>
                <w:b/>
                <w:bCs/>
                <w:color w:val="000000" w:themeColor="text1"/>
                <w:sz w:val="20"/>
                <w:szCs w:val="20"/>
              </w:rPr>
              <w:t>)</w:t>
            </w:r>
          </w:p>
        </w:tc>
        <w:tc>
          <w:tcPr>
            <w:tcW w:w="4390" w:type="dxa"/>
            <w:vAlign w:val="center"/>
          </w:tcPr>
          <w:p w14:paraId="488D30AA" w14:textId="58E738A4" w:rsidR="0196F917" w:rsidRDefault="0196F917" w:rsidP="06BDD75C">
            <w:pPr>
              <w:spacing w:before="0" w:after="0"/>
              <w:ind w:firstLine="0"/>
              <w:rPr>
                <w:rFonts w:cs="Arial"/>
                <w:color w:val="000000" w:themeColor="text1"/>
                <w:sz w:val="20"/>
                <w:szCs w:val="20"/>
              </w:rPr>
            </w:pPr>
            <w:r w:rsidRPr="06BDD75C">
              <w:rPr>
                <w:rFonts w:cs="Arial"/>
                <w:color w:val="000000" w:themeColor="text1"/>
                <w:sz w:val="20"/>
                <w:szCs w:val="20"/>
              </w:rPr>
              <w:t>5</w:t>
            </w:r>
            <w:r w:rsidR="06BDD75C" w:rsidRPr="06BDD75C">
              <w:rPr>
                <w:rFonts w:cs="Arial"/>
                <w:color w:val="000000" w:themeColor="text1"/>
                <w:sz w:val="20"/>
                <w:szCs w:val="20"/>
              </w:rPr>
              <w:t xml:space="preserve"> puntos</w:t>
            </w:r>
          </w:p>
        </w:tc>
      </w:tr>
      <w:tr w:rsidR="06BDD75C" w14:paraId="2A4A10E9" w14:textId="77777777" w:rsidTr="06BDD75C">
        <w:trPr>
          <w:trHeight w:val="300"/>
        </w:trPr>
        <w:tc>
          <w:tcPr>
            <w:tcW w:w="4390" w:type="dxa"/>
            <w:vAlign w:val="center"/>
          </w:tcPr>
          <w:p w14:paraId="1B484381"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lastRenderedPageBreak/>
              <w:t>Notas / Dependencias</w:t>
            </w:r>
          </w:p>
        </w:tc>
        <w:tc>
          <w:tcPr>
            <w:tcW w:w="4390" w:type="dxa"/>
            <w:vAlign w:val="center"/>
          </w:tcPr>
          <w:p w14:paraId="741D4622" w14:textId="56601B54" w:rsidR="75BEB888" w:rsidRDefault="75BEB888" w:rsidP="06BDD75C">
            <w:pPr>
              <w:pStyle w:val="Prrafodelista"/>
              <w:numPr>
                <w:ilvl w:val="0"/>
                <w:numId w:val="23"/>
              </w:numPr>
              <w:rPr>
                <w:rFonts w:asciiTheme="minorHAnsi" w:eastAsiaTheme="minorEastAsia" w:hAnsiTheme="minorHAnsi"/>
                <w:color w:val="000000" w:themeColor="text1"/>
                <w:sz w:val="20"/>
                <w:szCs w:val="20"/>
              </w:rPr>
            </w:pPr>
            <w:r w:rsidRPr="06BDD75C">
              <w:rPr>
                <w:rFonts w:asciiTheme="minorHAnsi" w:eastAsiaTheme="minorEastAsia" w:hAnsiTheme="minorHAnsi"/>
                <w:color w:val="000000" w:themeColor="text1"/>
                <w:sz w:val="20"/>
                <w:szCs w:val="20"/>
              </w:rPr>
              <w:t>El sistema de autenticación debe estar configurado.</w:t>
            </w:r>
          </w:p>
          <w:p w14:paraId="00E4E239" w14:textId="03BCB33F" w:rsidR="75BEB888" w:rsidRDefault="75BEB888" w:rsidP="06BDD75C">
            <w:pPr>
              <w:pStyle w:val="Prrafodelista"/>
              <w:numPr>
                <w:ilvl w:val="0"/>
                <w:numId w:val="23"/>
              </w:numPr>
              <w:rPr>
                <w:rFonts w:asciiTheme="minorHAnsi" w:eastAsiaTheme="minorEastAsia" w:hAnsiTheme="minorHAnsi"/>
                <w:color w:val="000000" w:themeColor="text1"/>
                <w:sz w:val="20"/>
                <w:szCs w:val="20"/>
              </w:rPr>
            </w:pPr>
            <w:r w:rsidRPr="06BDD75C">
              <w:rPr>
                <w:rFonts w:asciiTheme="minorHAnsi" w:eastAsiaTheme="minorEastAsia" w:hAnsiTheme="minorHAnsi"/>
                <w:color w:val="000000" w:themeColor="text1"/>
                <w:sz w:val="20"/>
                <w:szCs w:val="20"/>
              </w:rPr>
              <w:t>Posible integración con verificación por correo.</w:t>
            </w:r>
          </w:p>
        </w:tc>
      </w:tr>
    </w:tbl>
    <w:p w14:paraId="6C329C5A" w14:textId="35305F20" w:rsidR="06BDD75C" w:rsidRDefault="06BDD75C"/>
    <w:tbl>
      <w:tblPr>
        <w:tblStyle w:val="Tablaconcuadrcula"/>
        <w:tblW w:w="0" w:type="auto"/>
        <w:tblLook w:val="04A0" w:firstRow="1" w:lastRow="0" w:firstColumn="1" w:lastColumn="0" w:noHBand="0" w:noVBand="1"/>
      </w:tblPr>
      <w:tblGrid>
        <w:gridCol w:w="4390"/>
        <w:gridCol w:w="4390"/>
      </w:tblGrid>
      <w:tr w:rsidR="06BDD75C" w14:paraId="0B2F6F84" w14:textId="77777777" w:rsidTr="06BDD75C">
        <w:trPr>
          <w:trHeight w:val="300"/>
        </w:trPr>
        <w:tc>
          <w:tcPr>
            <w:tcW w:w="8780" w:type="dxa"/>
            <w:gridSpan w:val="2"/>
            <w:shd w:val="clear" w:color="auto" w:fill="D9D9D9" w:themeFill="background1" w:themeFillShade="D9"/>
            <w:vAlign w:val="center"/>
          </w:tcPr>
          <w:p w14:paraId="37B7B293" w14:textId="77777777" w:rsidR="06BDD75C" w:rsidRDefault="06BDD75C" w:rsidP="06BDD75C">
            <w:pPr>
              <w:spacing w:before="0" w:after="0"/>
              <w:ind w:firstLine="0"/>
              <w:jc w:val="center"/>
              <w:rPr>
                <w:rFonts w:cs="Arial"/>
                <w:sz w:val="20"/>
                <w:szCs w:val="20"/>
              </w:rPr>
            </w:pPr>
            <w:r w:rsidRPr="06BDD75C">
              <w:rPr>
                <w:rFonts w:cs="Arial"/>
                <w:b/>
                <w:bCs/>
                <w:color w:val="000000" w:themeColor="text1"/>
                <w:sz w:val="20"/>
                <w:szCs w:val="20"/>
              </w:rPr>
              <w:t>Historia de Usuario</w:t>
            </w:r>
          </w:p>
        </w:tc>
      </w:tr>
      <w:tr w:rsidR="06BDD75C" w14:paraId="4DBD30FD" w14:textId="77777777" w:rsidTr="06BDD75C">
        <w:trPr>
          <w:trHeight w:val="300"/>
        </w:trPr>
        <w:tc>
          <w:tcPr>
            <w:tcW w:w="4390" w:type="dxa"/>
            <w:vAlign w:val="center"/>
          </w:tcPr>
          <w:p w14:paraId="7F7BDCE5"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t>ID</w:t>
            </w:r>
          </w:p>
        </w:tc>
        <w:tc>
          <w:tcPr>
            <w:tcW w:w="4390" w:type="dxa"/>
            <w:vAlign w:val="center"/>
          </w:tcPr>
          <w:p w14:paraId="175EB5A6" w14:textId="398F3A49" w:rsidR="06BDD75C" w:rsidRDefault="06BDD75C" w:rsidP="06BDD75C">
            <w:pPr>
              <w:spacing w:before="0" w:after="0"/>
              <w:ind w:firstLine="0"/>
              <w:rPr>
                <w:rFonts w:cs="Arial"/>
                <w:color w:val="000000" w:themeColor="text1"/>
                <w:sz w:val="20"/>
                <w:szCs w:val="20"/>
              </w:rPr>
            </w:pPr>
            <w:r w:rsidRPr="06BDD75C">
              <w:rPr>
                <w:rFonts w:cs="Arial"/>
                <w:color w:val="000000" w:themeColor="text1"/>
                <w:sz w:val="20"/>
                <w:szCs w:val="20"/>
              </w:rPr>
              <w:t>HU-00</w:t>
            </w:r>
            <w:r w:rsidR="78A938CE" w:rsidRPr="06BDD75C">
              <w:rPr>
                <w:rFonts w:cs="Arial"/>
                <w:color w:val="000000" w:themeColor="text1"/>
                <w:sz w:val="20"/>
                <w:szCs w:val="20"/>
              </w:rPr>
              <w:t>4</w:t>
            </w:r>
          </w:p>
        </w:tc>
      </w:tr>
      <w:tr w:rsidR="06BDD75C" w14:paraId="785028BD" w14:textId="77777777" w:rsidTr="06BDD75C">
        <w:trPr>
          <w:trHeight w:val="300"/>
        </w:trPr>
        <w:tc>
          <w:tcPr>
            <w:tcW w:w="4390" w:type="dxa"/>
            <w:vAlign w:val="center"/>
          </w:tcPr>
          <w:p w14:paraId="0D5969F8"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Título</w:t>
            </w:r>
          </w:p>
        </w:tc>
        <w:tc>
          <w:tcPr>
            <w:tcW w:w="4390" w:type="dxa"/>
            <w:vAlign w:val="center"/>
          </w:tcPr>
          <w:p w14:paraId="07DA4FD1" w14:textId="3EF9DD07" w:rsidR="4DF1DEFF" w:rsidRDefault="4DF1DEFF" w:rsidP="06BDD75C">
            <w:pPr>
              <w:spacing w:before="0" w:after="0"/>
              <w:ind w:firstLine="0"/>
              <w:rPr>
                <w:rFonts w:eastAsia="Arial" w:cs="Arial"/>
                <w:sz w:val="20"/>
                <w:szCs w:val="20"/>
              </w:rPr>
            </w:pPr>
            <w:r w:rsidRPr="06BDD75C">
              <w:rPr>
                <w:rFonts w:asciiTheme="minorHAnsi" w:eastAsiaTheme="minorEastAsia" w:hAnsiTheme="minorHAnsi"/>
                <w:sz w:val="20"/>
                <w:szCs w:val="20"/>
              </w:rPr>
              <w:t>Iniciar sesión en la plataforma</w:t>
            </w:r>
          </w:p>
        </w:tc>
      </w:tr>
      <w:tr w:rsidR="06BDD75C" w14:paraId="6B0E2E59" w14:textId="77777777" w:rsidTr="06BDD75C">
        <w:trPr>
          <w:trHeight w:val="300"/>
        </w:trPr>
        <w:tc>
          <w:tcPr>
            <w:tcW w:w="4390" w:type="dxa"/>
            <w:vAlign w:val="center"/>
          </w:tcPr>
          <w:p w14:paraId="3F4414CD"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Como</w:t>
            </w:r>
          </w:p>
        </w:tc>
        <w:tc>
          <w:tcPr>
            <w:tcW w:w="4390" w:type="dxa"/>
            <w:vAlign w:val="center"/>
          </w:tcPr>
          <w:p w14:paraId="76D8457F" w14:textId="773C4F8F" w:rsidR="06BDD75C" w:rsidRDefault="06BDD75C" w:rsidP="06BDD75C">
            <w:pPr>
              <w:spacing w:before="0" w:after="0"/>
              <w:ind w:firstLine="0"/>
            </w:pPr>
            <w:r w:rsidRPr="06BDD75C">
              <w:rPr>
                <w:rFonts w:eastAsia="Arial" w:cs="Arial"/>
                <w:sz w:val="20"/>
                <w:szCs w:val="20"/>
              </w:rPr>
              <w:t>Usuario registrado</w:t>
            </w:r>
          </w:p>
        </w:tc>
      </w:tr>
      <w:tr w:rsidR="06BDD75C" w14:paraId="71625E10" w14:textId="77777777" w:rsidTr="06BDD75C">
        <w:trPr>
          <w:trHeight w:val="300"/>
        </w:trPr>
        <w:tc>
          <w:tcPr>
            <w:tcW w:w="4390" w:type="dxa"/>
            <w:vAlign w:val="center"/>
          </w:tcPr>
          <w:p w14:paraId="7E3B8A06"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Quiero</w:t>
            </w:r>
          </w:p>
        </w:tc>
        <w:tc>
          <w:tcPr>
            <w:tcW w:w="4390" w:type="dxa"/>
            <w:vAlign w:val="center"/>
          </w:tcPr>
          <w:p w14:paraId="44865255" w14:textId="13BF25DE" w:rsidR="0ECB5F5A" w:rsidRDefault="0ECB5F5A" w:rsidP="06BDD75C">
            <w:pPr>
              <w:spacing w:before="0" w:after="0"/>
              <w:ind w:firstLine="0"/>
            </w:pPr>
            <w:r w:rsidRPr="06BDD75C">
              <w:rPr>
                <w:rFonts w:eastAsia="Arial" w:cs="Arial"/>
                <w:sz w:val="20"/>
                <w:szCs w:val="20"/>
              </w:rPr>
              <w:t>Acceder a mi cuenta y funcionalidades protegidas</w:t>
            </w:r>
          </w:p>
        </w:tc>
      </w:tr>
      <w:tr w:rsidR="06BDD75C" w14:paraId="14BD2ECA" w14:textId="77777777" w:rsidTr="06BDD75C">
        <w:trPr>
          <w:trHeight w:val="300"/>
        </w:trPr>
        <w:tc>
          <w:tcPr>
            <w:tcW w:w="4390" w:type="dxa"/>
            <w:vAlign w:val="center"/>
          </w:tcPr>
          <w:p w14:paraId="7B406C1D"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Para</w:t>
            </w:r>
          </w:p>
        </w:tc>
        <w:tc>
          <w:tcPr>
            <w:tcW w:w="4390" w:type="dxa"/>
            <w:vAlign w:val="center"/>
          </w:tcPr>
          <w:p w14:paraId="34E997DF" w14:textId="276B0310" w:rsidR="40E8D59A" w:rsidRDefault="40E8D59A" w:rsidP="06BDD75C">
            <w:pPr>
              <w:spacing w:before="0" w:after="0"/>
              <w:ind w:firstLine="0"/>
            </w:pPr>
            <w:r w:rsidRPr="06BDD75C">
              <w:rPr>
                <w:rFonts w:eastAsia="Arial" w:cs="Arial"/>
                <w:sz w:val="20"/>
                <w:szCs w:val="20"/>
              </w:rPr>
              <w:t>Ingresar a la plataforma</w:t>
            </w:r>
          </w:p>
        </w:tc>
      </w:tr>
      <w:tr w:rsidR="06BDD75C" w14:paraId="54093FCB" w14:textId="77777777" w:rsidTr="06BDD75C">
        <w:trPr>
          <w:trHeight w:val="3030"/>
        </w:trPr>
        <w:tc>
          <w:tcPr>
            <w:tcW w:w="4390" w:type="dxa"/>
            <w:vAlign w:val="center"/>
          </w:tcPr>
          <w:p w14:paraId="3BF4A903"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Criterios de Aceptación</w:t>
            </w:r>
          </w:p>
        </w:tc>
        <w:tc>
          <w:tcPr>
            <w:tcW w:w="4390" w:type="dxa"/>
            <w:vAlign w:val="center"/>
          </w:tcPr>
          <w:p w14:paraId="45109953" w14:textId="534FEE7B" w:rsidR="498598AD" w:rsidRDefault="498598AD"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Puedo ingresar mis credenciales y recibir retroalimentación inmediata.</w:t>
            </w:r>
          </w:p>
          <w:p w14:paraId="562221A0" w14:textId="16935F49" w:rsidR="498598AD" w:rsidRDefault="498598AD"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Si las credenciales son válidas, accedo a mi cuenta.</w:t>
            </w:r>
          </w:p>
          <w:p w14:paraId="54A540E5" w14:textId="57408052" w:rsidR="498598AD" w:rsidRDefault="498598AD"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Si las credenciales no son válidas, se me informa del error.</w:t>
            </w:r>
          </w:p>
          <w:p w14:paraId="0512C562" w14:textId="28B3F392" w:rsidR="498598AD" w:rsidRDefault="498598AD"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El sistema recuerda sesión si selecciono “Recordarme”.</w:t>
            </w:r>
          </w:p>
        </w:tc>
      </w:tr>
      <w:tr w:rsidR="06BDD75C" w14:paraId="32158382" w14:textId="77777777" w:rsidTr="06BDD75C">
        <w:trPr>
          <w:trHeight w:val="300"/>
        </w:trPr>
        <w:tc>
          <w:tcPr>
            <w:tcW w:w="4390" w:type="dxa"/>
            <w:vAlign w:val="center"/>
          </w:tcPr>
          <w:p w14:paraId="26972BB5"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Definición de “Hecho”</w:t>
            </w:r>
          </w:p>
        </w:tc>
        <w:tc>
          <w:tcPr>
            <w:tcW w:w="4390" w:type="dxa"/>
            <w:vAlign w:val="center"/>
          </w:tcPr>
          <w:p w14:paraId="4A166179" w14:textId="451FFCF2" w:rsidR="69B859D1" w:rsidRDefault="69B859D1" w:rsidP="06BDD75C">
            <w:pPr>
              <w:pStyle w:val="Prrafodelista"/>
              <w:numPr>
                <w:ilvl w:val="0"/>
                <w:numId w:val="31"/>
              </w:numPr>
              <w:rPr>
                <w:rFonts w:asciiTheme="minorHAnsi" w:eastAsiaTheme="minorEastAsia" w:hAnsiTheme="minorHAnsi"/>
                <w:sz w:val="20"/>
                <w:szCs w:val="20"/>
              </w:rPr>
            </w:pPr>
            <w:r w:rsidRPr="06BDD75C">
              <w:rPr>
                <w:rFonts w:asciiTheme="minorHAnsi" w:eastAsiaTheme="minorEastAsia" w:hAnsiTheme="minorHAnsi"/>
                <w:sz w:val="20"/>
                <w:szCs w:val="20"/>
              </w:rPr>
              <w:t xml:space="preserve">Código revisado y aprobado en </w:t>
            </w:r>
            <w:proofErr w:type="spellStart"/>
            <w:r w:rsidRPr="06BDD75C">
              <w:rPr>
                <w:rFonts w:asciiTheme="minorHAnsi" w:eastAsiaTheme="minorEastAsia" w:hAnsiTheme="minorHAnsi"/>
                <w:sz w:val="20"/>
                <w:szCs w:val="20"/>
              </w:rPr>
              <w:t>pull</w:t>
            </w:r>
            <w:proofErr w:type="spellEnd"/>
            <w:r w:rsidRPr="06BDD75C">
              <w:rPr>
                <w:rFonts w:asciiTheme="minorHAnsi" w:eastAsiaTheme="minorEastAsia" w:hAnsiTheme="minorHAnsi"/>
                <w:sz w:val="20"/>
                <w:szCs w:val="20"/>
              </w:rPr>
              <w:t xml:space="preserve"> </w:t>
            </w:r>
            <w:proofErr w:type="spellStart"/>
            <w:r w:rsidRPr="06BDD75C">
              <w:rPr>
                <w:rFonts w:asciiTheme="minorHAnsi" w:eastAsiaTheme="minorEastAsia" w:hAnsiTheme="minorHAnsi"/>
                <w:sz w:val="20"/>
                <w:szCs w:val="20"/>
              </w:rPr>
              <w:t>request</w:t>
            </w:r>
            <w:proofErr w:type="spellEnd"/>
            <w:r w:rsidRPr="06BDD75C">
              <w:rPr>
                <w:rFonts w:asciiTheme="minorHAnsi" w:eastAsiaTheme="minorEastAsia" w:hAnsiTheme="minorHAnsi"/>
                <w:sz w:val="20"/>
                <w:szCs w:val="20"/>
              </w:rPr>
              <w:t>.</w:t>
            </w:r>
          </w:p>
          <w:p w14:paraId="5B341CFE" w14:textId="655D1181" w:rsidR="69B859D1" w:rsidRDefault="69B859D1" w:rsidP="06BDD75C">
            <w:pPr>
              <w:pStyle w:val="Prrafodelista"/>
              <w:numPr>
                <w:ilvl w:val="0"/>
                <w:numId w:val="31"/>
              </w:numPr>
              <w:rPr>
                <w:rFonts w:asciiTheme="minorHAnsi" w:eastAsiaTheme="minorEastAsia" w:hAnsiTheme="minorHAnsi"/>
                <w:sz w:val="20"/>
                <w:szCs w:val="20"/>
              </w:rPr>
            </w:pPr>
            <w:r w:rsidRPr="06BDD75C">
              <w:rPr>
                <w:rFonts w:asciiTheme="minorHAnsi" w:eastAsiaTheme="minorEastAsia" w:hAnsiTheme="minorHAnsi"/>
                <w:sz w:val="20"/>
                <w:szCs w:val="20"/>
              </w:rPr>
              <w:t>Pruebas cubren validación de credenciales y flujo de sesión.</w:t>
            </w:r>
          </w:p>
          <w:p w14:paraId="580AD304" w14:textId="6BB728BB" w:rsidR="69B859D1" w:rsidRDefault="69B859D1" w:rsidP="06BDD75C">
            <w:pPr>
              <w:pStyle w:val="Prrafodelista"/>
              <w:numPr>
                <w:ilvl w:val="0"/>
                <w:numId w:val="31"/>
              </w:numPr>
              <w:rPr>
                <w:rFonts w:asciiTheme="minorHAnsi" w:eastAsiaTheme="minorEastAsia" w:hAnsiTheme="minorHAnsi"/>
                <w:sz w:val="20"/>
                <w:szCs w:val="20"/>
              </w:rPr>
            </w:pPr>
            <w:r w:rsidRPr="06BDD75C">
              <w:rPr>
                <w:rFonts w:asciiTheme="minorHAnsi" w:eastAsiaTheme="minorEastAsia" w:hAnsiTheme="minorHAnsi"/>
                <w:sz w:val="20"/>
                <w:szCs w:val="20"/>
              </w:rPr>
              <w:t>Documentación técnica y de uso actualizada.</w:t>
            </w:r>
          </w:p>
        </w:tc>
      </w:tr>
      <w:tr w:rsidR="06BDD75C" w14:paraId="68997723" w14:textId="77777777" w:rsidTr="06BDD75C">
        <w:trPr>
          <w:trHeight w:val="300"/>
        </w:trPr>
        <w:tc>
          <w:tcPr>
            <w:tcW w:w="4390" w:type="dxa"/>
            <w:vAlign w:val="center"/>
          </w:tcPr>
          <w:p w14:paraId="02C210A2"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Prioridad</w:t>
            </w:r>
          </w:p>
        </w:tc>
        <w:tc>
          <w:tcPr>
            <w:tcW w:w="4390" w:type="dxa"/>
            <w:vAlign w:val="center"/>
          </w:tcPr>
          <w:p w14:paraId="67FD8DAD" w14:textId="0D8467BB" w:rsidR="02EDBDC8" w:rsidRDefault="02EDBDC8" w:rsidP="06BDD75C">
            <w:pPr>
              <w:spacing w:before="0" w:after="0"/>
              <w:ind w:firstLine="0"/>
            </w:pPr>
            <w:r w:rsidRPr="06BDD75C">
              <w:rPr>
                <w:rFonts w:cs="Arial"/>
                <w:color w:val="000000" w:themeColor="text1"/>
                <w:sz w:val="20"/>
                <w:szCs w:val="20"/>
              </w:rPr>
              <w:t>Media</w:t>
            </w:r>
          </w:p>
        </w:tc>
      </w:tr>
      <w:tr w:rsidR="06BDD75C" w14:paraId="0E0A4029" w14:textId="77777777" w:rsidTr="06BDD75C">
        <w:trPr>
          <w:trHeight w:val="300"/>
        </w:trPr>
        <w:tc>
          <w:tcPr>
            <w:tcW w:w="4390" w:type="dxa"/>
            <w:vAlign w:val="center"/>
          </w:tcPr>
          <w:p w14:paraId="71CA5C8E"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t>Esfuerzo (</w:t>
            </w:r>
            <w:proofErr w:type="spellStart"/>
            <w:r w:rsidRPr="06BDD75C">
              <w:rPr>
                <w:rFonts w:cs="Arial"/>
                <w:b/>
                <w:bCs/>
                <w:color w:val="000000" w:themeColor="text1"/>
                <w:sz w:val="20"/>
                <w:szCs w:val="20"/>
              </w:rPr>
              <w:t>Story</w:t>
            </w:r>
            <w:proofErr w:type="spellEnd"/>
            <w:r w:rsidRPr="06BDD75C">
              <w:rPr>
                <w:rFonts w:cs="Arial"/>
                <w:b/>
                <w:bCs/>
                <w:color w:val="000000" w:themeColor="text1"/>
                <w:sz w:val="20"/>
                <w:szCs w:val="20"/>
              </w:rPr>
              <w:t xml:space="preserve"> </w:t>
            </w:r>
            <w:proofErr w:type="spellStart"/>
            <w:r w:rsidRPr="06BDD75C">
              <w:rPr>
                <w:rFonts w:cs="Arial"/>
                <w:b/>
                <w:bCs/>
                <w:color w:val="000000" w:themeColor="text1"/>
                <w:sz w:val="20"/>
                <w:szCs w:val="20"/>
              </w:rPr>
              <w:t>Points</w:t>
            </w:r>
            <w:proofErr w:type="spellEnd"/>
            <w:r w:rsidRPr="06BDD75C">
              <w:rPr>
                <w:rFonts w:cs="Arial"/>
                <w:b/>
                <w:bCs/>
                <w:color w:val="000000" w:themeColor="text1"/>
                <w:sz w:val="20"/>
                <w:szCs w:val="20"/>
              </w:rPr>
              <w:t>)</w:t>
            </w:r>
          </w:p>
        </w:tc>
        <w:tc>
          <w:tcPr>
            <w:tcW w:w="4390" w:type="dxa"/>
            <w:vAlign w:val="center"/>
          </w:tcPr>
          <w:p w14:paraId="4E9BE3DA" w14:textId="32EE397C" w:rsidR="3296F327" w:rsidRDefault="3296F327" w:rsidP="06BDD75C">
            <w:pPr>
              <w:spacing w:before="0" w:after="0"/>
              <w:ind w:firstLine="0"/>
              <w:rPr>
                <w:rFonts w:cs="Arial"/>
                <w:color w:val="000000" w:themeColor="text1"/>
                <w:sz w:val="20"/>
                <w:szCs w:val="20"/>
              </w:rPr>
            </w:pPr>
            <w:r w:rsidRPr="06BDD75C">
              <w:rPr>
                <w:rFonts w:cs="Arial"/>
                <w:color w:val="000000" w:themeColor="text1"/>
                <w:sz w:val="20"/>
                <w:szCs w:val="20"/>
              </w:rPr>
              <w:t>3</w:t>
            </w:r>
            <w:r w:rsidR="06BDD75C" w:rsidRPr="06BDD75C">
              <w:rPr>
                <w:rFonts w:cs="Arial"/>
                <w:color w:val="000000" w:themeColor="text1"/>
                <w:sz w:val="20"/>
                <w:szCs w:val="20"/>
              </w:rPr>
              <w:t xml:space="preserve"> puntos</w:t>
            </w:r>
          </w:p>
        </w:tc>
      </w:tr>
      <w:tr w:rsidR="06BDD75C" w14:paraId="53259DB8" w14:textId="77777777" w:rsidTr="06BDD75C">
        <w:trPr>
          <w:trHeight w:val="300"/>
        </w:trPr>
        <w:tc>
          <w:tcPr>
            <w:tcW w:w="4390" w:type="dxa"/>
            <w:vAlign w:val="center"/>
          </w:tcPr>
          <w:p w14:paraId="58A66267"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lastRenderedPageBreak/>
              <w:t>Notas / Dependencias</w:t>
            </w:r>
          </w:p>
        </w:tc>
        <w:tc>
          <w:tcPr>
            <w:tcW w:w="4390" w:type="dxa"/>
            <w:vAlign w:val="center"/>
          </w:tcPr>
          <w:p w14:paraId="5A52EDF9" w14:textId="0EFC948A" w:rsidR="40D28A84" w:rsidRDefault="40D28A84" w:rsidP="06BDD75C">
            <w:pPr>
              <w:pStyle w:val="Prrafodelista"/>
              <w:numPr>
                <w:ilvl w:val="0"/>
                <w:numId w:val="23"/>
              </w:numPr>
              <w:rPr>
                <w:rFonts w:asciiTheme="minorHAnsi" w:eastAsiaTheme="minorEastAsia" w:hAnsiTheme="minorHAnsi"/>
                <w:sz w:val="20"/>
                <w:szCs w:val="20"/>
              </w:rPr>
            </w:pPr>
            <w:r w:rsidRPr="06BDD75C">
              <w:rPr>
                <w:rFonts w:asciiTheme="minorHAnsi" w:eastAsiaTheme="minorEastAsia" w:hAnsiTheme="minorHAnsi"/>
                <w:sz w:val="20"/>
                <w:szCs w:val="20"/>
              </w:rPr>
              <w:t>Debe estar implementado el sistema de autenticación.</w:t>
            </w:r>
          </w:p>
          <w:p w14:paraId="7F1E9AEC" w14:textId="7461721B" w:rsidR="40D28A84" w:rsidRDefault="40D28A84" w:rsidP="06BDD75C">
            <w:pPr>
              <w:pStyle w:val="Prrafodelista"/>
              <w:numPr>
                <w:ilvl w:val="0"/>
                <w:numId w:val="23"/>
              </w:numPr>
              <w:rPr>
                <w:rFonts w:asciiTheme="minorHAnsi" w:eastAsiaTheme="minorEastAsia" w:hAnsiTheme="minorHAnsi"/>
                <w:sz w:val="20"/>
                <w:szCs w:val="20"/>
              </w:rPr>
            </w:pPr>
            <w:r w:rsidRPr="06BDD75C">
              <w:rPr>
                <w:rFonts w:asciiTheme="minorHAnsi" w:eastAsiaTheme="minorEastAsia" w:hAnsiTheme="minorHAnsi"/>
                <w:sz w:val="20"/>
                <w:szCs w:val="20"/>
              </w:rPr>
              <w:t>Requiere que el usuario ya esté registrado.</w:t>
            </w:r>
          </w:p>
        </w:tc>
      </w:tr>
    </w:tbl>
    <w:p w14:paraId="58D5BF01" w14:textId="316D5720" w:rsidR="06BDD75C" w:rsidRDefault="06BDD75C" w:rsidP="06BDD75C">
      <w:pPr>
        <w:ind w:firstLine="0"/>
      </w:pPr>
    </w:p>
    <w:tbl>
      <w:tblPr>
        <w:tblStyle w:val="Tablaconcuadrcula"/>
        <w:tblW w:w="0" w:type="auto"/>
        <w:tblLook w:val="04A0" w:firstRow="1" w:lastRow="0" w:firstColumn="1" w:lastColumn="0" w:noHBand="0" w:noVBand="1"/>
      </w:tblPr>
      <w:tblGrid>
        <w:gridCol w:w="4390"/>
        <w:gridCol w:w="4390"/>
      </w:tblGrid>
      <w:tr w:rsidR="06BDD75C" w14:paraId="4BF584C9" w14:textId="77777777" w:rsidTr="06BDD75C">
        <w:trPr>
          <w:trHeight w:val="300"/>
        </w:trPr>
        <w:tc>
          <w:tcPr>
            <w:tcW w:w="8780" w:type="dxa"/>
            <w:gridSpan w:val="2"/>
            <w:shd w:val="clear" w:color="auto" w:fill="D9D9D9" w:themeFill="background1" w:themeFillShade="D9"/>
            <w:vAlign w:val="center"/>
          </w:tcPr>
          <w:p w14:paraId="7091E26C" w14:textId="77777777" w:rsidR="06BDD75C" w:rsidRDefault="06BDD75C" w:rsidP="06BDD75C">
            <w:pPr>
              <w:spacing w:before="0" w:after="0"/>
              <w:ind w:firstLine="0"/>
              <w:jc w:val="center"/>
              <w:rPr>
                <w:rFonts w:cs="Arial"/>
                <w:sz w:val="20"/>
                <w:szCs w:val="20"/>
              </w:rPr>
            </w:pPr>
            <w:r w:rsidRPr="06BDD75C">
              <w:rPr>
                <w:rFonts w:cs="Arial"/>
                <w:b/>
                <w:bCs/>
                <w:color w:val="000000" w:themeColor="text1"/>
                <w:sz w:val="20"/>
                <w:szCs w:val="20"/>
              </w:rPr>
              <w:t>Historia de Usuario</w:t>
            </w:r>
          </w:p>
        </w:tc>
      </w:tr>
      <w:tr w:rsidR="06BDD75C" w14:paraId="18CBA978" w14:textId="77777777" w:rsidTr="06BDD75C">
        <w:trPr>
          <w:trHeight w:val="300"/>
        </w:trPr>
        <w:tc>
          <w:tcPr>
            <w:tcW w:w="4390" w:type="dxa"/>
            <w:vAlign w:val="center"/>
          </w:tcPr>
          <w:p w14:paraId="12A7959A"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t>ID</w:t>
            </w:r>
          </w:p>
        </w:tc>
        <w:tc>
          <w:tcPr>
            <w:tcW w:w="4390" w:type="dxa"/>
            <w:vAlign w:val="center"/>
          </w:tcPr>
          <w:p w14:paraId="2A0CCCA6" w14:textId="133E0A82" w:rsidR="06BDD75C" w:rsidRDefault="06BDD75C" w:rsidP="06BDD75C">
            <w:pPr>
              <w:spacing w:before="0" w:after="0"/>
              <w:ind w:firstLine="0"/>
              <w:rPr>
                <w:rFonts w:cs="Arial"/>
                <w:color w:val="000000" w:themeColor="text1"/>
                <w:sz w:val="20"/>
                <w:szCs w:val="20"/>
              </w:rPr>
            </w:pPr>
            <w:r w:rsidRPr="06BDD75C">
              <w:rPr>
                <w:rFonts w:cs="Arial"/>
                <w:color w:val="000000" w:themeColor="text1"/>
                <w:sz w:val="20"/>
                <w:szCs w:val="20"/>
              </w:rPr>
              <w:t>HU-00</w:t>
            </w:r>
            <w:r w:rsidR="222E0828" w:rsidRPr="06BDD75C">
              <w:rPr>
                <w:rFonts w:cs="Arial"/>
                <w:color w:val="000000" w:themeColor="text1"/>
                <w:sz w:val="20"/>
                <w:szCs w:val="20"/>
              </w:rPr>
              <w:t>5</w:t>
            </w:r>
          </w:p>
        </w:tc>
      </w:tr>
      <w:tr w:rsidR="06BDD75C" w14:paraId="018BF404" w14:textId="77777777" w:rsidTr="06BDD75C">
        <w:trPr>
          <w:trHeight w:val="300"/>
        </w:trPr>
        <w:tc>
          <w:tcPr>
            <w:tcW w:w="4390" w:type="dxa"/>
            <w:vAlign w:val="center"/>
          </w:tcPr>
          <w:p w14:paraId="738FDED4"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Título</w:t>
            </w:r>
          </w:p>
        </w:tc>
        <w:tc>
          <w:tcPr>
            <w:tcW w:w="4390" w:type="dxa"/>
            <w:vAlign w:val="center"/>
          </w:tcPr>
          <w:p w14:paraId="3B0B667F" w14:textId="51591B6B" w:rsidR="0542FA93" w:rsidRDefault="0542FA93" w:rsidP="06BDD75C">
            <w:pPr>
              <w:spacing w:before="0" w:after="0"/>
              <w:ind w:firstLine="0"/>
              <w:rPr>
                <w:rFonts w:asciiTheme="minorHAnsi" w:eastAsiaTheme="minorEastAsia" w:hAnsiTheme="minorHAnsi"/>
                <w:sz w:val="20"/>
                <w:szCs w:val="20"/>
              </w:rPr>
            </w:pPr>
            <w:r w:rsidRPr="06BDD75C">
              <w:rPr>
                <w:rFonts w:asciiTheme="minorHAnsi" w:eastAsiaTheme="minorEastAsia" w:hAnsiTheme="minorHAnsi"/>
                <w:sz w:val="20"/>
                <w:szCs w:val="20"/>
              </w:rPr>
              <w:t>Visualizar lista de artículos y características</w:t>
            </w:r>
          </w:p>
        </w:tc>
      </w:tr>
      <w:tr w:rsidR="06BDD75C" w14:paraId="5308E0D8" w14:textId="77777777" w:rsidTr="06BDD75C">
        <w:trPr>
          <w:trHeight w:val="300"/>
        </w:trPr>
        <w:tc>
          <w:tcPr>
            <w:tcW w:w="4390" w:type="dxa"/>
            <w:vAlign w:val="center"/>
          </w:tcPr>
          <w:p w14:paraId="4981B9B3"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Como</w:t>
            </w:r>
          </w:p>
        </w:tc>
        <w:tc>
          <w:tcPr>
            <w:tcW w:w="4390" w:type="dxa"/>
            <w:vAlign w:val="center"/>
          </w:tcPr>
          <w:p w14:paraId="5176F02C" w14:textId="3888D915" w:rsidR="37A5B3EB" w:rsidRDefault="37A5B3EB" w:rsidP="06BDD75C">
            <w:pPr>
              <w:spacing w:before="0" w:after="0"/>
              <w:ind w:firstLine="0"/>
              <w:rPr>
                <w:rFonts w:eastAsia="Arial" w:cs="Arial"/>
                <w:sz w:val="20"/>
                <w:szCs w:val="20"/>
              </w:rPr>
            </w:pPr>
            <w:r w:rsidRPr="06BDD75C">
              <w:rPr>
                <w:rFonts w:eastAsia="Arial" w:cs="Arial"/>
                <w:sz w:val="20"/>
                <w:szCs w:val="20"/>
              </w:rPr>
              <w:t>Cliente</w:t>
            </w:r>
          </w:p>
        </w:tc>
      </w:tr>
      <w:tr w:rsidR="06BDD75C" w14:paraId="6A413490" w14:textId="77777777" w:rsidTr="06BDD75C">
        <w:trPr>
          <w:trHeight w:val="300"/>
        </w:trPr>
        <w:tc>
          <w:tcPr>
            <w:tcW w:w="4390" w:type="dxa"/>
            <w:vAlign w:val="center"/>
          </w:tcPr>
          <w:p w14:paraId="161D28BC"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Quiero</w:t>
            </w:r>
          </w:p>
        </w:tc>
        <w:tc>
          <w:tcPr>
            <w:tcW w:w="4390" w:type="dxa"/>
            <w:vAlign w:val="center"/>
          </w:tcPr>
          <w:p w14:paraId="198B51A2" w14:textId="03FB113E" w:rsidR="0CFF0D88" w:rsidRDefault="0CFF0D88" w:rsidP="06BDD75C">
            <w:pPr>
              <w:spacing w:before="0" w:after="0"/>
              <w:ind w:firstLine="0"/>
            </w:pPr>
            <w:r w:rsidRPr="06BDD75C">
              <w:rPr>
                <w:rFonts w:eastAsia="Arial" w:cs="Arial"/>
                <w:sz w:val="20"/>
                <w:szCs w:val="20"/>
              </w:rPr>
              <w:t>Ver todos los artículos disponibles con sus características principales</w:t>
            </w:r>
          </w:p>
        </w:tc>
      </w:tr>
      <w:tr w:rsidR="06BDD75C" w14:paraId="6E50B2A6" w14:textId="77777777" w:rsidTr="06BDD75C">
        <w:trPr>
          <w:trHeight w:val="300"/>
        </w:trPr>
        <w:tc>
          <w:tcPr>
            <w:tcW w:w="4390" w:type="dxa"/>
            <w:vAlign w:val="center"/>
          </w:tcPr>
          <w:p w14:paraId="6C78E397"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Para</w:t>
            </w:r>
          </w:p>
        </w:tc>
        <w:tc>
          <w:tcPr>
            <w:tcW w:w="4390" w:type="dxa"/>
            <w:vAlign w:val="center"/>
          </w:tcPr>
          <w:p w14:paraId="41E23505" w14:textId="1AA57036" w:rsidR="138EE370" w:rsidRDefault="138EE370" w:rsidP="06BDD75C">
            <w:pPr>
              <w:spacing w:before="0" w:after="0"/>
              <w:ind w:firstLine="0"/>
              <w:rPr>
                <w:rFonts w:eastAsia="Arial" w:cs="Arial"/>
                <w:sz w:val="20"/>
                <w:szCs w:val="20"/>
              </w:rPr>
            </w:pPr>
            <w:r w:rsidRPr="06BDD75C">
              <w:rPr>
                <w:rFonts w:eastAsia="Arial" w:cs="Arial"/>
                <w:sz w:val="20"/>
                <w:szCs w:val="20"/>
              </w:rPr>
              <w:t>Poder comparar y decidir cuál me interesa comprar</w:t>
            </w:r>
          </w:p>
        </w:tc>
      </w:tr>
      <w:tr w:rsidR="06BDD75C" w14:paraId="4EAE5EBB" w14:textId="77777777" w:rsidTr="06BDD75C">
        <w:trPr>
          <w:trHeight w:val="3030"/>
        </w:trPr>
        <w:tc>
          <w:tcPr>
            <w:tcW w:w="4390" w:type="dxa"/>
            <w:vAlign w:val="center"/>
          </w:tcPr>
          <w:p w14:paraId="6559F644"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Criterios de Aceptación</w:t>
            </w:r>
          </w:p>
        </w:tc>
        <w:tc>
          <w:tcPr>
            <w:tcW w:w="4390" w:type="dxa"/>
            <w:vAlign w:val="center"/>
          </w:tcPr>
          <w:p w14:paraId="5790141A" w14:textId="2365780B" w:rsidR="4B022464" w:rsidRDefault="4B022464"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Puedo ver una lista de artículos con nombre, precio, imagen y breve descripción.</w:t>
            </w:r>
          </w:p>
          <w:p w14:paraId="0AFA539A" w14:textId="5D1A8C90" w:rsidR="4B022464" w:rsidRDefault="4B022464"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Cada artículo puede expandirse para mostrar características adicionales.</w:t>
            </w:r>
          </w:p>
          <w:p w14:paraId="728E2885" w14:textId="1435F81B" w:rsidR="4B022464" w:rsidRDefault="4B022464" w:rsidP="06BDD75C">
            <w:pPr>
              <w:pStyle w:val="Prrafodelista"/>
              <w:numPr>
                <w:ilvl w:val="0"/>
                <w:numId w:val="30"/>
              </w:numPr>
              <w:rPr>
                <w:rFonts w:eastAsia="Arial" w:cs="Arial"/>
                <w:sz w:val="20"/>
                <w:szCs w:val="20"/>
              </w:rPr>
            </w:pPr>
            <w:r w:rsidRPr="06BDD75C">
              <w:rPr>
                <w:rFonts w:asciiTheme="minorHAnsi" w:eastAsiaTheme="minorEastAsia" w:hAnsiTheme="minorHAnsi"/>
                <w:sz w:val="20"/>
                <w:szCs w:val="20"/>
              </w:rPr>
              <w:t>El sistema permite ordenar o filtrar los artículos</w:t>
            </w:r>
          </w:p>
        </w:tc>
      </w:tr>
      <w:tr w:rsidR="06BDD75C" w14:paraId="62B96B2E" w14:textId="77777777" w:rsidTr="06BDD75C">
        <w:trPr>
          <w:trHeight w:val="300"/>
        </w:trPr>
        <w:tc>
          <w:tcPr>
            <w:tcW w:w="4390" w:type="dxa"/>
            <w:vAlign w:val="center"/>
          </w:tcPr>
          <w:p w14:paraId="7F484DFA"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Definición de “Hecho”</w:t>
            </w:r>
          </w:p>
        </w:tc>
        <w:tc>
          <w:tcPr>
            <w:tcW w:w="4390" w:type="dxa"/>
            <w:vAlign w:val="center"/>
          </w:tcPr>
          <w:p w14:paraId="0047F2F2" w14:textId="353CBE5C" w:rsidR="7183DE34" w:rsidRDefault="7183DE34" w:rsidP="06BDD75C">
            <w:pPr>
              <w:pStyle w:val="Prrafodelista"/>
              <w:numPr>
                <w:ilvl w:val="0"/>
                <w:numId w:val="31"/>
              </w:numPr>
              <w:rPr>
                <w:rFonts w:asciiTheme="minorHAnsi" w:eastAsiaTheme="minorEastAsia" w:hAnsiTheme="minorHAnsi"/>
                <w:sz w:val="20"/>
                <w:szCs w:val="20"/>
              </w:rPr>
            </w:pPr>
            <w:r w:rsidRPr="06BDD75C">
              <w:rPr>
                <w:rFonts w:asciiTheme="minorHAnsi" w:eastAsiaTheme="minorEastAsia" w:hAnsiTheme="minorHAnsi"/>
                <w:sz w:val="20"/>
                <w:szCs w:val="20"/>
              </w:rPr>
              <w:t xml:space="preserve">Código revisado y aprobado en </w:t>
            </w:r>
            <w:proofErr w:type="spellStart"/>
            <w:r w:rsidRPr="06BDD75C">
              <w:rPr>
                <w:rFonts w:asciiTheme="minorHAnsi" w:eastAsiaTheme="minorEastAsia" w:hAnsiTheme="minorHAnsi"/>
                <w:sz w:val="20"/>
                <w:szCs w:val="20"/>
              </w:rPr>
              <w:t>pull</w:t>
            </w:r>
            <w:proofErr w:type="spellEnd"/>
            <w:r w:rsidRPr="06BDD75C">
              <w:rPr>
                <w:rFonts w:asciiTheme="minorHAnsi" w:eastAsiaTheme="minorEastAsia" w:hAnsiTheme="minorHAnsi"/>
                <w:sz w:val="20"/>
                <w:szCs w:val="20"/>
              </w:rPr>
              <w:t xml:space="preserve"> </w:t>
            </w:r>
            <w:proofErr w:type="spellStart"/>
            <w:r w:rsidRPr="06BDD75C">
              <w:rPr>
                <w:rFonts w:asciiTheme="minorHAnsi" w:eastAsiaTheme="minorEastAsia" w:hAnsiTheme="minorHAnsi"/>
                <w:sz w:val="20"/>
                <w:szCs w:val="20"/>
              </w:rPr>
              <w:t>request</w:t>
            </w:r>
            <w:proofErr w:type="spellEnd"/>
            <w:r w:rsidRPr="06BDD75C">
              <w:rPr>
                <w:rFonts w:asciiTheme="minorHAnsi" w:eastAsiaTheme="minorEastAsia" w:hAnsiTheme="minorHAnsi"/>
                <w:sz w:val="20"/>
                <w:szCs w:val="20"/>
              </w:rPr>
              <w:t>.</w:t>
            </w:r>
          </w:p>
          <w:p w14:paraId="40C508A8" w14:textId="0C0C11D1" w:rsidR="7183DE34" w:rsidRDefault="7183DE34" w:rsidP="06BDD75C">
            <w:pPr>
              <w:pStyle w:val="Prrafodelista"/>
              <w:numPr>
                <w:ilvl w:val="0"/>
                <w:numId w:val="31"/>
              </w:numPr>
              <w:rPr>
                <w:rFonts w:asciiTheme="minorHAnsi" w:eastAsiaTheme="minorEastAsia" w:hAnsiTheme="minorHAnsi"/>
                <w:sz w:val="20"/>
                <w:szCs w:val="20"/>
              </w:rPr>
            </w:pPr>
            <w:r w:rsidRPr="06BDD75C">
              <w:rPr>
                <w:rFonts w:asciiTheme="minorHAnsi" w:eastAsiaTheme="minorEastAsia" w:hAnsiTheme="minorHAnsi"/>
                <w:sz w:val="20"/>
                <w:szCs w:val="20"/>
              </w:rPr>
              <w:t>Pruebas cubren la carga de datos y visualización.</w:t>
            </w:r>
          </w:p>
          <w:p w14:paraId="5431A59C" w14:textId="61EFB56A" w:rsidR="7183DE34" w:rsidRDefault="7183DE34" w:rsidP="06BDD75C">
            <w:pPr>
              <w:pStyle w:val="Prrafodelista"/>
              <w:numPr>
                <w:ilvl w:val="0"/>
                <w:numId w:val="31"/>
              </w:numPr>
              <w:rPr>
                <w:rFonts w:asciiTheme="minorHAnsi" w:eastAsiaTheme="minorEastAsia" w:hAnsiTheme="minorHAnsi"/>
                <w:sz w:val="20"/>
                <w:szCs w:val="20"/>
              </w:rPr>
            </w:pPr>
            <w:r w:rsidRPr="06BDD75C">
              <w:rPr>
                <w:rFonts w:asciiTheme="minorHAnsi" w:eastAsiaTheme="minorEastAsia" w:hAnsiTheme="minorHAnsi"/>
                <w:sz w:val="20"/>
                <w:szCs w:val="20"/>
              </w:rPr>
              <w:t>Documentación actualizada.</w:t>
            </w:r>
          </w:p>
        </w:tc>
      </w:tr>
      <w:tr w:rsidR="06BDD75C" w14:paraId="1FE6F6D5" w14:textId="77777777" w:rsidTr="06BDD75C">
        <w:trPr>
          <w:trHeight w:val="300"/>
        </w:trPr>
        <w:tc>
          <w:tcPr>
            <w:tcW w:w="4390" w:type="dxa"/>
            <w:vAlign w:val="center"/>
          </w:tcPr>
          <w:p w14:paraId="76ADB9E1" w14:textId="77777777" w:rsidR="06BDD75C" w:rsidRDefault="06BDD75C" w:rsidP="06BDD75C">
            <w:pPr>
              <w:spacing w:before="0" w:after="0"/>
              <w:ind w:firstLine="0"/>
              <w:rPr>
                <w:rFonts w:cs="Arial"/>
                <w:sz w:val="20"/>
                <w:szCs w:val="20"/>
              </w:rPr>
            </w:pPr>
            <w:r w:rsidRPr="06BDD75C">
              <w:rPr>
                <w:rFonts w:cs="Arial"/>
                <w:b/>
                <w:bCs/>
                <w:color w:val="000000" w:themeColor="text1"/>
                <w:sz w:val="20"/>
                <w:szCs w:val="20"/>
              </w:rPr>
              <w:t>Prioridad</w:t>
            </w:r>
          </w:p>
        </w:tc>
        <w:tc>
          <w:tcPr>
            <w:tcW w:w="4390" w:type="dxa"/>
            <w:vAlign w:val="center"/>
          </w:tcPr>
          <w:p w14:paraId="308F664E" w14:textId="0D8467BB" w:rsidR="06BDD75C" w:rsidRDefault="06BDD75C" w:rsidP="06BDD75C">
            <w:pPr>
              <w:spacing w:before="0" w:after="0"/>
              <w:ind w:firstLine="0"/>
            </w:pPr>
            <w:r w:rsidRPr="06BDD75C">
              <w:rPr>
                <w:rFonts w:cs="Arial"/>
                <w:color w:val="000000" w:themeColor="text1"/>
                <w:sz w:val="20"/>
                <w:szCs w:val="20"/>
              </w:rPr>
              <w:t>Media</w:t>
            </w:r>
          </w:p>
        </w:tc>
      </w:tr>
      <w:tr w:rsidR="06BDD75C" w14:paraId="27DB0653" w14:textId="77777777" w:rsidTr="06BDD75C">
        <w:trPr>
          <w:trHeight w:val="300"/>
        </w:trPr>
        <w:tc>
          <w:tcPr>
            <w:tcW w:w="4390" w:type="dxa"/>
            <w:vAlign w:val="center"/>
          </w:tcPr>
          <w:p w14:paraId="46BCE2D0"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t>Esfuerzo (</w:t>
            </w:r>
            <w:proofErr w:type="spellStart"/>
            <w:r w:rsidRPr="06BDD75C">
              <w:rPr>
                <w:rFonts w:cs="Arial"/>
                <w:b/>
                <w:bCs/>
                <w:color w:val="000000" w:themeColor="text1"/>
                <w:sz w:val="20"/>
                <w:szCs w:val="20"/>
              </w:rPr>
              <w:t>Story</w:t>
            </w:r>
            <w:proofErr w:type="spellEnd"/>
            <w:r w:rsidRPr="06BDD75C">
              <w:rPr>
                <w:rFonts w:cs="Arial"/>
                <w:b/>
                <w:bCs/>
                <w:color w:val="000000" w:themeColor="text1"/>
                <w:sz w:val="20"/>
                <w:szCs w:val="20"/>
              </w:rPr>
              <w:t xml:space="preserve"> </w:t>
            </w:r>
            <w:proofErr w:type="spellStart"/>
            <w:r w:rsidRPr="06BDD75C">
              <w:rPr>
                <w:rFonts w:cs="Arial"/>
                <w:b/>
                <w:bCs/>
                <w:color w:val="000000" w:themeColor="text1"/>
                <w:sz w:val="20"/>
                <w:szCs w:val="20"/>
              </w:rPr>
              <w:t>Points</w:t>
            </w:r>
            <w:proofErr w:type="spellEnd"/>
            <w:r w:rsidRPr="06BDD75C">
              <w:rPr>
                <w:rFonts w:cs="Arial"/>
                <w:b/>
                <w:bCs/>
                <w:color w:val="000000" w:themeColor="text1"/>
                <w:sz w:val="20"/>
                <w:szCs w:val="20"/>
              </w:rPr>
              <w:t>)</w:t>
            </w:r>
          </w:p>
        </w:tc>
        <w:tc>
          <w:tcPr>
            <w:tcW w:w="4390" w:type="dxa"/>
            <w:vAlign w:val="center"/>
          </w:tcPr>
          <w:p w14:paraId="736ABC61" w14:textId="7E08A85C" w:rsidR="336D96CA" w:rsidRDefault="336D96CA" w:rsidP="06BDD75C">
            <w:pPr>
              <w:spacing w:before="0" w:after="0"/>
              <w:ind w:firstLine="0"/>
              <w:rPr>
                <w:rFonts w:cs="Arial"/>
                <w:color w:val="000000" w:themeColor="text1"/>
                <w:sz w:val="20"/>
                <w:szCs w:val="20"/>
              </w:rPr>
            </w:pPr>
            <w:r w:rsidRPr="06BDD75C">
              <w:rPr>
                <w:rFonts w:cs="Arial"/>
                <w:color w:val="000000" w:themeColor="text1"/>
                <w:sz w:val="20"/>
                <w:szCs w:val="20"/>
              </w:rPr>
              <w:t>4</w:t>
            </w:r>
            <w:r w:rsidR="06BDD75C" w:rsidRPr="06BDD75C">
              <w:rPr>
                <w:rFonts w:cs="Arial"/>
                <w:color w:val="000000" w:themeColor="text1"/>
                <w:sz w:val="20"/>
                <w:szCs w:val="20"/>
              </w:rPr>
              <w:t xml:space="preserve"> puntos</w:t>
            </w:r>
          </w:p>
        </w:tc>
      </w:tr>
      <w:tr w:rsidR="06BDD75C" w14:paraId="1FE0E879" w14:textId="77777777" w:rsidTr="06BDD75C">
        <w:trPr>
          <w:trHeight w:val="300"/>
        </w:trPr>
        <w:tc>
          <w:tcPr>
            <w:tcW w:w="4390" w:type="dxa"/>
            <w:vAlign w:val="center"/>
          </w:tcPr>
          <w:p w14:paraId="7B784443" w14:textId="77777777" w:rsidR="06BDD75C" w:rsidRDefault="06BDD75C" w:rsidP="06BDD75C">
            <w:pPr>
              <w:spacing w:before="0" w:after="0"/>
              <w:ind w:firstLine="0"/>
              <w:rPr>
                <w:rFonts w:cs="Arial"/>
                <w:b/>
                <w:bCs/>
                <w:color w:val="000000" w:themeColor="text1"/>
                <w:sz w:val="20"/>
                <w:szCs w:val="20"/>
              </w:rPr>
            </w:pPr>
            <w:r w:rsidRPr="06BDD75C">
              <w:rPr>
                <w:rFonts w:cs="Arial"/>
                <w:b/>
                <w:bCs/>
                <w:color w:val="000000" w:themeColor="text1"/>
                <w:sz w:val="20"/>
                <w:szCs w:val="20"/>
              </w:rPr>
              <w:lastRenderedPageBreak/>
              <w:t>Notas / Dependencias</w:t>
            </w:r>
          </w:p>
        </w:tc>
        <w:tc>
          <w:tcPr>
            <w:tcW w:w="4390" w:type="dxa"/>
            <w:vAlign w:val="center"/>
          </w:tcPr>
          <w:p w14:paraId="4AD8017C" w14:textId="1F2A63CD" w:rsidR="0352887E" w:rsidRDefault="0352887E" w:rsidP="06BDD75C">
            <w:pPr>
              <w:ind w:left="708" w:firstLine="0"/>
              <w:rPr>
                <w:rFonts w:asciiTheme="minorHAnsi" w:eastAsiaTheme="minorEastAsia" w:hAnsiTheme="minorHAnsi"/>
                <w:szCs w:val="24"/>
              </w:rPr>
            </w:pPr>
            <w:r w:rsidRPr="06BDD75C">
              <w:rPr>
                <w:rFonts w:asciiTheme="minorHAnsi" w:eastAsiaTheme="minorEastAsia" w:hAnsiTheme="minorHAnsi"/>
                <w:sz w:val="20"/>
                <w:szCs w:val="20"/>
              </w:rPr>
              <w:t>Se requiere base de datos de artículos cargada y accesible.</w:t>
            </w:r>
          </w:p>
        </w:tc>
      </w:tr>
    </w:tbl>
    <w:p w14:paraId="74061A3D" w14:textId="3D91F4B5" w:rsidR="06BDD75C" w:rsidRDefault="06BDD75C"/>
    <w:p w14:paraId="68D57F41" w14:textId="77777777" w:rsidR="00FD6584" w:rsidRPr="005B31E8" w:rsidRDefault="00FD6584" w:rsidP="00FD6584">
      <w:pPr>
        <w:pStyle w:val="Ttulo2"/>
      </w:pPr>
      <w:bookmarkStart w:id="11" w:name="_Toc199278147"/>
      <w:r>
        <w:t>Documentación de diseño</w:t>
      </w:r>
      <w:bookmarkEnd w:id="11"/>
    </w:p>
    <w:p w14:paraId="3DBDCD47" w14:textId="77777777" w:rsidR="00FD6584" w:rsidRDefault="00FD6584" w:rsidP="00FD6584">
      <w:pPr>
        <w:pStyle w:val="Ttulo3"/>
      </w:pPr>
      <w:bookmarkStart w:id="12" w:name="_Toc199278148"/>
      <w:r>
        <w:t>Arquitectura</w:t>
      </w:r>
      <w:bookmarkEnd w:id="12"/>
    </w:p>
    <w:p w14:paraId="0BAB36C5" w14:textId="7BBAD6EF" w:rsidR="003B433B" w:rsidRPr="003B433B" w:rsidRDefault="005245BD" w:rsidP="003B433B">
      <w:r w:rsidRPr="005245BD">
        <w:t xml:space="preserve">La solución se basa en una arquitectura en capas: en el </w:t>
      </w:r>
      <w:r w:rsidRPr="005245BD">
        <w:rPr>
          <w:b/>
          <w:bCs/>
        </w:rPr>
        <w:t>cliente</w:t>
      </w:r>
      <w:r w:rsidRPr="005245BD">
        <w:t xml:space="preserve"> ejecutamos una interfaz estática (HTML, JavaScript y CSS) que consume de forma síncrona una </w:t>
      </w:r>
      <w:r w:rsidRPr="005245BD">
        <w:rPr>
          <w:b/>
          <w:bCs/>
        </w:rPr>
        <w:t>API REST</w:t>
      </w:r>
      <w:r w:rsidRPr="005245BD">
        <w:t xml:space="preserve"> alojada en un único </w:t>
      </w:r>
      <w:r w:rsidRPr="005245BD">
        <w:rPr>
          <w:b/>
          <w:bCs/>
        </w:rPr>
        <w:t>Servidor de Aplicación (PHP)</w:t>
      </w:r>
      <w:r w:rsidRPr="005245BD">
        <w:t xml:space="preserve">; este servidor agrupa seis módulos de negocio (autenticación, búsquedas básica y avanzada, gestión del catálogo, carrito y pedidos) y expone sus funcionalidades mediante </w:t>
      </w:r>
      <w:proofErr w:type="spellStart"/>
      <w:r w:rsidRPr="005245BD">
        <w:t>endpoints</w:t>
      </w:r>
      <w:proofErr w:type="spellEnd"/>
      <w:r w:rsidRPr="005245BD">
        <w:t xml:space="preserve"> bien definidos. Toda la persistencia corre sobre una </w:t>
      </w:r>
      <w:r w:rsidRPr="005245BD">
        <w:rPr>
          <w:b/>
          <w:bCs/>
        </w:rPr>
        <w:t>base de datos MySQL</w:t>
      </w:r>
      <w:r w:rsidRPr="005245BD">
        <w:t>, a la que acceden de forma centralizada los servicios PHP a través de un ORM o driver nativo.</w:t>
      </w:r>
    </w:p>
    <w:p w14:paraId="484C6425" w14:textId="77777777" w:rsidR="00FD6584" w:rsidRDefault="22DF1C36" w:rsidP="00FD6584">
      <w:pPr>
        <w:pStyle w:val="Ttulo3"/>
      </w:pPr>
      <w:bookmarkStart w:id="13" w:name="_Toc199278149"/>
      <w:r>
        <w:lastRenderedPageBreak/>
        <w:t>Diagrama de componentes.</w:t>
      </w:r>
      <w:bookmarkEnd w:id="13"/>
    </w:p>
    <w:p w14:paraId="01C99384" w14:textId="36584CB9" w:rsidR="075B782C" w:rsidRDefault="075B782C" w:rsidP="06BDD75C">
      <w:pPr>
        <w:jc w:val="center"/>
      </w:pPr>
      <w:r>
        <w:rPr>
          <w:noProof/>
        </w:rPr>
        <w:drawing>
          <wp:inline distT="0" distB="0" distL="0" distR="0" wp14:anchorId="41FD24D0" wp14:editId="6C2C9BDD">
            <wp:extent cx="3743325" cy="6534152"/>
            <wp:effectExtent l="0" t="0" r="9525" b="0"/>
            <wp:docPr id="691702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rcRect l="18679" r="17488" b="20871"/>
                    <a:stretch>
                      <a:fillRect/>
                    </a:stretch>
                  </pic:blipFill>
                  <pic:spPr bwMode="auto">
                    <a:xfrm>
                      <a:off x="0" y="0"/>
                      <a:ext cx="3743325" cy="6534152"/>
                    </a:xfrm>
                    <a:prstGeom prst="rect">
                      <a:avLst/>
                    </a:prstGeom>
                    <a:noFill/>
                    <a:ln>
                      <a:noFill/>
                    </a:ln>
                    <a:extLst>
                      <a:ext uri="{53640926-AAD7-44D8-BBD7-CCE9431645EC}">
                        <a14:shadowObscured xmlns:a14="http://schemas.microsoft.com/office/drawing/2010/main"/>
                      </a:ext>
                    </a:extLst>
                  </pic:spPr>
                </pic:pic>
              </a:graphicData>
            </a:graphic>
          </wp:inline>
        </w:drawing>
      </w:r>
    </w:p>
    <w:p w14:paraId="23B01D9B" w14:textId="62C1809B" w:rsidR="002E2593" w:rsidRPr="002E2593" w:rsidRDefault="002E2593" w:rsidP="002E2593">
      <w:pPr>
        <w:jc w:val="center"/>
      </w:pPr>
    </w:p>
    <w:p w14:paraId="11220B18" w14:textId="14BE6B40" w:rsidR="00FD6584" w:rsidRDefault="00FD6584" w:rsidP="00FD6584">
      <w:pPr>
        <w:pStyle w:val="Ttulo3"/>
      </w:pPr>
      <w:bookmarkStart w:id="14" w:name="_Toc199278150"/>
      <w:r>
        <w:lastRenderedPageBreak/>
        <w:t>Componentes.</w:t>
      </w:r>
      <w:bookmarkEnd w:id="14"/>
    </w:p>
    <w:p w14:paraId="1DFC6E7E" w14:textId="39E0CBD5" w:rsidR="003B03C3" w:rsidRDefault="003B03C3" w:rsidP="003B03C3">
      <w:r>
        <w:t>Determinamos los siguientes componentes.</w:t>
      </w:r>
    </w:p>
    <w:p w14:paraId="0B94CC0D" w14:textId="144D764C" w:rsidR="003B03C3" w:rsidRPr="003B03C3" w:rsidRDefault="003B03C3" w:rsidP="003B03C3">
      <w:pPr>
        <w:pStyle w:val="Prrafodelista"/>
        <w:numPr>
          <w:ilvl w:val="0"/>
          <w:numId w:val="26"/>
        </w:numPr>
        <w:rPr>
          <w:lang w:val="en-US"/>
        </w:rPr>
      </w:pPr>
      <w:r w:rsidRPr="003B03C3">
        <w:rPr>
          <w:lang w:val="en-US"/>
        </w:rPr>
        <w:t>Cliente Web (HTML/JS/CSS)</w:t>
      </w:r>
    </w:p>
    <w:p w14:paraId="40EE420C" w14:textId="1704CC8A" w:rsidR="003B03C3" w:rsidRDefault="003B03C3" w:rsidP="00A71B6F">
      <w:pPr>
        <w:pStyle w:val="Prrafodelista"/>
        <w:numPr>
          <w:ilvl w:val="0"/>
          <w:numId w:val="26"/>
        </w:numPr>
      </w:pPr>
      <w:r>
        <w:t>Servidor de Aplicación (PHP)</w:t>
      </w:r>
    </w:p>
    <w:p w14:paraId="3AC2A29D" w14:textId="7AC00318" w:rsidR="003B03C3" w:rsidRPr="003B03C3" w:rsidRDefault="003B03C3" w:rsidP="003B03C3">
      <w:pPr>
        <w:pStyle w:val="Prrafodelista"/>
        <w:numPr>
          <w:ilvl w:val="0"/>
          <w:numId w:val="27"/>
        </w:numPr>
        <w:rPr>
          <w:lang w:val="en-US"/>
        </w:rPr>
      </w:pPr>
      <w:proofErr w:type="spellStart"/>
      <w:r w:rsidRPr="003B03C3">
        <w:rPr>
          <w:lang w:val="en-US"/>
        </w:rPr>
        <w:t>AuthService</w:t>
      </w:r>
      <w:proofErr w:type="spellEnd"/>
    </w:p>
    <w:p w14:paraId="11CB2122" w14:textId="3343A67B" w:rsidR="003B03C3" w:rsidRPr="003B03C3" w:rsidRDefault="003B03C3" w:rsidP="003B03C3">
      <w:pPr>
        <w:pStyle w:val="Prrafodelista"/>
        <w:numPr>
          <w:ilvl w:val="0"/>
          <w:numId w:val="27"/>
        </w:numPr>
        <w:rPr>
          <w:lang w:val="en-US"/>
        </w:rPr>
      </w:pPr>
      <w:proofErr w:type="spellStart"/>
      <w:r w:rsidRPr="003B03C3">
        <w:rPr>
          <w:lang w:val="en-US"/>
        </w:rPr>
        <w:t>SearchBasicService</w:t>
      </w:r>
      <w:proofErr w:type="spellEnd"/>
    </w:p>
    <w:p w14:paraId="262EA134" w14:textId="455692C7" w:rsidR="003B03C3" w:rsidRPr="003B03C3" w:rsidRDefault="003B03C3" w:rsidP="003B03C3">
      <w:pPr>
        <w:pStyle w:val="Prrafodelista"/>
        <w:numPr>
          <w:ilvl w:val="0"/>
          <w:numId w:val="27"/>
        </w:numPr>
        <w:rPr>
          <w:lang w:val="en-US"/>
        </w:rPr>
      </w:pPr>
      <w:proofErr w:type="spellStart"/>
      <w:r w:rsidRPr="003B03C3">
        <w:rPr>
          <w:lang w:val="en-US"/>
        </w:rPr>
        <w:t>SearchAdvancedService</w:t>
      </w:r>
      <w:proofErr w:type="spellEnd"/>
    </w:p>
    <w:p w14:paraId="059435FA" w14:textId="2549AAD2" w:rsidR="003B03C3" w:rsidRPr="003B03C3" w:rsidRDefault="003B03C3" w:rsidP="003B03C3">
      <w:pPr>
        <w:pStyle w:val="Prrafodelista"/>
        <w:numPr>
          <w:ilvl w:val="0"/>
          <w:numId w:val="27"/>
        </w:numPr>
        <w:rPr>
          <w:lang w:val="en-US"/>
        </w:rPr>
      </w:pPr>
      <w:proofErr w:type="spellStart"/>
      <w:r w:rsidRPr="003B03C3">
        <w:rPr>
          <w:lang w:val="en-US"/>
        </w:rPr>
        <w:t>CatalogService</w:t>
      </w:r>
      <w:proofErr w:type="spellEnd"/>
    </w:p>
    <w:p w14:paraId="445727F0" w14:textId="162AFB8E" w:rsidR="003B03C3" w:rsidRPr="003B03C3" w:rsidRDefault="003B03C3" w:rsidP="003B03C3">
      <w:pPr>
        <w:pStyle w:val="Prrafodelista"/>
        <w:numPr>
          <w:ilvl w:val="0"/>
          <w:numId w:val="27"/>
        </w:numPr>
        <w:rPr>
          <w:lang w:val="en-US"/>
        </w:rPr>
      </w:pPr>
      <w:proofErr w:type="spellStart"/>
      <w:r w:rsidRPr="003B03C3">
        <w:rPr>
          <w:lang w:val="en-US"/>
        </w:rPr>
        <w:t>CartService</w:t>
      </w:r>
      <w:proofErr w:type="spellEnd"/>
    </w:p>
    <w:p w14:paraId="55DA1543" w14:textId="0A013215" w:rsidR="003B03C3" w:rsidRPr="003B03C3" w:rsidRDefault="003B03C3" w:rsidP="003B03C3">
      <w:pPr>
        <w:pStyle w:val="Prrafodelista"/>
        <w:numPr>
          <w:ilvl w:val="0"/>
          <w:numId w:val="27"/>
        </w:numPr>
        <w:rPr>
          <w:lang w:val="en-US"/>
        </w:rPr>
      </w:pPr>
      <w:proofErr w:type="spellStart"/>
      <w:r w:rsidRPr="003B03C3">
        <w:rPr>
          <w:lang w:val="en-US"/>
        </w:rPr>
        <w:t>OrderService</w:t>
      </w:r>
      <w:proofErr w:type="spellEnd"/>
    </w:p>
    <w:p w14:paraId="7DC3F531" w14:textId="2A6E9BA9" w:rsidR="003B03C3" w:rsidRDefault="003B03C3" w:rsidP="003B03C3">
      <w:pPr>
        <w:pStyle w:val="Prrafodelista"/>
        <w:numPr>
          <w:ilvl w:val="0"/>
          <w:numId w:val="26"/>
        </w:numPr>
      </w:pPr>
      <w:r>
        <w:t xml:space="preserve">MySQL </w:t>
      </w:r>
      <w:proofErr w:type="spellStart"/>
      <w:r>
        <w:t>Database</w:t>
      </w:r>
      <w:proofErr w:type="spellEnd"/>
    </w:p>
    <w:p w14:paraId="7BC55455" w14:textId="61D6BBEB" w:rsidR="002E2593" w:rsidRDefault="24A410F0" w:rsidP="34D5FC8C">
      <w:r w:rsidRPr="4B3E9F1D">
        <w:rPr>
          <w:rFonts w:eastAsia="Arial" w:cs="Arial"/>
        </w:rPr>
        <w:t xml:space="preserve">El </w:t>
      </w:r>
      <w:r w:rsidRPr="4B3E9F1D">
        <w:rPr>
          <w:rFonts w:eastAsia="Arial" w:cs="Arial"/>
          <w:b/>
          <w:bCs/>
        </w:rPr>
        <w:t>Cliente Web</w:t>
      </w:r>
      <w:r w:rsidRPr="4B3E9F1D">
        <w:rPr>
          <w:rFonts w:eastAsia="Arial" w:cs="Arial"/>
        </w:rPr>
        <w:t xml:space="preserve"> (HTML/JS/CSS) expone la interfaz y consume la API vía REST, mientras que el </w:t>
      </w:r>
      <w:r w:rsidRPr="4B3E9F1D">
        <w:rPr>
          <w:rFonts w:eastAsia="Arial" w:cs="Arial"/>
          <w:b/>
          <w:bCs/>
        </w:rPr>
        <w:t>Servidor de Aplicación (PHP)</w:t>
      </w:r>
      <w:r w:rsidRPr="4B3E9F1D">
        <w:rPr>
          <w:rFonts w:eastAsia="Arial" w:cs="Arial"/>
        </w:rPr>
        <w:t xml:space="preserve"> agrupa seis servicios especializados (</w:t>
      </w:r>
      <w:proofErr w:type="spellStart"/>
      <w:r w:rsidRPr="4B3E9F1D">
        <w:rPr>
          <w:rFonts w:eastAsia="Arial" w:cs="Arial"/>
        </w:rPr>
        <w:t>AuthService</w:t>
      </w:r>
      <w:proofErr w:type="spellEnd"/>
      <w:r w:rsidRPr="4B3E9F1D">
        <w:rPr>
          <w:rFonts w:eastAsia="Arial" w:cs="Arial"/>
        </w:rPr>
        <w:t xml:space="preserve">, </w:t>
      </w:r>
      <w:proofErr w:type="spellStart"/>
      <w:r w:rsidRPr="4B3E9F1D">
        <w:rPr>
          <w:rFonts w:eastAsia="Arial" w:cs="Arial"/>
        </w:rPr>
        <w:t>SearchBasicService</w:t>
      </w:r>
      <w:proofErr w:type="spellEnd"/>
      <w:r w:rsidRPr="4B3E9F1D">
        <w:rPr>
          <w:rFonts w:eastAsia="Arial" w:cs="Arial"/>
        </w:rPr>
        <w:t xml:space="preserve">, </w:t>
      </w:r>
      <w:proofErr w:type="spellStart"/>
      <w:r w:rsidRPr="4B3E9F1D">
        <w:rPr>
          <w:rFonts w:eastAsia="Arial" w:cs="Arial"/>
        </w:rPr>
        <w:t>SearchAdvancedService</w:t>
      </w:r>
      <w:proofErr w:type="spellEnd"/>
      <w:r w:rsidRPr="4B3E9F1D">
        <w:rPr>
          <w:rFonts w:eastAsia="Arial" w:cs="Arial"/>
        </w:rPr>
        <w:t xml:space="preserve">, </w:t>
      </w:r>
      <w:proofErr w:type="spellStart"/>
      <w:r w:rsidRPr="4B3E9F1D">
        <w:rPr>
          <w:rFonts w:eastAsia="Arial" w:cs="Arial"/>
        </w:rPr>
        <w:t>CatalogService</w:t>
      </w:r>
      <w:proofErr w:type="spellEnd"/>
      <w:r w:rsidRPr="4B3E9F1D">
        <w:rPr>
          <w:rFonts w:eastAsia="Arial" w:cs="Arial"/>
        </w:rPr>
        <w:t xml:space="preserve">, </w:t>
      </w:r>
      <w:proofErr w:type="spellStart"/>
      <w:r w:rsidRPr="4B3E9F1D">
        <w:rPr>
          <w:rFonts w:eastAsia="Arial" w:cs="Arial"/>
        </w:rPr>
        <w:t>CartService</w:t>
      </w:r>
      <w:proofErr w:type="spellEnd"/>
      <w:r w:rsidRPr="4B3E9F1D">
        <w:rPr>
          <w:rFonts w:eastAsia="Arial" w:cs="Arial"/>
        </w:rPr>
        <w:t xml:space="preserve"> y </w:t>
      </w:r>
      <w:proofErr w:type="spellStart"/>
      <w:r w:rsidRPr="4B3E9F1D">
        <w:rPr>
          <w:rFonts w:eastAsia="Arial" w:cs="Arial"/>
        </w:rPr>
        <w:t>OrderService</w:t>
      </w:r>
      <w:proofErr w:type="spellEnd"/>
      <w:r w:rsidRPr="4B3E9F1D">
        <w:rPr>
          <w:rFonts w:eastAsia="Arial" w:cs="Arial"/>
        </w:rPr>
        <w:t xml:space="preserve">) encargados de la lógica de registro, búsqueda, catálogo, carrito y pedidos. Todos los servicios PHP se conectan de forma centralizada a la </w:t>
      </w:r>
      <w:r w:rsidRPr="4B3E9F1D">
        <w:rPr>
          <w:rFonts w:eastAsia="Arial" w:cs="Arial"/>
          <w:b/>
          <w:bCs/>
        </w:rPr>
        <w:t>base de datos MySQL</w:t>
      </w:r>
      <w:r w:rsidRPr="4B3E9F1D">
        <w:rPr>
          <w:rFonts w:eastAsia="Arial" w:cs="Arial"/>
        </w:rPr>
        <w:t xml:space="preserve"> para persistir usuarios, productos, carritos y órdenes</w:t>
      </w:r>
      <w:r w:rsidR="003B03C3">
        <w:t>.</w:t>
      </w:r>
    </w:p>
    <w:p w14:paraId="54E64A02" w14:textId="6B64DCAE" w:rsidR="4B3E9F1D" w:rsidRDefault="4B3E9F1D">
      <w:r>
        <w:br w:type="page"/>
      </w:r>
    </w:p>
    <w:p w14:paraId="5B7EA06C" w14:textId="69D3C1F9" w:rsidR="00FD6584" w:rsidRDefault="22DF1C36" w:rsidP="00FD6584">
      <w:pPr>
        <w:pStyle w:val="Ttulo3"/>
      </w:pPr>
      <w:bookmarkStart w:id="15" w:name="_Toc199278151"/>
      <w:r>
        <w:lastRenderedPageBreak/>
        <w:t>Diagrama de clases.</w:t>
      </w:r>
      <w:bookmarkEnd w:id="15"/>
      <w:r>
        <w:t xml:space="preserve"> </w:t>
      </w:r>
    </w:p>
    <w:p w14:paraId="4DCA9A50" w14:textId="74B64089" w:rsidR="47E33CD9" w:rsidRDefault="47E33CD9" w:rsidP="06BDD75C">
      <w:pPr>
        <w:jc w:val="center"/>
      </w:pPr>
    </w:p>
    <w:p w14:paraId="6A469518" w14:textId="228C9471" w:rsidR="4214CEBB" w:rsidRDefault="4214CEBB" w:rsidP="4B3E9F1D">
      <w:pPr>
        <w:ind w:firstLine="0"/>
        <w:jc w:val="center"/>
      </w:pPr>
      <w:r>
        <w:rPr>
          <w:noProof/>
        </w:rPr>
        <w:drawing>
          <wp:inline distT="0" distB="0" distL="0" distR="0" wp14:anchorId="2BE8B3F8" wp14:editId="58633329">
            <wp:extent cx="5760000" cy="4673846"/>
            <wp:effectExtent l="0" t="0" r="0" b="0"/>
            <wp:docPr id="1804337113" name="Imagen 18043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30303" r="20945" b="24242"/>
                    <a:stretch>
                      <a:fillRect/>
                    </a:stretch>
                  </pic:blipFill>
                  <pic:spPr>
                    <a:xfrm>
                      <a:off x="0" y="0"/>
                      <a:ext cx="5760000" cy="4673846"/>
                    </a:xfrm>
                    <a:prstGeom prst="rect">
                      <a:avLst/>
                    </a:prstGeom>
                  </pic:spPr>
                </pic:pic>
              </a:graphicData>
            </a:graphic>
          </wp:inline>
        </w:drawing>
      </w:r>
    </w:p>
    <w:p w14:paraId="775DEA59" w14:textId="6906F0C8" w:rsidR="3D0C8DA7" w:rsidRDefault="3D0C8DA7" w:rsidP="3D0C8DA7">
      <w:pPr>
        <w:jc w:val="center"/>
      </w:pPr>
    </w:p>
    <w:p w14:paraId="5187A160" w14:textId="47C6FFE6" w:rsidR="58A15215" w:rsidRDefault="58A15215" w:rsidP="4B3E9F1D">
      <w:pPr>
        <w:pStyle w:val="Ttulo3"/>
      </w:pPr>
      <w:bookmarkStart w:id="16" w:name="_Toc199278152"/>
      <w:r>
        <w:lastRenderedPageBreak/>
        <w:t>Modelo ER</w:t>
      </w:r>
      <w:bookmarkEnd w:id="16"/>
    </w:p>
    <w:p w14:paraId="0A0ECE5F" w14:textId="28C25EFD" w:rsidR="3D0C8DA7" w:rsidRDefault="1DD7DAAC" w:rsidP="3D0C8DA7">
      <w:pPr>
        <w:jc w:val="both"/>
      </w:pPr>
      <w:r>
        <w:rPr>
          <w:noProof/>
        </w:rPr>
        <w:drawing>
          <wp:anchor distT="0" distB="0" distL="114300" distR="114300" simplePos="0" relativeHeight="251658240" behindDoc="0" locked="0" layoutInCell="1" allowOverlap="1" wp14:anchorId="02F172DD" wp14:editId="355B4F08">
            <wp:simplePos x="0" y="0"/>
            <wp:positionH relativeFrom="column">
              <wp:align>left</wp:align>
            </wp:positionH>
            <wp:positionV relativeFrom="paragraph">
              <wp:posOffset>0</wp:posOffset>
            </wp:positionV>
            <wp:extent cx="5972175" cy="3962400"/>
            <wp:effectExtent l="0" t="0" r="0" b="0"/>
            <wp:wrapSquare wrapText="bothSides"/>
            <wp:docPr id="2076473496" name="Imagen 207647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72175" cy="3962400"/>
                    </a:xfrm>
                    <a:prstGeom prst="rect">
                      <a:avLst/>
                    </a:prstGeom>
                  </pic:spPr>
                </pic:pic>
              </a:graphicData>
            </a:graphic>
            <wp14:sizeRelH relativeFrom="page">
              <wp14:pctWidth>0</wp14:pctWidth>
            </wp14:sizeRelH>
            <wp14:sizeRelV relativeFrom="page">
              <wp14:pctHeight>0</wp14:pctHeight>
            </wp14:sizeRelV>
          </wp:anchor>
        </w:drawing>
      </w:r>
    </w:p>
    <w:p w14:paraId="0600DABA" w14:textId="468D5793" w:rsidR="002E2593" w:rsidRPr="002E2593" w:rsidRDefault="002E2593" w:rsidP="002E2593">
      <w:pPr>
        <w:jc w:val="center"/>
      </w:pPr>
    </w:p>
    <w:p w14:paraId="2C62C6F3" w14:textId="5AFCABC4" w:rsidR="3D0C8DA7" w:rsidRDefault="3D0C8DA7" w:rsidP="3D0C8DA7">
      <w:pPr>
        <w:jc w:val="center"/>
      </w:pPr>
    </w:p>
    <w:p w14:paraId="5004AFEB" w14:textId="266819D4" w:rsidR="4B3E9F1D" w:rsidRDefault="4B3E9F1D" w:rsidP="4B3E9F1D">
      <w:pPr>
        <w:jc w:val="center"/>
      </w:pPr>
    </w:p>
    <w:p w14:paraId="7C96F555" w14:textId="082ABB4A" w:rsidR="4B3E9F1D" w:rsidRDefault="4B3E9F1D" w:rsidP="4B3E9F1D">
      <w:pPr>
        <w:jc w:val="center"/>
      </w:pPr>
    </w:p>
    <w:p w14:paraId="761FD47F" w14:textId="7546FE52" w:rsidR="4B3E9F1D" w:rsidRDefault="4B3E9F1D" w:rsidP="4B3E9F1D">
      <w:pPr>
        <w:jc w:val="center"/>
      </w:pPr>
    </w:p>
    <w:p w14:paraId="5B9E0EA7" w14:textId="77777777" w:rsidR="00906A83" w:rsidRDefault="00906A83">
      <w:pPr>
        <w:spacing w:before="0" w:after="160" w:line="259" w:lineRule="auto"/>
        <w:ind w:firstLine="0"/>
        <w:rPr>
          <w:rFonts w:eastAsiaTheme="majorEastAsia" w:cstheme="majorBidi"/>
          <w:b/>
          <w:i/>
          <w:szCs w:val="24"/>
        </w:rPr>
      </w:pPr>
      <w:r>
        <w:br w:type="page"/>
      </w:r>
    </w:p>
    <w:p w14:paraId="03B3837F" w14:textId="328962BF" w:rsidR="00FD6584" w:rsidRDefault="035A09BF" w:rsidP="4B3E9F1D">
      <w:pPr>
        <w:pStyle w:val="Ttulo3"/>
        <w:rPr>
          <w:rFonts w:eastAsia="Arial" w:cs="Arial"/>
          <w:bCs/>
          <w:iCs/>
        </w:rPr>
      </w:pPr>
      <w:bookmarkStart w:id="17" w:name="_Toc199278153"/>
      <w:r>
        <w:lastRenderedPageBreak/>
        <w:t>Mockups</w:t>
      </w:r>
      <w:bookmarkEnd w:id="17"/>
    </w:p>
    <w:p w14:paraId="3455285C" w14:textId="74E6ECC5" w:rsidR="00FD6584" w:rsidRDefault="00FD6584" w:rsidP="53DC1D0D">
      <w:pPr>
        <w:jc w:val="center"/>
      </w:pPr>
    </w:p>
    <w:p w14:paraId="32356DC9" w14:textId="444D91B4" w:rsidR="3C47C9E1" w:rsidRDefault="3C47C9E1" w:rsidP="3D0C8DA7">
      <w:pPr>
        <w:jc w:val="center"/>
      </w:pPr>
      <w:r w:rsidRPr="3D0C8DA7">
        <w:rPr>
          <w:rFonts w:eastAsia="Calibri"/>
          <w:b/>
          <w:bCs/>
          <w:szCs w:val="24"/>
        </w:rPr>
        <w:t>1. Pantalla de Inicio</w:t>
      </w:r>
    </w:p>
    <w:p w14:paraId="4629F746" w14:textId="2FBE4E4D" w:rsidR="3C47C9E1" w:rsidRDefault="3C47C9E1" w:rsidP="3D0C8DA7">
      <w:pPr>
        <w:jc w:val="center"/>
      </w:pPr>
      <w:r>
        <w:rPr>
          <w:noProof/>
        </w:rPr>
        <w:drawing>
          <wp:inline distT="0" distB="0" distL="0" distR="0" wp14:anchorId="117A3828" wp14:editId="1A841696">
            <wp:extent cx="3389236" cy="1873937"/>
            <wp:effectExtent l="0" t="0" r="0" b="0"/>
            <wp:docPr id="135733615" name="Imagen 13573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13921" r="3712"/>
                    <a:stretch>
                      <a:fillRect/>
                    </a:stretch>
                  </pic:blipFill>
                  <pic:spPr>
                    <a:xfrm>
                      <a:off x="0" y="0"/>
                      <a:ext cx="3389236" cy="1873937"/>
                    </a:xfrm>
                    <a:prstGeom prst="rect">
                      <a:avLst/>
                    </a:prstGeom>
                  </pic:spPr>
                </pic:pic>
              </a:graphicData>
            </a:graphic>
          </wp:inline>
        </w:drawing>
      </w:r>
    </w:p>
    <w:p w14:paraId="1795B985" w14:textId="41359B02" w:rsidR="7BF3DFF1" w:rsidRDefault="7BF3DFF1" w:rsidP="4B3E9F1D">
      <w:pPr>
        <w:numPr>
          <w:ilvl w:val="0"/>
          <w:numId w:val="5"/>
        </w:numPr>
        <w:rPr>
          <w:rFonts w:eastAsia="Calibri"/>
          <w:szCs w:val="24"/>
        </w:rPr>
      </w:pPr>
      <w:r w:rsidRPr="4B3E9F1D">
        <w:rPr>
          <w:rFonts w:eastAsia="Calibri"/>
          <w:szCs w:val="24"/>
        </w:rPr>
        <w:t>Este mockup representa la página principal de la tienda en línea Eleven</w:t>
      </w:r>
    </w:p>
    <w:p w14:paraId="1D1B232C" w14:textId="3450C01E" w:rsidR="7BF3DFF1" w:rsidRDefault="7BF3DFF1" w:rsidP="4B3E9F1D">
      <w:pPr>
        <w:pStyle w:val="Prrafodelista"/>
        <w:numPr>
          <w:ilvl w:val="0"/>
          <w:numId w:val="5"/>
        </w:numPr>
        <w:rPr>
          <w:rFonts w:eastAsia="Calibri"/>
          <w:szCs w:val="24"/>
        </w:rPr>
      </w:pPr>
      <w:r w:rsidRPr="4B3E9F1D">
        <w:rPr>
          <w:rFonts w:eastAsia="Calibri"/>
          <w:szCs w:val="24"/>
        </w:rPr>
        <w:t>En la parte superior se encuentra una barra de navegación claramente definida, que incluye el logo de la tienda, reforzando la identidad visual de la marca. A la derecha de la barra se encuentran las principales opciones de navegación:</w:t>
      </w:r>
    </w:p>
    <w:p w14:paraId="21547FF5" w14:textId="56D6ACC0" w:rsidR="7BF3DFF1" w:rsidRDefault="7BF3DFF1" w:rsidP="4B3E9F1D">
      <w:pPr>
        <w:pStyle w:val="Prrafodelista"/>
        <w:numPr>
          <w:ilvl w:val="0"/>
          <w:numId w:val="5"/>
        </w:numPr>
        <w:rPr>
          <w:rFonts w:eastAsia="Calibri"/>
          <w:szCs w:val="24"/>
        </w:rPr>
      </w:pPr>
      <w:r w:rsidRPr="4B3E9F1D">
        <w:rPr>
          <w:rFonts w:eastAsia="Calibri"/>
          <w:b/>
          <w:bCs/>
          <w:szCs w:val="24"/>
        </w:rPr>
        <w:t>Inicio (Home):</w:t>
      </w:r>
      <w:r w:rsidRPr="4B3E9F1D">
        <w:rPr>
          <w:rFonts w:eastAsia="Calibri"/>
          <w:szCs w:val="24"/>
        </w:rPr>
        <w:t xml:space="preserve"> redirige al usuario a esta página principal desde cualquier parte del sitio.</w:t>
      </w:r>
    </w:p>
    <w:p w14:paraId="3FE49BE6" w14:textId="4F718467" w:rsidR="7BF3DFF1" w:rsidRDefault="7BF3DFF1" w:rsidP="4B3E9F1D">
      <w:pPr>
        <w:pStyle w:val="Prrafodelista"/>
        <w:numPr>
          <w:ilvl w:val="0"/>
          <w:numId w:val="5"/>
        </w:numPr>
        <w:rPr>
          <w:rFonts w:eastAsia="Calibri"/>
          <w:szCs w:val="24"/>
        </w:rPr>
      </w:pPr>
      <w:r w:rsidRPr="4B3E9F1D">
        <w:rPr>
          <w:rFonts w:eastAsia="Calibri"/>
          <w:b/>
          <w:bCs/>
          <w:szCs w:val="24"/>
        </w:rPr>
        <w:t>Búsqueda Avanzada (</w:t>
      </w:r>
      <w:proofErr w:type="spellStart"/>
      <w:r w:rsidRPr="4B3E9F1D">
        <w:rPr>
          <w:rFonts w:eastAsia="Calibri"/>
          <w:b/>
          <w:bCs/>
          <w:szCs w:val="24"/>
        </w:rPr>
        <w:t>Advanced</w:t>
      </w:r>
      <w:proofErr w:type="spellEnd"/>
      <w:r w:rsidRPr="4B3E9F1D">
        <w:rPr>
          <w:rFonts w:eastAsia="Calibri"/>
          <w:b/>
          <w:bCs/>
          <w:szCs w:val="24"/>
        </w:rPr>
        <w:t xml:space="preserve"> </w:t>
      </w:r>
      <w:proofErr w:type="spellStart"/>
      <w:r w:rsidRPr="4B3E9F1D">
        <w:rPr>
          <w:rFonts w:eastAsia="Calibri"/>
          <w:b/>
          <w:bCs/>
          <w:szCs w:val="24"/>
        </w:rPr>
        <w:t>Search</w:t>
      </w:r>
      <w:proofErr w:type="spellEnd"/>
      <w:r w:rsidRPr="4B3E9F1D">
        <w:rPr>
          <w:rFonts w:eastAsia="Calibri"/>
          <w:b/>
          <w:bCs/>
          <w:szCs w:val="24"/>
        </w:rPr>
        <w:t>):</w:t>
      </w:r>
      <w:r w:rsidRPr="4B3E9F1D">
        <w:rPr>
          <w:rFonts w:eastAsia="Calibri"/>
          <w:szCs w:val="24"/>
        </w:rPr>
        <w:t xml:space="preserve"> lleva al usuario a un módulo donde puede refinar su búsqueda con múltiples filtros y categorías.</w:t>
      </w:r>
    </w:p>
    <w:p w14:paraId="5FF68525" w14:textId="3C3D159B" w:rsidR="7BF3DFF1" w:rsidRDefault="7BF3DFF1" w:rsidP="4B3E9F1D">
      <w:pPr>
        <w:pStyle w:val="Prrafodelista"/>
        <w:numPr>
          <w:ilvl w:val="0"/>
          <w:numId w:val="5"/>
        </w:numPr>
        <w:rPr>
          <w:rFonts w:eastAsia="Calibri"/>
          <w:szCs w:val="24"/>
        </w:rPr>
      </w:pPr>
      <w:r w:rsidRPr="4B3E9F1D">
        <w:rPr>
          <w:rFonts w:eastAsia="Calibri"/>
          <w:b/>
          <w:bCs/>
          <w:szCs w:val="24"/>
        </w:rPr>
        <w:t>Carrito (</w:t>
      </w:r>
      <w:proofErr w:type="spellStart"/>
      <w:r w:rsidRPr="4B3E9F1D">
        <w:rPr>
          <w:rFonts w:eastAsia="Calibri"/>
          <w:b/>
          <w:bCs/>
          <w:szCs w:val="24"/>
        </w:rPr>
        <w:t>Cart</w:t>
      </w:r>
      <w:proofErr w:type="spellEnd"/>
      <w:r w:rsidRPr="4B3E9F1D">
        <w:rPr>
          <w:rFonts w:eastAsia="Calibri"/>
          <w:b/>
          <w:bCs/>
          <w:szCs w:val="24"/>
        </w:rPr>
        <w:t>):</w:t>
      </w:r>
      <w:r w:rsidRPr="4B3E9F1D">
        <w:rPr>
          <w:rFonts w:eastAsia="Calibri"/>
          <w:szCs w:val="24"/>
        </w:rPr>
        <w:t xml:space="preserve"> acceso directo al carrito de compras, donde el cliente puede revisar sus artículos seleccionados y proceder al pago.</w:t>
      </w:r>
    </w:p>
    <w:p w14:paraId="5D43A6E0" w14:textId="570BD5B5" w:rsidR="00A91268" w:rsidRPr="00A91268" w:rsidRDefault="0A8DCC81" w:rsidP="4B3E9F1D">
      <w:pPr>
        <w:ind w:firstLine="0"/>
        <w:jc w:val="center"/>
        <w:rPr>
          <w:rFonts w:eastAsia="Calibri"/>
          <w:b/>
          <w:bCs/>
          <w:szCs w:val="24"/>
        </w:rPr>
      </w:pPr>
      <w:r w:rsidRPr="4B3E9F1D">
        <w:rPr>
          <w:rFonts w:eastAsia="Calibri"/>
          <w:b/>
          <w:bCs/>
          <w:szCs w:val="24"/>
        </w:rPr>
        <w:t>2. Pantalla de Búsqueda</w:t>
      </w:r>
    </w:p>
    <w:p w14:paraId="4BF8670B" w14:textId="1E8F60CB" w:rsidR="00A91268" w:rsidRPr="00A91268" w:rsidRDefault="0A8DCC81" w:rsidP="3D0C8DA7">
      <w:pPr>
        <w:jc w:val="center"/>
      </w:pPr>
      <w:r w:rsidRPr="4B3E9F1D">
        <w:rPr>
          <w:rFonts w:eastAsia="Calibri"/>
          <w:b/>
          <w:bCs/>
          <w:szCs w:val="24"/>
        </w:rPr>
        <w:lastRenderedPageBreak/>
        <w:t xml:space="preserve"> </w:t>
      </w:r>
      <w:r w:rsidR="1A49D747">
        <w:rPr>
          <w:noProof/>
        </w:rPr>
        <w:drawing>
          <wp:inline distT="0" distB="0" distL="0" distR="0" wp14:anchorId="543C747B" wp14:editId="6EF72645">
            <wp:extent cx="3867094" cy="3752514"/>
            <wp:effectExtent l="0" t="0" r="0" b="0"/>
            <wp:docPr id="1437469688" name="Imagen 143746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977" t="3911"/>
                    <a:stretch>
                      <a:fillRect/>
                    </a:stretch>
                  </pic:blipFill>
                  <pic:spPr>
                    <a:xfrm>
                      <a:off x="0" y="0"/>
                      <a:ext cx="3867094" cy="3752514"/>
                    </a:xfrm>
                    <a:prstGeom prst="rect">
                      <a:avLst/>
                    </a:prstGeom>
                  </pic:spPr>
                </pic:pic>
              </a:graphicData>
            </a:graphic>
          </wp:inline>
        </w:drawing>
      </w:r>
    </w:p>
    <w:p w14:paraId="68DE2A63" w14:textId="235C3977" w:rsidR="00A91268" w:rsidRPr="00A91268" w:rsidRDefault="61E01888" w:rsidP="4B3E9F1D">
      <w:pPr>
        <w:numPr>
          <w:ilvl w:val="0"/>
          <w:numId w:val="4"/>
        </w:numPr>
        <w:rPr>
          <w:rFonts w:eastAsia="Calibri"/>
          <w:szCs w:val="24"/>
        </w:rPr>
      </w:pPr>
      <w:r w:rsidRPr="4B3E9F1D">
        <w:rPr>
          <w:rFonts w:eastAsia="Calibri"/>
          <w:szCs w:val="24"/>
        </w:rPr>
        <w:t>Este diseño representa la interfaz dedicada a la búsqueda básica y avanzada dentro del sitio web de Eleven, enfocada en permitir a los usuarios encontrar productos de manera rápida mediante el nombre del artículo. Es una sección fundamental para mejorar la accesibilidad del catálogo y facilitar la experiencia de navegación del cliente.</w:t>
      </w:r>
    </w:p>
    <w:p w14:paraId="37A59524" w14:textId="66C4B047" w:rsidR="00A91268" w:rsidRPr="00A91268" w:rsidRDefault="61E01888" w:rsidP="4B3E9F1D">
      <w:pPr>
        <w:pStyle w:val="Prrafodelista"/>
        <w:numPr>
          <w:ilvl w:val="0"/>
          <w:numId w:val="4"/>
        </w:numPr>
        <w:rPr>
          <w:rFonts w:eastAsia="Calibri"/>
          <w:szCs w:val="24"/>
        </w:rPr>
      </w:pPr>
      <w:r w:rsidRPr="4B3E9F1D">
        <w:rPr>
          <w:rFonts w:eastAsia="Calibri"/>
          <w:szCs w:val="24"/>
        </w:rPr>
        <w:t>En la parte superior de la interfaz se destaca un campo de texto prominente, claramente visible y de fácil acceso, donde los usuarios pueden escribir directamente el nombre del producto que desean encontrar. Una vez realizado el ingreso del término de búsqueda, los resultados se presentan de forma organizada en una lista vertical</w:t>
      </w:r>
      <w:r w:rsidR="1360706C" w:rsidRPr="4B3E9F1D">
        <w:rPr>
          <w:rFonts w:eastAsia="Calibri"/>
          <w:szCs w:val="24"/>
        </w:rPr>
        <w:t>.</w:t>
      </w:r>
      <w:r w:rsidRPr="4B3E9F1D">
        <w:rPr>
          <w:rFonts w:eastAsia="Calibri"/>
          <w:szCs w:val="24"/>
        </w:rPr>
        <w:t xml:space="preserve"> </w:t>
      </w:r>
    </w:p>
    <w:p w14:paraId="74337024" w14:textId="77777777" w:rsidR="00906A83" w:rsidRDefault="00906A83">
      <w:pPr>
        <w:spacing w:before="0" w:after="160" w:line="259" w:lineRule="auto"/>
        <w:ind w:firstLine="0"/>
        <w:rPr>
          <w:rFonts w:eastAsia="Calibri"/>
          <w:b/>
          <w:bCs/>
          <w:szCs w:val="24"/>
        </w:rPr>
      </w:pPr>
      <w:r>
        <w:rPr>
          <w:rFonts w:eastAsia="Calibri"/>
          <w:b/>
          <w:bCs/>
          <w:szCs w:val="24"/>
        </w:rPr>
        <w:br w:type="page"/>
      </w:r>
    </w:p>
    <w:p w14:paraId="17BB8C4F" w14:textId="63594EDD" w:rsidR="00A91268" w:rsidRPr="00A91268" w:rsidRDefault="7DD05F40" w:rsidP="3D0C8DA7">
      <w:pPr>
        <w:jc w:val="center"/>
      </w:pPr>
      <w:r w:rsidRPr="3D0C8DA7">
        <w:rPr>
          <w:rFonts w:eastAsia="Calibri"/>
          <w:b/>
          <w:bCs/>
          <w:szCs w:val="24"/>
        </w:rPr>
        <w:lastRenderedPageBreak/>
        <w:t>3. Pantalla de Detalle de Producto</w:t>
      </w:r>
    </w:p>
    <w:p w14:paraId="2410C58C" w14:textId="193DCB49" w:rsidR="00A91268" w:rsidRPr="00A91268" w:rsidRDefault="7DD05F40" w:rsidP="3D0C8DA7">
      <w:pPr>
        <w:jc w:val="center"/>
      </w:pPr>
      <w:r>
        <w:rPr>
          <w:noProof/>
        </w:rPr>
        <w:drawing>
          <wp:inline distT="0" distB="0" distL="0" distR="0" wp14:anchorId="1AA39BCF" wp14:editId="4A851804">
            <wp:extent cx="3360547" cy="2050817"/>
            <wp:effectExtent l="0" t="0" r="0" b="0"/>
            <wp:docPr id="2137240274" name="Imagen 213724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3921" r="4408"/>
                    <a:stretch>
                      <a:fillRect/>
                    </a:stretch>
                  </pic:blipFill>
                  <pic:spPr>
                    <a:xfrm>
                      <a:off x="0" y="0"/>
                      <a:ext cx="3360547" cy="2050817"/>
                    </a:xfrm>
                    <a:prstGeom prst="rect">
                      <a:avLst/>
                    </a:prstGeom>
                  </pic:spPr>
                </pic:pic>
              </a:graphicData>
            </a:graphic>
          </wp:inline>
        </w:drawing>
      </w:r>
    </w:p>
    <w:p w14:paraId="0F70E434" w14:textId="0D9E9CFA" w:rsidR="18B99AC4" w:rsidRDefault="18B99AC4" w:rsidP="4B3E9F1D">
      <w:pPr>
        <w:numPr>
          <w:ilvl w:val="0"/>
          <w:numId w:val="3"/>
        </w:numPr>
        <w:rPr>
          <w:rFonts w:eastAsia="Calibri"/>
          <w:szCs w:val="24"/>
        </w:rPr>
      </w:pPr>
      <w:r w:rsidRPr="4B3E9F1D">
        <w:rPr>
          <w:rFonts w:eastAsia="Calibri"/>
          <w:szCs w:val="24"/>
        </w:rPr>
        <w:t>Esta sección está diseñada para mostrar la información detallada de un producto específico de manera clara y completa. Incluye una imagen ampliada del artículo para que el usuario pueda observarlo con detalle.</w:t>
      </w:r>
    </w:p>
    <w:p w14:paraId="0807F003" w14:textId="15C5F32A" w:rsidR="18B99AC4" w:rsidRDefault="18B99AC4" w:rsidP="4B3E9F1D">
      <w:pPr>
        <w:pStyle w:val="Prrafodelista"/>
        <w:numPr>
          <w:ilvl w:val="0"/>
          <w:numId w:val="3"/>
        </w:numPr>
        <w:rPr>
          <w:rFonts w:eastAsia="Calibri"/>
          <w:szCs w:val="24"/>
        </w:rPr>
      </w:pPr>
      <w:r w:rsidRPr="4B3E9F1D">
        <w:rPr>
          <w:rFonts w:eastAsia="Calibri"/>
          <w:szCs w:val="24"/>
        </w:rPr>
        <w:t>Se ofrece una descripción completa del producto, resaltando sus características principales, acompañada del precio y la cantidad disponible en stock para que el cliente tenga toda la información necesaria antes de tomar una decisión.</w:t>
      </w:r>
    </w:p>
    <w:p w14:paraId="2F7DD3D5" w14:textId="3D2EE146" w:rsidR="4B3E9F1D" w:rsidRPr="00906A83" w:rsidRDefault="18B99AC4" w:rsidP="00906A83">
      <w:pPr>
        <w:pStyle w:val="Prrafodelista"/>
        <w:numPr>
          <w:ilvl w:val="0"/>
          <w:numId w:val="3"/>
        </w:numPr>
        <w:rPr>
          <w:rFonts w:eastAsia="Calibri"/>
          <w:szCs w:val="24"/>
        </w:rPr>
      </w:pPr>
      <w:r w:rsidRPr="4B3E9F1D">
        <w:rPr>
          <w:rFonts w:eastAsia="Calibri"/>
          <w:szCs w:val="24"/>
        </w:rPr>
        <w:t>También se presentan las características técnicas relevantes, como dimensiones, materiales o especificaciones, que ayudan a entender mejor el producto.</w:t>
      </w:r>
    </w:p>
    <w:p w14:paraId="1F7A2C91" w14:textId="7BD21ED0" w:rsidR="00FD6584" w:rsidRPr="005B31E8" w:rsidRDefault="00FD6584" w:rsidP="00FD6584">
      <w:pPr>
        <w:pStyle w:val="Ttulo2"/>
      </w:pPr>
      <w:bookmarkStart w:id="18" w:name="_Toc199278154"/>
      <w:r>
        <w:t>Descripción del avance en desarrollo.</w:t>
      </w:r>
      <w:bookmarkEnd w:id="18"/>
    </w:p>
    <w:p w14:paraId="53F3B354" w14:textId="00FEB5F1" w:rsidR="001B4A0D" w:rsidRPr="005B31E8" w:rsidRDefault="202934A9" w:rsidP="4B3E9F1D">
      <w:pPr>
        <w:rPr>
          <w:rFonts w:eastAsia="Calibri"/>
          <w:szCs w:val="24"/>
        </w:rPr>
      </w:pPr>
      <w:r w:rsidRPr="4B3E9F1D">
        <w:rPr>
          <w:rFonts w:eastAsia="Calibri"/>
          <w:szCs w:val="24"/>
        </w:rPr>
        <w:t xml:space="preserve">En las Iteraciones 1 a 3 hemos establecido las bases del proyecto: durante la </w:t>
      </w:r>
      <w:r w:rsidRPr="4B3E9F1D">
        <w:rPr>
          <w:rFonts w:eastAsia="Calibri"/>
          <w:b/>
          <w:bCs/>
          <w:szCs w:val="24"/>
        </w:rPr>
        <w:t>Planeación</w:t>
      </w:r>
      <w:r w:rsidRPr="4B3E9F1D">
        <w:rPr>
          <w:rFonts w:eastAsia="Calibri"/>
          <w:szCs w:val="24"/>
        </w:rPr>
        <w:t xml:space="preserve"> (Iteración 1) definimos el alcance, estimaciones de tamaño (</w:t>
      </w:r>
      <w:proofErr w:type="spellStart"/>
      <w:r w:rsidRPr="4B3E9F1D">
        <w:rPr>
          <w:rFonts w:eastAsia="Calibri"/>
          <w:szCs w:val="24"/>
        </w:rPr>
        <w:t>Req</w:t>
      </w:r>
      <w:proofErr w:type="spellEnd"/>
      <w:r w:rsidRPr="4B3E9F1D">
        <w:rPr>
          <w:rFonts w:eastAsia="Calibri"/>
          <w:szCs w:val="24"/>
        </w:rPr>
        <w:t xml:space="preserve"> Pages), criterios de aceptación y roles; en la </w:t>
      </w:r>
      <w:r w:rsidRPr="4B3E9F1D">
        <w:rPr>
          <w:rFonts w:eastAsia="Calibri"/>
          <w:b/>
          <w:bCs/>
          <w:szCs w:val="24"/>
        </w:rPr>
        <w:t>transición a Diseño</w:t>
      </w:r>
      <w:r w:rsidRPr="4B3E9F1D">
        <w:rPr>
          <w:rFonts w:eastAsia="Calibri"/>
          <w:szCs w:val="24"/>
        </w:rPr>
        <w:t xml:space="preserve"> (Iteración 2) refinamos dichas estimaciones y comenzamos los diagramas de alto y bajo nivel; y en la </w:t>
      </w:r>
      <w:r w:rsidRPr="4B3E9F1D">
        <w:rPr>
          <w:rFonts w:eastAsia="Calibri"/>
          <w:b/>
          <w:bCs/>
          <w:szCs w:val="24"/>
        </w:rPr>
        <w:t>conclusión de Diseño</w:t>
      </w:r>
      <w:r w:rsidRPr="4B3E9F1D">
        <w:rPr>
          <w:rFonts w:eastAsia="Calibri"/>
          <w:szCs w:val="24"/>
        </w:rPr>
        <w:t xml:space="preserve"> (Iteración 3) completamos los diagramas de clases, componentes y los mockups de interfaz con sus flujos de datos. De este modo, hemos asegurado que todas las especificaciones y la arquitectura estén bien documentadas, y </w:t>
      </w:r>
      <w:r w:rsidRPr="4B3E9F1D">
        <w:rPr>
          <w:rFonts w:eastAsia="Calibri"/>
          <w:b/>
          <w:bCs/>
          <w:szCs w:val="24"/>
        </w:rPr>
        <w:t>planeamos iniciar la fase de codificación en la Iteración 4</w:t>
      </w:r>
      <w:r w:rsidRPr="4B3E9F1D">
        <w:rPr>
          <w:rFonts w:eastAsia="Calibri"/>
          <w:szCs w:val="24"/>
        </w:rPr>
        <w:t>.</w:t>
      </w:r>
    </w:p>
    <w:p w14:paraId="116AC185" w14:textId="6AB940AC" w:rsidR="432A4D45" w:rsidRPr="00906A83" w:rsidRDefault="432A4D45" w:rsidP="4B3E9F1D">
      <w:pPr>
        <w:pStyle w:val="Ttulo2"/>
        <w:rPr>
          <w:lang w:val="en-US"/>
        </w:rPr>
      </w:pPr>
      <w:bookmarkStart w:id="19" w:name="_Toc199278155"/>
      <w:proofErr w:type="spellStart"/>
      <w:r w:rsidRPr="00906A83">
        <w:rPr>
          <w:lang w:val="en-US"/>
        </w:rPr>
        <w:lastRenderedPageBreak/>
        <w:t>Bibliografía</w:t>
      </w:r>
      <w:bookmarkEnd w:id="19"/>
      <w:proofErr w:type="spellEnd"/>
    </w:p>
    <w:p w14:paraId="4FDC61A6" w14:textId="007545CB" w:rsidR="432A4D45" w:rsidRPr="00906A83" w:rsidRDefault="432A4D45" w:rsidP="4B3E9F1D">
      <w:pPr>
        <w:rPr>
          <w:rFonts w:eastAsia="Calibri"/>
          <w:sz w:val="22"/>
          <w:lang w:val="en-US"/>
        </w:rPr>
      </w:pPr>
      <w:r w:rsidRPr="00906A83">
        <w:rPr>
          <w:rFonts w:eastAsia="Calibri"/>
          <w:color w:val="000000" w:themeColor="text1"/>
          <w:sz w:val="22"/>
          <w:lang w:val="en-US"/>
        </w:rPr>
        <w:t xml:space="preserve">Atlassian. (n.d.). </w:t>
      </w:r>
      <w:r w:rsidRPr="00906A83">
        <w:rPr>
          <w:rFonts w:eastAsia="Calibri"/>
          <w:i/>
          <w:iCs/>
          <w:color w:val="000000" w:themeColor="text1"/>
          <w:sz w:val="22"/>
          <w:lang w:val="en-US"/>
        </w:rPr>
        <w:t>Agile article</w:t>
      </w:r>
      <w:r w:rsidRPr="00906A83">
        <w:rPr>
          <w:rFonts w:eastAsia="Calibri"/>
          <w:color w:val="000000" w:themeColor="text1"/>
          <w:sz w:val="22"/>
          <w:lang w:val="en-US"/>
        </w:rPr>
        <w:t xml:space="preserve">. Atlassian.com. Retrieved May 28, 2025, from </w:t>
      </w:r>
      <w:hyperlink r:id="rId14">
        <w:r w:rsidRPr="00906A83">
          <w:rPr>
            <w:rStyle w:val="Hipervnculo"/>
            <w:rFonts w:eastAsia="Calibri"/>
            <w:sz w:val="22"/>
            <w:lang w:val="en-US"/>
          </w:rPr>
          <w:t>https://www.atlassian.com/agile/scrum/sprint-planning</w:t>
        </w:r>
      </w:hyperlink>
    </w:p>
    <w:p w14:paraId="6F74A0AD" w14:textId="57756BF6" w:rsidR="432A4D45" w:rsidRPr="00906A83" w:rsidRDefault="432A4D45" w:rsidP="4B3E9F1D">
      <w:pPr>
        <w:rPr>
          <w:rFonts w:eastAsia="Calibri"/>
          <w:sz w:val="22"/>
          <w:lang w:val="en-US"/>
        </w:rPr>
      </w:pPr>
      <w:r w:rsidRPr="00906A83">
        <w:rPr>
          <w:rFonts w:eastAsia="Calibri"/>
          <w:color w:val="000000" w:themeColor="text1"/>
          <w:sz w:val="22"/>
          <w:lang w:val="en-US"/>
        </w:rPr>
        <w:t xml:space="preserve">Harrison, J. (2022, October 12). </w:t>
      </w:r>
      <w:r w:rsidRPr="00906A83">
        <w:rPr>
          <w:rFonts w:eastAsia="Calibri"/>
          <w:i/>
          <w:iCs/>
          <w:color w:val="000000" w:themeColor="text1"/>
          <w:sz w:val="22"/>
          <w:lang w:val="en-US"/>
        </w:rPr>
        <w:t>A simple guide to writing better user stories</w:t>
      </w:r>
      <w:r w:rsidRPr="00906A83">
        <w:rPr>
          <w:rFonts w:eastAsia="Calibri"/>
          <w:color w:val="000000" w:themeColor="text1"/>
          <w:sz w:val="22"/>
          <w:lang w:val="en-US"/>
        </w:rPr>
        <w:t xml:space="preserve">. Medium. </w:t>
      </w:r>
      <w:hyperlink r:id="rId15">
        <w:r w:rsidRPr="00906A83">
          <w:rPr>
            <w:rStyle w:val="Hipervnculo"/>
            <w:rFonts w:eastAsia="Calibri"/>
            <w:sz w:val="22"/>
            <w:lang w:val="en-US"/>
          </w:rPr>
          <w:t>https://medium.com/@jdotharrison/a-simple-guide-to-writing-better-user-stories-931f07f990d1</w:t>
        </w:r>
      </w:hyperlink>
    </w:p>
    <w:p w14:paraId="0B8F543A" w14:textId="4FB69400" w:rsidR="432A4D45" w:rsidRDefault="432A4D45" w:rsidP="4B3E9F1D">
      <w:pPr>
        <w:rPr>
          <w:rFonts w:eastAsia="Calibri"/>
          <w:sz w:val="22"/>
        </w:rPr>
      </w:pPr>
      <w:r w:rsidRPr="4B3E9F1D">
        <w:rPr>
          <w:rFonts w:eastAsia="Calibri"/>
          <w:color w:val="000000" w:themeColor="text1"/>
          <w:sz w:val="22"/>
        </w:rPr>
        <w:t>Martínez, M. F. O. (</w:t>
      </w:r>
      <w:proofErr w:type="spellStart"/>
      <w:r w:rsidRPr="4B3E9F1D">
        <w:rPr>
          <w:rFonts w:eastAsia="Calibri"/>
          <w:color w:val="000000" w:themeColor="text1"/>
          <w:sz w:val="22"/>
        </w:rPr>
        <w:t>n.d</w:t>
      </w:r>
      <w:proofErr w:type="spellEnd"/>
      <w:r w:rsidRPr="4B3E9F1D">
        <w:rPr>
          <w:rFonts w:eastAsia="Calibri"/>
          <w:color w:val="000000" w:themeColor="text1"/>
          <w:sz w:val="22"/>
        </w:rPr>
        <w:t xml:space="preserve">.). </w:t>
      </w:r>
      <w:r w:rsidRPr="4B3E9F1D">
        <w:rPr>
          <w:rFonts w:eastAsia="Calibri"/>
          <w:i/>
          <w:iCs/>
          <w:color w:val="000000" w:themeColor="text1"/>
          <w:sz w:val="22"/>
        </w:rPr>
        <w:t xml:space="preserve">¿Qué es el TSP - </w:t>
      </w:r>
      <w:proofErr w:type="spellStart"/>
      <w:r w:rsidRPr="4B3E9F1D">
        <w:rPr>
          <w:rFonts w:eastAsia="Calibri"/>
          <w:i/>
          <w:iCs/>
          <w:color w:val="000000" w:themeColor="text1"/>
          <w:sz w:val="22"/>
        </w:rPr>
        <w:t>Team</w:t>
      </w:r>
      <w:proofErr w:type="spellEnd"/>
      <w:r w:rsidRPr="4B3E9F1D">
        <w:rPr>
          <w:rFonts w:eastAsia="Calibri"/>
          <w:i/>
          <w:iCs/>
          <w:color w:val="000000" w:themeColor="text1"/>
          <w:sz w:val="22"/>
        </w:rPr>
        <w:t xml:space="preserve"> Software </w:t>
      </w:r>
      <w:proofErr w:type="spellStart"/>
      <w:r w:rsidRPr="4B3E9F1D">
        <w:rPr>
          <w:rFonts w:eastAsia="Calibri"/>
          <w:i/>
          <w:iCs/>
          <w:color w:val="000000" w:themeColor="text1"/>
          <w:sz w:val="22"/>
        </w:rPr>
        <w:t>Process</w:t>
      </w:r>
      <w:proofErr w:type="spellEnd"/>
      <w:r w:rsidRPr="4B3E9F1D">
        <w:rPr>
          <w:rFonts w:eastAsia="Calibri"/>
          <w:i/>
          <w:iCs/>
          <w:color w:val="000000" w:themeColor="text1"/>
          <w:sz w:val="22"/>
        </w:rPr>
        <w:t>? (Equipo de Procesos de Software)</w:t>
      </w:r>
      <w:r w:rsidRPr="4B3E9F1D">
        <w:rPr>
          <w:rFonts w:eastAsia="Calibri"/>
          <w:color w:val="000000" w:themeColor="text1"/>
          <w:sz w:val="22"/>
        </w:rPr>
        <w:t xml:space="preserve">. Fernandoarciniega.com. </w:t>
      </w:r>
      <w:proofErr w:type="spellStart"/>
      <w:r w:rsidRPr="4B3E9F1D">
        <w:rPr>
          <w:rFonts w:eastAsia="Calibri"/>
          <w:color w:val="000000" w:themeColor="text1"/>
          <w:sz w:val="22"/>
        </w:rPr>
        <w:t>Retrieved</w:t>
      </w:r>
      <w:proofErr w:type="spellEnd"/>
      <w:r w:rsidRPr="4B3E9F1D">
        <w:rPr>
          <w:rFonts w:eastAsia="Calibri"/>
          <w:color w:val="000000" w:themeColor="text1"/>
          <w:sz w:val="22"/>
        </w:rPr>
        <w:t xml:space="preserve"> May 28, 2025, </w:t>
      </w:r>
      <w:proofErr w:type="spellStart"/>
      <w:r w:rsidRPr="4B3E9F1D">
        <w:rPr>
          <w:rFonts w:eastAsia="Calibri"/>
          <w:color w:val="000000" w:themeColor="text1"/>
          <w:sz w:val="22"/>
        </w:rPr>
        <w:t>from</w:t>
      </w:r>
      <w:proofErr w:type="spellEnd"/>
      <w:r w:rsidRPr="4B3E9F1D">
        <w:rPr>
          <w:rFonts w:eastAsia="Calibri"/>
          <w:color w:val="000000" w:themeColor="text1"/>
          <w:sz w:val="22"/>
        </w:rPr>
        <w:t xml:space="preserve"> </w:t>
      </w:r>
      <w:hyperlink r:id="rId16">
        <w:r w:rsidRPr="4B3E9F1D">
          <w:rPr>
            <w:rStyle w:val="Hipervnculo"/>
            <w:rFonts w:eastAsia="Calibri"/>
            <w:sz w:val="22"/>
          </w:rPr>
          <w:t>https://fernandoarciniega.com/tsp-team-software-process/</w:t>
        </w:r>
      </w:hyperlink>
    </w:p>
    <w:p w14:paraId="42CB7286" w14:textId="2DBDAB77" w:rsidR="432A4D45" w:rsidRPr="00906A83" w:rsidRDefault="432A4D45" w:rsidP="4B3E9F1D">
      <w:pPr>
        <w:rPr>
          <w:rFonts w:eastAsia="Calibri"/>
          <w:sz w:val="22"/>
          <w:lang w:val="en-US"/>
        </w:rPr>
      </w:pPr>
      <w:r w:rsidRPr="4B3E9F1D">
        <w:rPr>
          <w:rFonts w:eastAsia="Calibri"/>
          <w:color w:val="000000" w:themeColor="text1"/>
          <w:sz w:val="22"/>
        </w:rPr>
        <w:t>Mc Hale, J. (</w:t>
      </w:r>
      <w:proofErr w:type="spellStart"/>
      <w:r w:rsidRPr="4B3E9F1D">
        <w:rPr>
          <w:rFonts w:eastAsia="Calibri"/>
          <w:color w:val="000000" w:themeColor="text1"/>
          <w:sz w:val="22"/>
        </w:rPr>
        <w:t>n.d</w:t>
      </w:r>
      <w:proofErr w:type="spellEnd"/>
      <w:r w:rsidRPr="4B3E9F1D">
        <w:rPr>
          <w:rFonts w:eastAsia="Calibri"/>
          <w:color w:val="000000" w:themeColor="text1"/>
          <w:sz w:val="22"/>
        </w:rPr>
        <w:t xml:space="preserve">.). </w:t>
      </w:r>
      <w:r w:rsidRPr="00906A83">
        <w:rPr>
          <w:rFonts w:eastAsia="Calibri"/>
          <w:i/>
          <w:iCs/>
          <w:color w:val="000000" w:themeColor="text1"/>
          <w:sz w:val="22"/>
          <w:lang w:val="en-US"/>
        </w:rPr>
        <w:t>Basics of PSP and TSP for systems engineering</w:t>
      </w:r>
      <w:r w:rsidRPr="00906A83">
        <w:rPr>
          <w:rFonts w:eastAsia="Calibri"/>
          <w:color w:val="000000" w:themeColor="text1"/>
          <w:sz w:val="22"/>
          <w:lang w:val="en-US"/>
        </w:rPr>
        <w:t xml:space="preserve">. Dtic.Mil. Retrieved May 28, 2025, from </w:t>
      </w:r>
      <w:hyperlink r:id="rId17">
        <w:r w:rsidRPr="00906A83">
          <w:rPr>
            <w:rStyle w:val="Hipervnculo"/>
            <w:rFonts w:eastAsia="Calibri"/>
            <w:sz w:val="22"/>
            <w:lang w:val="en-US"/>
          </w:rPr>
          <w:t>https://ndia.dtic.mil/wp-content/uploads/2006/cmmi/monday/1C5_McHale.pdf</w:t>
        </w:r>
      </w:hyperlink>
    </w:p>
    <w:p w14:paraId="13C99300" w14:textId="5BCF840B" w:rsidR="432A4D45" w:rsidRPr="00906A83" w:rsidRDefault="432A4D45" w:rsidP="4B3E9F1D">
      <w:pPr>
        <w:rPr>
          <w:rFonts w:eastAsia="Calibri"/>
          <w:sz w:val="22"/>
          <w:lang w:val="en-US"/>
        </w:rPr>
      </w:pPr>
      <w:proofErr w:type="spellStart"/>
      <w:r w:rsidRPr="4B3E9F1D">
        <w:rPr>
          <w:rFonts w:eastAsia="Calibri"/>
          <w:color w:val="000000" w:themeColor="text1"/>
          <w:sz w:val="22"/>
        </w:rPr>
        <w:t>Rehkopf</w:t>
      </w:r>
      <w:proofErr w:type="spellEnd"/>
      <w:r w:rsidRPr="4B3E9F1D">
        <w:rPr>
          <w:rFonts w:eastAsia="Calibri"/>
          <w:color w:val="000000" w:themeColor="text1"/>
          <w:sz w:val="22"/>
        </w:rPr>
        <w:t xml:space="preserve">, M. (2023, </w:t>
      </w:r>
      <w:proofErr w:type="spellStart"/>
      <w:r w:rsidRPr="4B3E9F1D">
        <w:rPr>
          <w:rFonts w:eastAsia="Calibri"/>
          <w:color w:val="000000" w:themeColor="text1"/>
          <w:sz w:val="22"/>
        </w:rPr>
        <w:t>July</w:t>
      </w:r>
      <w:proofErr w:type="spellEnd"/>
      <w:r w:rsidRPr="4B3E9F1D">
        <w:rPr>
          <w:rFonts w:eastAsia="Calibri"/>
          <w:color w:val="000000" w:themeColor="text1"/>
          <w:sz w:val="22"/>
        </w:rPr>
        <w:t xml:space="preserve"> 7). </w:t>
      </w:r>
      <w:r w:rsidRPr="4B3E9F1D">
        <w:rPr>
          <w:rFonts w:eastAsia="Calibri"/>
          <w:i/>
          <w:iCs/>
          <w:color w:val="000000" w:themeColor="text1"/>
          <w:sz w:val="22"/>
        </w:rPr>
        <w:t>Historias de usuario</w:t>
      </w:r>
      <w:r w:rsidRPr="4B3E9F1D">
        <w:rPr>
          <w:rFonts w:eastAsia="Calibri"/>
          <w:color w:val="000000" w:themeColor="text1"/>
          <w:sz w:val="22"/>
        </w:rPr>
        <w:t xml:space="preserve">. </w:t>
      </w:r>
      <w:r w:rsidRPr="00906A83">
        <w:rPr>
          <w:rFonts w:eastAsia="Calibri"/>
          <w:color w:val="000000" w:themeColor="text1"/>
          <w:sz w:val="22"/>
          <w:lang w:val="en-US"/>
        </w:rPr>
        <w:t xml:space="preserve">Atlassian. </w:t>
      </w:r>
      <w:hyperlink r:id="rId18">
        <w:r w:rsidRPr="00906A83">
          <w:rPr>
            <w:rStyle w:val="Hipervnculo"/>
            <w:rFonts w:eastAsia="Calibri"/>
            <w:sz w:val="22"/>
            <w:lang w:val="en-US"/>
          </w:rPr>
          <w:t>https://www.atlassian.com/es/agile/project-management/user-stories</w:t>
        </w:r>
      </w:hyperlink>
    </w:p>
    <w:p w14:paraId="407F0DEA" w14:textId="0C8D6FBF" w:rsidR="432A4D45" w:rsidRDefault="432A4D45" w:rsidP="4B3E9F1D">
      <w:pPr>
        <w:rPr>
          <w:rFonts w:eastAsia="Calibri"/>
          <w:sz w:val="22"/>
        </w:rPr>
      </w:pPr>
      <w:r w:rsidRPr="00906A83">
        <w:rPr>
          <w:rFonts w:eastAsia="Calibri"/>
          <w:color w:val="000000" w:themeColor="text1"/>
          <w:sz w:val="22"/>
          <w:lang w:val="en-US"/>
        </w:rPr>
        <w:t xml:space="preserve">Soni, S. (2021, May 27). </w:t>
      </w:r>
      <w:r w:rsidRPr="00906A83">
        <w:rPr>
          <w:rFonts w:eastAsia="Calibri"/>
          <w:i/>
          <w:iCs/>
          <w:color w:val="000000" w:themeColor="text1"/>
          <w:sz w:val="22"/>
          <w:lang w:val="en-US"/>
        </w:rPr>
        <w:t>How to build a simple REST API in PHP</w:t>
      </w:r>
      <w:r w:rsidRPr="00906A83">
        <w:rPr>
          <w:rFonts w:eastAsia="Calibri"/>
          <w:color w:val="000000" w:themeColor="text1"/>
          <w:sz w:val="22"/>
          <w:lang w:val="en-US"/>
        </w:rPr>
        <w:t xml:space="preserve">. </w:t>
      </w:r>
      <w:proofErr w:type="spellStart"/>
      <w:r w:rsidRPr="4B3E9F1D">
        <w:rPr>
          <w:rFonts w:eastAsia="Calibri"/>
          <w:color w:val="000000" w:themeColor="text1"/>
          <w:sz w:val="22"/>
        </w:rPr>
        <w:t>Code</w:t>
      </w:r>
      <w:proofErr w:type="spellEnd"/>
      <w:r w:rsidRPr="4B3E9F1D">
        <w:rPr>
          <w:rFonts w:eastAsia="Calibri"/>
          <w:color w:val="000000" w:themeColor="text1"/>
          <w:sz w:val="22"/>
        </w:rPr>
        <w:t xml:space="preserve"> </w:t>
      </w:r>
      <w:proofErr w:type="spellStart"/>
      <w:r w:rsidRPr="4B3E9F1D">
        <w:rPr>
          <w:rFonts w:eastAsia="Calibri"/>
          <w:color w:val="000000" w:themeColor="text1"/>
          <w:sz w:val="22"/>
        </w:rPr>
        <w:t>Envato</w:t>
      </w:r>
      <w:proofErr w:type="spellEnd"/>
      <w:r w:rsidRPr="4B3E9F1D">
        <w:rPr>
          <w:rFonts w:eastAsia="Calibri"/>
          <w:color w:val="000000" w:themeColor="text1"/>
          <w:sz w:val="22"/>
        </w:rPr>
        <w:t xml:space="preserve"> </w:t>
      </w:r>
      <w:proofErr w:type="spellStart"/>
      <w:r w:rsidRPr="4B3E9F1D">
        <w:rPr>
          <w:rFonts w:eastAsia="Calibri"/>
          <w:color w:val="000000" w:themeColor="text1"/>
          <w:sz w:val="22"/>
        </w:rPr>
        <w:t>Tuts</w:t>
      </w:r>
      <w:proofErr w:type="spellEnd"/>
      <w:r w:rsidRPr="4B3E9F1D">
        <w:rPr>
          <w:rFonts w:eastAsia="Calibri"/>
          <w:color w:val="000000" w:themeColor="text1"/>
          <w:sz w:val="22"/>
        </w:rPr>
        <w:t xml:space="preserve">+; </w:t>
      </w:r>
      <w:proofErr w:type="spellStart"/>
      <w:r w:rsidRPr="4B3E9F1D">
        <w:rPr>
          <w:rFonts w:eastAsia="Calibri"/>
          <w:color w:val="000000" w:themeColor="text1"/>
          <w:sz w:val="22"/>
        </w:rPr>
        <w:t>Envato</w:t>
      </w:r>
      <w:proofErr w:type="spellEnd"/>
      <w:r w:rsidRPr="4B3E9F1D">
        <w:rPr>
          <w:rFonts w:eastAsia="Calibri"/>
          <w:color w:val="000000" w:themeColor="text1"/>
          <w:sz w:val="22"/>
        </w:rPr>
        <w:t xml:space="preserve"> </w:t>
      </w:r>
      <w:proofErr w:type="spellStart"/>
      <w:r w:rsidRPr="4B3E9F1D">
        <w:rPr>
          <w:rFonts w:eastAsia="Calibri"/>
          <w:color w:val="000000" w:themeColor="text1"/>
          <w:sz w:val="22"/>
        </w:rPr>
        <w:t>Tuts</w:t>
      </w:r>
      <w:proofErr w:type="spellEnd"/>
      <w:r w:rsidRPr="4B3E9F1D">
        <w:rPr>
          <w:rFonts w:eastAsia="Calibri"/>
          <w:color w:val="000000" w:themeColor="text1"/>
          <w:sz w:val="22"/>
        </w:rPr>
        <w:t xml:space="preserve">. </w:t>
      </w:r>
      <w:hyperlink r:id="rId19">
        <w:r w:rsidRPr="4B3E9F1D">
          <w:rPr>
            <w:rStyle w:val="Hipervnculo"/>
            <w:rFonts w:eastAsia="Calibri"/>
            <w:sz w:val="22"/>
          </w:rPr>
          <w:t>https://code.tutsplus.com/how-to-build-a-simple-rest-api-in-php--cms-37000t</w:t>
        </w:r>
      </w:hyperlink>
    </w:p>
    <w:p w14:paraId="6915306D" w14:textId="6A2A0F5E" w:rsidR="432A4D45" w:rsidRPr="00906A83" w:rsidRDefault="432A4D45" w:rsidP="4B3E9F1D">
      <w:pPr>
        <w:rPr>
          <w:rFonts w:eastAsia="Calibri"/>
          <w:sz w:val="22"/>
          <w:lang w:val="en-US"/>
        </w:rPr>
      </w:pPr>
      <w:r w:rsidRPr="00906A83">
        <w:rPr>
          <w:rFonts w:eastAsia="Calibri"/>
          <w:color w:val="000000" w:themeColor="text1"/>
          <w:sz w:val="22"/>
          <w:lang w:val="en-US"/>
        </w:rPr>
        <w:t xml:space="preserve">The ultimate agile sprint planning guide [2024]. (2024, November 29). </w:t>
      </w:r>
      <w:r w:rsidRPr="00906A83">
        <w:rPr>
          <w:rFonts w:eastAsia="Calibri"/>
          <w:i/>
          <w:iCs/>
          <w:color w:val="000000" w:themeColor="text1"/>
          <w:sz w:val="22"/>
          <w:lang w:val="en-US"/>
        </w:rPr>
        <w:t>Easyagile.com</w:t>
      </w:r>
      <w:r w:rsidRPr="00906A83">
        <w:rPr>
          <w:rFonts w:eastAsia="Calibri"/>
          <w:color w:val="000000" w:themeColor="text1"/>
          <w:sz w:val="22"/>
          <w:lang w:val="en-US"/>
        </w:rPr>
        <w:t xml:space="preserve">. </w:t>
      </w:r>
      <w:hyperlink r:id="rId20">
        <w:r w:rsidRPr="00906A83">
          <w:rPr>
            <w:rStyle w:val="Hipervnculo"/>
            <w:rFonts w:eastAsia="Calibri"/>
            <w:sz w:val="22"/>
            <w:lang w:val="en-US"/>
          </w:rPr>
          <w:t>https://www.easyagile.com/blog/agile-sprint-planning</w:t>
        </w:r>
      </w:hyperlink>
    </w:p>
    <w:p w14:paraId="320B326B" w14:textId="6438A81D" w:rsidR="432A4D45" w:rsidRPr="00906A83" w:rsidRDefault="432A4D45" w:rsidP="4B3E9F1D">
      <w:pPr>
        <w:rPr>
          <w:rFonts w:eastAsia="Calibri"/>
          <w:sz w:val="22"/>
          <w:lang w:val="en-US"/>
        </w:rPr>
      </w:pPr>
      <w:proofErr w:type="spellStart"/>
      <w:r w:rsidRPr="00906A83">
        <w:rPr>
          <w:rFonts w:eastAsia="Calibri"/>
          <w:color w:val="000000" w:themeColor="text1"/>
          <w:sz w:val="22"/>
          <w:lang w:val="en-US"/>
        </w:rPr>
        <w:t>thekanishkagupta</w:t>
      </w:r>
      <w:proofErr w:type="spellEnd"/>
      <w:r w:rsidRPr="00906A83">
        <w:rPr>
          <w:rFonts w:eastAsia="Calibri"/>
          <w:color w:val="000000" w:themeColor="text1"/>
          <w:sz w:val="22"/>
          <w:lang w:val="en-US"/>
        </w:rPr>
        <w:t xml:space="preserve"> Follow Improve. (2022, December 3). </w:t>
      </w:r>
      <w:r w:rsidRPr="00906A83">
        <w:rPr>
          <w:rFonts w:eastAsia="Calibri"/>
          <w:i/>
          <w:iCs/>
          <w:color w:val="000000" w:themeColor="text1"/>
          <w:sz w:val="22"/>
          <w:lang w:val="en-US"/>
        </w:rPr>
        <w:t>Difference between PSP and TSP</w:t>
      </w:r>
      <w:r w:rsidRPr="00906A83">
        <w:rPr>
          <w:rFonts w:eastAsia="Calibri"/>
          <w:color w:val="000000" w:themeColor="text1"/>
          <w:sz w:val="22"/>
          <w:lang w:val="en-US"/>
        </w:rPr>
        <w:t xml:space="preserve">. </w:t>
      </w:r>
      <w:proofErr w:type="spellStart"/>
      <w:r w:rsidRPr="4B3E9F1D">
        <w:rPr>
          <w:rFonts w:eastAsia="Calibri"/>
          <w:color w:val="000000" w:themeColor="text1"/>
          <w:sz w:val="22"/>
        </w:rPr>
        <w:t>GeeksforGeeks</w:t>
      </w:r>
      <w:proofErr w:type="spellEnd"/>
      <w:r w:rsidRPr="4B3E9F1D">
        <w:rPr>
          <w:rFonts w:eastAsia="Calibri"/>
          <w:color w:val="000000" w:themeColor="text1"/>
          <w:sz w:val="22"/>
        </w:rPr>
        <w:t xml:space="preserve">. </w:t>
      </w:r>
      <w:hyperlink r:id="rId21">
        <w:r w:rsidRPr="00906A83">
          <w:rPr>
            <w:rStyle w:val="Hipervnculo"/>
            <w:rFonts w:eastAsia="Calibri"/>
            <w:sz w:val="22"/>
            <w:lang w:val="en-US"/>
          </w:rPr>
          <w:t>https://www.geeksforgeeks.org/difference-between-psp-and-tsp/</w:t>
        </w:r>
      </w:hyperlink>
    </w:p>
    <w:p w14:paraId="12710F98" w14:textId="05851464" w:rsidR="432A4D45" w:rsidRPr="00906A83" w:rsidRDefault="432A4D45" w:rsidP="4B3E9F1D">
      <w:pPr>
        <w:rPr>
          <w:rFonts w:eastAsia="Calibri"/>
          <w:sz w:val="22"/>
          <w:lang w:val="en-US"/>
        </w:rPr>
      </w:pPr>
      <w:proofErr w:type="spellStart"/>
      <w:r w:rsidRPr="00906A83">
        <w:rPr>
          <w:rFonts w:eastAsia="Calibri"/>
          <w:i/>
          <w:iCs/>
          <w:color w:val="000000" w:themeColor="text1"/>
          <w:sz w:val="22"/>
          <w:lang w:val="en-US"/>
        </w:rPr>
        <w:t>TSPi</w:t>
      </w:r>
      <w:proofErr w:type="spellEnd"/>
      <w:r w:rsidRPr="00906A83">
        <w:rPr>
          <w:rFonts w:eastAsia="Calibri"/>
          <w:i/>
          <w:iCs/>
          <w:color w:val="000000" w:themeColor="text1"/>
          <w:sz w:val="22"/>
          <w:lang w:val="en-US"/>
        </w:rPr>
        <w:t xml:space="preserve"> workbook.20041202</w:t>
      </w:r>
      <w:r w:rsidRPr="00906A83">
        <w:rPr>
          <w:rFonts w:eastAsia="Calibri"/>
          <w:color w:val="000000" w:themeColor="text1"/>
          <w:sz w:val="22"/>
          <w:lang w:val="en-US"/>
        </w:rPr>
        <w:t xml:space="preserve">. (n.d.). Scribd. Retrieved May 28, 2025, from </w:t>
      </w:r>
      <w:hyperlink r:id="rId22">
        <w:r w:rsidRPr="00906A83">
          <w:rPr>
            <w:rStyle w:val="Hipervnculo"/>
            <w:rFonts w:eastAsia="Calibri"/>
            <w:sz w:val="22"/>
            <w:lang w:val="en-US"/>
          </w:rPr>
          <w:t>https://es.scribd.com/document/139584136/TSPi-Workbook-20041202</w:t>
        </w:r>
      </w:hyperlink>
    </w:p>
    <w:p w14:paraId="0B1B437E" w14:textId="5FCB373F" w:rsidR="432A4D45" w:rsidRPr="00906A83" w:rsidRDefault="432A4D45" w:rsidP="4B3E9F1D">
      <w:pPr>
        <w:rPr>
          <w:rFonts w:eastAsia="Calibri"/>
          <w:sz w:val="22"/>
          <w:lang w:val="en-US"/>
        </w:rPr>
      </w:pPr>
      <w:r w:rsidRPr="00906A83">
        <w:rPr>
          <w:rFonts w:eastAsia="Calibri"/>
          <w:color w:val="000000" w:themeColor="text1"/>
          <w:sz w:val="22"/>
          <w:lang w:val="en-US"/>
        </w:rPr>
        <w:t xml:space="preserve">(N.d.). Neocities.org. Retrieved May 28, 2025, from </w:t>
      </w:r>
      <w:hyperlink r:id="rId23">
        <w:r w:rsidRPr="00906A83">
          <w:rPr>
            <w:rStyle w:val="Hipervnculo"/>
            <w:rFonts w:eastAsia="Calibri"/>
            <w:sz w:val="22"/>
            <w:lang w:val="en-US"/>
          </w:rPr>
          <w:t>https://eveconde.neocities.org/unidad4/evidencias/pspytsp.pdf</w:t>
        </w:r>
      </w:hyperlink>
    </w:p>
    <w:p w14:paraId="56F7E5D3" w14:textId="32664D19" w:rsidR="4B3E9F1D" w:rsidRPr="00906A83" w:rsidRDefault="4B3E9F1D" w:rsidP="4B3E9F1D">
      <w:pPr>
        <w:rPr>
          <w:rFonts w:eastAsia="Calibri"/>
          <w:szCs w:val="24"/>
          <w:lang w:val="en-US"/>
        </w:rPr>
      </w:pPr>
    </w:p>
    <w:sectPr w:rsidR="4B3E9F1D" w:rsidRPr="00906A83" w:rsidSect="00F85857">
      <w:headerReference w:type="default" r:id="rId24"/>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0BAB8" w14:textId="77777777" w:rsidR="00130955" w:rsidRDefault="00130955" w:rsidP="00F85857">
      <w:pPr>
        <w:spacing w:before="0" w:after="0" w:line="240" w:lineRule="auto"/>
      </w:pPr>
      <w:r>
        <w:separator/>
      </w:r>
    </w:p>
  </w:endnote>
  <w:endnote w:type="continuationSeparator" w:id="0">
    <w:p w14:paraId="5C125765" w14:textId="77777777" w:rsidR="00130955" w:rsidRDefault="00130955" w:rsidP="00F858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58B84" w14:textId="77777777" w:rsidR="00130955" w:rsidRDefault="00130955" w:rsidP="00F85857">
      <w:pPr>
        <w:spacing w:before="0" w:after="0" w:line="240" w:lineRule="auto"/>
      </w:pPr>
      <w:r>
        <w:separator/>
      </w:r>
    </w:p>
  </w:footnote>
  <w:footnote w:type="continuationSeparator" w:id="0">
    <w:p w14:paraId="57436E6E" w14:textId="77777777" w:rsidR="00130955" w:rsidRDefault="00130955" w:rsidP="00F858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4620908"/>
      <w:docPartObj>
        <w:docPartGallery w:val="Page Numbers (Top of Page)"/>
        <w:docPartUnique/>
      </w:docPartObj>
    </w:sdtPr>
    <w:sdtContent>
      <w:p w14:paraId="270625DB" w14:textId="77777777" w:rsidR="00F85857" w:rsidRDefault="00F85857">
        <w:pPr>
          <w:pStyle w:val="Encabezado"/>
          <w:jc w:val="right"/>
        </w:pPr>
        <w:r>
          <w:fldChar w:fldCharType="begin"/>
        </w:r>
        <w:r>
          <w:instrText>PAGE   \* MERGEFORMAT</w:instrText>
        </w:r>
        <w:r>
          <w:fldChar w:fldCharType="separate"/>
        </w:r>
        <w:r>
          <w:rPr>
            <w:lang w:val="es-ES"/>
          </w:rPr>
          <w:t>2</w:t>
        </w:r>
        <w:r>
          <w:fldChar w:fldCharType="end"/>
        </w:r>
      </w:p>
    </w:sdtContent>
  </w:sdt>
  <w:p w14:paraId="31E6FF7A" w14:textId="77777777" w:rsidR="00F85857" w:rsidRDefault="00F858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231B8"/>
    <w:multiLevelType w:val="hybridMultilevel"/>
    <w:tmpl w:val="26B0AC0E"/>
    <w:lvl w:ilvl="0" w:tplc="248C64B0">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 w15:restartNumberingAfterBreak="0">
    <w:nsid w:val="06CA15D6"/>
    <w:multiLevelType w:val="hybridMultilevel"/>
    <w:tmpl w:val="D5ACC0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6045E2"/>
    <w:multiLevelType w:val="hybridMultilevel"/>
    <w:tmpl w:val="6F9C482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B5CD8E6"/>
    <w:multiLevelType w:val="hybridMultilevel"/>
    <w:tmpl w:val="FFFFFFFF"/>
    <w:lvl w:ilvl="0" w:tplc="E854680C">
      <w:start w:val="1"/>
      <w:numFmt w:val="bullet"/>
      <w:lvlText w:val=""/>
      <w:lvlJc w:val="left"/>
      <w:pPr>
        <w:ind w:left="1778" w:hanging="360"/>
      </w:pPr>
      <w:rPr>
        <w:rFonts w:ascii="Symbol" w:hAnsi="Symbol" w:hint="default"/>
      </w:rPr>
    </w:lvl>
    <w:lvl w:ilvl="1" w:tplc="02D050B6">
      <w:start w:val="1"/>
      <w:numFmt w:val="bullet"/>
      <w:lvlText w:val="o"/>
      <w:lvlJc w:val="left"/>
      <w:pPr>
        <w:ind w:left="2498" w:hanging="360"/>
      </w:pPr>
      <w:rPr>
        <w:rFonts w:ascii="Courier New" w:hAnsi="Courier New" w:hint="default"/>
      </w:rPr>
    </w:lvl>
    <w:lvl w:ilvl="2" w:tplc="B7945242">
      <w:start w:val="1"/>
      <w:numFmt w:val="bullet"/>
      <w:lvlText w:val=""/>
      <w:lvlJc w:val="left"/>
      <w:pPr>
        <w:ind w:left="3218" w:hanging="360"/>
      </w:pPr>
      <w:rPr>
        <w:rFonts w:ascii="Wingdings" w:hAnsi="Wingdings" w:hint="default"/>
      </w:rPr>
    </w:lvl>
    <w:lvl w:ilvl="3" w:tplc="46E2C57A">
      <w:start w:val="1"/>
      <w:numFmt w:val="bullet"/>
      <w:lvlText w:val=""/>
      <w:lvlJc w:val="left"/>
      <w:pPr>
        <w:ind w:left="3938" w:hanging="360"/>
      </w:pPr>
      <w:rPr>
        <w:rFonts w:ascii="Symbol" w:hAnsi="Symbol" w:hint="default"/>
      </w:rPr>
    </w:lvl>
    <w:lvl w:ilvl="4" w:tplc="6A748534">
      <w:start w:val="1"/>
      <w:numFmt w:val="bullet"/>
      <w:lvlText w:val="o"/>
      <w:lvlJc w:val="left"/>
      <w:pPr>
        <w:ind w:left="4658" w:hanging="360"/>
      </w:pPr>
      <w:rPr>
        <w:rFonts w:ascii="Courier New" w:hAnsi="Courier New" w:hint="default"/>
      </w:rPr>
    </w:lvl>
    <w:lvl w:ilvl="5" w:tplc="BE18578C">
      <w:start w:val="1"/>
      <w:numFmt w:val="bullet"/>
      <w:lvlText w:val=""/>
      <w:lvlJc w:val="left"/>
      <w:pPr>
        <w:ind w:left="5378" w:hanging="360"/>
      </w:pPr>
      <w:rPr>
        <w:rFonts w:ascii="Wingdings" w:hAnsi="Wingdings" w:hint="default"/>
      </w:rPr>
    </w:lvl>
    <w:lvl w:ilvl="6" w:tplc="31982064">
      <w:start w:val="1"/>
      <w:numFmt w:val="bullet"/>
      <w:lvlText w:val=""/>
      <w:lvlJc w:val="left"/>
      <w:pPr>
        <w:ind w:left="6098" w:hanging="360"/>
      </w:pPr>
      <w:rPr>
        <w:rFonts w:ascii="Symbol" w:hAnsi="Symbol" w:hint="default"/>
      </w:rPr>
    </w:lvl>
    <w:lvl w:ilvl="7" w:tplc="E20A4A30">
      <w:start w:val="1"/>
      <w:numFmt w:val="bullet"/>
      <w:lvlText w:val="o"/>
      <w:lvlJc w:val="left"/>
      <w:pPr>
        <w:ind w:left="6818" w:hanging="360"/>
      </w:pPr>
      <w:rPr>
        <w:rFonts w:ascii="Courier New" w:hAnsi="Courier New" w:hint="default"/>
      </w:rPr>
    </w:lvl>
    <w:lvl w:ilvl="8" w:tplc="9B9643FC">
      <w:start w:val="1"/>
      <w:numFmt w:val="bullet"/>
      <w:lvlText w:val=""/>
      <w:lvlJc w:val="left"/>
      <w:pPr>
        <w:ind w:left="7538" w:hanging="360"/>
      </w:pPr>
      <w:rPr>
        <w:rFonts w:ascii="Wingdings" w:hAnsi="Wingdings" w:hint="default"/>
      </w:rPr>
    </w:lvl>
  </w:abstractNum>
  <w:abstractNum w:abstractNumId="4" w15:restartNumberingAfterBreak="0">
    <w:nsid w:val="0DC86E86"/>
    <w:multiLevelType w:val="hybridMultilevel"/>
    <w:tmpl w:val="9FC4B084"/>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055446F"/>
    <w:multiLevelType w:val="hybridMultilevel"/>
    <w:tmpl w:val="128E33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773F30"/>
    <w:multiLevelType w:val="hybridMultilevel"/>
    <w:tmpl w:val="8916BC2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31B3335"/>
    <w:multiLevelType w:val="hybridMultilevel"/>
    <w:tmpl w:val="BE5A2330"/>
    <w:lvl w:ilvl="0" w:tplc="40009352">
      <w:start w:val="1"/>
      <w:numFmt w:val="bullet"/>
      <w:lvlText w:val=""/>
      <w:lvlJc w:val="left"/>
      <w:pPr>
        <w:ind w:left="1778" w:hanging="360"/>
      </w:pPr>
      <w:rPr>
        <w:rFonts w:ascii="Symbol" w:hAnsi="Symbol" w:hint="default"/>
      </w:rPr>
    </w:lvl>
    <w:lvl w:ilvl="1" w:tplc="21C62734">
      <w:start w:val="1"/>
      <w:numFmt w:val="bullet"/>
      <w:lvlText w:val="o"/>
      <w:lvlJc w:val="left"/>
      <w:pPr>
        <w:ind w:left="2498" w:hanging="360"/>
      </w:pPr>
      <w:rPr>
        <w:rFonts w:ascii="Courier New" w:hAnsi="Courier New" w:hint="default"/>
      </w:rPr>
    </w:lvl>
    <w:lvl w:ilvl="2" w:tplc="387699FC">
      <w:start w:val="1"/>
      <w:numFmt w:val="bullet"/>
      <w:lvlText w:val=""/>
      <w:lvlJc w:val="left"/>
      <w:pPr>
        <w:ind w:left="3218" w:hanging="360"/>
      </w:pPr>
      <w:rPr>
        <w:rFonts w:ascii="Wingdings" w:hAnsi="Wingdings" w:hint="default"/>
      </w:rPr>
    </w:lvl>
    <w:lvl w:ilvl="3" w:tplc="080048E2">
      <w:start w:val="1"/>
      <w:numFmt w:val="bullet"/>
      <w:lvlText w:val=""/>
      <w:lvlJc w:val="left"/>
      <w:pPr>
        <w:ind w:left="3938" w:hanging="360"/>
      </w:pPr>
      <w:rPr>
        <w:rFonts w:ascii="Symbol" w:hAnsi="Symbol" w:hint="default"/>
      </w:rPr>
    </w:lvl>
    <w:lvl w:ilvl="4" w:tplc="9D42701C">
      <w:start w:val="1"/>
      <w:numFmt w:val="bullet"/>
      <w:lvlText w:val="o"/>
      <w:lvlJc w:val="left"/>
      <w:pPr>
        <w:ind w:left="4658" w:hanging="360"/>
      </w:pPr>
      <w:rPr>
        <w:rFonts w:ascii="Courier New" w:hAnsi="Courier New" w:hint="default"/>
      </w:rPr>
    </w:lvl>
    <w:lvl w:ilvl="5" w:tplc="6BE6EFD4">
      <w:start w:val="1"/>
      <w:numFmt w:val="bullet"/>
      <w:lvlText w:val=""/>
      <w:lvlJc w:val="left"/>
      <w:pPr>
        <w:ind w:left="5378" w:hanging="360"/>
      </w:pPr>
      <w:rPr>
        <w:rFonts w:ascii="Wingdings" w:hAnsi="Wingdings" w:hint="default"/>
      </w:rPr>
    </w:lvl>
    <w:lvl w:ilvl="6" w:tplc="33FE267C">
      <w:start w:val="1"/>
      <w:numFmt w:val="bullet"/>
      <w:lvlText w:val=""/>
      <w:lvlJc w:val="left"/>
      <w:pPr>
        <w:ind w:left="6098" w:hanging="360"/>
      </w:pPr>
      <w:rPr>
        <w:rFonts w:ascii="Symbol" w:hAnsi="Symbol" w:hint="default"/>
      </w:rPr>
    </w:lvl>
    <w:lvl w:ilvl="7" w:tplc="B644F846">
      <w:start w:val="1"/>
      <w:numFmt w:val="bullet"/>
      <w:lvlText w:val="o"/>
      <w:lvlJc w:val="left"/>
      <w:pPr>
        <w:ind w:left="6818" w:hanging="360"/>
      </w:pPr>
      <w:rPr>
        <w:rFonts w:ascii="Courier New" w:hAnsi="Courier New" w:hint="default"/>
      </w:rPr>
    </w:lvl>
    <w:lvl w:ilvl="8" w:tplc="205CC566">
      <w:start w:val="1"/>
      <w:numFmt w:val="bullet"/>
      <w:lvlText w:val=""/>
      <w:lvlJc w:val="left"/>
      <w:pPr>
        <w:ind w:left="7538" w:hanging="360"/>
      </w:pPr>
      <w:rPr>
        <w:rFonts w:ascii="Wingdings" w:hAnsi="Wingdings" w:hint="default"/>
      </w:rPr>
    </w:lvl>
  </w:abstractNum>
  <w:abstractNum w:abstractNumId="8" w15:restartNumberingAfterBreak="0">
    <w:nsid w:val="156C1477"/>
    <w:multiLevelType w:val="hybridMultilevel"/>
    <w:tmpl w:val="9738A5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D33E5B"/>
    <w:multiLevelType w:val="hybridMultilevel"/>
    <w:tmpl w:val="2DEAF6FC"/>
    <w:lvl w:ilvl="0" w:tplc="D6C8779C">
      <w:start w:val="1"/>
      <w:numFmt w:val="bullet"/>
      <w:lvlText w:val=""/>
      <w:lvlJc w:val="left"/>
      <w:pPr>
        <w:ind w:left="1778" w:hanging="360"/>
      </w:pPr>
      <w:rPr>
        <w:rFonts w:ascii="Symbol" w:hAnsi="Symbol" w:hint="default"/>
      </w:rPr>
    </w:lvl>
    <w:lvl w:ilvl="1" w:tplc="012C390E">
      <w:start w:val="1"/>
      <w:numFmt w:val="bullet"/>
      <w:lvlText w:val="o"/>
      <w:lvlJc w:val="left"/>
      <w:pPr>
        <w:ind w:left="2498" w:hanging="360"/>
      </w:pPr>
      <w:rPr>
        <w:rFonts w:ascii="Courier New" w:hAnsi="Courier New" w:hint="default"/>
      </w:rPr>
    </w:lvl>
    <w:lvl w:ilvl="2" w:tplc="4BEAC312">
      <w:start w:val="1"/>
      <w:numFmt w:val="bullet"/>
      <w:lvlText w:val=""/>
      <w:lvlJc w:val="left"/>
      <w:pPr>
        <w:ind w:left="3218" w:hanging="360"/>
      </w:pPr>
      <w:rPr>
        <w:rFonts w:ascii="Wingdings" w:hAnsi="Wingdings" w:hint="default"/>
      </w:rPr>
    </w:lvl>
    <w:lvl w:ilvl="3" w:tplc="067AFA50">
      <w:start w:val="1"/>
      <w:numFmt w:val="bullet"/>
      <w:lvlText w:val=""/>
      <w:lvlJc w:val="left"/>
      <w:pPr>
        <w:ind w:left="3938" w:hanging="360"/>
      </w:pPr>
      <w:rPr>
        <w:rFonts w:ascii="Symbol" w:hAnsi="Symbol" w:hint="default"/>
      </w:rPr>
    </w:lvl>
    <w:lvl w:ilvl="4" w:tplc="57888F74">
      <w:start w:val="1"/>
      <w:numFmt w:val="bullet"/>
      <w:lvlText w:val="o"/>
      <w:lvlJc w:val="left"/>
      <w:pPr>
        <w:ind w:left="4658" w:hanging="360"/>
      </w:pPr>
      <w:rPr>
        <w:rFonts w:ascii="Courier New" w:hAnsi="Courier New" w:hint="default"/>
      </w:rPr>
    </w:lvl>
    <w:lvl w:ilvl="5" w:tplc="E6C6DA78">
      <w:start w:val="1"/>
      <w:numFmt w:val="bullet"/>
      <w:lvlText w:val=""/>
      <w:lvlJc w:val="left"/>
      <w:pPr>
        <w:ind w:left="5378" w:hanging="360"/>
      </w:pPr>
      <w:rPr>
        <w:rFonts w:ascii="Wingdings" w:hAnsi="Wingdings" w:hint="default"/>
      </w:rPr>
    </w:lvl>
    <w:lvl w:ilvl="6" w:tplc="B6B85CB8">
      <w:start w:val="1"/>
      <w:numFmt w:val="bullet"/>
      <w:lvlText w:val=""/>
      <w:lvlJc w:val="left"/>
      <w:pPr>
        <w:ind w:left="6098" w:hanging="360"/>
      </w:pPr>
      <w:rPr>
        <w:rFonts w:ascii="Symbol" w:hAnsi="Symbol" w:hint="default"/>
      </w:rPr>
    </w:lvl>
    <w:lvl w:ilvl="7" w:tplc="86609F52">
      <w:start w:val="1"/>
      <w:numFmt w:val="bullet"/>
      <w:lvlText w:val="o"/>
      <w:lvlJc w:val="left"/>
      <w:pPr>
        <w:ind w:left="6818" w:hanging="360"/>
      </w:pPr>
      <w:rPr>
        <w:rFonts w:ascii="Courier New" w:hAnsi="Courier New" w:hint="default"/>
      </w:rPr>
    </w:lvl>
    <w:lvl w:ilvl="8" w:tplc="8BDE4008">
      <w:start w:val="1"/>
      <w:numFmt w:val="bullet"/>
      <w:lvlText w:val=""/>
      <w:lvlJc w:val="left"/>
      <w:pPr>
        <w:ind w:left="7538" w:hanging="360"/>
      </w:pPr>
      <w:rPr>
        <w:rFonts w:ascii="Wingdings" w:hAnsi="Wingdings" w:hint="default"/>
      </w:rPr>
    </w:lvl>
  </w:abstractNum>
  <w:abstractNum w:abstractNumId="10" w15:restartNumberingAfterBreak="0">
    <w:nsid w:val="2112FA92"/>
    <w:multiLevelType w:val="hybridMultilevel"/>
    <w:tmpl w:val="BA5E4550"/>
    <w:lvl w:ilvl="0" w:tplc="5BC29140">
      <w:start w:val="1"/>
      <w:numFmt w:val="bullet"/>
      <w:lvlText w:val=""/>
      <w:lvlJc w:val="left"/>
      <w:pPr>
        <w:ind w:left="1778" w:hanging="360"/>
      </w:pPr>
      <w:rPr>
        <w:rFonts w:ascii="Symbol" w:hAnsi="Symbol" w:hint="default"/>
      </w:rPr>
    </w:lvl>
    <w:lvl w:ilvl="1" w:tplc="E866411E">
      <w:start w:val="1"/>
      <w:numFmt w:val="bullet"/>
      <w:lvlText w:val="o"/>
      <w:lvlJc w:val="left"/>
      <w:pPr>
        <w:ind w:left="2498" w:hanging="360"/>
      </w:pPr>
      <w:rPr>
        <w:rFonts w:ascii="Courier New" w:hAnsi="Courier New" w:hint="default"/>
      </w:rPr>
    </w:lvl>
    <w:lvl w:ilvl="2" w:tplc="951010A8">
      <w:start w:val="1"/>
      <w:numFmt w:val="bullet"/>
      <w:lvlText w:val=""/>
      <w:lvlJc w:val="left"/>
      <w:pPr>
        <w:ind w:left="3218" w:hanging="360"/>
      </w:pPr>
      <w:rPr>
        <w:rFonts w:ascii="Wingdings" w:hAnsi="Wingdings" w:hint="default"/>
      </w:rPr>
    </w:lvl>
    <w:lvl w:ilvl="3" w:tplc="6F5EE748">
      <w:start w:val="1"/>
      <w:numFmt w:val="bullet"/>
      <w:lvlText w:val=""/>
      <w:lvlJc w:val="left"/>
      <w:pPr>
        <w:ind w:left="3938" w:hanging="360"/>
      </w:pPr>
      <w:rPr>
        <w:rFonts w:ascii="Symbol" w:hAnsi="Symbol" w:hint="default"/>
      </w:rPr>
    </w:lvl>
    <w:lvl w:ilvl="4" w:tplc="50682B54">
      <w:start w:val="1"/>
      <w:numFmt w:val="bullet"/>
      <w:lvlText w:val="o"/>
      <w:lvlJc w:val="left"/>
      <w:pPr>
        <w:ind w:left="4658" w:hanging="360"/>
      </w:pPr>
      <w:rPr>
        <w:rFonts w:ascii="Courier New" w:hAnsi="Courier New" w:hint="default"/>
      </w:rPr>
    </w:lvl>
    <w:lvl w:ilvl="5" w:tplc="ADF07768">
      <w:start w:val="1"/>
      <w:numFmt w:val="bullet"/>
      <w:lvlText w:val=""/>
      <w:lvlJc w:val="left"/>
      <w:pPr>
        <w:ind w:left="5378" w:hanging="360"/>
      </w:pPr>
      <w:rPr>
        <w:rFonts w:ascii="Wingdings" w:hAnsi="Wingdings" w:hint="default"/>
      </w:rPr>
    </w:lvl>
    <w:lvl w:ilvl="6" w:tplc="3E0A5D2C">
      <w:start w:val="1"/>
      <w:numFmt w:val="bullet"/>
      <w:lvlText w:val=""/>
      <w:lvlJc w:val="left"/>
      <w:pPr>
        <w:ind w:left="6098" w:hanging="360"/>
      </w:pPr>
      <w:rPr>
        <w:rFonts w:ascii="Symbol" w:hAnsi="Symbol" w:hint="default"/>
      </w:rPr>
    </w:lvl>
    <w:lvl w:ilvl="7" w:tplc="CD724190">
      <w:start w:val="1"/>
      <w:numFmt w:val="bullet"/>
      <w:lvlText w:val="o"/>
      <w:lvlJc w:val="left"/>
      <w:pPr>
        <w:ind w:left="6818" w:hanging="360"/>
      </w:pPr>
      <w:rPr>
        <w:rFonts w:ascii="Courier New" w:hAnsi="Courier New" w:hint="default"/>
      </w:rPr>
    </w:lvl>
    <w:lvl w:ilvl="8" w:tplc="89E463C6">
      <w:start w:val="1"/>
      <w:numFmt w:val="bullet"/>
      <w:lvlText w:val=""/>
      <w:lvlJc w:val="left"/>
      <w:pPr>
        <w:ind w:left="7538" w:hanging="360"/>
      </w:pPr>
      <w:rPr>
        <w:rFonts w:ascii="Wingdings" w:hAnsi="Wingdings" w:hint="default"/>
      </w:rPr>
    </w:lvl>
  </w:abstractNum>
  <w:abstractNum w:abstractNumId="11" w15:restartNumberingAfterBreak="0">
    <w:nsid w:val="21A1C30E"/>
    <w:multiLevelType w:val="hybridMultilevel"/>
    <w:tmpl w:val="21E2677E"/>
    <w:lvl w:ilvl="0" w:tplc="A7B2C0E0">
      <w:start w:val="1"/>
      <w:numFmt w:val="bullet"/>
      <w:lvlText w:val=""/>
      <w:lvlJc w:val="left"/>
      <w:pPr>
        <w:ind w:left="1778" w:hanging="360"/>
      </w:pPr>
      <w:rPr>
        <w:rFonts w:ascii="Symbol" w:hAnsi="Symbol" w:hint="default"/>
      </w:rPr>
    </w:lvl>
    <w:lvl w:ilvl="1" w:tplc="D20CD0B6">
      <w:start w:val="1"/>
      <w:numFmt w:val="bullet"/>
      <w:lvlText w:val="o"/>
      <w:lvlJc w:val="left"/>
      <w:pPr>
        <w:ind w:left="2498" w:hanging="360"/>
      </w:pPr>
      <w:rPr>
        <w:rFonts w:ascii="Courier New" w:hAnsi="Courier New" w:hint="default"/>
      </w:rPr>
    </w:lvl>
    <w:lvl w:ilvl="2" w:tplc="504E179E">
      <w:start w:val="1"/>
      <w:numFmt w:val="bullet"/>
      <w:lvlText w:val=""/>
      <w:lvlJc w:val="left"/>
      <w:pPr>
        <w:ind w:left="3218" w:hanging="360"/>
      </w:pPr>
      <w:rPr>
        <w:rFonts w:ascii="Wingdings" w:hAnsi="Wingdings" w:hint="default"/>
      </w:rPr>
    </w:lvl>
    <w:lvl w:ilvl="3" w:tplc="606CA8E0">
      <w:start w:val="1"/>
      <w:numFmt w:val="bullet"/>
      <w:lvlText w:val=""/>
      <w:lvlJc w:val="left"/>
      <w:pPr>
        <w:ind w:left="3938" w:hanging="360"/>
      </w:pPr>
      <w:rPr>
        <w:rFonts w:ascii="Symbol" w:hAnsi="Symbol" w:hint="default"/>
      </w:rPr>
    </w:lvl>
    <w:lvl w:ilvl="4" w:tplc="40C8A134">
      <w:start w:val="1"/>
      <w:numFmt w:val="bullet"/>
      <w:lvlText w:val="o"/>
      <w:lvlJc w:val="left"/>
      <w:pPr>
        <w:ind w:left="4658" w:hanging="360"/>
      </w:pPr>
      <w:rPr>
        <w:rFonts w:ascii="Courier New" w:hAnsi="Courier New" w:hint="default"/>
      </w:rPr>
    </w:lvl>
    <w:lvl w:ilvl="5" w:tplc="F084A3CA">
      <w:start w:val="1"/>
      <w:numFmt w:val="bullet"/>
      <w:lvlText w:val=""/>
      <w:lvlJc w:val="left"/>
      <w:pPr>
        <w:ind w:left="5378" w:hanging="360"/>
      </w:pPr>
      <w:rPr>
        <w:rFonts w:ascii="Wingdings" w:hAnsi="Wingdings" w:hint="default"/>
      </w:rPr>
    </w:lvl>
    <w:lvl w:ilvl="6" w:tplc="239099F4">
      <w:start w:val="1"/>
      <w:numFmt w:val="bullet"/>
      <w:lvlText w:val=""/>
      <w:lvlJc w:val="left"/>
      <w:pPr>
        <w:ind w:left="6098" w:hanging="360"/>
      </w:pPr>
      <w:rPr>
        <w:rFonts w:ascii="Symbol" w:hAnsi="Symbol" w:hint="default"/>
      </w:rPr>
    </w:lvl>
    <w:lvl w:ilvl="7" w:tplc="CF28F0F6">
      <w:start w:val="1"/>
      <w:numFmt w:val="bullet"/>
      <w:lvlText w:val="o"/>
      <w:lvlJc w:val="left"/>
      <w:pPr>
        <w:ind w:left="6818" w:hanging="360"/>
      </w:pPr>
      <w:rPr>
        <w:rFonts w:ascii="Courier New" w:hAnsi="Courier New" w:hint="default"/>
      </w:rPr>
    </w:lvl>
    <w:lvl w:ilvl="8" w:tplc="C1A43B5C">
      <w:start w:val="1"/>
      <w:numFmt w:val="bullet"/>
      <w:lvlText w:val=""/>
      <w:lvlJc w:val="left"/>
      <w:pPr>
        <w:ind w:left="7538" w:hanging="360"/>
      </w:pPr>
      <w:rPr>
        <w:rFonts w:ascii="Wingdings" w:hAnsi="Wingdings" w:hint="default"/>
      </w:rPr>
    </w:lvl>
  </w:abstractNum>
  <w:abstractNum w:abstractNumId="12" w15:restartNumberingAfterBreak="0">
    <w:nsid w:val="2E496644"/>
    <w:multiLevelType w:val="hybridMultilevel"/>
    <w:tmpl w:val="07349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9716B47"/>
    <w:multiLevelType w:val="hybridMultilevel"/>
    <w:tmpl w:val="972E2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C524F77"/>
    <w:multiLevelType w:val="hybridMultilevel"/>
    <w:tmpl w:val="AA667F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431373C9"/>
    <w:multiLevelType w:val="hybridMultilevel"/>
    <w:tmpl w:val="752464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5B74BD5"/>
    <w:multiLevelType w:val="hybridMultilevel"/>
    <w:tmpl w:val="F89074E8"/>
    <w:lvl w:ilvl="0" w:tplc="240A0001">
      <w:start w:val="1"/>
      <w:numFmt w:val="bullet"/>
      <w:lvlText w:val=""/>
      <w:lvlJc w:val="left"/>
      <w:pPr>
        <w:ind w:left="720" w:hanging="360"/>
      </w:pPr>
      <w:rPr>
        <w:rFonts w:ascii="Symbol" w:hAnsi="Symbol" w:hint="default"/>
      </w:rPr>
    </w:lvl>
    <w:lvl w:ilvl="1" w:tplc="448047F8">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7A841B8"/>
    <w:multiLevelType w:val="multilevel"/>
    <w:tmpl w:val="FE00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9FBB3A"/>
    <w:multiLevelType w:val="hybridMultilevel"/>
    <w:tmpl w:val="8A52D0F8"/>
    <w:lvl w:ilvl="0" w:tplc="75B29E36">
      <w:start w:val="1"/>
      <w:numFmt w:val="bullet"/>
      <w:lvlText w:val=""/>
      <w:lvlJc w:val="left"/>
      <w:pPr>
        <w:ind w:left="1778" w:hanging="360"/>
      </w:pPr>
      <w:rPr>
        <w:rFonts w:ascii="Symbol" w:hAnsi="Symbol" w:hint="default"/>
      </w:rPr>
    </w:lvl>
    <w:lvl w:ilvl="1" w:tplc="0944C052">
      <w:start w:val="1"/>
      <w:numFmt w:val="bullet"/>
      <w:lvlText w:val="o"/>
      <w:lvlJc w:val="left"/>
      <w:pPr>
        <w:ind w:left="2498" w:hanging="360"/>
      </w:pPr>
      <w:rPr>
        <w:rFonts w:ascii="Courier New" w:hAnsi="Courier New" w:hint="default"/>
      </w:rPr>
    </w:lvl>
    <w:lvl w:ilvl="2" w:tplc="83363BC4">
      <w:start w:val="1"/>
      <w:numFmt w:val="bullet"/>
      <w:lvlText w:val=""/>
      <w:lvlJc w:val="left"/>
      <w:pPr>
        <w:ind w:left="3218" w:hanging="360"/>
      </w:pPr>
      <w:rPr>
        <w:rFonts w:ascii="Wingdings" w:hAnsi="Wingdings" w:hint="default"/>
      </w:rPr>
    </w:lvl>
    <w:lvl w:ilvl="3" w:tplc="47AA9276">
      <w:start w:val="1"/>
      <w:numFmt w:val="bullet"/>
      <w:lvlText w:val=""/>
      <w:lvlJc w:val="left"/>
      <w:pPr>
        <w:ind w:left="3938" w:hanging="360"/>
      </w:pPr>
      <w:rPr>
        <w:rFonts w:ascii="Symbol" w:hAnsi="Symbol" w:hint="default"/>
      </w:rPr>
    </w:lvl>
    <w:lvl w:ilvl="4" w:tplc="5C4E991E">
      <w:start w:val="1"/>
      <w:numFmt w:val="bullet"/>
      <w:lvlText w:val="o"/>
      <w:lvlJc w:val="left"/>
      <w:pPr>
        <w:ind w:left="4658" w:hanging="360"/>
      </w:pPr>
      <w:rPr>
        <w:rFonts w:ascii="Courier New" w:hAnsi="Courier New" w:hint="default"/>
      </w:rPr>
    </w:lvl>
    <w:lvl w:ilvl="5" w:tplc="B10EE634">
      <w:start w:val="1"/>
      <w:numFmt w:val="bullet"/>
      <w:lvlText w:val=""/>
      <w:lvlJc w:val="left"/>
      <w:pPr>
        <w:ind w:left="5378" w:hanging="360"/>
      </w:pPr>
      <w:rPr>
        <w:rFonts w:ascii="Wingdings" w:hAnsi="Wingdings" w:hint="default"/>
      </w:rPr>
    </w:lvl>
    <w:lvl w:ilvl="6" w:tplc="12D4D700">
      <w:start w:val="1"/>
      <w:numFmt w:val="bullet"/>
      <w:lvlText w:val=""/>
      <w:lvlJc w:val="left"/>
      <w:pPr>
        <w:ind w:left="6098" w:hanging="360"/>
      </w:pPr>
      <w:rPr>
        <w:rFonts w:ascii="Symbol" w:hAnsi="Symbol" w:hint="default"/>
      </w:rPr>
    </w:lvl>
    <w:lvl w:ilvl="7" w:tplc="D576B762">
      <w:start w:val="1"/>
      <w:numFmt w:val="bullet"/>
      <w:lvlText w:val="o"/>
      <w:lvlJc w:val="left"/>
      <w:pPr>
        <w:ind w:left="6818" w:hanging="360"/>
      </w:pPr>
      <w:rPr>
        <w:rFonts w:ascii="Courier New" w:hAnsi="Courier New" w:hint="default"/>
      </w:rPr>
    </w:lvl>
    <w:lvl w:ilvl="8" w:tplc="A3C8CBC6">
      <w:start w:val="1"/>
      <w:numFmt w:val="bullet"/>
      <w:lvlText w:val=""/>
      <w:lvlJc w:val="left"/>
      <w:pPr>
        <w:ind w:left="7538" w:hanging="360"/>
      </w:pPr>
      <w:rPr>
        <w:rFonts w:ascii="Wingdings" w:hAnsi="Wingdings" w:hint="default"/>
      </w:rPr>
    </w:lvl>
  </w:abstractNum>
  <w:abstractNum w:abstractNumId="19" w15:restartNumberingAfterBreak="0">
    <w:nsid w:val="4ED87C53"/>
    <w:multiLevelType w:val="multilevel"/>
    <w:tmpl w:val="93A6D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2D0426"/>
    <w:multiLevelType w:val="hybridMultilevel"/>
    <w:tmpl w:val="A9140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0AA4AA4"/>
    <w:multiLevelType w:val="hybridMultilevel"/>
    <w:tmpl w:val="6BE80CB4"/>
    <w:lvl w:ilvl="0" w:tplc="240A0001">
      <w:start w:val="1"/>
      <w:numFmt w:val="bullet"/>
      <w:lvlText w:val=""/>
      <w:lvlJc w:val="left"/>
      <w:pPr>
        <w:ind w:left="300" w:hanging="360"/>
      </w:pPr>
      <w:rPr>
        <w:rFonts w:ascii="Symbol" w:hAnsi="Symbol" w:hint="default"/>
      </w:rPr>
    </w:lvl>
    <w:lvl w:ilvl="1" w:tplc="240A0003" w:tentative="1">
      <w:start w:val="1"/>
      <w:numFmt w:val="bullet"/>
      <w:lvlText w:val="o"/>
      <w:lvlJc w:val="left"/>
      <w:pPr>
        <w:ind w:left="1020" w:hanging="360"/>
      </w:pPr>
      <w:rPr>
        <w:rFonts w:ascii="Courier New" w:hAnsi="Courier New" w:cs="Courier New" w:hint="default"/>
      </w:rPr>
    </w:lvl>
    <w:lvl w:ilvl="2" w:tplc="240A0005" w:tentative="1">
      <w:start w:val="1"/>
      <w:numFmt w:val="bullet"/>
      <w:lvlText w:val=""/>
      <w:lvlJc w:val="left"/>
      <w:pPr>
        <w:ind w:left="1740" w:hanging="360"/>
      </w:pPr>
      <w:rPr>
        <w:rFonts w:ascii="Wingdings" w:hAnsi="Wingdings" w:hint="default"/>
      </w:rPr>
    </w:lvl>
    <w:lvl w:ilvl="3" w:tplc="240A0001" w:tentative="1">
      <w:start w:val="1"/>
      <w:numFmt w:val="bullet"/>
      <w:lvlText w:val=""/>
      <w:lvlJc w:val="left"/>
      <w:pPr>
        <w:ind w:left="2460" w:hanging="360"/>
      </w:pPr>
      <w:rPr>
        <w:rFonts w:ascii="Symbol" w:hAnsi="Symbol" w:hint="default"/>
      </w:rPr>
    </w:lvl>
    <w:lvl w:ilvl="4" w:tplc="240A0003" w:tentative="1">
      <w:start w:val="1"/>
      <w:numFmt w:val="bullet"/>
      <w:lvlText w:val="o"/>
      <w:lvlJc w:val="left"/>
      <w:pPr>
        <w:ind w:left="3180" w:hanging="360"/>
      </w:pPr>
      <w:rPr>
        <w:rFonts w:ascii="Courier New" w:hAnsi="Courier New" w:cs="Courier New" w:hint="default"/>
      </w:rPr>
    </w:lvl>
    <w:lvl w:ilvl="5" w:tplc="240A0005" w:tentative="1">
      <w:start w:val="1"/>
      <w:numFmt w:val="bullet"/>
      <w:lvlText w:val=""/>
      <w:lvlJc w:val="left"/>
      <w:pPr>
        <w:ind w:left="3900" w:hanging="360"/>
      </w:pPr>
      <w:rPr>
        <w:rFonts w:ascii="Wingdings" w:hAnsi="Wingdings" w:hint="default"/>
      </w:rPr>
    </w:lvl>
    <w:lvl w:ilvl="6" w:tplc="240A0001" w:tentative="1">
      <w:start w:val="1"/>
      <w:numFmt w:val="bullet"/>
      <w:lvlText w:val=""/>
      <w:lvlJc w:val="left"/>
      <w:pPr>
        <w:ind w:left="4620" w:hanging="360"/>
      </w:pPr>
      <w:rPr>
        <w:rFonts w:ascii="Symbol" w:hAnsi="Symbol" w:hint="default"/>
      </w:rPr>
    </w:lvl>
    <w:lvl w:ilvl="7" w:tplc="240A0003" w:tentative="1">
      <w:start w:val="1"/>
      <w:numFmt w:val="bullet"/>
      <w:lvlText w:val="o"/>
      <w:lvlJc w:val="left"/>
      <w:pPr>
        <w:ind w:left="5340" w:hanging="360"/>
      </w:pPr>
      <w:rPr>
        <w:rFonts w:ascii="Courier New" w:hAnsi="Courier New" w:cs="Courier New" w:hint="default"/>
      </w:rPr>
    </w:lvl>
    <w:lvl w:ilvl="8" w:tplc="240A0005" w:tentative="1">
      <w:start w:val="1"/>
      <w:numFmt w:val="bullet"/>
      <w:lvlText w:val=""/>
      <w:lvlJc w:val="left"/>
      <w:pPr>
        <w:ind w:left="6060" w:hanging="360"/>
      </w:pPr>
      <w:rPr>
        <w:rFonts w:ascii="Wingdings" w:hAnsi="Wingdings" w:hint="default"/>
      </w:rPr>
    </w:lvl>
  </w:abstractNum>
  <w:abstractNum w:abstractNumId="22" w15:restartNumberingAfterBreak="0">
    <w:nsid w:val="516316C2"/>
    <w:multiLevelType w:val="hybridMultilevel"/>
    <w:tmpl w:val="94B6B3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20070C3"/>
    <w:multiLevelType w:val="hybridMultilevel"/>
    <w:tmpl w:val="8A321F40"/>
    <w:lvl w:ilvl="0" w:tplc="60A40BD0">
      <w:numFmt w:val="bullet"/>
      <w:lvlText w:val="•"/>
      <w:lvlJc w:val="left"/>
      <w:pPr>
        <w:ind w:left="1414" w:hanging="645"/>
      </w:pPr>
      <w:rPr>
        <w:rFonts w:ascii="Arial" w:eastAsiaTheme="minorHAnsi" w:hAnsi="Arial" w:cs="Arial" w:hint="default"/>
        <w:b/>
      </w:rPr>
    </w:lvl>
    <w:lvl w:ilvl="1" w:tplc="240A0003" w:tentative="1">
      <w:start w:val="1"/>
      <w:numFmt w:val="bullet"/>
      <w:lvlText w:val="o"/>
      <w:lvlJc w:val="left"/>
      <w:pPr>
        <w:ind w:left="1849" w:hanging="360"/>
      </w:pPr>
      <w:rPr>
        <w:rFonts w:ascii="Courier New" w:hAnsi="Courier New" w:cs="Courier New" w:hint="default"/>
      </w:rPr>
    </w:lvl>
    <w:lvl w:ilvl="2" w:tplc="240A0005" w:tentative="1">
      <w:start w:val="1"/>
      <w:numFmt w:val="bullet"/>
      <w:lvlText w:val=""/>
      <w:lvlJc w:val="left"/>
      <w:pPr>
        <w:ind w:left="2569" w:hanging="360"/>
      </w:pPr>
      <w:rPr>
        <w:rFonts w:ascii="Wingdings" w:hAnsi="Wingdings" w:hint="default"/>
      </w:rPr>
    </w:lvl>
    <w:lvl w:ilvl="3" w:tplc="240A0001" w:tentative="1">
      <w:start w:val="1"/>
      <w:numFmt w:val="bullet"/>
      <w:lvlText w:val=""/>
      <w:lvlJc w:val="left"/>
      <w:pPr>
        <w:ind w:left="3289" w:hanging="360"/>
      </w:pPr>
      <w:rPr>
        <w:rFonts w:ascii="Symbol" w:hAnsi="Symbol" w:hint="default"/>
      </w:rPr>
    </w:lvl>
    <w:lvl w:ilvl="4" w:tplc="240A0003" w:tentative="1">
      <w:start w:val="1"/>
      <w:numFmt w:val="bullet"/>
      <w:lvlText w:val="o"/>
      <w:lvlJc w:val="left"/>
      <w:pPr>
        <w:ind w:left="4009" w:hanging="360"/>
      </w:pPr>
      <w:rPr>
        <w:rFonts w:ascii="Courier New" w:hAnsi="Courier New" w:cs="Courier New" w:hint="default"/>
      </w:rPr>
    </w:lvl>
    <w:lvl w:ilvl="5" w:tplc="240A0005" w:tentative="1">
      <w:start w:val="1"/>
      <w:numFmt w:val="bullet"/>
      <w:lvlText w:val=""/>
      <w:lvlJc w:val="left"/>
      <w:pPr>
        <w:ind w:left="4729" w:hanging="360"/>
      </w:pPr>
      <w:rPr>
        <w:rFonts w:ascii="Wingdings" w:hAnsi="Wingdings" w:hint="default"/>
      </w:rPr>
    </w:lvl>
    <w:lvl w:ilvl="6" w:tplc="240A0001" w:tentative="1">
      <w:start w:val="1"/>
      <w:numFmt w:val="bullet"/>
      <w:lvlText w:val=""/>
      <w:lvlJc w:val="left"/>
      <w:pPr>
        <w:ind w:left="5449" w:hanging="360"/>
      </w:pPr>
      <w:rPr>
        <w:rFonts w:ascii="Symbol" w:hAnsi="Symbol" w:hint="default"/>
      </w:rPr>
    </w:lvl>
    <w:lvl w:ilvl="7" w:tplc="240A0003" w:tentative="1">
      <w:start w:val="1"/>
      <w:numFmt w:val="bullet"/>
      <w:lvlText w:val="o"/>
      <w:lvlJc w:val="left"/>
      <w:pPr>
        <w:ind w:left="6169" w:hanging="360"/>
      </w:pPr>
      <w:rPr>
        <w:rFonts w:ascii="Courier New" w:hAnsi="Courier New" w:cs="Courier New" w:hint="default"/>
      </w:rPr>
    </w:lvl>
    <w:lvl w:ilvl="8" w:tplc="240A0005" w:tentative="1">
      <w:start w:val="1"/>
      <w:numFmt w:val="bullet"/>
      <w:lvlText w:val=""/>
      <w:lvlJc w:val="left"/>
      <w:pPr>
        <w:ind w:left="6889" w:hanging="360"/>
      </w:pPr>
      <w:rPr>
        <w:rFonts w:ascii="Wingdings" w:hAnsi="Wingdings" w:hint="default"/>
      </w:rPr>
    </w:lvl>
  </w:abstractNum>
  <w:abstractNum w:abstractNumId="24" w15:restartNumberingAfterBreak="0">
    <w:nsid w:val="66907339"/>
    <w:multiLevelType w:val="hybridMultilevel"/>
    <w:tmpl w:val="37064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6BC7A8C"/>
    <w:multiLevelType w:val="hybridMultilevel"/>
    <w:tmpl w:val="5E289E46"/>
    <w:lvl w:ilvl="0" w:tplc="28C80B72">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07083B"/>
    <w:multiLevelType w:val="hybridMultilevel"/>
    <w:tmpl w:val="D72C46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7182667"/>
    <w:multiLevelType w:val="hybridMultilevel"/>
    <w:tmpl w:val="D5EC7D78"/>
    <w:lvl w:ilvl="0" w:tplc="9CF84830">
      <w:start w:val="1"/>
      <w:numFmt w:val="bullet"/>
      <w:lvlText w:val=""/>
      <w:lvlJc w:val="left"/>
      <w:pPr>
        <w:tabs>
          <w:tab w:val="num" w:pos="720"/>
        </w:tabs>
        <w:ind w:left="720" w:hanging="360"/>
      </w:pPr>
      <w:rPr>
        <w:rFonts w:ascii="Symbol" w:hAnsi="Symbol" w:hint="default"/>
        <w:sz w:val="20"/>
      </w:rPr>
    </w:lvl>
    <w:lvl w:ilvl="1" w:tplc="CE94A564">
      <w:start w:val="1"/>
      <w:numFmt w:val="bullet"/>
      <w:lvlText w:val="o"/>
      <w:lvlJc w:val="left"/>
      <w:pPr>
        <w:tabs>
          <w:tab w:val="num" w:pos="1440"/>
        </w:tabs>
        <w:ind w:left="1440" w:hanging="360"/>
      </w:pPr>
      <w:rPr>
        <w:rFonts w:ascii="Courier New" w:hAnsi="Courier New" w:hint="default"/>
        <w:sz w:val="20"/>
      </w:rPr>
    </w:lvl>
    <w:lvl w:ilvl="2" w:tplc="8DE4F778" w:tentative="1">
      <w:start w:val="1"/>
      <w:numFmt w:val="bullet"/>
      <w:lvlText w:val=""/>
      <w:lvlJc w:val="left"/>
      <w:pPr>
        <w:tabs>
          <w:tab w:val="num" w:pos="2160"/>
        </w:tabs>
        <w:ind w:left="2160" w:hanging="360"/>
      </w:pPr>
      <w:rPr>
        <w:rFonts w:ascii="Wingdings" w:hAnsi="Wingdings" w:hint="default"/>
        <w:sz w:val="20"/>
      </w:rPr>
    </w:lvl>
    <w:lvl w:ilvl="3" w:tplc="55D404D8" w:tentative="1">
      <w:start w:val="1"/>
      <w:numFmt w:val="bullet"/>
      <w:lvlText w:val=""/>
      <w:lvlJc w:val="left"/>
      <w:pPr>
        <w:tabs>
          <w:tab w:val="num" w:pos="2880"/>
        </w:tabs>
        <w:ind w:left="2880" w:hanging="360"/>
      </w:pPr>
      <w:rPr>
        <w:rFonts w:ascii="Wingdings" w:hAnsi="Wingdings" w:hint="default"/>
        <w:sz w:val="20"/>
      </w:rPr>
    </w:lvl>
    <w:lvl w:ilvl="4" w:tplc="406AA4C8" w:tentative="1">
      <w:start w:val="1"/>
      <w:numFmt w:val="bullet"/>
      <w:lvlText w:val=""/>
      <w:lvlJc w:val="left"/>
      <w:pPr>
        <w:tabs>
          <w:tab w:val="num" w:pos="3600"/>
        </w:tabs>
        <w:ind w:left="3600" w:hanging="360"/>
      </w:pPr>
      <w:rPr>
        <w:rFonts w:ascii="Wingdings" w:hAnsi="Wingdings" w:hint="default"/>
        <w:sz w:val="20"/>
      </w:rPr>
    </w:lvl>
    <w:lvl w:ilvl="5" w:tplc="2B12CCD2" w:tentative="1">
      <w:start w:val="1"/>
      <w:numFmt w:val="bullet"/>
      <w:lvlText w:val=""/>
      <w:lvlJc w:val="left"/>
      <w:pPr>
        <w:tabs>
          <w:tab w:val="num" w:pos="4320"/>
        </w:tabs>
        <w:ind w:left="4320" w:hanging="360"/>
      </w:pPr>
      <w:rPr>
        <w:rFonts w:ascii="Wingdings" w:hAnsi="Wingdings" w:hint="default"/>
        <w:sz w:val="20"/>
      </w:rPr>
    </w:lvl>
    <w:lvl w:ilvl="6" w:tplc="09149836" w:tentative="1">
      <w:start w:val="1"/>
      <w:numFmt w:val="bullet"/>
      <w:lvlText w:val=""/>
      <w:lvlJc w:val="left"/>
      <w:pPr>
        <w:tabs>
          <w:tab w:val="num" w:pos="5040"/>
        </w:tabs>
        <w:ind w:left="5040" w:hanging="360"/>
      </w:pPr>
      <w:rPr>
        <w:rFonts w:ascii="Wingdings" w:hAnsi="Wingdings" w:hint="default"/>
        <w:sz w:val="20"/>
      </w:rPr>
    </w:lvl>
    <w:lvl w:ilvl="7" w:tplc="FD02CBE4" w:tentative="1">
      <w:start w:val="1"/>
      <w:numFmt w:val="bullet"/>
      <w:lvlText w:val=""/>
      <w:lvlJc w:val="left"/>
      <w:pPr>
        <w:tabs>
          <w:tab w:val="num" w:pos="5760"/>
        </w:tabs>
        <w:ind w:left="5760" w:hanging="360"/>
      </w:pPr>
      <w:rPr>
        <w:rFonts w:ascii="Wingdings" w:hAnsi="Wingdings" w:hint="default"/>
        <w:sz w:val="20"/>
      </w:rPr>
    </w:lvl>
    <w:lvl w:ilvl="8" w:tplc="6B109E24"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C628EC"/>
    <w:multiLevelType w:val="multilevel"/>
    <w:tmpl w:val="5B6E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BD84AC"/>
    <w:multiLevelType w:val="hybridMultilevel"/>
    <w:tmpl w:val="FFFFFFFF"/>
    <w:lvl w:ilvl="0" w:tplc="4C500AA0">
      <w:start w:val="1"/>
      <w:numFmt w:val="bullet"/>
      <w:lvlText w:val=""/>
      <w:lvlJc w:val="left"/>
      <w:pPr>
        <w:ind w:left="1069" w:hanging="360"/>
      </w:pPr>
      <w:rPr>
        <w:rFonts w:ascii="Symbol" w:hAnsi="Symbol" w:hint="default"/>
      </w:rPr>
    </w:lvl>
    <w:lvl w:ilvl="1" w:tplc="F606D122">
      <w:start w:val="1"/>
      <w:numFmt w:val="bullet"/>
      <w:lvlText w:val="o"/>
      <w:lvlJc w:val="left"/>
      <w:pPr>
        <w:ind w:left="1789" w:hanging="360"/>
      </w:pPr>
      <w:rPr>
        <w:rFonts w:ascii="Courier New" w:hAnsi="Courier New" w:hint="default"/>
      </w:rPr>
    </w:lvl>
    <w:lvl w:ilvl="2" w:tplc="938E4D7A">
      <w:start w:val="1"/>
      <w:numFmt w:val="bullet"/>
      <w:lvlText w:val=""/>
      <w:lvlJc w:val="left"/>
      <w:pPr>
        <w:ind w:left="2509" w:hanging="360"/>
      </w:pPr>
      <w:rPr>
        <w:rFonts w:ascii="Wingdings" w:hAnsi="Wingdings" w:hint="default"/>
      </w:rPr>
    </w:lvl>
    <w:lvl w:ilvl="3" w:tplc="C0C8669C">
      <w:start w:val="1"/>
      <w:numFmt w:val="bullet"/>
      <w:lvlText w:val=""/>
      <w:lvlJc w:val="left"/>
      <w:pPr>
        <w:ind w:left="3229" w:hanging="360"/>
      </w:pPr>
      <w:rPr>
        <w:rFonts w:ascii="Symbol" w:hAnsi="Symbol" w:hint="default"/>
      </w:rPr>
    </w:lvl>
    <w:lvl w:ilvl="4" w:tplc="0A166E18">
      <w:start w:val="1"/>
      <w:numFmt w:val="bullet"/>
      <w:lvlText w:val="o"/>
      <w:lvlJc w:val="left"/>
      <w:pPr>
        <w:ind w:left="3949" w:hanging="360"/>
      </w:pPr>
      <w:rPr>
        <w:rFonts w:ascii="Courier New" w:hAnsi="Courier New" w:hint="default"/>
      </w:rPr>
    </w:lvl>
    <w:lvl w:ilvl="5" w:tplc="EA7ACE22">
      <w:start w:val="1"/>
      <w:numFmt w:val="bullet"/>
      <w:lvlText w:val=""/>
      <w:lvlJc w:val="left"/>
      <w:pPr>
        <w:ind w:left="4669" w:hanging="360"/>
      </w:pPr>
      <w:rPr>
        <w:rFonts w:ascii="Wingdings" w:hAnsi="Wingdings" w:hint="default"/>
      </w:rPr>
    </w:lvl>
    <w:lvl w:ilvl="6" w:tplc="9CAE4676">
      <w:start w:val="1"/>
      <w:numFmt w:val="bullet"/>
      <w:lvlText w:val=""/>
      <w:lvlJc w:val="left"/>
      <w:pPr>
        <w:ind w:left="5389" w:hanging="360"/>
      </w:pPr>
      <w:rPr>
        <w:rFonts w:ascii="Symbol" w:hAnsi="Symbol" w:hint="default"/>
      </w:rPr>
    </w:lvl>
    <w:lvl w:ilvl="7" w:tplc="AEAC8030">
      <w:start w:val="1"/>
      <w:numFmt w:val="bullet"/>
      <w:lvlText w:val="o"/>
      <w:lvlJc w:val="left"/>
      <w:pPr>
        <w:ind w:left="6109" w:hanging="360"/>
      </w:pPr>
      <w:rPr>
        <w:rFonts w:ascii="Courier New" w:hAnsi="Courier New" w:hint="default"/>
      </w:rPr>
    </w:lvl>
    <w:lvl w:ilvl="8" w:tplc="18303902">
      <w:start w:val="1"/>
      <w:numFmt w:val="bullet"/>
      <w:lvlText w:val=""/>
      <w:lvlJc w:val="left"/>
      <w:pPr>
        <w:ind w:left="6829" w:hanging="360"/>
      </w:pPr>
      <w:rPr>
        <w:rFonts w:ascii="Wingdings" w:hAnsi="Wingdings" w:hint="default"/>
      </w:rPr>
    </w:lvl>
  </w:abstractNum>
  <w:abstractNum w:abstractNumId="30" w15:restartNumberingAfterBreak="0">
    <w:nsid w:val="7ED46892"/>
    <w:multiLevelType w:val="hybridMultilevel"/>
    <w:tmpl w:val="63703534"/>
    <w:lvl w:ilvl="0" w:tplc="240A0001">
      <w:start w:val="1"/>
      <w:numFmt w:val="bullet"/>
      <w:lvlText w:val=""/>
      <w:lvlJc w:val="left"/>
      <w:pPr>
        <w:ind w:left="1776" w:hanging="360"/>
      </w:pPr>
      <w:rPr>
        <w:rFonts w:ascii="Symbol" w:hAnsi="Symbol"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num w:numId="1" w16cid:durableId="323053754">
    <w:abstractNumId w:val="9"/>
  </w:num>
  <w:num w:numId="2" w16cid:durableId="610478440">
    <w:abstractNumId w:val="7"/>
  </w:num>
  <w:num w:numId="3" w16cid:durableId="110370038">
    <w:abstractNumId w:val="18"/>
  </w:num>
  <w:num w:numId="4" w16cid:durableId="646014241">
    <w:abstractNumId w:val="10"/>
  </w:num>
  <w:num w:numId="5" w16cid:durableId="1623531776">
    <w:abstractNumId w:val="11"/>
  </w:num>
  <w:num w:numId="6" w16cid:durableId="428895762">
    <w:abstractNumId w:val="29"/>
  </w:num>
  <w:num w:numId="7" w16cid:durableId="1237975525">
    <w:abstractNumId w:val="3"/>
  </w:num>
  <w:num w:numId="8" w16cid:durableId="772824134">
    <w:abstractNumId w:val="0"/>
  </w:num>
  <w:num w:numId="9" w16cid:durableId="1607493634">
    <w:abstractNumId w:val="8"/>
  </w:num>
  <w:num w:numId="10" w16cid:durableId="769860606">
    <w:abstractNumId w:val="21"/>
  </w:num>
  <w:num w:numId="11" w16cid:durableId="759839844">
    <w:abstractNumId w:val="1"/>
  </w:num>
  <w:num w:numId="12" w16cid:durableId="436952558">
    <w:abstractNumId w:val="12"/>
  </w:num>
  <w:num w:numId="13" w16cid:durableId="1991982217">
    <w:abstractNumId w:val="19"/>
  </w:num>
  <w:num w:numId="14" w16cid:durableId="637107153">
    <w:abstractNumId w:val="28"/>
  </w:num>
  <w:num w:numId="15" w16cid:durableId="1463186589">
    <w:abstractNumId w:val="17"/>
  </w:num>
  <w:num w:numId="16" w16cid:durableId="1469782">
    <w:abstractNumId w:val="15"/>
  </w:num>
  <w:num w:numId="17" w16cid:durableId="933977065">
    <w:abstractNumId w:val="23"/>
  </w:num>
  <w:num w:numId="18" w16cid:durableId="1273977089">
    <w:abstractNumId w:val="14"/>
  </w:num>
  <w:num w:numId="19" w16cid:durableId="1460610607">
    <w:abstractNumId w:val="2"/>
  </w:num>
  <w:num w:numId="20" w16cid:durableId="393741010">
    <w:abstractNumId w:val="22"/>
  </w:num>
  <w:num w:numId="21" w16cid:durableId="770472906">
    <w:abstractNumId w:val="20"/>
  </w:num>
  <w:num w:numId="22" w16cid:durableId="1871607449">
    <w:abstractNumId w:val="6"/>
  </w:num>
  <w:num w:numId="23" w16cid:durableId="2055276028">
    <w:abstractNumId w:val="27"/>
  </w:num>
  <w:num w:numId="24" w16cid:durableId="894435682">
    <w:abstractNumId w:val="13"/>
  </w:num>
  <w:num w:numId="25" w16cid:durableId="648100037">
    <w:abstractNumId w:val="25"/>
  </w:num>
  <w:num w:numId="26" w16cid:durableId="760687828">
    <w:abstractNumId w:val="4"/>
  </w:num>
  <w:num w:numId="27" w16cid:durableId="46152541">
    <w:abstractNumId w:val="30"/>
  </w:num>
  <w:num w:numId="28" w16cid:durableId="1193573997">
    <w:abstractNumId w:val="26"/>
  </w:num>
  <w:num w:numId="29" w16cid:durableId="298729916">
    <w:abstractNumId w:val="5"/>
  </w:num>
  <w:num w:numId="30" w16cid:durableId="1686592896">
    <w:abstractNumId w:val="16"/>
  </w:num>
  <w:num w:numId="31" w16cid:durableId="18478605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4AF"/>
    <w:rsid w:val="0000041A"/>
    <w:rsid w:val="00024746"/>
    <w:rsid w:val="000A08F5"/>
    <w:rsid w:val="000C0325"/>
    <w:rsid w:val="000D2893"/>
    <w:rsid w:val="00113024"/>
    <w:rsid w:val="0011353A"/>
    <w:rsid w:val="00130955"/>
    <w:rsid w:val="00164E54"/>
    <w:rsid w:val="00180AE5"/>
    <w:rsid w:val="001B4A0D"/>
    <w:rsid w:val="0020754C"/>
    <w:rsid w:val="00231DB8"/>
    <w:rsid w:val="00274BED"/>
    <w:rsid w:val="002B184C"/>
    <w:rsid w:val="002D5D6E"/>
    <w:rsid w:val="002E2593"/>
    <w:rsid w:val="002E59A1"/>
    <w:rsid w:val="002E5CE6"/>
    <w:rsid w:val="002F5805"/>
    <w:rsid w:val="00334147"/>
    <w:rsid w:val="003457AE"/>
    <w:rsid w:val="00392029"/>
    <w:rsid w:val="003B03C3"/>
    <w:rsid w:val="003B433B"/>
    <w:rsid w:val="003D0F5D"/>
    <w:rsid w:val="003E2C5F"/>
    <w:rsid w:val="004467CF"/>
    <w:rsid w:val="00455530"/>
    <w:rsid w:val="004579E0"/>
    <w:rsid w:val="00470D6D"/>
    <w:rsid w:val="004862F4"/>
    <w:rsid w:val="004B4119"/>
    <w:rsid w:val="004C1E5C"/>
    <w:rsid w:val="004E462B"/>
    <w:rsid w:val="005245BD"/>
    <w:rsid w:val="00543A6F"/>
    <w:rsid w:val="00563B6A"/>
    <w:rsid w:val="00585D21"/>
    <w:rsid w:val="005863CB"/>
    <w:rsid w:val="005933FE"/>
    <w:rsid w:val="005A0435"/>
    <w:rsid w:val="005B31E8"/>
    <w:rsid w:val="005F227B"/>
    <w:rsid w:val="0061147A"/>
    <w:rsid w:val="00625A9E"/>
    <w:rsid w:val="00625CAD"/>
    <w:rsid w:val="006306DD"/>
    <w:rsid w:val="0068072B"/>
    <w:rsid w:val="00684DBB"/>
    <w:rsid w:val="006E5A26"/>
    <w:rsid w:val="006F39AB"/>
    <w:rsid w:val="006F3F5E"/>
    <w:rsid w:val="007C130F"/>
    <w:rsid w:val="007C799E"/>
    <w:rsid w:val="007D35B4"/>
    <w:rsid w:val="007D5311"/>
    <w:rsid w:val="007D59BD"/>
    <w:rsid w:val="007E3ABE"/>
    <w:rsid w:val="008937D9"/>
    <w:rsid w:val="00895BC3"/>
    <w:rsid w:val="008B7DA3"/>
    <w:rsid w:val="008D3FFC"/>
    <w:rsid w:val="00906A12"/>
    <w:rsid w:val="00906A83"/>
    <w:rsid w:val="00932D89"/>
    <w:rsid w:val="0095594B"/>
    <w:rsid w:val="009649A6"/>
    <w:rsid w:val="0098688C"/>
    <w:rsid w:val="009A5FEF"/>
    <w:rsid w:val="009B09BE"/>
    <w:rsid w:val="00A10731"/>
    <w:rsid w:val="00A12B92"/>
    <w:rsid w:val="00A13F09"/>
    <w:rsid w:val="00A30C92"/>
    <w:rsid w:val="00A50477"/>
    <w:rsid w:val="00A71B6F"/>
    <w:rsid w:val="00A71E17"/>
    <w:rsid w:val="00A91268"/>
    <w:rsid w:val="00A94676"/>
    <w:rsid w:val="00AC342C"/>
    <w:rsid w:val="00AF067E"/>
    <w:rsid w:val="00AF1E06"/>
    <w:rsid w:val="00AF24D2"/>
    <w:rsid w:val="00B11B0F"/>
    <w:rsid w:val="00B17D02"/>
    <w:rsid w:val="00B5364B"/>
    <w:rsid w:val="00B576D9"/>
    <w:rsid w:val="00B92963"/>
    <w:rsid w:val="00BF3ADB"/>
    <w:rsid w:val="00C04732"/>
    <w:rsid w:val="00C24C53"/>
    <w:rsid w:val="00C42F35"/>
    <w:rsid w:val="00C85641"/>
    <w:rsid w:val="00C909F6"/>
    <w:rsid w:val="00C97973"/>
    <w:rsid w:val="00CD636E"/>
    <w:rsid w:val="00CE52A5"/>
    <w:rsid w:val="00CE5DDE"/>
    <w:rsid w:val="00D15B81"/>
    <w:rsid w:val="00DA1A2E"/>
    <w:rsid w:val="00DE1248"/>
    <w:rsid w:val="00E03FE9"/>
    <w:rsid w:val="00E07FA4"/>
    <w:rsid w:val="00E32FC0"/>
    <w:rsid w:val="00E34DC0"/>
    <w:rsid w:val="00E773E6"/>
    <w:rsid w:val="00E825CC"/>
    <w:rsid w:val="00EA11FA"/>
    <w:rsid w:val="00EB124E"/>
    <w:rsid w:val="00EC18BE"/>
    <w:rsid w:val="00ED200B"/>
    <w:rsid w:val="00F624AF"/>
    <w:rsid w:val="00F7062F"/>
    <w:rsid w:val="00F85857"/>
    <w:rsid w:val="00FB0D3C"/>
    <w:rsid w:val="00FC1DD2"/>
    <w:rsid w:val="00FD13FC"/>
    <w:rsid w:val="00FD6584"/>
    <w:rsid w:val="00FF7685"/>
    <w:rsid w:val="0196F917"/>
    <w:rsid w:val="02EDBDC8"/>
    <w:rsid w:val="0352887E"/>
    <w:rsid w:val="035A09BF"/>
    <w:rsid w:val="0542FA93"/>
    <w:rsid w:val="05E02557"/>
    <w:rsid w:val="06BDD75C"/>
    <w:rsid w:val="075B782C"/>
    <w:rsid w:val="0A8DCC81"/>
    <w:rsid w:val="0B48CF92"/>
    <w:rsid w:val="0CFF0D88"/>
    <w:rsid w:val="0ECB5F5A"/>
    <w:rsid w:val="0F6B694C"/>
    <w:rsid w:val="1078562B"/>
    <w:rsid w:val="11CC2563"/>
    <w:rsid w:val="1360706C"/>
    <w:rsid w:val="138EE370"/>
    <w:rsid w:val="13B96EF6"/>
    <w:rsid w:val="14663DF9"/>
    <w:rsid w:val="14955BF2"/>
    <w:rsid w:val="14C4CA97"/>
    <w:rsid w:val="17F5D8EA"/>
    <w:rsid w:val="18B99AC4"/>
    <w:rsid w:val="1A49D747"/>
    <w:rsid w:val="1B332781"/>
    <w:rsid w:val="1BEFE90A"/>
    <w:rsid w:val="1DD7DAAC"/>
    <w:rsid w:val="1E56DF1E"/>
    <w:rsid w:val="202934A9"/>
    <w:rsid w:val="205DEEF0"/>
    <w:rsid w:val="21DB524C"/>
    <w:rsid w:val="21FA8CFB"/>
    <w:rsid w:val="222E0828"/>
    <w:rsid w:val="225266F0"/>
    <w:rsid w:val="22DF1C36"/>
    <w:rsid w:val="2396F471"/>
    <w:rsid w:val="24889969"/>
    <w:rsid w:val="24A410F0"/>
    <w:rsid w:val="24B147EE"/>
    <w:rsid w:val="25E10B16"/>
    <w:rsid w:val="2964C36E"/>
    <w:rsid w:val="2CA4B81D"/>
    <w:rsid w:val="2E557DC3"/>
    <w:rsid w:val="2F6090D8"/>
    <w:rsid w:val="3072F236"/>
    <w:rsid w:val="3073E631"/>
    <w:rsid w:val="31671A0E"/>
    <w:rsid w:val="3296F327"/>
    <w:rsid w:val="336D96CA"/>
    <w:rsid w:val="34D5FC8C"/>
    <w:rsid w:val="364CD4AC"/>
    <w:rsid w:val="36FE65E9"/>
    <w:rsid w:val="37067742"/>
    <w:rsid w:val="37A5B3EB"/>
    <w:rsid w:val="38467BC5"/>
    <w:rsid w:val="3AD0F50D"/>
    <w:rsid w:val="3BB29123"/>
    <w:rsid w:val="3BC3B21F"/>
    <w:rsid w:val="3C47C9E1"/>
    <w:rsid w:val="3D0C8DA7"/>
    <w:rsid w:val="3F6CD6D5"/>
    <w:rsid w:val="4072BEFD"/>
    <w:rsid w:val="40D28A84"/>
    <w:rsid w:val="40E8D59A"/>
    <w:rsid w:val="4214CEBB"/>
    <w:rsid w:val="425C67C9"/>
    <w:rsid w:val="432A4D45"/>
    <w:rsid w:val="436C035D"/>
    <w:rsid w:val="44334AA3"/>
    <w:rsid w:val="47E33CD9"/>
    <w:rsid w:val="48237691"/>
    <w:rsid w:val="498598AD"/>
    <w:rsid w:val="4A49FE02"/>
    <w:rsid w:val="4A67ADC2"/>
    <w:rsid w:val="4B022464"/>
    <w:rsid w:val="4B3E9F1D"/>
    <w:rsid w:val="4D38E448"/>
    <w:rsid w:val="4DF1DEFF"/>
    <w:rsid w:val="4F29B9B1"/>
    <w:rsid w:val="4FC025E9"/>
    <w:rsid w:val="50893001"/>
    <w:rsid w:val="50B095FF"/>
    <w:rsid w:val="50B4BB92"/>
    <w:rsid w:val="50D1E538"/>
    <w:rsid w:val="53DC1D0D"/>
    <w:rsid w:val="5493F2E3"/>
    <w:rsid w:val="54B1DCC1"/>
    <w:rsid w:val="58A15215"/>
    <w:rsid w:val="5B920D7C"/>
    <w:rsid w:val="5D07B336"/>
    <w:rsid w:val="61E01888"/>
    <w:rsid w:val="64AB6F24"/>
    <w:rsid w:val="6513DB6E"/>
    <w:rsid w:val="660FFBD2"/>
    <w:rsid w:val="67377DDE"/>
    <w:rsid w:val="6798EC47"/>
    <w:rsid w:val="6856EC51"/>
    <w:rsid w:val="68CE1AA9"/>
    <w:rsid w:val="6943D01B"/>
    <w:rsid w:val="69B859D1"/>
    <w:rsid w:val="6A75CCF7"/>
    <w:rsid w:val="6B461978"/>
    <w:rsid w:val="7183DE34"/>
    <w:rsid w:val="7195E867"/>
    <w:rsid w:val="720D490E"/>
    <w:rsid w:val="7363ED90"/>
    <w:rsid w:val="73D893D0"/>
    <w:rsid w:val="7500BAA3"/>
    <w:rsid w:val="756B110E"/>
    <w:rsid w:val="75BEB888"/>
    <w:rsid w:val="7703C307"/>
    <w:rsid w:val="78A938CE"/>
    <w:rsid w:val="79C20EA0"/>
    <w:rsid w:val="7BF3DFF1"/>
    <w:rsid w:val="7DD05F40"/>
    <w:rsid w:val="7E81C547"/>
    <w:rsid w:val="7EF75D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ACB8A"/>
  <w15:chartTrackingRefBased/>
  <w15:docId w15:val="{ABE40DA7-5D9D-4E20-ADD9-0EC396AE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CAD"/>
    <w:pPr>
      <w:spacing w:before="240" w:after="240" w:line="360" w:lineRule="auto"/>
      <w:ind w:firstLine="709"/>
    </w:pPr>
    <w:rPr>
      <w:rFonts w:ascii="Arial" w:hAnsi="Arial"/>
      <w:sz w:val="24"/>
    </w:rPr>
  </w:style>
  <w:style w:type="paragraph" w:styleId="Ttulo1">
    <w:name w:val="heading 1"/>
    <w:basedOn w:val="Normal"/>
    <w:next w:val="Normal"/>
    <w:link w:val="Ttulo1Car"/>
    <w:uiPriority w:val="9"/>
    <w:qFormat/>
    <w:rsid w:val="00F85857"/>
    <w:pPr>
      <w:keepNext/>
      <w:keepLines/>
      <w:spacing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11353A"/>
    <w:pPr>
      <w:keepNext/>
      <w:keepLines/>
      <w:spacing w:before="40"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4579E0"/>
    <w:pPr>
      <w:keepNext/>
      <w:keepLines/>
      <w:spacing w:before="40" w:after="0"/>
      <w:ind w:firstLine="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0C0325"/>
    <w:pPr>
      <w:keepNext/>
      <w:keepLines/>
      <w:spacing w:before="40" w:after="0"/>
      <w:ind w:firstLine="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5857"/>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11353A"/>
    <w:rPr>
      <w:rFonts w:ascii="Arial" w:eastAsiaTheme="majorEastAsia" w:hAnsi="Arial" w:cstheme="majorBidi"/>
      <w:b/>
      <w:sz w:val="28"/>
      <w:szCs w:val="26"/>
    </w:rPr>
  </w:style>
  <w:style w:type="paragraph" w:styleId="Encabezado">
    <w:name w:val="header"/>
    <w:basedOn w:val="Normal"/>
    <w:link w:val="EncabezadoCar"/>
    <w:uiPriority w:val="99"/>
    <w:unhideWhenUsed/>
    <w:rsid w:val="00F85857"/>
    <w:pPr>
      <w:tabs>
        <w:tab w:val="center" w:pos="4419"/>
        <w:tab w:val="right" w:pos="8838"/>
      </w:tabs>
      <w:spacing w:before="0" w:after="0"/>
    </w:pPr>
  </w:style>
  <w:style w:type="character" w:customStyle="1" w:styleId="EncabezadoCar">
    <w:name w:val="Encabezado Car"/>
    <w:basedOn w:val="Fuentedeprrafopredeter"/>
    <w:link w:val="Encabezado"/>
    <w:uiPriority w:val="99"/>
    <w:rsid w:val="00F85857"/>
    <w:rPr>
      <w:rFonts w:ascii="Arial" w:hAnsi="Arial"/>
      <w:sz w:val="24"/>
    </w:rPr>
  </w:style>
  <w:style w:type="paragraph" w:styleId="Piedepgina">
    <w:name w:val="footer"/>
    <w:basedOn w:val="Normal"/>
    <w:link w:val="PiedepginaCar"/>
    <w:uiPriority w:val="99"/>
    <w:unhideWhenUsed/>
    <w:rsid w:val="00F85857"/>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F85857"/>
    <w:rPr>
      <w:rFonts w:ascii="Arial" w:hAnsi="Arial"/>
      <w:sz w:val="24"/>
    </w:rPr>
  </w:style>
  <w:style w:type="character" w:customStyle="1" w:styleId="Ttulo3Car">
    <w:name w:val="Título 3 Car"/>
    <w:basedOn w:val="Fuentedeprrafopredeter"/>
    <w:link w:val="Ttulo3"/>
    <w:uiPriority w:val="9"/>
    <w:rsid w:val="004579E0"/>
    <w:rPr>
      <w:rFonts w:ascii="Arial" w:eastAsiaTheme="majorEastAsia" w:hAnsi="Arial" w:cstheme="majorBidi"/>
      <w:b/>
      <w:i/>
      <w:sz w:val="24"/>
      <w:szCs w:val="24"/>
    </w:rPr>
  </w:style>
  <w:style w:type="paragraph" w:styleId="Prrafodelista">
    <w:name w:val="List Paragraph"/>
    <w:basedOn w:val="Normal"/>
    <w:uiPriority w:val="34"/>
    <w:qFormat/>
    <w:rsid w:val="008B7DA3"/>
    <w:pPr>
      <w:ind w:left="720"/>
      <w:contextualSpacing/>
    </w:pPr>
  </w:style>
  <w:style w:type="character" w:customStyle="1" w:styleId="Ttulo4Car">
    <w:name w:val="Título 4 Car"/>
    <w:basedOn w:val="Fuentedeprrafopredeter"/>
    <w:link w:val="Ttulo4"/>
    <w:uiPriority w:val="9"/>
    <w:rsid w:val="000C0325"/>
    <w:rPr>
      <w:rFonts w:ascii="Arial" w:eastAsiaTheme="majorEastAsia" w:hAnsi="Arial" w:cstheme="majorBidi"/>
      <w:b/>
      <w:i/>
      <w:iCs/>
      <w:sz w:val="24"/>
    </w:rPr>
  </w:style>
  <w:style w:type="character" w:styleId="Textoennegrita">
    <w:name w:val="Strong"/>
    <w:basedOn w:val="Fuentedeprrafopredeter"/>
    <w:uiPriority w:val="22"/>
    <w:qFormat/>
    <w:rsid w:val="00231DB8"/>
    <w:rPr>
      <w:b/>
      <w:bCs/>
    </w:rPr>
  </w:style>
  <w:style w:type="paragraph" w:styleId="NormalWeb">
    <w:name w:val="Normal (Web)"/>
    <w:basedOn w:val="Normal"/>
    <w:uiPriority w:val="99"/>
    <w:semiHidden/>
    <w:unhideWhenUsed/>
    <w:rsid w:val="004C1E5C"/>
    <w:pPr>
      <w:spacing w:before="100" w:beforeAutospacing="1" w:after="100" w:afterAutospacing="1" w:line="240" w:lineRule="auto"/>
      <w:ind w:firstLine="0"/>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rsid w:val="00334147"/>
    <w:pPr>
      <w:spacing w:line="259" w:lineRule="auto"/>
      <w:ind w:firstLine="0"/>
      <w:jc w:val="left"/>
      <w:outlineLvl w:val="9"/>
    </w:pPr>
    <w:rPr>
      <w:rFonts w:asciiTheme="majorHAnsi" w:hAnsiTheme="majorHAnsi"/>
      <w:b w:val="0"/>
      <w:color w:val="2F5496" w:themeColor="accent1" w:themeShade="BF"/>
      <w:lang w:eastAsia="es-CO"/>
    </w:rPr>
  </w:style>
  <w:style w:type="paragraph" w:styleId="TDC2">
    <w:name w:val="toc 2"/>
    <w:basedOn w:val="Normal"/>
    <w:next w:val="Normal"/>
    <w:autoRedefine/>
    <w:uiPriority w:val="39"/>
    <w:unhideWhenUsed/>
    <w:rsid w:val="00334147"/>
    <w:pPr>
      <w:spacing w:after="100"/>
      <w:ind w:left="240"/>
    </w:pPr>
  </w:style>
  <w:style w:type="paragraph" w:styleId="TDC3">
    <w:name w:val="toc 3"/>
    <w:basedOn w:val="Normal"/>
    <w:next w:val="Normal"/>
    <w:autoRedefine/>
    <w:uiPriority w:val="39"/>
    <w:unhideWhenUsed/>
    <w:rsid w:val="00334147"/>
    <w:pPr>
      <w:spacing w:after="100"/>
      <w:ind w:left="480"/>
    </w:pPr>
  </w:style>
  <w:style w:type="character" w:styleId="Hipervnculo">
    <w:name w:val="Hyperlink"/>
    <w:basedOn w:val="Fuentedeprrafopredeter"/>
    <w:uiPriority w:val="99"/>
    <w:unhideWhenUsed/>
    <w:rsid w:val="00334147"/>
    <w:rPr>
      <w:color w:val="0563C1" w:themeColor="hyperlink"/>
      <w:u w:val="single"/>
    </w:rPr>
  </w:style>
  <w:style w:type="table" w:styleId="Tablaconcuadrcula">
    <w:name w:val="Table Grid"/>
    <w:basedOn w:val="Tablanormal"/>
    <w:uiPriority w:val="59"/>
    <w:rsid w:val="002F5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F58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2F580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4">
    <w:name w:val="toc 4"/>
    <w:basedOn w:val="Normal"/>
    <w:next w:val="Normal"/>
    <w:autoRedefine/>
    <w:uiPriority w:val="39"/>
    <w:unhideWhenUsed/>
    <w:rsid w:val="000C0325"/>
    <w:pPr>
      <w:spacing w:after="100"/>
      <w:ind w:left="720"/>
    </w:pPr>
  </w:style>
  <w:style w:type="character" w:styleId="Mencinsinresolver">
    <w:name w:val="Unresolved Mention"/>
    <w:basedOn w:val="Fuentedeprrafopredeter"/>
    <w:uiPriority w:val="99"/>
    <w:semiHidden/>
    <w:unhideWhenUsed/>
    <w:rsid w:val="00FD13FC"/>
    <w:rPr>
      <w:color w:val="605E5C"/>
      <w:shd w:val="clear" w:color="auto" w:fill="E1DFDD"/>
    </w:rPr>
  </w:style>
  <w:style w:type="paragraph" w:styleId="Bibliografa">
    <w:name w:val="Bibliography"/>
    <w:basedOn w:val="Normal"/>
    <w:next w:val="Normal"/>
    <w:uiPriority w:val="37"/>
    <w:unhideWhenUsed/>
    <w:rsid w:val="00932D89"/>
  </w:style>
  <w:style w:type="paragraph" w:styleId="Ttulo">
    <w:name w:val="Title"/>
    <w:basedOn w:val="Normal"/>
    <w:next w:val="Normal"/>
    <w:link w:val="TtuloCar"/>
    <w:uiPriority w:val="10"/>
    <w:qFormat/>
    <w:rsid w:val="00E32FC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2FC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0818">
      <w:bodyDiv w:val="1"/>
      <w:marLeft w:val="0"/>
      <w:marRight w:val="0"/>
      <w:marTop w:val="0"/>
      <w:marBottom w:val="0"/>
      <w:divBdr>
        <w:top w:val="none" w:sz="0" w:space="0" w:color="auto"/>
        <w:left w:val="none" w:sz="0" w:space="0" w:color="auto"/>
        <w:bottom w:val="none" w:sz="0" w:space="0" w:color="auto"/>
        <w:right w:val="none" w:sz="0" w:space="0" w:color="auto"/>
      </w:divBdr>
      <w:divsChild>
        <w:div w:id="1220751357">
          <w:marLeft w:val="150"/>
          <w:marRight w:val="0"/>
          <w:marTop w:val="0"/>
          <w:marBottom w:val="0"/>
          <w:divBdr>
            <w:top w:val="none" w:sz="0" w:space="0" w:color="auto"/>
            <w:left w:val="none" w:sz="0" w:space="0" w:color="auto"/>
            <w:bottom w:val="none" w:sz="0" w:space="0" w:color="auto"/>
            <w:right w:val="none" w:sz="0" w:space="0" w:color="auto"/>
          </w:divBdr>
        </w:div>
      </w:divsChild>
    </w:div>
    <w:div w:id="34893847">
      <w:bodyDiv w:val="1"/>
      <w:marLeft w:val="0"/>
      <w:marRight w:val="0"/>
      <w:marTop w:val="0"/>
      <w:marBottom w:val="0"/>
      <w:divBdr>
        <w:top w:val="none" w:sz="0" w:space="0" w:color="auto"/>
        <w:left w:val="none" w:sz="0" w:space="0" w:color="auto"/>
        <w:bottom w:val="none" w:sz="0" w:space="0" w:color="auto"/>
        <w:right w:val="none" w:sz="0" w:space="0" w:color="auto"/>
      </w:divBdr>
    </w:div>
    <w:div w:id="51346024">
      <w:bodyDiv w:val="1"/>
      <w:marLeft w:val="0"/>
      <w:marRight w:val="0"/>
      <w:marTop w:val="0"/>
      <w:marBottom w:val="0"/>
      <w:divBdr>
        <w:top w:val="none" w:sz="0" w:space="0" w:color="auto"/>
        <w:left w:val="none" w:sz="0" w:space="0" w:color="auto"/>
        <w:bottom w:val="none" w:sz="0" w:space="0" w:color="auto"/>
        <w:right w:val="none" w:sz="0" w:space="0" w:color="auto"/>
      </w:divBdr>
    </w:div>
    <w:div w:id="75516606">
      <w:bodyDiv w:val="1"/>
      <w:marLeft w:val="0"/>
      <w:marRight w:val="0"/>
      <w:marTop w:val="0"/>
      <w:marBottom w:val="0"/>
      <w:divBdr>
        <w:top w:val="none" w:sz="0" w:space="0" w:color="auto"/>
        <w:left w:val="none" w:sz="0" w:space="0" w:color="auto"/>
        <w:bottom w:val="none" w:sz="0" w:space="0" w:color="auto"/>
        <w:right w:val="none" w:sz="0" w:space="0" w:color="auto"/>
      </w:divBdr>
    </w:div>
    <w:div w:id="113792533">
      <w:bodyDiv w:val="1"/>
      <w:marLeft w:val="0"/>
      <w:marRight w:val="0"/>
      <w:marTop w:val="0"/>
      <w:marBottom w:val="0"/>
      <w:divBdr>
        <w:top w:val="none" w:sz="0" w:space="0" w:color="auto"/>
        <w:left w:val="none" w:sz="0" w:space="0" w:color="auto"/>
        <w:bottom w:val="none" w:sz="0" w:space="0" w:color="auto"/>
        <w:right w:val="none" w:sz="0" w:space="0" w:color="auto"/>
      </w:divBdr>
    </w:div>
    <w:div w:id="133497451">
      <w:bodyDiv w:val="1"/>
      <w:marLeft w:val="0"/>
      <w:marRight w:val="0"/>
      <w:marTop w:val="0"/>
      <w:marBottom w:val="0"/>
      <w:divBdr>
        <w:top w:val="none" w:sz="0" w:space="0" w:color="auto"/>
        <w:left w:val="none" w:sz="0" w:space="0" w:color="auto"/>
        <w:bottom w:val="none" w:sz="0" w:space="0" w:color="auto"/>
        <w:right w:val="none" w:sz="0" w:space="0" w:color="auto"/>
      </w:divBdr>
    </w:div>
    <w:div w:id="183715363">
      <w:bodyDiv w:val="1"/>
      <w:marLeft w:val="0"/>
      <w:marRight w:val="0"/>
      <w:marTop w:val="0"/>
      <w:marBottom w:val="0"/>
      <w:divBdr>
        <w:top w:val="none" w:sz="0" w:space="0" w:color="auto"/>
        <w:left w:val="none" w:sz="0" w:space="0" w:color="auto"/>
        <w:bottom w:val="none" w:sz="0" w:space="0" w:color="auto"/>
        <w:right w:val="none" w:sz="0" w:space="0" w:color="auto"/>
      </w:divBdr>
    </w:div>
    <w:div w:id="193810955">
      <w:bodyDiv w:val="1"/>
      <w:marLeft w:val="0"/>
      <w:marRight w:val="0"/>
      <w:marTop w:val="0"/>
      <w:marBottom w:val="0"/>
      <w:divBdr>
        <w:top w:val="none" w:sz="0" w:space="0" w:color="auto"/>
        <w:left w:val="none" w:sz="0" w:space="0" w:color="auto"/>
        <w:bottom w:val="none" w:sz="0" w:space="0" w:color="auto"/>
        <w:right w:val="none" w:sz="0" w:space="0" w:color="auto"/>
      </w:divBdr>
    </w:div>
    <w:div w:id="244843776">
      <w:bodyDiv w:val="1"/>
      <w:marLeft w:val="0"/>
      <w:marRight w:val="0"/>
      <w:marTop w:val="0"/>
      <w:marBottom w:val="0"/>
      <w:divBdr>
        <w:top w:val="none" w:sz="0" w:space="0" w:color="auto"/>
        <w:left w:val="none" w:sz="0" w:space="0" w:color="auto"/>
        <w:bottom w:val="none" w:sz="0" w:space="0" w:color="auto"/>
        <w:right w:val="none" w:sz="0" w:space="0" w:color="auto"/>
      </w:divBdr>
    </w:div>
    <w:div w:id="278685609">
      <w:bodyDiv w:val="1"/>
      <w:marLeft w:val="0"/>
      <w:marRight w:val="0"/>
      <w:marTop w:val="0"/>
      <w:marBottom w:val="0"/>
      <w:divBdr>
        <w:top w:val="none" w:sz="0" w:space="0" w:color="auto"/>
        <w:left w:val="none" w:sz="0" w:space="0" w:color="auto"/>
        <w:bottom w:val="none" w:sz="0" w:space="0" w:color="auto"/>
        <w:right w:val="none" w:sz="0" w:space="0" w:color="auto"/>
      </w:divBdr>
    </w:div>
    <w:div w:id="314646634">
      <w:bodyDiv w:val="1"/>
      <w:marLeft w:val="0"/>
      <w:marRight w:val="0"/>
      <w:marTop w:val="0"/>
      <w:marBottom w:val="0"/>
      <w:divBdr>
        <w:top w:val="none" w:sz="0" w:space="0" w:color="auto"/>
        <w:left w:val="none" w:sz="0" w:space="0" w:color="auto"/>
        <w:bottom w:val="none" w:sz="0" w:space="0" w:color="auto"/>
        <w:right w:val="none" w:sz="0" w:space="0" w:color="auto"/>
      </w:divBdr>
    </w:div>
    <w:div w:id="314840392">
      <w:bodyDiv w:val="1"/>
      <w:marLeft w:val="0"/>
      <w:marRight w:val="0"/>
      <w:marTop w:val="0"/>
      <w:marBottom w:val="0"/>
      <w:divBdr>
        <w:top w:val="none" w:sz="0" w:space="0" w:color="auto"/>
        <w:left w:val="none" w:sz="0" w:space="0" w:color="auto"/>
        <w:bottom w:val="none" w:sz="0" w:space="0" w:color="auto"/>
        <w:right w:val="none" w:sz="0" w:space="0" w:color="auto"/>
      </w:divBdr>
    </w:div>
    <w:div w:id="337195965">
      <w:bodyDiv w:val="1"/>
      <w:marLeft w:val="0"/>
      <w:marRight w:val="0"/>
      <w:marTop w:val="0"/>
      <w:marBottom w:val="0"/>
      <w:divBdr>
        <w:top w:val="none" w:sz="0" w:space="0" w:color="auto"/>
        <w:left w:val="none" w:sz="0" w:space="0" w:color="auto"/>
        <w:bottom w:val="none" w:sz="0" w:space="0" w:color="auto"/>
        <w:right w:val="none" w:sz="0" w:space="0" w:color="auto"/>
      </w:divBdr>
    </w:div>
    <w:div w:id="367533757">
      <w:bodyDiv w:val="1"/>
      <w:marLeft w:val="0"/>
      <w:marRight w:val="0"/>
      <w:marTop w:val="0"/>
      <w:marBottom w:val="0"/>
      <w:divBdr>
        <w:top w:val="none" w:sz="0" w:space="0" w:color="auto"/>
        <w:left w:val="none" w:sz="0" w:space="0" w:color="auto"/>
        <w:bottom w:val="none" w:sz="0" w:space="0" w:color="auto"/>
        <w:right w:val="none" w:sz="0" w:space="0" w:color="auto"/>
      </w:divBdr>
    </w:div>
    <w:div w:id="391387522">
      <w:bodyDiv w:val="1"/>
      <w:marLeft w:val="0"/>
      <w:marRight w:val="0"/>
      <w:marTop w:val="0"/>
      <w:marBottom w:val="0"/>
      <w:divBdr>
        <w:top w:val="none" w:sz="0" w:space="0" w:color="auto"/>
        <w:left w:val="none" w:sz="0" w:space="0" w:color="auto"/>
        <w:bottom w:val="none" w:sz="0" w:space="0" w:color="auto"/>
        <w:right w:val="none" w:sz="0" w:space="0" w:color="auto"/>
      </w:divBdr>
    </w:div>
    <w:div w:id="408771579">
      <w:bodyDiv w:val="1"/>
      <w:marLeft w:val="0"/>
      <w:marRight w:val="0"/>
      <w:marTop w:val="0"/>
      <w:marBottom w:val="0"/>
      <w:divBdr>
        <w:top w:val="none" w:sz="0" w:space="0" w:color="auto"/>
        <w:left w:val="none" w:sz="0" w:space="0" w:color="auto"/>
        <w:bottom w:val="none" w:sz="0" w:space="0" w:color="auto"/>
        <w:right w:val="none" w:sz="0" w:space="0" w:color="auto"/>
      </w:divBdr>
      <w:divsChild>
        <w:div w:id="160853814">
          <w:marLeft w:val="150"/>
          <w:marRight w:val="0"/>
          <w:marTop w:val="0"/>
          <w:marBottom w:val="0"/>
          <w:divBdr>
            <w:top w:val="none" w:sz="0" w:space="0" w:color="auto"/>
            <w:left w:val="none" w:sz="0" w:space="0" w:color="auto"/>
            <w:bottom w:val="none" w:sz="0" w:space="0" w:color="auto"/>
            <w:right w:val="none" w:sz="0" w:space="0" w:color="auto"/>
          </w:divBdr>
        </w:div>
      </w:divsChild>
    </w:div>
    <w:div w:id="423192018">
      <w:bodyDiv w:val="1"/>
      <w:marLeft w:val="0"/>
      <w:marRight w:val="0"/>
      <w:marTop w:val="0"/>
      <w:marBottom w:val="0"/>
      <w:divBdr>
        <w:top w:val="none" w:sz="0" w:space="0" w:color="auto"/>
        <w:left w:val="none" w:sz="0" w:space="0" w:color="auto"/>
        <w:bottom w:val="none" w:sz="0" w:space="0" w:color="auto"/>
        <w:right w:val="none" w:sz="0" w:space="0" w:color="auto"/>
      </w:divBdr>
    </w:div>
    <w:div w:id="435758477">
      <w:bodyDiv w:val="1"/>
      <w:marLeft w:val="0"/>
      <w:marRight w:val="0"/>
      <w:marTop w:val="0"/>
      <w:marBottom w:val="0"/>
      <w:divBdr>
        <w:top w:val="none" w:sz="0" w:space="0" w:color="auto"/>
        <w:left w:val="none" w:sz="0" w:space="0" w:color="auto"/>
        <w:bottom w:val="none" w:sz="0" w:space="0" w:color="auto"/>
        <w:right w:val="none" w:sz="0" w:space="0" w:color="auto"/>
      </w:divBdr>
    </w:div>
    <w:div w:id="486090132">
      <w:bodyDiv w:val="1"/>
      <w:marLeft w:val="0"/>
      <w:marRight w:val="0"/>
      <w:marTop w:val="0"/>
      <w:marBottom w:val="0"/>
      <w:divBdr>
        <w:top w:val="none" w:sz="0" w:space="0" w:color="auto"/>
        <w:left w:val="none" w:sz="0" w:space="0" w:color="auto"/>
        <w:bottom w:val="none" w:sz="0" w:space="0" w:color="auto"/>
        <w:right w:val="none" w:sz="0" w:space="0" w:color="auto"/>
      </w:divBdr>
    </w:div>
    <w:div w:id="494030828">
      <w:bodyDiv w:val="1"/>
      <w:marLeft w:val="0"/>
      <w:marRight w:val="0"/>
      <w:marTop w:val="0"/>
      <w:marBottom w:val="0"/>
      <w:divBdr>
        <w:top w:val="none" w:sz="0" w:space="0" w:color="auto"/>
        <w:left w:val="none" w:sz="0" w:space="0" w:color="auto"/>
        <w:bottom w:val="none" w:sz="0" w:space="0" w:color="auto"/>
        <w:right w:val="none" w:sz="0" w:space="0" w:color="auto"/>
      </w:divBdr>
    </w:div>
    <w:div w:id="526214524">
      <w:bodyDiv w:val="1"/>
      <w:marLeft w:val="0"/>
      <w:marRight w:val="0"/>
      <w:marTop w:val="0"/>
      <w:marBottom w:val="0"/>
      <w:divBdr>
        <w:top w:val="none" w:sz="0" w:space="0" w:color="auto"/>
        <w:left w:val="none" w:sz="0" w:space="0" w:color="auto"/>
        <w:bottom w:val="none" w:sz="0" w:space="0" w:color="auto"/>
        <w:right w:val="none" w:sz="0" w:space="0" w:color="auto"/>
      </w:divBdr>
    </w:div>
    <w:div w:id="610474572">
      <w:bodyDiv w:val="1"/>
      <w:marLeft w:val="0"/>
      <w:marRight w:val="0"/>
      <w:marTop w:val="0"/>
      <w:marBottom w:val="0"/>
      <w:divBdr>
        <w:top w:val="none" w:sz="0" w:space="0" w:color="auto"/>
        <w:left w:val="none" w:sz="0" w:space="0" w:color="auto"/>
        <w:bottom w:val="none" w:sz="0" w:space="0" w:color="auto"/>
        <w:right w:val="none" w:sz="0" w:space="0" w:color="auto"/>
      </w:divBdr>
    </w:div>
    <w:div w:id="636841329">
      <w:bodyDiv w:val="1"/>
      <w:marLeft w:val="0"/>
      <w:marRight w:val="0"/>
      <w:marTop w:val="0"/>
      <w:marBottom w:val="0"/>
      <w:divBdr>
        <w:top w:val="none" w:sz="0" w:space="0" w:color="auto"/>
        <w:left w:val="none" w:sz="0" w:space="0" w:color="auto"/>
        <w:bottom w:val="none" w:sz="0" w:space="0" w:color="auto"/>
        <w:right w:val="none" w:sz="0" w:space="0" w:color="auto"/>
      </w:divBdr>
    </w:div>
    <w:div w:id="656423410">
      <w:bodyDiv w:val="1"/>
      <w:marLeft w:val="0"/>
      <w:marRight w:val="0"/>
      <w:marTop w:val="0"/>
      <w:marBottom w:val="0"/>
      <w:divBdr>
        <w:top w:val="none" w:sz="0" w:space="0" w:color="auto"/>
        <w:left w:val="none" w:sz="0" w:space="0" w:color="auto"/>
        <w:bottom w:val="none" w:sz="0" w:space="0" w:color="auto"/>
        <w:right w:val="none" w:sz="0" w:space="0" w:color="auto"/>
      </w:divBdr>
    </w:div>
    <w:div w:id="660036626">
      <w:bodyDiv w:val="1"/>
      <w:marLeft w:val="0"/>
      <w:marRight w:val="0"/>
      <w:marTop w:val="0"/>
      <w:marBottom w:val="0"/>
      <w:divBdr>
        <w:top w:val="none" w:sz="0" w:space="0" w:color="auto"/>
        <w:left w:val="none" w:sz="0" w:space="0" w:color="auto"/>
        <w:bottom w:val="none" w:sz="0" w:space="0" w:color="auto"/>
        <w:right w:val="none" w:sz="0" w:space="0" w:color="auto"/>
      </w:divBdr>
    </w:div>
    <w:div w:id="726491937">
      <w:bodyDiv w:val="1"/>
      <w:marLeft w:val="0"/>
      <w:marRight w:val="0"/>
      <w:marTop w:val="0"/>
      <w:marBottom w:val="0"/>
      <w:divBdr>
        <w:top w:val="none" w:sz="0" w:space="0" w:color="auto"/>
        <w:left w:val="none" w:sz="0" w:space="0" w:color="auto"/>
        <w:bottom w:val="none" w:sz="0" w:space="0" w:color="auto"/>
        <w:right w:val="none" w:sz="0" w:space="0" w:color="auto"/>
      </w:divBdr>
      <w:divsChild>
        <w:div w:id="1006830923">
          <w:marLeft w:val="0"/>
          <w:marRight w:val="0"/>
          <w:marTop w:val="0"/>
          <w:marBottom w:val="0"/>
          <w:divBdr>
            <w:top w:val="none" w:sz="0" w:space="0" w:color="auto"/>
            <w:left w:val="none" w:sz="0" w:space="0" w:color="auto"/>
            <w:bottom w:val="none" w:sz="0" w:space="0" w:color="auto"/>
            <w:right w:val="none" w:sz="0" w:space="0" w:color="auto"/>
          </w:divBdr>
          <w:divsChild>
            <w:div w:id="1897857352">
              <w:marLeft w:val="0"/>
              <w:marRight w:val="0"/>
              <w:marTop w:val="0"/>
              <w:marBottom w:val="0"/>
              <w:divBdr>
                <w:top w:val="none" w:sz="0" w:space="0" w:color="auto"/>
                <w:left w:val="none" w:sz="0" w:space="0" w:color="auto"/>
                <w:bottom w:val="none" w:sz="0" w:space="0" w:color="auto"/>
                <w:right w:val="none" w:sz="0" w:space="0" w:color="auto"/>
              </w:divBdr>
              <w:divsChild>
                <w:div w:id="1360352608">
                  <w:marLeft w:val="0"/>
                  <w:marRight w:val="0"/>
                  <w:marTop w:val="0"/>
                  <w:marBottom w:val="0"/>
                  <w:divBdr>
                    <w:top w:val="none" w:sz="0" w:space="0" w:color="auto"/>
                    <w:left w:val="none" w:sz="0" w:space="0" w:color="auto"/>
                    <w:bottom w:val="none" w:sz="0" w:space="0" w:color="auto"/>
                    <w:right w:val="none" w:sz="0" w:space="0" w:color="auto"/>
                  </w:divBdr>
                  <w:divsChild>
                    <w:div w:id="2021541768">
                      <w:marLeft w:val="0"/>
                      <w:marRight w:val="0"/>
                      <w:marTop w:val="0"/>
                      <w:marBottom w:val="0"/>
                      <w:divBdr>
                        <w:top w:val="none" w:sz="0" w:space="0" w:color="auto"/>
                        <w:left w:val="none" w:sz="0" w:space="0" w:color="auto"/>
                        <w:bottom w:val="none" w:sz="0" w:space="0" w:color="auto"/>
                        <w:right w:val="none" w:sz="0" w:space="0" w:color="auto"/>
                      </w:divBdr>
                      <w:divsChild>
                        <w:div w:id="911503241">
                          <w:marLeft w:val="0"/>
                          <w:marRight w:val="0"/>
                          <w:marTop w:val="0"/>
                          <w:marBottom w:val="0"/>
                          <w:divBdr>
                            <w:top w:val="none" w:sz="0" w:space="0" w:color="auto"/>
                            <w:left w:val="none" w:sz="0" w:space="0" w:color="auto"/>
                            <w:bottom w:val="none" w:sz="0" w:space="0" w:color="auto"/>
                            <w:right w:val="none" w:sz="0" w:space="0" w:color="auto"/>
                          </w:divBdr>
                          <w:divsChild>
                            <w:div w:id="8439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633385">
          <w:marLeft w:val="0"/>
          <w:marRight w:val="0"/>
          <w:marTop w:val="0"/>
          <w:marBottom w:val="0"/>
          <w:divBdr>
            <w:top w:val="none" w:sz="0" w:space="0" w:color="auto"/>
            <w:left w:val="none" w:sz="0" w:space="0" w:color="auto"/>
            <w:bottom w:val="none" w:sz="0" w:space="0" w:color="auto"/>
            <w:right w:val="none" w:sz="0" w:space="0" w:color="auto"/>
          </w:divBdr>
          <w:divsChild>
            <w:div w:id="1084565657">
              <w:marLeft w:val="0"/>
              <w:marRight w:val="0"/>
              <w:marTop w:val="0"/>
              <w:marBottom w:val="0"/>
              <w:divBdr>
                <w:top w:val="none" w:sz="0" w:space="0" w:color="auto"/>
                <w:left w:val="none" w:sz="0" w:space="0" w:color="auto"/>
                <w:bottom w:val="none" w:sz="0" w:space="0" w:color="auto"/>
                <w:right w:val="none" w:sz="0" w:space="0" w:color="auto"/>
              </w:divBdr>
              <w:divsChild>
                <w:div w:id="1420759436">
                  <w:marLeft w:val="0"/>
                  <w:marRight w:val="0"/>
                  <w:marTop w:val="0"/>
                  <w:marBottom w:val="0"/>
                  <w:divBdr>
                    <w:top w:val="none" w:sz="0" w:space="0" w:color="auto"/>
                    <w:left w:val="none" w:sz="0" w:space="0" w:color="auto"/>
                    <w:bottom w:val="none" w:sz="0" w:space="0" w:color="auto"/>
                    <w:right w:val="none" w:sz="0" w:space="0" w:color="auto"/>
                  </w:divBdr>
                  <w:divsChild>
                    <w:div w:id="964505642">
                      <w:marLeft w:val="0"/>
                      <w:marRight w:val="0"/>
                      <w:marTop w:val="0"/>
                      <w:marBottom w:val="0"/>
                      <w:divBdr>
                        <w:top w:val="none" w:sz="0" w:space="0" w:color="auto"/>
                        <w:left w:val="none" w:sz="0" w:space="0" w:color="auto"/>
                        <w:bottom w:val="none" w:sz="0" w:space="0" w:color="auto"/>
                        <w:right w:val="none" w:sz="0" w:space="0" w:color="auto"/>
                      </w:divBdr>
                      <w:divsChild>
                        <w:div w:id="91903480">
                          <w:marLeft w:val="0"/>
                          <w:marRight w:val="0"/>
                          <w:marTop w:val="0"/>
                          <w:marBottom w:val="0"/>
                          <w:divBdr>
                            <w:top w:val="none" w:sz="0" w:space="0" w:color="auto"/>
                            <w:left w:val="none" w:sz="0" w:space="0" w:color="auto"/>
                            <w:bottom w:val="none" w:sz="0" w:space="0" w:color="auto"/>
                            <w:right w:val="none" w:sz="0" w:space="0" w:color="auto"/>
                          </w:divBdr>
                          <w:divsChild>
                            <w:div w:id="11364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544467">
          <w:marLeft w:val="0"/>
          <w:marRight w:val="0"/>
          <w:marTop w:val="0"/>
          <w:marBottom w:val="0"/>
          <w:divBdr>
            <w:top w:val="none" w:sz="0" w:space="0" w:color="auto"/>
            <w:left w:val="none" w:sz="0" w:space="0" w:color="auto"/>
            <w:bottom w:val="none" w:sz="0" w:space="0" w:color="auto"/>
            <w:right w:val="none" w:sz="0" w:space="0" w:color="auto"/>
          </w:divBdr>
          <w:divsChild>
            <w:div w:id="1525554471">
              <w:marLeft w:val="0"/>
              <w:marRight w:val="0"/>
              <w:marTop w:val="0"/>
              <w:marBottom w:val="0"/>
              <w:divBdr>
                <w:top w:val="none" w:sz="0" w:space="0" w:color="auto"/>
                <w:left w:val="none" w:sz="0" w:space="0" w:color="auto"/>
                <w:bottom w:val="none" w:sz="0" w:space="0" w:color="auto"/>
                <w:right w:val="none" w:sz="0" w:space="0" w:color="auto"/>
              </w:divBdr>
              <w:divsChild>
                <w:div w:id="1697852838">
                  <w:marLeft w:val="0"/>
                  <w:marRight w:val="0"/>
                  <w:marTop w:val="0"/>
                  <w:marBottom w:val="0"/>
                  <w:divBdr>
                    <w:top w:val="none" w:sz="0" w:space="0" w:color="auto"/>
                    <w:left w:val="none" w:sz="0" w:space="0" w:color="auto"/>
                    <w:bottom w:val="none" w:sz="0" w:space="0" w:color="auto"/>
                    <w:right w:val="none" w:sz="0" w:space="0" w:color="auto"/>
                  </w:divBdr>
                  <w:divsChild>
                    <w:div w:id="1206914448">
                      <w:marLeft w:val="0"/>
                      <w:marRight w:val="0"/>
                      <w:marTop w:val="0"/>
                      <w:marBottom w:val="0"/>
                      <w:divBdr>
                        <w:top w:val="none" w:sz="0" w:space="0" w:color="auto"/>
                        <w:left w:val="none" w:sz="0" w:space="0" w:color="auto"/>
                        <w:bottom w:val="none" w:sz="0" w:space="0" w:color="auto"/>
                        <w:right w:val="none" w:sz="0" w:space="0" w:color="auto"/>
                      </w:divBdr>
                      <w:divsChild>
                        <w:div w:id="996618088">
                          <w:marLeft w:val="0"/>
                          <w:marRight w:val="0"/>
                          <w:marTop w:val="0"/>
                          <w:marBottom w:val="0"/>
                          <w:divBdr>
                            <w:top w:val="none" w:sz="0" w:space="0" w:color="auto"/>
                            <w:left w:val="none" w:sz="0" w:space="0" w:color="auto"/>
                            <w:bottom w:val="none" w:sz="0" w:space="0" w:color="auto"/>
                            <w:right w:val="none" w:sz="0" w:space="0" w:color="auto"/>
                          </w:divBdr>
                          <w:divsChild>
                            <w:div w:id="14020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227256">
          <w:marLeft w:val="0"/>
          <w:marRight w:val="0"/>
          <w:marTop w:val="0"/>
          <w:marBottom w:val="0"/>
          <w:divBdr>
            <w:top w:val="none" w:sz="0" w:space="0" w:color="auto"/>
            <w:left w:val="none" w:sz="0" w:space="0" w:color="auto"/>
            <w:bottom w:val="none" w:sz="0" w:space="0" w:color="auto"/>
            <w:right w:val="none" w:sz="0" w:space="0" w:color="auto"/>
          </w:divBdr>
          <w:divsChild>
            <w:div w:id="1340964617">
              <w:marLeft w:val="0"/>
              <w:marRight w:val="0"/>
              <w:marTop w:val="0"/>
              <w:marBottom w:val="0"/>
              <w:divBdr>
                <w:top w:val="none" w:sz="0" w:space="0" w:color="auto"/>
                <w:left w:val="none" w:sz="0" w:space="0" w:color="auto"/>
                <w:bottom w:val="none" w:sz="0" w:space="0" w:color="auto"/>
                <w:right w:val="none" w:sz="0" w:space="0" w:color="auto"/>
              </w:divBdr>
              <w:divsChild>
                <w:div w:id="1815096505">
                  <w:marLeft w:val="0"/>
                  <w:marRight w:val="0"/>
                  <w:marTop w:val="0"/>
                  <w:marBottom w:val="0"/>
                  <w:divBdr>
                    <w:top w:val="none" w:sz="0" w:space="0" w:color="auto"/>
                    <w:left w:val="none" w:sz="0" w:space="0" w:color="auto"/>
                    <w:bottom w:val="none" w:sz="0" w:space="0" w:color="auto"/>
                    <w:right w:val="none" w:sz="0" w:space="0" w:color="auto"/>
                  </w:divBdr>
                  <w:divsChild>
                    <w:div w:id="1748644880">
                      <w:marLeft w:val="0"/>
                      <w:marRight w:val="0"/>
                      <w:marTop w:val="0"/>
                      <w:marBottom w:val="0"/>
                      <w:divBdr>
                        <w:top w:val="none" w:sz="0" w:space="0" w:color="auto"/>
                        <w:left w:val="none" w:sz="0" w:space="0" w:color="auto"/>
                        <w:bottom w:val="none" w:sz="0" w:space="0" w:color="auto"/>
                        <w:right w:val="none" w:sz="0" w:space="0" w:color="auto"/>
                      </w:divBdr>
                      <w:divsChild>
                        <w:div w:id="1285498752">
                          <w:marLeft w:val="0"/>
                          <w:marRight w:val="0"/>
                          <w:marTop w:val="0"/>
                          <w:marBottom w:val="0"/>
                          <w:divBdr>
                            <w:top w:val="none" w:sz="0" w:space="0" w:color="auto"/>
                            <w:left w:val="none" w:sz="0" w:space="0" w:color="auto"/>
                            <w:bottom w:val="none" w:sz="0" w:space="0" w:color="auto"/>
                            <w:right w:val="none" w:sz="0" w:space="0" w:color="auto"/>
                          </w:divBdr>
                          <w:divsChild>
                            <w:div w:id="19078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434454">
          <w:marLeft w:val="0"/>
          <w:marRight w:val="0"/>
          <w:marTop w:val="0"/>
          <w:marBottom w:val="0"/>
          <w:divBdr>
            <w:top w:val="none" w:sz="0" w:space="0" w:color="auto"/>
            <w:left w:val="none" w:sz="0" w:space="0" w:color="auto"/>
            <w:bottom w:val="none" w:sz="0" w:space="0" w:color="auto"/>
            <w:right w:val="none" w:sz="0" w:space="0" w:color="auto"/>
          </w:divBdr>
          <w:divsChild>
            <w:div w:id="1288122642">
              <w:marLeft w:val="0"/>
              <w:marRight w:val="0"/>
              <w:marTop w:val="0"/>
              <w:marBottom w:val="0"/>
              <w:divBdr>
                <w:top w:val="none" w:sz="0" w:space="0" w:color="auto"/>
                <w:left w:val="none" w:sz="0" w:space="0" w:color="auto"/>
                <w:bottom w:val="none" w:sz="0" w:space="0" w:color="auto"/>
                <w:right w:val="none" w:sz="0" w:space="0" w:color="auto"/>
              </w:divBdr>
              <w:divsChild>
                <w:div w:id="1912622117">
                  <w:marLeft w:val="0"/>
                  <w:marRight w:val="0"/>
                  <w:marTop w:val="0"/>
                  <w:marBottom w:val="0"/>
                  <w:divBdr>
                    <w:top w:val="none" w:sz="0" w:space="0" w:color="auto"/>
                    <w:left w:val="none" w:sz="0" w:space="0" w:color="auto"/>
                    <w:bottom w:val="none" w:sz="0" w:space="0" w:color="auto"/>
                    <w:right w:val="none" w:sz="0" w:space="0" w:color="auto"/>
                  </w:divBdr>
                  <w:divsChild>
                    <w:div w:id="1059789252">
                      <w:marLeft w:val="0"/>
                      <w:marRight w:val="0"/>
                      <w:marTop w:val="0"/>
                      <w:marBottom w:val="0"/>
                      <w:divBdr>
                        <w:top w:val="none" w:sz="0" w:space="0" w:color="auto"/>
                        <w:left w:val="none" w:sz="0" w:space="0" w:color="auto"/>
                        <w:bottom w:val="none" w:sz="0" w:space="0" w:color="auto"/>
                        <w:right w:val="none" w:sz="0" w:space="0" w:color="auto"/>
                      </w:divBdr>
                      <w:divsChild>
                        <w:div w:id="280383518">
                          <w:marLeft w:val="0"/>
                          <w:marRight w:val="0"/>
                          <w:marTop w:val="0"/>
                          <w:marBottom w:val="0"/>
                          <w:divBdr>
                            <w:top w:val="none" w:sz="0" w:space="0" w:color="auto"/>
                            <w:left w:val="none" w:sz="0" w:space="0" w:color="auto"/>
                            <w:bottom w:val="none" w:sz="0" w:space="0" w:color="auto"/>
                            <w:right w:val="none" w:sz="0" w:space="0" w:color="auto"/>
                          </w:divBdr>
                          <w:divsChild>
                            <w:div w:id="17039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154946">
          <w:marLeft w:val="0"/>
          <w:marRight w:val="0"/>
          <w:marTop w:val="0"/>
          <w:marBottom w:val="0"/>
          <w:divBdr>
            <w:top w:val="none" w:sz="0" w:space="0" w:color="auto"/>
            <w:left w:val="none" w:sz="0" w:space="0" w:color="auto"/>
            <w:bottom w:val="none" w:sz="0" w:space="0" w:color="auto"/>
            <w:right w:val="none" w:sz="0" w:space="0" w:color="auto"/>
          </w:divBdr>
          <w:divsChild>
            <w:div w:id="1486166773">
              <w:marLeft w:val="0"/>
              <w:marRight w:val="0"/>
              <w:marTop w:val="0"/>
              <w:marBottom w:val="0"/>
              <w:divBdr>
                <w:top w:val="none" w:sz="0" w:space="0" w:color="auto"/>
                <w:left w:val="none" w:sz="0" w:space="0" w:color="auto"/>
                <w:bottom w:val="none" w:sz="0" w:space="0" w:color="auto"/>
                <w:right w:val="none" w:sz="0" w:space="0" w:color="auto"/>
              </w:divBdr>
              <w:divsChild>
                <w:div w:id="1781490864">
                  <w:marLeft w:val="0"/>
                  <w:marRight w:val="0"/>
                  <w:marTop w:val="0"/>
                  <w:marBottom w:val="0"/>
                  <w:divBdr>
                    <w:top w:val="none" w:sz="0" w:space="0" w:color="auto"/>
                    <w:left w:val="none" w:sz="0" w:space="0" w:color="auto"/>
                    <w:bottom w:val="none" w:sz="0" w:space="0" w:color="auto"/>
                    <w:right w:val="none" w:sz="0" w:space="0" w:color="auto"/>
                  </w:divBdr>
                  <w:divsChild>
                    <w:div w:id="280188990">
                      <w:marLeft w:val="0"/>
                      <w:marRight w:val="0"/>
                      <w:marTop w:val="0"/>
                      <w:marBottom w:val="0"/>
                      <w:divBdr>
                        <w:top w:val="none" w:sz="0" w:space="0" w:color="auto"/>
                        <w:left w:val="none" w:sz="0" w:space="0" w:color="auto"/>
                        <w:bottom w:val="none" w:sz="0" w:space="0" w:color="auto"/>
                        <w:right w:val="none" w:sz="0" w:space="0" w:color="auto"/>
                      </w:divBdr>
                      <w:divsChild>
                        <w:div w:id="765660011">
                          <w:marLeft w:val="0"/>
                          <w:marRight w:val="0"/>
                          <w:marTop w:val="0"/>
                          <w:marBottom w:val="0"/>
                          <w:divBdr>
                            <w:top w:val="none" w:sz="0" w:space="0" w:color="auto"/>
                            <w:left w:val="none" w:sz="0" w:space="0" w:color="auto"/>
                            <w:bottom w:val="none" w:sz="0" w:space="0" w:color="auto"/>
                            <w:right w:val="none" w:sz="0" w:space="0" w:color="auto"/>
                          </w:divBdr>
                          <w:divsChild>
                            <w:div w:id="17260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19699">
          <w:marLeft w:val="0"/>
          <w:marRight w:val="0"/>
          <w:marTop w:val="0"/>
          <w:marBottom w:val="0"/>
          <w:divBdr>
            <w:top w:val="none" w:sz="0" w:space="0" w:color="auto"/>
            <w:left w:val="none" w:sz="0" w:space="0" w:color="auto"/>
            <w:bottom w:val="none" w:sz="0" w:space="0" w:color="auto"/>
            <w:right w:val="none" w:sz="0" w:space="0" w:color="auto"/>
          </w:divBdr>
          <w:divsChild>
            <w:div w:id="787237667">
              <w:marLeft w:val="0"/>
              <w:marRight w:val="0"/>
              <w:marTop w:val="0"/>
              <w:marBottom w:val="0"/>
              <w:divBdr>
                <w:top w:val="none" w:sz="0" w:space="0" w:color="auto"/>
                <w:left w:val="none" w:sz="0" w:space="0" w:color="auto"/>
                <w:bottom w:val="none" w:sz="0" w:space="0" w:color="auto"/>
                <w:right w:val="none" w:sz="0" w:space="0" w:color="auto"/>
              </w:divBdr>
              <w:divsChild>
                <w:div w:id="1217935438">
                  <w:marLeft w:val="0"/>
                  <w:marRight w:val="0"/>
                  <w:marTop w:val="0"/>
                  <w:marBottom w:val="0"/>
                  <w:divBdr>
                    <w:top w:val="none" w:sz="0" w:space="0" w:color="auto"/>
                    <w:left w:val="none" w:sz="0" w:space="0" w:color="auto"/>
                    <w:bottom w:val="none" w:sz="0" w:space="0" w:color="auto"/>
                    <w:right w:val="none" w:sz="0" w:space="0" w:color="auto"/>
                  </w:divBdr>
                  <w:divsChild>
                    <w:div w:id="1237280717">
                      <w:marLeft w:val="0"/>
                      <w:marRight w:val="0"/>
                      <w:marTop w:val="0"/>
                      <w:marBottom w:val="0"/>
                      <w:divBdr>
                        <w:top w:val="none" w:sz="0" w:space="0" w:color="auto"/>
                        <w:left w:val="none" w:sz="0" w:space="0" w:color="auto"/>
                        <w:bottom w:val="none" w:sz="0" w:space="0" w:color="auto"/>
                        <w:right w:val="none" w:sz="0" w:space="0" w:color="auto"/>
                      </w:divBdr>
                      <w:divsChild>
                        <w:div w:id="1203594242">
                          <w:marLeft w:val="0"/>
                          <w:marRight w:val="0"/>
                          <w:marTop w:val="0"/>
                          <w:marBottom w:val="0"/>
                          <w:divBdr>
                            <w:top w:val="none" w:sz="0" w:space="0" w:color="auto"/>
                            <w:left w:val="none" w:sz="0" w:space="0" w:color="auto"/>
                            <w:bottom w:val="none" w:sz="0" w:space="0" w:color="auto"/>
                            <w:right w:val="none" w:sz="0" w:space="0" w:color="auto"/>
                          </w:divBdr>
                          <w:divsChild>
                            <w:div w:id="11262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030335">
      <w:bodyDiv w:val="1"/>
      <w:marLeft w:val="0"/>
      <w:marRight w:val="0"/>
      <w:marTop w:val="0"/>
      <w:marBottom w:val="0"/>
      <w:divBdr>
        <w:top w:val="none" w:sz="0" w:space="0" w:color="auto"/>
        <w:left w:val="none" w:sz="0" w:space="0" w:color="auto"/>
        <w:bottom w:val="none" w:sz="0" w:space="0" w:color="auto"/>
        <w:right w:val="none" w:sz="0" w:space="0" w:color="auto"/>
      </w:divBdr>
    </w:div>
    <w:div w:id="753746059">
      <w:bodyDiv w:val="1"/>
      <w:marLeft w:val="0"/>
      <w:marRight w:val="0"/>
      <w:marTop w:val="0"/>
      <w:marBottom w:val="0"/>
      <w:divBdr>
        <w:top w:val="none" w:sz="0" w:space="0" w:color="auto"/>
        <w:left w:val="none" w:sz="0" w:space="0" w:color="auto"/>
        <w:bottom w:val="none" w:sz="0" w:space="0" w:color="auto"/>
        <w:right w:val="none" w:sz="0" w:space="0" w:color="auto"/>
      </w:divBdr>
    </w:div>
    <w:div w:id="764226004">
      <w:bodyDiv w:val="1"/>
      <w:marLeft w:val="0"/>
      <w:marRight w:val="0"/>
      <w:marTop w:val="0"/>
      <w:marBottom w:val="0"/>
      <w:divBdr>
        <w:top w:val="none" w:sz="0" w:space="0" w:color="auto"/>
        <w:left w:val="none" w:sz="0" w:space="0" w:color="auto"/>
        <w:bottom w:val="none" w:sz="0" w:space="0" w:color="auto"/>
        <w:right w:val="none" w:sz="0" w:space="0" w:color="auto"/>
      </w:divBdr>
    </w:div>
    <w:div w:id="769744639">
      <w:bodyDiv w:val="1"/>
      <w:marLeft w:val="0"/>
      <w:marRight w:val="0"/>
      <w:marTop w:val="0"/>
      <w:marBottom w:val="0"/>
      <w:divBdr>
        <w:top w:val="none" w:sz="0" w:space="0" w:color="auto"/>
        <w:left w:val="none" w:sz="0" w:space="0" w:color="auto"/>
        <w:bottom w:val="none" w:sz="0" w:space="0" w:color="auto"/>
        <w:right w:val="none" w:sz="0" w:space="0" w:color="auto"/>
      </w:divBdr>
    </w:div>
    <w:div w:id="798496668">
      <w:bodyDiv w:val="1"/>
      <w:marLeft w:val="0"/>
      <w:marRight w:val="0"/>
      <w:marTop w:val="0"/>
      <w:marBottom w:val="0"/>
      <w:divBdr>
        <w:top w:val="none" w:sz="0" w:space="0" w:color="auto"/>
        <w:left w:val="none" w:sz="0" w:space="0" w:color="auto"/>
        <w:bottom w:val="none" w:sz="0" w:space="0" w:color="auto"/>
        <w:right w:val="none" w:sz="0" w:space="0" w:color="auto"/>
      </w:divBdr>
    </w:div>
    <w:div w:id="851918515">
      <w:bodyDiv w:val="1"/>
      <w:marLeft w:val="0"/>
      <w:marRight w:val="0"/>
      <w:marTop w:val="0"/>
      <w:marBottom w:val="0"/>
      <w:divBdr>
        <w:top w:val="none" w:sz="0" w:space="0" w:color="auto"/>
        <w:left w:val="none" w:sz="0" w:space="0" w:color="auto"/>
        <w:bottom w:val="none" w:sz="0" w:space="0" w:color="auto"/>
        <w:right w:val="none" w:sz="0" w:space="0" w:color="auto"/>
      </w:divBdr>
    </w:div>
    <w:div w:id="928735004">
      <w:bodyDiv w:val="1"/>
      <w:marLeft w:val="0"/>
      <w:marRight w:val="0"/>
      <w:marTop w:val="0"/>
      <w:marBottom w:val="0"/>
      <w:divBdr>
        <w:top w:val="none" w:sz="0" w:space="0" w:color="auto"/>
        <w:left w:val="none" w:sz="0" w:space="0" w:color="auto"/>
        <w:bottom w:val="none" w:sz="0" w:space="0" w:color="auto"/>
        <w:right w:val="none" w:sz="0" w:space="0" w:color="auto"/>
      </w:divBdr>
      <w:divsChild>
        <w:div w:id="184561037">
          <w:marLeft w:val="0"/>
          <w:marRight w:val="0"/>
          <w:marTop w:val="0"/>
          <w:marBottom w:val="0"/>
          <w:divBdr>
            <w:top w:val="none" w:sz="0" w:space="0" w:color="auto"/>
            <w:left w:val="none" w:sz="0" w:space="0" w:color="auto"/>
            <w:bottom w:val="none" w:sz="0" w:space="0" w:color="auto"/>
            <w:right w:val="none" w:sz="0" w:space="0" w:color="auto"/>
          </w:divBdr>
          <w:divsChild>
            <w:div w:id="1805585546">
              <w:marLeft w:val="0"/>
              <w:marRight w:val="0"/>
              <w:marTop w:val="0"/>
              <w:marBottom w:val="0"/>
              <w:divBdr>
                <w:top w:val="none" w:sz="0" w:space="0" w:color="auto"/>
                <w:left w:val="none" w:sz="0" w:space="0" w:color="auto"/>
                <w:bottom w:val="none" w:sz="0" w:space="0" w:color="auto"/>
                <w:right w:val="none" w:sz="0" w:space="0" w:color="auto"/>
              </w:divBdr>
              <w:divsChild>
                <w:div w:id="1493914152">
                  <w:marLeft w:val="0"/>
                  <w:marRight w:val="0"/>
                  <w:marTop w:val="0"/>
                  <w:marBottom w:val="0"/>
                  <w:divBdr>
                    <w:top w:val="none" w:sz="0" w:space="0" w:color="auto"/>
                    <w:left w:val="none" w:sz="0" w:space="0" w:color="auto"/>
                    <w:bottom w:val="none" w:sz="0" w:space="0" w:color="auto"/>
                    <w:right w:val="none" w:sz="0" w:space="0" w:color="auto"/>
                  </w:divBdr>
                  <w:divsChild>
                    <w:div w:id="1853059045">
                      <w:marLeft w:val="0"/>
                      <w:marRight w:val="0"/>
                      <w:marTop w:val="0"/>
                      <w:marBottom w:val="0"/>
                      <w:divBdr>
                        <w:top w:val="none" w:sz="0" w:space="0" w:color="auto"/>
                        <w:left w:val="none" w:sz="0" w:space="0" w:color="auto"/>
                        <w:bottom w:val="none" w:sz="0" w:space="0" w:color="auto"/>
                        <w:right w:val="none" w:sz="0" w:space="0" w:color="auto"/>
                      </w:divBdr>
                      <w:divsChild>
                        <w:div w:id="1962950937">
                          <w:marLeft w:val="0"/>
                          <w:marRight w:val="0"/>
                          <w:marTop w:val="0"/>
                          <w:marBottom w:val="0"/>
                          <w:divBdr>
                            <w:top w:val="none" w:sz="0" w:space="0" w:color="auto"/>
                            <w:left w:val="none" w:sz="0" w:space="0" w:color="auto"/>
                            <w:bottom w:val="none" w:sz="0" w:space="0" w:color="auto"/>
                            <w:right w:val="none" w:sz="0" w:space="0" w:color="auto"/>
                          </w:divBdr>
                          <w:divsChild>
                            <w:div w:id="15302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735269">
          <w:marLeft w:val="0"/>
          <w:marRight w:val="0"/>
          <w:marTop w:val="0"/>
          <w:marBottom w:val="0"/>
          <w:divBdr>
            <w:top w:val="none" w:sz="0" w:space="0" w:color="auto"/>
            <w:left w:val="none" w:sz="0" w:space="0" w:color="auto"/>
            <w:bottom w:val="none" w:sz="0" w:space="0" w:color="auto"/>
            <w:right w:val="none" w:sz="0" w:space="0" w:color="auto"/>
          </w:divBdr>
          <w:divsChild>
            <w:div w:id="207571846">
              <w:marLeft w:val="0"/>
              <w:marRight w:val="0"/>
              <w:marTop w:val="0"/>
              <w:marBottom w:val="0"/>
              <w:divBdr>
                <w:top w:val="none" w:sz="0" w:space="0" w:color="auto"/>
                <w:left w:val="none" w:sz="0" w:space="0" w:color="auto"/>
                <w:bottom w:val="none" w:sz="0" w:space="0" w:color="auto"/>
                <w:right w:val="none" w:sz="0" w:space="0" w:color="auto"/>
              </w:divBdr>
              <w:divsChild>
                <w:div w:id="1695107377">
                  <w:marLeft w:val="0"/>
                  <w:marRight w:val="0"/>
                  <w:marTop w:val="0"/>
                  <w:marBottom w:val="0"/>
                  <w:divBdr>
                    <w:top w:val="none" w:sz="0" w:space="0" w:color="auto"/>
                    <w:left w:val="none" w:sz="0" w:space="0" w:color="auto"/>
                    <w:bottom w:val="none" w:sz="0" w:space="0" w:color="auto"/>
                    <w:right w:val="none" w:sz="0" w:space="0" w:color="auto"/>
                  </w:divBdr>
                  <w:divsChild>
                    <w:div w:id="1367563046">
                      <w:marLeft w:val="0"/>
                      <w:marRight w:val="0"/>
                      <w:marTop w:val="0"/>
                      <w:marBottom w:val="0"/>
                      <w:divBdr>
                        <w:top w:val="none" w:sz="0" w:space="0" w:color="auto"/>
                        <w:left w:val="none" w:sz="0" w:space="0" w:color="auto"/>
                        <w:bottom w:val="none" w:sz="0" w:space="0" w:color="auto"/>
                        <w:right w:val="none" w:sz="0" w:space="0" w:color="auto"/>
                      </w:divBdr>
                      <w:divsChild>
                        <w:div w:id="1112436839">
                          <w:marLeft w:val="0"/>
                          <w:marRight w:val="0"/>
                          <w:marTop w:val="0"/>
                          <w:marBottom w:val="0"/>
                          <w:divBdr>
                            <w:top w:val="none" w:sz="0" w:space="0" w:color="auto"/>
                            <w:left w:val="none" w:sz="0" w:space="0" w:color="auto"/>
                            <w:bottom w:val="none" w:sz="0" w:space="0" w:color="auto"/>
                            <w:right w:val="none" w:sz="0" w:space="0" w:color="auto"/>
                          </w:divBdr>
                          <w:divsChild>
                            <w:div w:id="5706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801162">
          <w:marLeft w:val="0"/>
          <w:marRight w:val="0"/>
          <w:marTop w:val="0"/>
          <w:marBottom w:val="0"/>
          <w:divBdr>
            <w:top w:val="none" w:sz="0" w:space="0" w:color="auto"/>
            <w:left w:val="none" w:sz="0" w:space="0" w:color="auto"/>
            <w:bottom w:val="none" w:sz="0" w:space="0" w:color="auto"/>
            <w:right w:val="none" w:sz="0" w:space="0" w:color="auto"/>
          </w:divBdr>
          <w:divsChild>
            <w:div w:id="1001009122">
              <w:marLeft w:val="0"/>
              <w:marRight w:val="0"/>
              <w:marTop w:val="0"/>
              <w:marBottom w:val="0"/>
              <w:divBdr>
                <w:top w:val="none" w:sz="0" w:space="0" w:color="auto"/>
                <w:left w:val="none" w:sz="0" w:space="0" w:color="auto"/>
                <w:bottom w:val="none" w:sz="0" w:space="0" w:color="auto"/>
                <w:right w:val="none" w:sz="0" w:space="0" w:color="auto"/>
              </w:divBdr>
              <w:divsChild>
                <w:div w:id="865211995">
                  <w:marLeft w:val="0"/>
                  <w:marRight w:val="0"/>
                  <w:marTop w:val="0"/>
                  <w:marBottom w:val="0"/>
                  <w:divBdr>
                    <w:top w:val="none" w:sz="0" w:space="0" w:color="auto"/>
                    <w:left w:val="none" w:sz="0" w:space="0" w:color="auto"/>
                    <w:bottom w:val="none" w:sz="0" w:space="0" w:color="auto"/>
                    <w:right w:val="none" w:sz="0" w:space="0" w:color="auto"/>
                  </w:divBdr>
                  <w:divsChild>
                    <w:div w:id="1856187109">
                      <w:marLeft w:val="0"/>
                      <w:marRight w:val="0"/>
                      <w:marTop w:val="0"/>
                      <w:marBottom w:val="0"/>
                      <w:divBdr>
                        <w:top w:val="none" w:sz="0" w:space="0" w:color="auto"/>
                        <w:left w:val="none" w:sz="0" w:space="0" w:color="auto"/>
                        <w:bottom w:val="none" w:sz="0" w:space="0" w:color="auto"/>
                        <w:right w:val="none" w:sz="0" w:space="0" w:color="auto"/>
                      </w:divBdr>
                      <w:divsChild>
                        <w:div w:id="11298686">
                          <w:marLeft w:val="0"/>
                          <w:marRight w:val="0"/>
                          <w:marTop w:val="0"/>
                          <w:marBottom w:val="0"/>
                          <w:divBdr>
                            <w:top w:val="none" w:sz="0" w:space="0" w:color="auto"/>
                            <w:left w:val="none" w:sz="0" w:space="0" w:color="auto"/>
                            <w:bottom w:val="none" w:sz="0" w:space="0" w:color="auto"/>
                            <w:right w:val="none" w:sz="0" w:space="0" w:color="auto"/>
                          </w:divBdr>
                          <w:divsChild>
                            <w:div w:id="16612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423682">
          <w:marLeft w:val="0"/>
          <w:marRight w:val="0"/>
          <w:marTop w:val="0"/>
          <w:marBottom w:val="0"/>
          <w:divBdr>
            <w:top w:val="none" w:sz="0" w:space="0" w:color="auto"/>
            <w:left w:val="none" w:sz="0" w:space="0" w:color="auto"/>
            <w:bottom w:val="none" w:sz="0" w:space="0" w:color="auto"/>
            <w:right w:val="none" w:sz="0" w:space="0" w:color="auto"/>
          </w:divBdr>
          <w:divsChild>
            <w:div w:id="505288141">
              <w:marLeft w:val="0"/>
              <w:marRight w:val="0"/>
              <w:marTop w:val="0"/>
              <w:marBottom w:val="0"/>
              <w:divBdr>
                <w:top w:val="none" w:sz="0" w:space="0" w:color="auto"/>
                <w:left w:val="none" w:sz="0" w:space="0" w:color="auto"/>
                <w:bottom w:val="none" w:sz="0" w:space="0" w:color="auto"/>
                <w:right w:val="none" w:sz="0" w:space="0" w:color="auto"/>
              </w:divBdr>
              <w:divsChild>
                <w:div w:id="317534082">
                  <w:marLeft w:val="0"/>
                  <w:marRight w:val="0"/>
                  <w:marTop w:val="0"/>
                  <w:marBottom w:val="0"/>
                  <w:divBdr>
                    <w:top w:val="none" w:sz="0" w:space="0" w:color="auto"/>
                    <w:left w:val="none" w:sz="0" w:space="0" w:color="auto"/>
                    <w:bottom w:val="none" w:sz="0" w:space="0" w:color="auto"/>
                    <w:right w:val="none" w:sz="0" w:space="0" w:color="auto"/>
                  </w:divBdr>
                  <w:divsChild>
                    <w:div w:id="183904733">
                      <w:marLeft w:val="0"/>
                      <w:marRight w:val="0"/>
                      <w:marTop w:val="0"/>
                      <w:marBottom w:val="0"/>
                      <w:divBdr>
                        <w:top w:val="none" w:sz="0" w:space="0" w:color="auto"/>
                        <w:left w:val="none" w:sz="0" w:space="0" w:color="auto"/>
                        <w:bottom w:val="none" w:sz="0" w:space="0" w:color="auto"/>
                        <w:right w:val="none" w:sz="0" w:space="0" w:color="auto"/>
                      </w:divBdr>
                      <w:divsChild>
                        <w:div w:id="1193226634">
                          <w:marLeft w:val="0"/>
                          <w:marRight w:val="0"/>
                          <w:marTop w:val="0"/>
                          <w:marBottom w:val="0"/>
                          <w:divBdr>
                            <w:top w:val="none" w:sz="0" w:space="0" w:color="auto"/>
                            <w:left w:val="none" w:sz="0" w:space="0" w:color="auto"/>
                            <w:bottom w:val="none" w:sz="0" w:space="0" w:color="auto"/>
                            <w:right w:val="none" w:sz="0" w:space="0" w:color="auto"/>
                          </w:divBdr>
                          <w:divsChild>
                            <w:div w:id="16681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5633">
          <w:marLeft w:val="0"/>
          <w:marRight w:val="0"/>
          <w:marTop w:val="0"/>
          <w:marBottom w:val="0"/>
          <w:divBdr>
            <w:top w:val="none" w:sz="0" w:space="0" w:color="auto"/>
            <w:left w:val="none" w:sz="0" w:space="0" w:color="auto"/>
            <w:bottom w:val="none" w:sz="0" w:space="0" w:color="auto"/>
            <w:right w:val="none" w:sz="0" w:space="0" w:color="auto"/>
          </w:divBdr>
          <w:divsChild>
            <w:div w:id="623535202">
              <w:marLeft w:val="0"/>
              <w:marRight w:val="0"/>
              <w:marTop w:val="0"/>
              <w:marBottom w:val="0"/>
              <w:divBdr>
                <w:top w:val="none" w:sz="0" w:space="0" w:color="auto"/>
                <w:left w:val="none" w:sz="0" w:space="0" w:color="auto"/>
                <w:bottom w:val="none" w:sz="0" w:space="0" w:color="auto"/>
                <w:right w:val="none" w:sz="0" w:space="0" w:color="auto"/>
              </w:divBdr>
              <w:divsChild>
                <w:div w:id="1753627700">
                  <w:marLeft w:val="0"/>
                  <w:marRight w:val="0"/>
                  <w:marTop w:val="0"/>
                  <w:marBottom w:val="0"/>
                  <w:divBdr>
                    <w:top w:val="none" w:sz="0" w:space="0" w:color="auto"/>
                    <w:left w:val="none" w:sz="0" w:space="0" w:color="auto"/>
                    <w:bottom w:val="none" w:sz="0" w:space="0" w:color="auto"/>
                    <w:right w:val="none" w:sz="0" w:space="0" w:color="auto"/>
                  </w:divBdr>
                  <w:divsChild>
                    <w:div w:id="1983732188">
                      <w:marLeft w:val="0"/>
                      <w:marRight w:val="0"/>
                      <w:marTop w:val="0"/>
                      <w:marBottom w:val="0"/>
                      <w:divBdr>
                        <w:top w:val="none" w:sz="0" w:space="0" w:color="auto"/>
                        <w:left w:val="none" w:sz="0" w:space="0" w:color="auto"/>
                        <w:bottom w:val="none" w:sz="0" w:space="0" w:color="auto"/>
                        <w:right w:val="none" w:sz="0" w:space="0" w:color="auto"/>
                      </w:divBdr>
                      <w:divsChild>
                        <w:div w:id="1614509628">
                          <w:marLeft w:val="0"/>
                          <w:marRight w:val="0"/>
                          <w:marTop w:val="0"/>
                          <w:marBottom w:val="0"/>
                          <w:divBdr>
                            <w:top w:val="none" w:sz="0" w:space="0" w:color="auto"/>
                            <w:left w:val="none" w:sz="0" w:space="0" w:color="auto"/>
                            <w:bottom w:val="none" w:sz="0" w:space="0" w:color="auto"/>
                            <w:right w:val="none" w:sz="0" w:space="0" w:color="auto"/>
                          </w:divBdr>
                          <w:divsChild>
                            <w:div w:id="793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261166">
          <w:marLeft w:val="0"/>
          <w:marRight w:val="0"/>
          <w:marTop w:val="0"/>
          <w:marBottom w:val="0"/>
          <w:divBdr>
            <w:top w:val="none" w:sz="0" w:space="0" w:color="auto"/>
            <w:left w:val="none" w:sz="0" w:space="0" w:color="auto"/>
            <w:bottom w:val="none" w:sz="0" w:space="0" w:color="auto"/>
            <w:right w:val="none" w:sz="0" w:space="0" w:color="auto"/>
          </w:divBdr>
          <w:divsChild>
            <w:div w:id="1565525710">
              <w:marLeft w:val="0"/>
              <w:marRight w:val="0"/>
              <w:marTop w:val="0"/>
              <w:marBottom w:val="0"/>
              <w:divBdr>
                <w:top w:val="none" w:sz="0" w:space="0" w:color="auto"/>
                <w:left w:val="none" w:sz="0" w:space="0" w:color="auto"/>
                <w:bottom w:val="none" w:sz="0" w:space="0" w:color="auto"/>
                <w:right w:val="none" w:sz="0" w:space="0" w:color="auto"/>
              </w:divBdr>
              <w:divsChild>
                <w:div w:id="379863444">
                  <w:marLeft w:val="0"/>
                  <w:marRight w:val="0"/>
                  <w:marTop w:val="0"/>
                  <w:marBottom w:val="0"/>
                  <w:divBdr>
                    <w:top w:val="none" w:sz="0" w:space="0" w:color="auto"/>
                    <w:left w:val="none" w:sz="0" w:space="0" w:color="auto"/>
                    <w:bottom w:val="none" w:sz="0" w:space="0" w:color="auto"/>
                    <w:right w:val="none" w:sz="0" w:space="0" w:color="auto"/>
                  </w:divBdr>
                  <w:divsChild>
                    <w:div w:id="611592963">
                      <w:marLeft w:val="0"/>
                      <w:marRight w:val="0"/>
                      <w:marTop w:val="0"/>
                      <w:marBottom w:val="0"/>
                      <w:divBdr>
                        <w:top w:val="none" w:sz="0" w:space="0" w:color="auto"/>
                        <w:left w:val="none" w:sz="0" w:space="0" w:color="auto"/>
                        <w:bottom w:val="none" w:sz="0" w:space="0" w:color="auto"/>
                        <w:right w:val="none" w:sz="0" w:space="0" w:color="auto"/>
                      </w:divBdr>
                      <w:divsChild>
                        <w:div w:id="1787002516">
                          <w:marLeft w:val="0"/>
                          <w:marRight w:val="0"/>
                          <w:marTop w:val="0"/>
                          <w:marBottom w:val="0"/>
                          <w:divBdr>
                            <w:top w:val="none" w:sz="0" w:space="0" w:color="auto"/>
                            <w:left w:val="none" w:sz="0" w:space="0" w:color="auto"/>
                            <w:bottom w:val="none" w:sz="0" w:space="0" w:color="auto"/>
                            <w:right w:val="none" w:sz="0" w:space="0" w:color="auto"/>
                          </w:divBdr>
                          <w:divsChild>
                            <w:div w:id="4171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0580">
          <w:marLeft w:val="0"/>
          <w:marRight w:val="0"/>
          <w:marTop w:val="0"/>
          <w:marBottom w:val="0"/>
          <w:divBdr>
            <w:top w:val="none" w:sz="0" w:space="0" w:color="auto"/>
            <w:left w:val="none" w:sz="0" w:space="0" w:color="auto"/>
            <w:bottom w:val="none" w:sz="0" w:space="0" w:color="auto"/>
            <w:right w:val="none" w:sz="0" w:space="0" w:color="auto"/>
          </w:divBdr>
          <w:divsChild>
            <w:div w:id="208300343">
              <w:marLeft w:val="0"/>
              <w:marRight w:val="0"/>
              <w:marTop w:val="0"/>
              <w:marBottom w:val="0"/>
              <w:divBdr>
                <w:top w:val="none" w:sz="0" w:space="0" w:color="auto"/>
                <w:left w:val="none" w:sz="0" w:space="0" w:color="auto"/>
                <w:bottom w:val="none" w:sz="0" w:space="0" w:color="auto"/>
                <w:right w:val="none" w:sz="0" w:space="0" w:color="auto"/>
              </w:divBdr>
              <w:divsChild>
                <w:div w:id="1342507362">
                  <w:marLeft w:val="0"/>
                  <w:marRight w:val="0"/>
                  <w:marTop w:val="0"/>
                  <w:marBottom w:val="0"/>
                  <w:divBdr>
                    <w:top w:val="none" w:sz="0" w:space="0" w:color="auto"/>
                    <w:left w:val="none" w:sz="0" w:space="0" w:color="auto"/>
                    <w:bottom w:val="none" w:sz="0" w:space="0" w:color="auto"/>
                    <w:right w:val="none" w:sz="0" w:space="0" w:color="auto"/>
                  </w:divBdr>
                  <w:divsChild>
                    <w:div w:id="951520432">
                      <w:marLeft w:val="0"/>
                      <w:marRight w:val="0"/>
                      <w:marTop w:val="0"/>
                      <w:marBottom w:val="0"/>
                      <w:divBdr>
                        <w:top w:val="none" w:sz="0" w:space="0" w:color="auto"/>
                        <w:left w:val="none" w:sz="0" w:space="0" w:color="auto"/>
                        <w:bottom w:val="none" w:sz="0" w:space="0" w:color="auto"/>
                        <w:right w:val="none" w:sz="0" w:space="0" w:color="auto"/>
                      </w:divBdr>
                      <w:divsChild>
                        <w:div w:id="871572894">
                          <w:marLeft w:val="0"/>
                          <w:marRight w:val="0"/>
                          <w:marTop w:val="0"/>
                          <w:marBottom w:val="0"/>
                          <w:divBdr>
                            <w:top w:val="none" w:sz="0" w:space="0" w:color="auto"/>
                            <w:left w:val="none" w:sz="0" w:space="0" w:color="auto"/>
                            <w:bottom w:val="none" w:sz="0" w:space="0" w:color="auto"/>
                            <w:right w:val="none" w:sz="0" w:space="0" w:color="auto"/>
                          </w:divBdr>
                          <w:divsChild>
                            <w:div w:id="20444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447591">
          <w:marLeft w:val="0"/>
          <w:marRight w:val="0"/>
          <w:marTop w:val="0"/>
          <w:marBottom w:val="0"/>
          <w:divBdr>
            <w:top w:val="none" w:sz="0" w:space="0" w:color="auto"/>
            <w:left w:val="none" w:sz="0" w:space="0" w:color="auto"/>
            <w:bottom w:val="none" w:sz="0" w:space="0" w:color="auto"/>
            <w:right w:val="none" w:sz="0" w:space="0" w:color="auto"/>
          </w:divBdr>
          <w:divsChild>
            <w:div w:id="574246341">
              <w:marLeft w:val="0"/>
              <w:marRight w:val="0"/>
              <w:marTop w:val="0"/>
              <w:marBottom w:val="0"/>
              <w:divBdr>
                <w:top w:val="none" w:sz="0" w:space="0" w:color="auto"/>
                <w:left w:val="none" w:sz="0" w:space="0" w:color="auto"/>
                <w:bottom w:val="none" w:sz="0" w:space="0" w:color="auto"/>
                <w:right w:val="none" w:sz="0" w:space="0" w:color="auto"/>
              </w:divBdr>
              <w:divsChild>
                <w:div w:id="1698576712">
                  <w:marLeft w:val="0"/>
                  <w:marRight w:val="0"/>
                  <w:marTop w:val="0"/>
                  <w:marBottom w:val="0"/>
                  <w:divBdr>
                    <w:top w:val="none" w:sz="0" w:space="0" w:color="auto"/>
                    <w:left w:val="none" w:sz="0" w:space="0" w:color="auto"/>
                    <w:bottom w:val="none" w:sz="0" w:space="0" w:color="auto"/>
                    <w:right w:val="none" w:sz="0" w:space="0" w:color="auto"/>
                  </w:divBdr>
                  <w:divsChild>
                    <w:div w:id="1058892720">
                      <w:marLeft w:val="0"/>
                      <w:marRight w:val="0"/>
                      <w:marTop w:val="0"/>
                      <w:marBottom w:val="0"/>
                      <w:divBdr>
                        <w:top w:val="none" w:sz="0" w:space="0" w:color="auto"/>
                        <w:left w:val="none" w:sz="0" w:space="0" w:color="auto"/>
                        <w:bottom w:val="none" w:sz="0" w:space="0" w:color="auto"/>
                        <w:right w:val="none" w:sz="0" w:space="0" w:color="auto"/>
                      </w:divBdr>
                      <w:divsChild>
                        <w:div w:id="1322008412">
                          <w:marLeft w:val="0"/>
                          <w:marRight w:val="0"/>
                          <w:marTop w:val="0"/>
                          <w:marBottom w:val="0"/>
                          <w:divBdr>
                            <w:top w:val="none" w:sz="0" w:space="0" w:color="auto"/>
                            <w:left w:val="none" w:sz="0" w:space="0" w:color="auto"/>
                            <w:bottom w:val="none" w:sz="0" w:space="0" w:color="auto"/>
                            <w:right w:val="none" w:sz="0" w:space="0" w:color="auto"/>
                          </w:divBdr>
                          <w:divsChild>
                            <w:div w:id="15043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845219">
          <w:marLeft w:val="0"/>
          <w:marRight w:val="0"/>
          <w:marTop w:val="0"/>
          <w:marBottom w:val="0"/>
          <w:divBdr>
            <w:top w:val="none" w:sz="0" w:space="0" w:color="auto"/>
            <w:left w:val="none" w:sz="0" w:space="0" w:color="auto"/>
            <w:bottom w:val="none" w:sz="0" w:space="0" w:color="auto"/>
            <w:right w:val="none" w:sz="0" w:space="0" w:color="auto"/>
          </w:divBdr>
          <w:divsChild>
            <w:div w:id="1573545106">
              <w:marLeft w:val="0"/>
              <w:marRight w:val="0"/>
              <w:marTop w:val="0"/>
              <w:marBottom w:val="0"/>
              <w:divBdr>
                <w:top w:val="none" w:sz="0" w:space="0" w:color="auto"/>
                <w:left w:val="none" w:sz="0" w:space="0" w:color="auto"/>
                <w:bottom w:val="none" w:sz="0" w:space="0" w:color="auto"/>
                <w:right w:val="none" w:sz="0" w:space="0" w:color="auto"/>
              </w:divBdr>
              <w:divsChild>
                <w:div w:id="128323654">
                  <w:marLeft w:val="0"/>
                  <w:marRight w:val="0"/>
                  <w:marTop w:val="0"/>
                  <w:marBottom w:val="0"/>
                  <w:divBdr>
                    <w:top w:val="none" w:sz="0" w:space="0" w:color="auto"/>
                    <w:left w:val="none" w:sz="0" w:space="0" w:color="auto"/>
                    <w:bottom w:val="none" w:sz="0" w:space="0" w:color="auto"/>
                    <w:right w:val="none" w:sz="0" w:space="0" w:color="auto"/>
                  </w:divBdr>
                  <w:divsChild>
                    <w:div w:id="1614481035">
                      <w:marLeft w:val="0"/>
                      <w:marRight w:val="0"/>
                      <w:marTop w:val="0"/>
                      <w:marBottom w:val="0"/>
                      <w:divBdr>
                        <w:top w:val="none" w:sz="0" w:space="0" w:color="auto"/>
                        <w:left w:val="none" w:sz="0" w:space="0" w:color="auto"/>
                        <w:bottom w:val="none" w:sz="0" w:space="0" w:color="auto"/>
                        <w:right w:val="none" w:sz="0" w:space="0" w:color="auto"/>
                      </w:divBdr>
                      <w:divsChild>
                        <w:div w:id="1275599172">
                          <w:marLeft w:val="0"/>
                          <w:marRight w:val="0"/>
                          <w:marTop w:val="0"/>
                          <w:marBottom w:val="0"/>
                          <w:divBdr>
                            <w:top w:val="none" w:sz="0" w:space="0" w:color="auto"/>
                            <w:left w:val="none" w:sz="0" w:space="0" w:color="auto"/>
                            <w:bottom w:val="none" w:sz="0" w:space="0" w:color="auto"/>
                            <w:right w:val="none" w:sz="0" w:space="0" w:color="auto"/>
                          </w:divBdr>
                          <w:divsChild>
                            <w:div w:id="6747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616706">
          <w:marLeft w:val="0"/>
          <w:marRight w:val="0"/>
          <w:marTop w:val="0"/>
          <w:marBottom w:val="0"/>
          <w:divBdr>
            <w:top w:val="none" w:sz="0" w:space="0" w:color="auto"/>
            <w:left w:val="none" w:sz="0" w:space="0" w:color="auto"/>
            <w:bottom w:val="none" w:sz="0" w:space="0" w:color="auto"/>
            <w:right w:val="none" w:sz="0" w:space="0" w:color="auto"/>
          </w:divBdr>
          <w:divsChild>
            <w:div w:id="1179198186">
              <w:marLeft w:val="0"/>
              <w:marRight w:val="0"/>
              <w:marTop w:val="0"/>
              <w:marBottom w:val="0"/>
              <w:divBdr>
                <w:top w:val="none" w:sz="0" w:space="0" w:color="auto"/>
                <w:left w:val="none" w:sz="0" w:space="0" w:color="auto"/>
                <w:bottom w:val="none" w:sz="0" w:space="0" w:color="auto"/>
                <w:right w:val="none" w:sz="0" w:space="0" w:color="auto"/>
              </w:divBdr>
              <w:divsChild>
                <w:div w:id="1797094874">
                  <w:marLeft w:val="0"/>
                  <w:marRight w:val="0"/>
                  <w:marTop w:val="0"/>
                  <w:marBottom w:val="0"/>
                  <w:divBdr>
                    <w:top w:val="none" w:sz="0" w:space="0" w:color="auto"/>
                    <w:left w:val="none" w:sz="0" w:space="0" w:color="auto"/>
                    <w:bottom w:val="none" w:sz="0" w:space="0" w:color="auto"/>
                    <w:right w:val="none" w:sz="0" w:space="0" w:color="auto"/>
                  </w:divBdr>
                  <w:divsChild>
                    <w:div w:id="2022270933">
                      <w:marLeft w:val="0"/>
                      <w:marRight w:val="0"/>
                      <w:marTop w:val="0"/>
                      <w:marBottom w:val="0"/>
                      <w:divBdr>
                        <w:top w:val="none" w:sz="0" w:space="0" w:color="auto"/>
                        <w:left w:val="none" w:sz="0" w:space="0" w:color="auto"/>
                        <w:bottom w:val="none" w:sz="0" w:space="0" w:color="auto"/>
                        <w:right w:val="none" w:sz="0" w:space="0" w:color="auto"/>
                      </w:divBdr>
                      <w:divsChild>
                        <w:div w:id="624585308">
                          <w:marLeft w:val="0"/>
                          <w:marRight w:val="0"/>
                          <w:marTop w:val="0"/>
                          <w:marBottom w:val="0"/>
                          <w:divBdr>
                            <w:top w:val="none" w:sz="0" w:space="0" w:color="auto"/>
                            <w:left w:val="none" w:sz="0" w:space="0" w:color="auto"/>
                            <w:bottom w:val="none" w:sz="0" w:space="0" w:color="auto"/>
                            <w:right w:val="none" w:sz="0" w:space="0" w:color="auto"/>
                          </w:divBdr>
                          <w:divsChild>
                            <w:div w:id="18633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399605">
          <w:marLeft w:val="0"/>
          <w:marRight w:val="0"/>
          <w:marTop w:val="0"/>
          <w:marBottom w:val="0"/>
          <w:divBdr>
            <w:top w:val="none" w:sz="0" w:space="0" w:color="auto"/>
            <w:left w:val="none" w:sz="0" w:space="0" w:color="auto"/>
            <w:bottom w:val="none" w:sz="0" w:space="0" w:color="auto"/>
            <w:right w:val="none" w:sz="0" w:space="0" w:color="auto"/>
          </w:divBdr>
          <w:divsChild>
            <w:div w:id="2041543251">
              <w:marLeft w:val="0"/>
              <w:marRight w:val="0"/>
              <w:marTop w:val="0"/>
              <w:marBottom w:val="0"/>
              <w:divBdr>
                <w:top w:val="none" w:sz="0" w:space="0" w:color="auto"/>
                <w:left w:val="none" w:sz="0" w:space="0" w:color="auto"/>
                <w:bottom w:val="none" w:sz="0" w:space="0" w:color="auto"/>
                <w:right w:val="none" w:sz="0" w:space="0" w:color="auto"/>
              </w:divBdr>
              <w:divsChild>
                <w:div w:id="1223172708">
                  <w:marLeft w:val="0"/>
                  <w:marRight w:val="0"/>
                  <w:marTop w:val="0"/>
                  <w:marBottom w:val="0"/>
                  <w:divBdr>
                    <w:top w:val="none" w:sz="0" w:space="0" w:color="auto"/>
                    <w:left w:val="none" w:sz="0" w:space="0" w:color="auto"/>
                    <w:bottom w:val="none" w:sz="0" w:space="0" w:color="auto"/>
                    <w:right w:val="none" w:sz="0" w:space="0" w:color="auto"/>
                  </w:divBdr>
                  <w:divsChild>
                    <w:div w:id="1661277487">
                      <w:marLeft w:val="0"/>
                      <w:marRight w:val="0"/>
                      <w:marTop w:val="0"/>
                      <w:marBottom w:val="0"/>
                      <w:divBdr>
                        <w:top w:val="none" w:sz="0" w:space="0" w:color="auto"/>
                        <w:left w:val="none" w:sz="0" w:space="0" w:color="auto"/>
                        <w:bottom w:val="none" w:sz="0" w:space="0" w:color="auto"/>
                        <w:right w:val="none" w:sz="0" w:space="0" w:color="auto"/>
                      </w:divBdr>
                      <w:divsChild>
                        <w:div w:id="509636742">
                          <w:marLeft w:val="0"/>
                          <w:marRight w:val="0"/>
                          <w:marTop w:val="0"/>
                          <w:marBottom w:val="0"/>
                          <w:divBdr>
                            <w:top w:val="none" w:sz="0" w:space="0" w:color="auto"/>
                            <w:left w:val="none" w:sz="0" w:space="0" w:color="auto"/>
                            <w:bottom w:val="none" w:sz="0" w:space="0" w:color="auto"/>
                            <w:right w:val="none" w:sz="0" w:space="0" w:color="auto"/>
                          </w:divBdr>
                          <w:divsChild>
                            <w:div w:id="6747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450689">
          <w:marLeft w:val="0"/>
          <w:marRight w:val="0"/>
          <w:marTop w:val="0"/>
          <w:marBottom w:val="0"/>
          <w:divBdr>
            <w:top w:val="none" w:sz="0" w:space="0" w:color="auto"/>
            <w:left w:val="none" w:sz="0" w:space="0" w:color="auto"/>
            <w:bottom w:val="none" w:sz="0" w:space="0" w:color="auto"/>
            <w:right w:val="none" w:sz="0" w:space="0" w:color="auto"/>
          </w:divBdr>
          <w:divsChild>
            <w:div w:id="1425345603">
              <w:marLeft w:val="0"/>
              <w:marRight w:val="0"/>
              <w:marTop w:val="0"/>
              <w:marBottom w:val="0"/>
              <w:divBdr>
                <w:top w:val="none" w:sz="0" w:space="0" w:color="auto"/>
                <w:left w:val="none" w:sz="0" w:space="0" w:color="auto"/>
                <w:bottom w:val="none" w:sz="0" w:space="0" w:color="auto"/>
                <w:right w:val="none" w:sz="0" w:space="0" w:color="auto"/>
              </w:divBdr>
              <w:divsChild>
                <w:div w:id="488980543">
                  <w:marLeft w:val="0"/>
                  <w:marRight w:val="0"/>
                  <w:marTop w:val="0"/>
                  <w:marBottom w:val="0"/>
                  <w:divBdr>
                    <w:top w:val="none" w:sz="0" w:space="0" w:color="auto"/>
                    <w:left w:val="none" w:sz="0" w:space="0" w:color="auto"/>
                    <w:bottom w:val="none" w:sz="0" w:space="0" w:color="auto"/>
                    <w:right w:val="none" w:sz="0" w:space="0" w:color="auto"/>
                  </w:divBdr>
                  <w:divsChild>
                    <w:div w:id="1014724080">
                      <w:marLeft w:val="0"/>
                      <w:marRight w:val="0"/>
                      <w:marTop w:val="0"/>
                      <w:marBottom w:val="0"/>
                      <w:divBdr>
                        <w:top w:val="none" w:sz="0" w:space="0" w:color="auto"/>
                        <w:left w:val="none" w:sz="0" w:space="0" w:color="auto"/>
                        <w:bottom w:val="none" w:sz="0" w:space="0" w:color="auto"/>
                        <w:right w:val="none" w:sz="0" w:space="0" w:color="auto"/>
                      </w:divBdr>
                      <w:divsChild>
                        <w:div w:id="796265891">
                          <w:marLeft w:val="0"/>
                          <w:marRight w:val="0"/>
                          <w:marTop w:val="0"/>
                          <w:marBottom w:val="0"/>
                          <w:divBdr>
                            <w:top w:val="none" w:sz="0" w:space="0" w:color="auto"/>
                            <w:left w:val="none" w:sz="0" w:space="0" w:color="auto"/>
                            <w:bottom w:val="none" w:sz="0" w:space="0" w:color="auto"/>
                            <w:right w:val="none" w:sz="0" w:space="0" w:color="auto"/>
                          </w:divBdr>
                          <w:divsChild>
                            <w:div w:id="1671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52849">
          <w:marLeft w:val="0"/>
          <w:marRight w:val="0"/>
          <w:marTop w:val="0"/>
          <w:marBottom w:val="0"/>
          <w:divBdr>
            <w:top w:val="none" w:sz="0" w:space="0" w:color="auto"/>
            <w:left w:val="none" w:sz="0" w:space="0" w:color="auto"/>
            <w:bottom w:val="none" w:sz="0" w:space="0" w:color="auto"/>
            <w:right w:val="none" w:sz="0" w:space="0" w:color="auto"/>
          </w:divBdr>
          <w:divsChild>
            <w:div w:id="1335766537">
              <w:marLeft w:val="0"/>
              <w:marRight w:val="0"/>
              <w:marTop w:val="0"/>
              <w:marBottom w:val="0"/>
              <w:divBdr>
                <w:top w:val="none" w:sz="0" w:space="0" w:color="auto"/>
                <w:left w:val="none" w:sz="0" w:space="0" w:color="auto"/>
                <w:bottom w:val="none" w:sz="0" w:space="0" w:color="auto"/>
                <w:right w:val="none" w:sz="0" w:space="0" w:color="auto"/>
              </w:divBdr>
              <w:divsChild>
                <w:div w:id="502285929">
                  <w:marLeft w:val="0"/>
                  <w:marRight w:val="0"/>
                  <w:marTop w:val="0"/>
                  <w:marBottom w:val="0"/>
                  <w:divBdr>
                    <w:top w:val="none" w:sz="0" w:space="0" w:color="auto"/>
                    <w:left w:val="none" w:sz="0" w:space="0" w:color="auto"/>
                    <w:bottom w:val="none" w:sz="0" w:space="0" w:color="auto"/>
                    <w:right w:val="none" w:sz="0" w:space="0" w:color="auto"/>
                  </w:divBdr>
                  <w:divsChild>
                    <w:div w:id="235088556">
                      <w:marLeft w:val="0"/>
                      <w:marRight w:val="0"/>
                      <w:marTop w:val="0"/>
                      <w:marBottom w:val="0"/>
                      <w:divBdr>
                        <w:top w:val="none" w:sz="0" w:space="0" w:color="auto"/>
                        <w:left w:val="none" w:sz="0" w:space="0" w:color="auto"/>
                        <w:bottom w:val="none" w:sz="0" w:space="0" w:color="auto"/>
                        <w:right w:val="none" w:sz="0" w:space="0" w:color="auto"/>
                      </w:divBdr>
                      <w:divsChild>
                        <w:div w:id="220870690">
                          <w:marLeft w:val="0"/>
                          <w:marRight w:val="0"/>
                          <w:marTop w:val="0"/>
                          <w:marBottom w:val="0"/>
                          <w:divBdr>
                            <w:top w:val="none" w:sz="0" w:space="0" w:color="auto"/>
                            <w:left w:val="none" w:sz="0" w:space="0" w:color="auto"/>
                            <w:bottom w:val="none" w:sz="0" w:space="0" w:color="auto"/>
                            <w:right w:val="none" w:sz="0" w:space="0" w:color="auto"/>
                          </w:divBdr>
                          <w:divsChild>
                            <w:div w:id="11363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429128">
          <w:marLeft w:val="0"/>
          <w:marRight w:val="0"/>
          <w:marTop w:val="0"/>
          <w:marBottom w:val="0"/>
          <w:divBdr>
            <w:top w:val="none" w:sz="0" w:space="0" w:color="auto"/>
            <w:left w:val="none" w:sz="0" w:space="0" w:color="auto"/>
            <w:bottom w:val="none" w:sz="0" w:space="0" w:color="auto"/>
            <w:right w:val="none" w:sz="0" w:space="0" w:color="auto"/>
          </w:divBdr>
          <w:divsChild>
            <w:div w:id="1843625497">
              <w:marLeft w:val="0"/>
              <w:marRight w:val="0"/>
              <w:marTop w:val="0"/>
              <w:marBottom w:val="0"/>
              <w:divBdr>
                <w:top w:val="none" w:sz="0" w:space="0" w:color="auto"/>
                <w:left w:val="none" w:sz="0" w:space="0" w:color="auto"/>
                <w:bottom w:val="none" w:sz="0" w:space="0" w:color="auto"/>
                <w:right w:val="none" w:sz="0" w:space="0" w:color="auto"/>
              </w:divBdr>
              <w:divsChild>
                <w:div w:id="1443067121">
                  <w:marLeft w:val="0"/>
                  <w:marRight w:val="0"/>
                  <w:marTop w:val="0"/>
                  <w:marBottom w:val="0"/>
                  <w:divBdr>
                    <w:top w:val="none" w:sz="0" w:space="0" w:color="auto"/>
                    <w:left w:val="none" w:sz="0" w:space="0" w:color="auto"/>
                    <w:bottom w:val="none" w:sz="0" w:space="0" w:color="auto"/>
                    <w:right w:val="none" w:sz="0" w:space="0" w:color="auto"/>
                  </w:divBdr>
                  <w:divsChild>
                    <w:div w:id="1686859295">
                      <w:marLeft w:val="0"/>
                      <w:marRight w:val="0"/>
                      <w:marTop w:val="0"/>
                      <w:marBottom w:val="0"/>
                      <w:divBdr>
                        <w:top w:val="none" w:sz="0" w:space="0" w:color="auto"/>
                        <w:left w:val="none" w:sz="0" w:space="0" w:color="auto"/>
                        <w:bottom w:val="none" w:sz="0" w:space="0" w:color="auto"/>
                        <w:right w:val="none" w:sz="0" w:space="0" w:color="auto"/>
                      </w:divBdr>
                      <w:divsChild>
                        <w:div w:id="1752920478">
                          <w:marLeft w:val="0"/>
                          <w:marRight w:val="0"/>
                          <w:marTop w:val="0"/>
                          <w:marBottom w:val="0"/>
                          <w:divBdr>
                            <w:top w:val="none" w:sz="0" w:space="0" w:color="auto"/>
                            <w:left w:val="none" w:sz="0" w:space="0" w:color="auto"/>
                            <w:bottom w:val="none" w:sz="0" w:space="0" w:color="auto"/>
                            <w:right w:val="none" w:sz="0" w:space="0" w:color="auto"/>
                          </w:divBdr>
                          <w:divsChild>
                            <w:div w:id="9812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50343">
          <w:marLeft w:val="0"/>
          <w:marRight w:val="0"/>
          <w:marTop w:val="0"/>
          <w:marBottom w:val="0"/>
          <w:divBdr>
            <w:top w:val="none" w:sz="0" w:space="0" w:color="auto"/>
            <w:left w:val="none" w:sz="0" w:space="0" w:color="auto"/>
            <w:bottom w:val="none" w:sz="0" w:space="0" w:color="auto"/>
            <w:right w:val="none" w:sz="0" w:space="0" w:color="auto"/>
          </w:divBdr>
          <w:divsChild>
            <w:div w:id="724640904">
              <w:marLeft w:val="0"/>
              <w:marRight w:val="0"/>
              <w:marTop w:val="0"/>
              <w:marBottom w:val="0"/>
              <w:divBdr>
                <w:top w:val="none" w:sz="0" w:space="0" w:color="auto"/>
                <w:left w:val="none" w:sz="0" w:space="0" w:color="auto"/>
                <w:bottom w:val="none" w:sz="0" w:space="0" w:color="auto"/>
                <w:right w:val="none" w:sz="0" w:space="0" w:color="auto"/>
              </w:divBdr>
              <w:divsChild>
                <w:div w:id="1078019845">
                  <w:marLeft w:val="0"/>
                  <w:marRight w:val="0"/>
                  <w:marTop w:val="0"/>
                  <w:marBottom w:val="0"/>
                  <w:divBdr>
                    <w:top w:val="none" w:sz="0" w:space="0" w:color="auto"/>
                    <w:left w:val="none" w:sz="0" w:space="0" w:color="auto"/>
                    <w:bottom w:val="none" w:sz="0" w:space="0" w:color="auto"/>
                    <w:right w:val="none" w:sz="0" w:space="0" w:color="auto"/>
                  </w:divBdr>
                  <w:divsChild>
                    <w:div w:id="567569010">
                      <w:marLeft w:val="0"/>
                      <w:marRight w:val="0"/>
                      <w:marTop w:val="0"/>
                      <w:marBottom w:val="0"/>
                      <w:divBdr>
                        <w:top w:val="none" w:sz="0" w:space="0" w:color="auto"/>
                        <w:left w:val="none" w:sz="0" w:space="0" w:color="auto"/>
                        <w:bottom w:val="none" w:sz="0" w:space="0" w:color="auto"/>
                        <w:right w:val="none" w:sz="0" w:space="0" w:color="auto"/>
                      </w:divBdr>
                      <w:divsChild>
                        <w:div w:id="222718644">
                          <w:marLeft w:val="0"/>
                          <w:marRight w:val="0"/>
                          <w:marTop w:val="0"/>
                          <w:marBottom w:val="0"/>
                          <w:divBdr>
                            <w:top w:val="none" w:sz="0" w:space="0" w:color="auto"/>
                            <w:left w:val="none" w:sz="0" w:space="0" w:color="auto"/>
                            <w:bottom w:val="none" w:sz="0" w:space="0" w:color="auto"/>
                            <w:right w:val="none" w:sz="0" w:space="0" w:color="auto"/>
                          </w:divBdr>
                          <w:divsChild>
                            <w:div w:id="9744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089227">
          <w:marLeft w:val="0"/>
          <w:marRight w:val="0"/>
          <w:marTop w:val="0"/>
          <w:marBottom w:val="0"/>
          <w:divBdr>
            <w:top w:val="none" w:sz="0" w:space="0" w:color="auto"/>
            <w:left w:val="none" w:sz="0" w:space="0" w:color="auto"/>
            <w:bottom w:val="none" w:sz="0" w:space="0" w:color="auto"/>
            <w:right w:val="none" w:sz="0" w:space="0" w:color="auto"/>
          </w:divBdr>
          <w:divsChild>
            <w:div w:id="1275331870">
              <w:marLeft w:val="0"/>
              <w:marRight w:val="0"/>
              <w:marTop w:val="0"/>
              <w:marBottom w:val="0"/>
              <w:divBdr>
                <w:top w:val="none" w:sz="0" w:space="0" w:color="auto"/>
                <w:left w:val="none" w:sz="0" w:space="0" w:color="auto"/>
                <w:bottom w:val="none" w:sz="0" w:space="0" w:color="auto"/>
                <w:right w:val="none" w:sz="0" w:space="0" w:color="auto"/>
              </w:divBdr>
              <w:divsChild>
                <w:div w:id="916137942">
                  <w:marLeft w:val="0"/>
                  <w:marRight w:val="0"/>
                  <w:marTop w:val="0"/>
                  <w:marBottom w:val="0"/>
                  <w:divBdr>
                    <w:top w:val="none" w:sz="0" w:space="0" w:color="auto"/>
                    <w:left w:val="none" w:sz="0" w:space="0" w:color="auto"/>
                    <w:bottom w:val="none" w:sz="0" w:space="0" w:color="auto"/>
                    <w:right w:val="none" w:sz="0" w:space="0" w:color="auto"/>
                  </w:divBdr>
                  <w:divsChild>
                    <w:div w:id="167604997">
                      <w:marLeft w:val="0"/>
                      <w:marRight w:val="0"/>
                      <w:marTop w:val="0"/>
                      <w:marBottom w:val="0"/>
                      <w:divBdr>
                        <w:top w:val="none" w:sz="0" w:space="0" w:color="auto"/>
                        <w:left w:val="none" w:sz="0" w:space="0" w:color="auto"/>
                        <w:bottom w:val="none" w:sz="0" w:space="0" w:color="auto"/>
                        <w:right w:val="none" w:sz="0" w:space="0" w:color="auto"/>
                      </w:divBdr>
                      <w:divsChild>
                        <w:div w:id="673531802">
                          <w:marLeft w:val="0"/>
                          <w:marRight w:val="0"/>
                          <w:marTop w:val="0"/>
                          <w:marBottom w:val="0"/>
                          <w:divBdr>
                            <w:top w:val="none" w:sz="0" w:space="0" w:color="auto"/>
                            <w:left w:val="none" w:sz="0" w:space="0" w:color="auto"/>
                            <w:bottom w:val="none" w:sz="0" w:space="0" w:color="auto"/>
                            <w:right w:val="none" w:sz="0" w:space="0" w:color="auto"/>
                          </w:divBdr>
                          <w:divsChild>
                            <w:div w:id="915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70548">
          <w:marLeft w:val="0"/>
          <w:marRight w:val="0"/>
          <w:marTop w:val="0"/>
          <w:marBottom w:val="0"/>
          <w:divBdr>
            <w:top w:val="none" w:sz="0" w:space="0" w:color="auto"/>
            <w:left w:val="none" w:sz="0" w:space="0" w:color="auto"/>
            <w:bottom w:val="none" w:sz="0" w:space="0" w:color="auto"/>
            <w:right w:val="none" w:sz="0" w:space="0" w:color="auto"/>
          </w:divBdr>
          <w:divsChild>
            <w:div w:id="1652829244">
              <w:marLeft w:val="0"/>
              <w:marRight w:val="0"/>
              <w:marTop w:val="0"/>
              <w:marBottom w:val="0"/>
              <w:divBdr>
                <w:top w:val="none" w:sz="0" w:space="0" w:color="auto"/>
                <w:left w:val="none" w:sz="0" w:space="0" w:color="auto"/>
                <w:bottom w:val="none" w:sz="0" w:space="0" w:color="auto"/>
                <w:right w:val="none" w:sz="0" w:space="0" w:color="auto"/>
              </w:divBdr>
              <w:divsChild>
                <w:div w:id="1282955072">
                  <w:marLeft w:val="0"/>
                  <w:marRight w:val="0"/>
                  <w:marTop w:val="0"/>
                  <w:marBottom w:val="0"/>
                  <w:divBdr>
                    <w:top w:val="none" w:sz="0" w:space="0" w:color="auto"/>
                    <w:left w:val="none" w:sz="0" w:space="0" w:color="auto"/>
                    <w:bottom w:val="none" w:sz="0" w:space="0" w:color="auto"/>
                    <w:right w:val="none" w:sz="0" w:space="0" w:color="auto"/>
                  </w:divBdr>
                  <w:divsChild>
                    <w:div w:id="1092817833">
                      <w:marLeft w:val="0"/>
                      <w:marRight w:val="0"/>
                      <w:marTop w:val="0"/>
                      <w:marBottom w:val="0"/>
                      <w:divBdr>
                        <w:top w:val="none" w:sz="0" w:space="0" w:color="auto"/>
                        <w:left w:val="none" w:sz="0" w:space="0" w:color="auto"/>
                        <w:bottom w:val="none" w:sz="0" w:space="0" w:color="auto"/>
                        <w:right w:val="none" w:sz="0" w:space="0" w:color="auto"/>
                      </w:divBdr>
                      <w:divsChild>
                        <w:div w:id="1913002044">
                          <w:marLeft w:val="0"/>
                          <w:marRight w:val="0"/>
                          <w:marTop w:val="0"/>
                          <w:marBottom w:val="0"/>
                          <w:divBdr>
                            <w:top w:val="none" w:sz="0" w:space="0" w:color="auto"/>
                            <w:left w:val="none" w:sz="0" w:space="0" w:color="auto"/>
                            <w:bottom w:val="none" w:sz="0" w:space="0" w:color="auto"/>
                            <w:right w:val="none" w:sz="0" w:space="0" w:color="auto"/>
                          </w:divBdr>
                          <w:divsChild>
                            <w:div w:id="379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99843">
          <w:marLeft w:val="0"/>
          <w:marRight w:val="0"/>
          <w:marTop w:val="0"/>
          <w:marBottom w:val="0"/>
          <w:divBdr>
            <w:top w:val="none" w:sz="0" w:space="0" w:color="auto"/>
            <w:left w:val="none" w:sz="0" w:space="0" w:color="auto"/>
            <w:bottom w:val="none" w:sz="0" w:space="0" w:color="auto"/>
            <w:right w:val="none" w:sz="0" w:space="0" w:color="auto"/>
          </w:divBdr>
          <w:divsChild>
            <w:div w:id="1282615649">
              <w:marLeft w:val="0"/>
              <w:marRight w:val="0"/>
              <w:marTop w:val="0"/>
              <w:marBottom w:val="0"/>
              <w:divBdr>
                <w:top w:val="none" w:sz="0" w:space="0" w:color="auto"/>
                <w:left w:val="none" w:sz="0" w:space="0" w:color="auto"/>
                <w:bottom w:val="none" w:sz="0" w:space="0" w:color="auto"/>
                <w:right w:val="none" w:sz="0" w:space="0" w:color="auto"/>
              </w:divBdr>
              <w:divsChild>
                <w:div w:id="100074848">
                  <w:marLeft w:val="0"/>
                  <w:marRight w:val="0"/>
                  <w:marTop w:val="0"/>
                  <w:marBottom w:val="0"/>
                  <w:divBdr>
                    <w:top w:val="none" w:sz="0" w:space="0" w:color="auto"/>
                    <w:left w:val="none" w:sz="0" w:space="0" w:color="auto"/>
                    <w:bottom w:val="none" w:sz="0" w:space="0" w:color="auto"/>
                    <w:right w:val="none" w:sz="0" w:space="0" w:color="auto"/>
                  </w:divBdr>
                  <w:divsChild>
                    <w:div w:id="1914074133">
                      <w:marLeft w:val="0"/>
                      <w:marRight w:val="0"/>
                      <w:marTop w:val="0"/>
                      <w:marBottom w:val="0"/>
                      <w:divBdr>
                        <w:top w:val="none" w:sz="0" w:space="0" w:color="auto"/>
                        <w:left w:val="none" w:sz="0" w:space="0" w:color="auto"/>
                        <w:bottom w:val="none" w:sz="0" w:space="0" w:color="auto"/>
                        <w:right w:val="none" w:sz="0" w:space="0" w:color="auto"/>
                      </w:divBdr>
                      <w:divsChild>
                        <w:div w:id="315644924">
                          <w:marLeft w:val="0"/>
                          <w:marRight w:val="0"/>
                          <w:marTop w:val="0"/>
                          <w:marBottom w:val="0"/>
                          <w:divBdr>
                            <w:top w:val="none" w:sz="0" w:space="0" w:color="auto"/>
                            <w:left w:val="none" w:sz="0" w:space="0" w:color="auto"/>
                            <w:bottom w:val="none" w:sz="0" w:space="0" w:color="auto"/>
                            <w:right w:val="none" w:sz="0" w:space="0" w:color="auto"/>
                          </w:divBdr>
                          <w:divsChild>
                            <w:div w:id="11099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623872">
          <w:marLeft w:val="0"/>
          <w:marRight w:val="0"/>
          <w:marTop w:val="0"/>
          <w:marBottom w:val="0"/>
          <w:divBdr>
            <w:top w:val="none" w:sz="0" w:space="0" w:color="auto"/>
            <w:left w:val="none" w:sz="0" w:space="0" w:color="auto"/>
            <w:bottom w:val="none" w:sz="0" w:space="0" w:color="auto"/>
            <w:right w:val="none" w:sz="0" w:space="0" w:color="auto"/>
          </w:divBdr>
          <w:divsChild>
            <w:div w:id="1064570848">
              <w:marLeft w:val="0"/>
              <w:marRight w:val="0"/>
              <w:marTop w:val="0"/>
              <w:marBottom w:val="0"/>
              <w:divBdr>
                <w:top w:val="none" w:sz="0" w:space="0" w:color="auto"/>
                <w:left w:val="none" w:sz="0" w:space="0" w:color="auto"/>
                <w:bottom w:val="none" w:sz="0" w:space="0" w:color="auto"/>
                <w:right w:val="none" w:sz="0" w:space="0" w:color="auto"/>
              </w:divBdr>
              <w:divsChild>
                <w:div w:id="318115526">
                  <w:marLeft w:val="0"/>
                  <w:marRight w:val="0"/>
                  <w:marTop w:val="0"/>
                  <w:marBottom w:val="0"/>
                  <w:divBdr>
                    <w:top w:val="none" w:sz="0" w:space="0" w:color="auto"/>
                    <w:left w:val="none" w:sz="0" w:space="0" w:color="auto"/>
                    <w:bottom w:val="none" w:sz="0" w:space="0" w:color="auto"/>
                    <w:right w:val="none" w:sz="0" w:space="0" w:color="auto"/>
                  </w:divBdr>
                  <w:divsChild>
                    <w:div w:id="1391466134">
                      <w:marLeft w:val="0"/>
                      <w:marRight w:val="0"/>
                      <w:marTop w:val="0"/>
                      <w:marBottom w:val="0"/>
                      <w:divBdr>
                        <w:top w:val="none" w:sz="0" w:space="0" w:color="auto"/>
                        <w:left w:val="none" w:sz="0" w:space="0" w:color="auto"/>
                        <w:bottom w:val="none" w:sz="0" w:space="0" w:color="auto"/>
                        <w:right w:val="none" w:sz="0" w:space="0" w:color="auto"/>
                      </w:divBdr>
                      <w:divsChild>
                        <w:div w:id="1930504671">
                          <w:marLeft w:val="0"/>
                          <w:marRight w:val="0"/>
                          <w:marTop w:val="0"/>
                          <w:marBottom w:val="0"/>
                          <w:divBdr>
                            <w:top w:val="none" w:sz="0" w:space="0" w:color="auto"/>
                            <w:left w:val="none" w:sz="0" w:space="0" w:color="auto"/>
                            <w:bottom w:val="none" w:sz="0" w:space="0" w:color="auto"/>
                            <w:right w:val="none" w:sz="0" w:space="0" w:color="auto"/>
                          </w:divBdr>
                          <w:divsChild>
                            <w:div w:id="17072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342318">
          <w:marLeft w:val="0"/>
          <w:marRight w:val="0"/>
          <w:marTop w:val="0"/>
          <w:marBottom w:val="0"/>
          <w:divBdr>
            <w:top w:val="none" w:sz="0" w:space="0" w:color="auto"/>
            <w:left w:val="none" w:sz="0" w:space="0" w:color="auto"/>
            <w:bottom w:val="none" w:sz="0" w:space="0" w:color="auto"/>
            <w:right w:val="none" w:sz="0" w:space="0" w:color="auto"/>
          </w:divBdr>
          <w:divsChild>
            <w:div w:id="482042201">
              <w:marLeft w:val="0"/>
              <w:marRight w:val="0"/>
              <w:marTop w:val="0"/>
              <w:marBottom w:val="0"/>
              <w:divBdr>
                <w:top w:val="none" w:sz="0" w:space="0" w:color="auto"/>
                <w:left w:val="none" w:sz="0" w:space="0" w:color="auto"/>
                <w:bottom w:val="none" w:sz="0" w:space="0" w:color="auto"/>
                <w:right w:val="none" w:sz="0" w:space="0" w:color="auto"/>
              </w:divBdr>
              <w:divsChild>
                <w:div w:id="846484213">
                  <w:marLeft w:val="0"/>
                  <w:marRight w:val="0"/>
                  <w:marTop w:val="0"/>
                  <w:marBottom w:val="0"/>
                  <w:divBdr>
                    <w:top w:val="none" w:sz="0" w:space="0" w:color="auto"/>
                    <w:left w:val="none" w:sz="0" w:space="0" w:color="auto"/>
                    <w:bottom w:val="none" w:sz="0" w:space="0" w:color="auto"/>
                    <w:right w:val="none" w:sz="0" w:space="0" w:color="auto"/>
                  </w:divBdr>
                  <w:divsChild>
                    <w:div w:id="667292117">
                      <w:marLeft w:val="0"/>
                      <w:marRight w:val="0"/>
                      <w:marTop w:val="0"/>
                      <w:marBottom w:val="0"/>
                      <w:divBdr>
                        <w:top w:val="none" w:sz="0" w:space="0" w:color="auto"/>
                        <w:left w:val="none" w:sz="0" w:space="0" w:color="auto"/>
                        <w:bottom w:val="none" w:sz="0" w:space="0" w:color="auto"/>
                        <w:right w:val="none" w:sz="0" w:space="0" w:color="auto"/>
                      </w:divBdr>
                      <w:divsChild>
                        <w:div w:id="262694430">
                          <w:marLeft w:val="0"/>
                          <w:marRight w:val="0"/>
                          <w:marTop w:val="0"/>
                          <w:marBottom w:val="0"/>
                          <w:divBdr>
                            <w:top w:val="none" w:sz="0" w:space="0" w:color="auto"/>
                            <w:left w:val="none" w:sz="0" w:space="0" w:color="auto"/>
                            <w:bottom w:val="none" w:sz="0" w:space="0" w:color="auto"/>
                            <w:right w:val="none" w:sz="0" w:space="0" w:color="auto"/>
                          </w:divBdr>
                          <w:divsChild>
                            <w:div w:id="5459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513574">
          <w:marLeft w:val="0"/>
          <w:marRight w:val="0"/>
          <w:marTop w:val="0"/>
          <w:marBottom w:val="0"/>
          <w:divBdr>
            <w:top w:val="none" w:sz="0" w:space="0" w:color="auto"/>
            <w:left w:val="none" w:sz="0" w:space="0" w:color="auto"/>
            <w:bottom w:val="none" w:sz="0" w:space="0" w:color="auto"/>
            <w:right w:val="none" w:sz="0" w:space="0" w:color="auto"/>
          </w:divBdr>
          <w:divsChild>
            <w:div w:id="1746995814">
              <w:marLeft w:val="0"/>
              <w:marRight w:val="0"/>
              <w:marTop w:val="0"/>
              <w:marBottom w:val="0"/>
              <w:divBdr>
                <w:top w:val="none" w:sz="0" w:space="0" w:color="auto"/>
                <w:left w:val="none" w:sz="0" w:space="0" w:color="auto"/>
                <w:bottom w:val="none" w:sz="0" w:space="0" w:color="auto"/>
                <w:right w:val="none" w:sz="0" w:space="0" w:color="auto"/>
              </w:divBdr>
              <w:divsChild>
                <w:div w:id="150874651">
                  <w:marLeft w:val="0"/>
                  <w:marRight w:val="0"/>
                  <w:marTop w:val="0"/>
                  <w:marBottom w:val="0"/>
                  <w:divBdr>
                    <w:top w:val="none" w:sz="0" w:space="0" w:color="auto"/>
                    <w:left w:val="none" w:sz="0" w:space="0" w:color="auto"/>
                    <w:bottom w:val="none" w:sz="0" w:space="0" w:color="auto"/>
                    <w:right w:val="none" w:sz="0" w:space="0" w:color="auto"/>
                  </w:divBdr>
                  <w:divsChild>
                    <w:div w:id="1637682070">
                      <w:marLeft w:val="0"/>
                      <w:marRight w:val="0"/>
                      <w:marTop w:val="0"/>
                      <w:marBottom w:val="0"/>
                      <w:divBdr>
                        <w:top w:val="none" w:sz="0" w:space="0" w:color="auto"/>
                        <w:left w:val="none" w:sz="0" w:space="0" w:color="auto"/>
                        <w:bottom w:val="none" w:sz="0" w:space="0" w:color="auto"/>
                        <w:right w:val="none" w:sz="0" w:space="0" w:color="auto"/>
                      </w:divBdr>
                      <w:divsChild>
                        <w:div w:id="1320576967">
                          <w:marLeft w:val="0"/>
                          <w:marRight w:val="0"/>
                          <w:marTop w:val="0"/>
                          <w:marBottom w:val="0"/>
                          <w:divBdr>
                            <w:top w:val="none" w:sz="0" w:space="0" w:color="auto"/>
                            <w:left w:val="none" w:sz="0" w:space="0" w:color="auto"/>
                            <w:bottom w:val="none" w:sz="0" w:space="0" w:color="auto"/>
                            <w:right w:val="none" w:sz="0" w:space="0" w:color="auto"/>
                          </w:divBdr>
                          <w:divsChild>
                            <w:div w:id="18889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354710">
          <w:marLeft w:val="0"/>
          <w:marRight w:val="0"/>
          <w:marTop w:val="0"/>
          <w:marBottom w:val="0"/>
          <w:divBdr>
            <w:top w:val="none" w:sz="0" w:space="0" w:color="auto"/>
            <w:left w:val="none" w:sz="0" w:space="0" w:color="auto"/>
            <w:bottom w:val="none" w:sz="0" w:space="0" w:color="auto"/>
            <w:right w:val="none" w:sz="0" w:space="0" w:color="auto"/>
          </w:divBdr>
          <w:divsChild>
            <w:div w:id="1245067773">
              <w:marLeft w:val="0"/>
              <w:marRight w:val="0"/>
              <w:marTop w:val="0"/>
              <w:marBottom w:val="0"/>
              <w:divBdr>
                <w:top w:val="none" w:sz="0" w:space="0" w:color="auto"/>
                <w:left w:val="none" w:sz="0" w:space="0" w:color="auto"/>
                <w:bottom w:val="none" w:sz="0" w:space="0" w:color="auto"/>
                <w:right w:val="none" w:sz="0" w:space="0" w:color="auto"/>
              </w:divBdr>
              <w:divsChild>
                <w:div w:id="1469860317">
                  <w:marLeft w:val="0"/>
                  <w:marRight w:val="0"/>
                  <w:marTop w:val="0"/>
                  <w:marBottom w:val="0"/>
                  <w:divBdr>
                    <w:top w:val="none" w:sz="0" w:space="0" w:color="auto"/>
                    <w:left w:val="none" w:sz="0" w:space="0" w:color="auto"/>
                    <w:bottom w:val="none" w:sz="0" w:space="0" w:color="auto"/>
                    <w:right w:val="none" w:sz="0" w:space="0" w:color="auto"/>
                  </w:divBdr>
                  <w:divsChild>
                    <w:div w:id="1971277451">
                      <w:marLeft w:val="0"/>
                      <w:marRight w:val="0"/>
                      <w:marTop w:val="0"/>
                      <w:marBottom w:val="0"/>
                      <w:divBdr>
                        <w:top w:val="none" w:sz="0" w:space="0" w:color="auto"/>
                        <w:left w:val="none" w:sz="0" w:space="0" w:color="auto"/>
                        <w:bottom w:val="none" w:sz="0" w:space="0" w:color="auto"/>
                        <w:right w:val="none" w:sz="0" w:space="0" w:color="auto"/>
                      </w:divBdr>
                      <w:divsChild>
                        <w:div w:id="789278674">
                          <w:marLeft w:val="0"/>
                          <w:marRight w:val="0"/>
                          <w:marTop w:val="0"/>
                          <w:marBottom w:val="0"/>
                          <w:divBdr>
                            <w:top w:val="none" w:sz="0" w:space="0" w:color="auto"/>
                            <w:left w:val="none" w:sz="0" w:space="0" w:color="auto"/>
                            <w:bottom w:val="none" w:sz="0" w:space="0" w:color="auto"/>
                            <w:right w:val="none" w:sz="0" w:space="0" w:color="auto"/>
                          </w:divBdr>
                          <w:divsChild>
                            <w:div w:id="160453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034758">
          <w:marLeft w:val="0"/>
          <w:marRight w:val="0"/>
          <w:marTop w:val="0"/>
          <w:marBottom w:val="0"/>
          <w:divBdr>
            <w:top w:val="none" w:sz="0" w:space="0" w:color="auto"/>
            <w:left w:val="none" w:sz="0" w:space="0" w:color="auto"/>
            <w:bottom w:val="none" w:sz="0" w:space="0" w:color="auto"/>
            <w:right w:val="none" w:sz="0" w:space="0" w:color="auto"/>
          </w:divBdr>
          <w:divsChild>
            <w:div w:id="2066220047">
              <w:marLeft w:val="0"/>
              <w:marRight w:val="0"/>
              <w:marTop w:val="0"/>
              <w:marBottom w:val="0"/>
              <w:divBdr>
                <w:top w:val="none" w:sz="0" w:space="0" w:color="auto"/>
                <w:left w:val="none" w:sz="0" w:space="0" w:color="auto"/>
                <w:bottom w:val="none" w:sz="0" w:space="0" w:color="auto"/>
                <w:right w:val="none" w:sz="0" w:space="0" w:color="auto"/>
              </w:divBdr>
              <w:divsChild>
                <w:div w:id="1125586969">
                  <w:marLeft w:val="0"/>
                  <w:marRight w:val="0"/>
                  <w:marTop w:val="0"/>
                  <w:marBottom w:val="0"/>
                  <w:divBdr>
                    <w:top w:val="none" w:sz="0" w:space="0" w:color="auto"/>
                    <w:left w:val="none" w:sz="0" w:space="0" w:color="auto"/>
                    <w:bottom w:val="none" w:sz="0" w:space="0" w:color="auto"/>
                    <w:right w:val="none" w:sz="0" w:space="0" w:color="auto"/>
                  </w:divBdr>
                  <w:divsChild>
                    <w:div w:id="349917595">
                      <w:marLeft w:val="0"/>
                      <w:marRight w:val="0"/>
                      <w:marTop w:val="0"/>
                      <w:marBottom w:val="0"/>
                      <w:divBdr>
                        <w:top w:val="none" w:sz="0" w:space="0" w:color="auto"/>
                        <w:left w:val="none" w:sz="0" w:space="0" w:color="auto"/>
                        <w:bottom w:val="none" w:sz="0" w:space="0" w:color="auto"/>
                        <w:right w:val="none" w:sz="0" w:space="0" w:color="auto"/>
                      </w:divBdr>
                      <w:divsChild>
                        <w:div w:id="1623075850">
                          <w:marLeft w:val="0"/>
                          <w:marRight w:val="0"/>
                          <w:marTop w:val="0"/>
                          <w:marBottom w:val="0"/>
                          <w:divBdr>
                            <w:top w:val="none" w:sz="0" w:space="0" w:color="auto"/>
                            <w:left w:val="none" w:sz="0" w:space="0" w:color="auto"/>
                            <w:bottom w:val="none" w:sz="0" w:space="0" w:color="auto"/>
                            <w:right w:val="none" w:sz="0" w:space="0" w:color="auto"/>
                          </w:divBdr>
                          <w:divsChild>
                            <w:div w:id="12585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312948">
          <w:marLeft w:val="0"/>
          <w:marRight w:val="0"/>
          <w:marTop w:val="0"/>
          <w:marBottom w:val="0"/>
          <w:divBdr>
            <w:top w:val="none" w:sz="0" w:space="0" w:color="auto"/>
            <w:left w:val="none" w:sz="0" w:space="0" w:color="auto"/>
            <w:bottom w:val="none" w:sz="0" w:space="0" w:color="auto"/>
            <w:right w:val="none" w:sz="0" w:space="0" w:color="auto"/>
          </w:divBdr>
          <w:divsChild>
            <w:div w:id="2037921026">
              <w:marLeft w:val="0"/>
              <w:marRight w:val="0"/>
              <w:marTop w:val="0"/>
              <w:marBottom w:val="0"/>
              <w:divBdr>
                <w:top w:val="none" w:sz="0" w:space="0" w:color="auto"/>
                <w:left w:val="none" w:sz="0" w:space="0" w:color="auto"/>
                <w:bottom w:val="none" w:sz="0" w:space="0" w:color="auto"/>
                <w:right w:val="none" w:sz="0" w:space="0" w:color="auto"/>
              </w:divBdr>
              <w:divsChild>
                <w:div w:id="2132548293">
                  <w:marLeft w:val="0"/>
                  <w:marRight w:val="0"/>
                  <w:marTop w:val="0"/>
                  <w:marBottom w:val="0"/>
                  <w:divBdr>
                    <w:top w:val="none" w:sz="0" w:space="0" w:color="auto"/>
                    <w:left w:val="none" w:sz="0" w:space="0" w:color="auto"/>
                    <w:bottom w:val="none" w:sz="0" w:space="0" w:color="auto"/>
                    <w:right w:val="none" w:sz="0" w:space="0" w:color="auto"/>
                  </w:divBdr>
                  <w:divsChild>
                    <w:div w:id="1438451375">
                      <w:marLeft w:val="0"/>
                      <w:marRight w:val="0"/>
                      <w:marTop w:val="0"/>
                      <w:marBottom w:val="0"/>
                      <w:divBdr>
                        <w:top w:val="none" w:sz="0" w:space="0" w:color="auto"/>
                        <w:left w:val="none" w:sz="0" w:space="0" w:color="auto"/>
                        <w:bottom w:val="none" w:sz="0" w:space="0" w:color="auto"/>
                        <w:right w:val="none" w:sz="0" w:space="0" w:color="auto"/>
                      </w:divBdr>
                      <w:divsChild>
                        <w:div w:id="1925916667">
                          <w:marLeft w:val="0"/>
                          <w:marRight w:val="0"/>
                          <w:marTop w:val="0"/>
                          <w:marBottom w:val="0"/>
                          <w:divBdr>
                            <w:top w:val="none" w:sz="0" w:space="0" w:color="auto"/>
                            <w:left w:val="none" w:sz="0" w:space="0" w:color="auto"/>
                            <w:bottom w:val="none" w:sz="0" w:space="0" w:color="auto"/>
                            <w:right w:val="none" w:sz="0" w:space="0" w:color="auto"/>
                          </w:divBdr>
                          <w:divsChild>
                            <w:div w:id="7361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040276">
          <w:marLeft w:val="0"/>
          <w:marRight w:val="0"/>
          <w:marTop w:val="0"/>
          <w:marBottom w:val="0"/>
          <w:divBdr>
            <w:top w:val="none" w:sz="0" w:space="0" w:color="auto"/>
            <w:left w:val="none" w:sz="0" w:space="0" w:color="auto"/>
            <w:bottom w:val="none" w:sz="0" w:space="0" w:color="auto"/>
            <w:right w:val="none" w:sz="0" w:space="0" w:color="auto"/>
          </w:divBdr>
          <w:divsChild>
            <w:div w:id="1065446395">
              <w:marLeft w:val="0"/>
              <w:marRight w:val="0"/>
              <w:marTop w:val="0"/>
              <w:marBottom w:val="0"/>
              <w:divBdr>
                <w:top w:val="none" w:sz="0" w:space="0" w:color="auto"/>
                <w:left w:val="none" w:sz="0" w:space="0" w:color="auto"/>
                <w:bottom w:val="none" w:sz="0" w:space="0" w:color="auto"/>
                <w:right w:val="none" w:sz="0" w:space="0" w:color="auto"/>
              </w:divBdr>
              <w:divsChild>
                <w:div w:id="1015038966">
                  <w:marLeft w:val="0"/>
                  <w:marRight w:val="0"/>
                  <w:marTop w:val="0"/>
                  <w:marBottom w:val="0"/>
                  <w:divBdr>
                    <w:top w:val="none" w:sz="0" w:space="0" w:color="auto"/>
                    <w:left w:val="none" w:sz="0" w:space="0" w:color="auto"/>
                    <w:bottom w:val="none" w:sz="0" w:space="0" w:color="auto"/>
                    <w:right w:val="none" w:sz="0" w:space="0" w:color="auto"/>
                  </w:divBdr>
                  <w:divsChild>
                    <w:div w:id="822352736">
                      <w:marLeft w:val="0"/>
                      <w:marRight w:val="0"/>
                      <w:marTop w:val="0"/>
                      <w:marBottom w:val="0"/>
                      <w:divBdr>
                        <w:top w:val="none" w:sz="0" w:space="0" w:color="auto"/>
                        <w:left w:val="none" w:sz="0" w:space="0" w:color="auto"/>
                        <w:bottom w:val="none" w:sz="0" w:space="0" w:color="auto"/>
                        <w:right w:val="none" w:sz="0" w:space="0" w:color="auto"/>
                      </w:divBdr>
                      <w:divsChild>
                        <w:div w:id="1868903419">
                          <w:marLeft w:val="0"/>
                          <w:marRight w:val="0"/>
                          <w:marTop w:val="0"/>
                          <w:marBottom w:val="0"/>
                          <w:divBdr>
                            <w:top w:val="none" w:sz="0" w:space="0" w:color="auto"/>
                            <w:left w:val="none" w:sz="0" w:space="0" w:color="auto"/>
                            <w:bottom w:val="none" w:sz="0" w:space="0" w:color="auto"/>
                            <w:right w:val="none" w:sz="0" w:space="0" w:color="auto"/>
                          </w:divBdr>
                          <w:divsChild>
                            <w:div w:id="16862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592692">
          <w:marLeft w:val="0"/>
          <w:marRight w:val="0"/>
          <w:marTop w:val="0"/>
          <w:marBottom w:val="0"/>
          <w:divBdr>
            <w:top w:val="none" w:sz="0" w:space="0" w:color="auto"/>
            <w:left w:val="none" w:sz="0" w:space="0" w:color="auto"/>
            <w:bottom w:val="none" w:sz="0" w:space="0" w:color="auto"/>
            <w:right w:val="none" w:sz="0" w:space="0" w:color="auto"/>
          </w:divBdr>
          <w:divsChild>
            <w:div w:id="1297877238">
              <w:marLeft w:val="0"/>
              <w:marRight w:val="0"/>
              <w:marTop w:val="0"/>
              <w:marBottom w:val="0"/>
              <w:divBdr>
                <w:top w:val="none" w:sz="0" w:space="0" w:color="auto"/>
                <w:left w:val="none" w:sz="0" w:space="0" w:color="auto"/>
                <w:bottom w:val="none" w:sz="0" w:space="0" w:color="auto"/>
                <w:right w:val="none" w:sz="0" w:space="0" w:color="auto"/>
              </w:divBdr>
              <w:divsChild>
                <w:div w:id="440760123">
                  <w:marLeft w:val="0"/>
                  <w:marRight w:val="0"/>
                  <w:marTop w:val="0"/>
                  <w:marBottom w:val="0"/>
                  <w:divBdr>
                    <w:top w:val="none" w:sz="0" w:space="0" w:color="auto"/>
                    <w:left w:val="none" w:sz="0" w:space="0" w:color="auto"/>
                    <w:bottom w:val="none" w:sz="0" w:space="0" w:color="auto"/>
                    <w:right w:val="none" w:sz="0" w:space="0" w:color="auto"/>
                  </w:divBdr>
                  <w:divsChild>
                    <w:div w:id="570894723">
                      <w:marLeft w:val="0"/>
                      <w:marRight w:val="0"/>
                      <w:marTop w:val="0"/>
                      <w:marBottom w:val="0"/>
                      <w:divBdr>
                        <w:top w:val="none" w:sz="0" w:space="0" w:color="auto"/>
                        <w:left w:val="none" w:sz="0" w:space="0" w:color="auto"/>
                        <w:bottom w:val="none" w:sz="0" w:space="0" w:color="auto"/>
                        <w:right w:val="none" w:sz="0" w:space="0" w:color="auto"/>
                      </w:divBdr>
                      <w:divsChild>
                        <w:div w:id="1289581780">
                          <w:marLeft w:val="0"/>
                          <w:marRight w:val="0"/>
                          <w:marTop w:val="0"/>
                          <w:marBottom w:val="0"/>
                          <w:divBdr>
                            <w:top w:val="none" w:sz="0" w:space="0" w:color="auto"/>
                            <w:left w:val="none" w:sz="0" w:space="0" w:color="auto"/>
                            <w:bottom w:val="none" w:sz="0" w:space="0" w:color="auto"/>
                            <w:right w:val="none" w:sz="0" w:space="0" w:color="auto"/>
                          </w:divBdr>
                          <w:divsChild>
                            <w:div w:id="5411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294982">
          <w:marLeft w:val="0"/>
          <w:marRight w:val="0"/>
          <w:marTop w:val="0"/>
          <w:marBottom w:val="0"/>
          <w:divBdr>
            <w:top w:val="none" w:sz="0" w:space="0" w:color="auto"/>
            <w:left w:val="none" w:sz="0" w:space="0" w:color="auto"/>
            <w:bottom w:val="none" w:sz="0" w:space="0" w:color="auto"/>
            <w:right w:val="none" w:sz="0" w:space="0" w:color="auto"/>
          </w:divBdr>
          <w:divsChild>
            <w:div w:id="1242567783">
              <w:marLeft w:val="0"/>
              <w:marRight w:val="0"/>
              <w:marTop w:val="0"/>
              <w:marBottom w:val="0"/>
              <w:divBdr>
                <w:top w:val="none" w:sz="0" w:space="0" w:color="auto"/>
                <w:left w:val="none" w:sz="0" w:space="0" w:color="auto"/>
                <w:bottom w:val="none" w:sz="0" w:space="0" w:color="auto"/>
                <w:right w:val="none" w:sz="0" w:space="0" w:color="auto"/>
              </w:divBdr>
              <w:divsChild>
                <w:div w:id="429274421">
                  <w:marLeft w:val="0"/>
                  <w:marRight w:val="0"/>
                  <w:marTop w:val="0"/>
                  <w:marBottom w:val="0"/>
                  <w:divBdr>
                    <w:top w:val="none" w:sz="0" w:space="0" w:color="auto"/>
                    <w:left w:val="none" w:sz="0" w:space="0" w:color="auto"/>
                    <w:bottom w:val="none" w:sz="0" w:space="0" w:color="auto"/>
                    <w:right w:val="none" w:sz="0" w:space="0" w:color="auto"/>
                  </w:divBdr>
                  <w:divsChild>
                    <w:div w:id="1707245037">
                      <w:marLeft w:val="0"/>
                      <w:marRight w:val="0"/>
                      <w:marTop w:val="0"/>
                      <w:marBottom w:val="0"/>
                      <w:divBdr>
                        <w:top w:val="none" w:sz="0" w:space="0" w:color="auto"/>
                        <w:left w:val="none" w:sz="0" w:space="0" w:color="auto"/>
                        <w:bottom w:val="none" w:sz="0" w:space="0" w:color="auto"/>
                        <w:right w:val="none" w:sz="0" w:space="0" w:color="auto"/>
                      </w:divBdr>
                      <w:divsChild>
                        <w:div w:id="1331180507">
                          <w:marLeft w:val="0"/>
                          <w:marRight w:val="0"/>
                          <w:marTop w:val="0"/>
                          <w:marBottom w:val="0"/>
                          <w:divBdr>
                            <w:top w:val="none" w:sz="0" w:space="0" w:color="auto"/>
                            <w:left w:val="none" w:sz="0" w:space="0" w:color="auto"/>
                            <w:bottom w:val="none" w:sz="0" w:space="0" w:color="auto"/>
                            <w:right w:val="none" w:sz="0" w:space="0" w:color="auto"/>
                          </w:divBdr>
                          <w:divsChild>
                            <w:div w:id="6361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007468">
          <w:marLeft w:val="0"/>
          <w:marRight w:val="0"/>
          <w:marTop w:val="0"/>
          <w:marBottom w:val="0"/>
          <w:divBdr>
            <w:top w:val="none" w:sz="0" w:space="0" w:color="auto"/>
            <w:left w:val="none" w:sz="0" w:space="0" w:color="auto"/>
            <w:bottom w:val="none" w:sz="0" w:space="0" w:color="auto"/>
            <w:right w:val="none" w:sz="0" w:space="0" w:color="auto"/>
          </w:divBdr>
          <w:divsChild>
            <w:div w:id="1568762728">
              <w:marLeft w:val="0"/>
              <w:marRight w:val="0"/>
              <w:marTop w:val="0"/>
              <w:marBottom w:val="0"/>
              <w:divBdr>
                <w:top w:val="none" w:sz="0" w:space="0" w:color="auto"/>
                <w:left w:val="none" w:sz="0" w:space="0" w:color="auto"/>
                <w:bottom w:val="none" w:sz="0" w:space="0" w:color="auto"/>
                <w:right w:val="none" w:sz="0" w:space="0" w:color="auto"/>
              </w:divBdr>
              <w:divsChild>
                <w:div w:id="613172214">
                  <w:marLeft w:val="0"/>
                  <w:marRight w:val="0"/>
                  <w:marTop w:val="0"/>
                  <w:marBottom w:val="0"/>
                  <w:divBdr>
                    <w:top w:val="none" w:sz="0" w:space="0" w:color="auto"/>
                    <w:left w:val="none" w:sz="0" w:space="0" w:color="auto"/>
                    <w:bottom w:val="none" w:sz="0" w:space="0" w:color="auto"/>
                    <w:right w:val="none" w:sz="0" w:space="0" w:color="auto"/>
                  </w:divBdr>
                  <w:divsChild>
                    <w:div w:id="1729575387">
                      <w:marLeft w:val="0"/>
                      <w:marRight w:val="0"/>
                      <w:marTop w:val="0"/>
                      <w:marBottom w:val="0"/>
                      <w:divBdr>
                        <w:top w:val="none" w:sz="0" w:space="0" w:color="auto"/>
                        <w:left w:val="none" w:sz="0" w:space="0" w:color="auto"/>
                        <w:bottom w:val="none" w:sz="0" w:space="0" w:color="auto"/>
                        <w:right w:val="none" w:sz="0" w:space="0" w:color="auto"/>
                      </w:divBdr>
                      <w:divsChild>
                        <w:div w:id="1379357447">
                          <w:marLeft w:val="0"/>
                          <w:marRight w:val="0"/>
                          <w:marTop w:val="0"/>
                          <w:marBottom w:val="0"/>
                          <w:divBdr>
                            <w:top w:val="none" w:sz="0" w:space="0" w:color="auto"/>
                            <w:left w:val="none" w:sz="0" w:space="0" w:color="auto"/>
                            <w:bottom w:val="none" w:sz="0" w:space="0" w:color="auto"/>
                            <w:right w:val="none" w:sz="0" w:space="0" w:color="auto"/>
                          </w:divBdr>
                          <w:divsChild>
                            <w:div w:id="1899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376207">
          <w:marLeft w:val="0"/>
          <w:marRight w:val="0"/>
          <w:marTop w:val="0"/>
          <w:marBottom w:val="0"/>
          <w:divBdr>
            <w:top w:val="none" w:sz="0" w:space="0" w:color="auto"/>
            <w:left w:val="none" w:sz="0" w:space="0" w:color="auto"/>
            <w:bottom w:val="none" w:sz="0" w:space="0" w:color="auto"/>
            <w:right w:val="none" w:sz="0" w:space="0" w:color="auto"/>
          </w:divBdr>
          <w:divsChild>
            <w:div w:id="2127658292">
              <w:marLeft w:val="0"/>
              <w:marRight w:val="0"/>
              <w:marTop w:val="0"/>
              <w:marBottom w:val="0"/>
              <w:divBdr>
                <w:top w:val="none" w:sz="0" w:space="0" w:color="auto"/>
                <w:left w:val="none" w:sz="0" w:space="0" w:color="auto"/>
                <w:bottom w:val="none" w:sz="0" w:space="0" w:color="auto"/>
                <w:right w:val="none" w:sz="0" w:space="0" w:color="auto"/>
              </w:divBdr>
              <w:divsChild>
                <w:div w:id="1809977859">
                  <w:marLeft w:val="0"/>
                  <w:marRight w:val="0"/>
                  <w:marTop w:val="0"/>
                  <w:marBottom w:val="0"/>
                  <w:divBdr>
                    <w:top w:val="none" w:sz="0" w:space="0" w:color="auto"/>
                    <w:left w:val="none" w:sz="0" w:space="0" w:color="auto"/>
                    <w:bottom w:val="none" w:sz="0" w:space="0" w:color="auto"/>
                    <w:right w:val="none" w:sz="0" w:space="0" w:color="auto"/>
                  </w:divBdr>
                  <w:divsChild>
                    <w:div w:id="929193917">
                      <w:marLeft w:val="0"/>
                      <w:marRight w:val="0"/>
                      <w:marTop w:val="0"/>
                      <w:marBottom w:val="0"/>
                      <w:divBdr>
                        <w:top w:val="none" w:sz="0" w:space="0" w:color="auto"/>
                        <w:left w:val="none" w:sz="0" w:space="0" w:color="auto"/>
                        <w:bottom w:val="none" w:sz="0" w:space="0" w:color="auto"/>
                        <w:right w:val="none" w:sz="0" w:space="0" w:color="auto"/>
                      </w:divBdr>
                      <w:divsChild>
                        <w:div w:id="1772704628">
                          <w:marLeft w:val="0"/>
                          <w:marRight w:val="0"/>
                          <w:marTop w:val="0"/>
                          <w:marBottom w:val="0"/>
                          <w:divBdr>
                            <w:top w:val="none" w:sz="0" w:space="0" w:color="auto"/>
                            <w:left w:val="none" w:sz="0" w:space="0" w:color="auto"/>
                            <w:bottom w:val="none" w:sz="0" w:space="0" w:color="auto"/>
                            <w:right w:val="none" w:sz="0" w:space="0" w:color="auto"/>
                          </w:divBdr>
                          <w:divsChild>
                            <w:div w:id="1755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370314">
          <w:marLeft w:val="0"/>
          <w:marRight w:val="0"/>
          <w:marTop w:val="0"/>
          <w:marBottom w:val="0"/>
          <w:divBdr>
            <w:top w:val="none" w:sz="0" w:space="0" w:color="auto"/>
            <w:left w:val="none" w:sz="0" w:space="0" w:color="auto"/>
            <w:bottom w:val="none" w:sz="0" w:space="0" w:color="auto"/>
            <w:right w:val="none" w:sz="0" w:space="0" w:color="auto"/>
          </w:divBdr>
          <w:divsChild>
            <w:div w:id="436291052">
              <w:marLeft w:val="0"/>
              <w:marRight w:val="0"/>
              <w:marTop w:val="0"/>
              <w:marBottom w:val="0"/>
              <w:divBdr>
                <w:top w:val="none" w:sz="0" w:space="0" w:color="auto"/>
                <w:left w:val="none" w:sz="0" w:space="0" w:color="auto"/>
                <w:bottom w:val="none" w:sz="0" w:space="0" w:color="auto"/>
                <w:right w:val="none" w:sz="0" w:space="0" w:color="auto"/>
              </w:divBdr>
              <w:divsChild>
                <w:div w:id="2046254487">
                  <w:marLeft w:val="0"/>
                  <w:marRight w:val="0"/>
                  <w:marTop w:val="0"/>
                  <w:marBottom w:val="0"/>
                  <w:divBdr>
                    <w:top w:val="none" w:sz="0" w:space="0" w:color="auto"/>
                    <w:left w:val="none" w:sz="0" w:space="0" w:color="auto"/>
                    <w:bottom w:val="none" w:sz="0" w:space="0" w:color="auto"/>
                    <w:right w:val="none" w:sz="0" w:space="0" w:color="auto"/>
                  </w:divBdr>
                  <w:divsChild>
                    <w:div w:id="1491671168">
                      <w:marLeft w:val="0"/>
                      <w:marRight w:val="0"/>
                      <w:marTop w:val="0"/>
                      <w:marBottom w:val="0"/>
                      <w:divBdr>
                        <w:top w:val="none" w:sz="0" w:space="0" w:color="auto"/>
                        <w:left w:val="none" w:sz="0" w:space="0" w:color="auto"/>
                        <w:bottom w:val="none" w:sz="0" w:space="0" w:color="auto"/>
                        <w:right w:val="none" w:sz="0" w:space="0" w:color="auto"/>
                      </w:divBdr>
                      <w:divsChild>
                        <w:div w:id="1338075529">
                          <w:marLeft w:val="0"/>
                          <w:marRight w:val="0"/>
                          <w:marTop w:val="0"/>
                          <w:marBottom w:val="0"/>
                          <w:divBdr>
                            <w:top w:val="none" w:sz="0" w:space="0" w:color="auto"/>
                            <w:left w:val="none" w:sz="0" w:space="0" w:color="auto"/>
                            <w:bottom w:val="none" w:sz="0" w:space="0" w:color="auto"/>
                            <w:right w:val="none" w:sz="0" w:space="0" w:color="auto"/>
                          </w:divBdr>
                          <w:divsChild>
                            <w:div w:id="13889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775217">
          <w:marLeft w:val="0"/>
          <w:marRight w:val="0"/>
          <w:marTop w:val="0"/>
          <w:marBottom w:val="0"/>
          <w:divBdr>
            <w:top w:val="none" w:sz="0" w:space="0" w:color="auto"/>
            <w:left w:val="none" w:sz="0" w:space="0" w:color="auto"/>
            <w:bottom w:val="none" w:sz="0" w:space="0" w:color="auto"/>
            <w:right w:val="none" w:sz="0" w:space="0" w:color="auto"/>
          </w:divBdr>
          <w:divsChild>
            <w:div w:id="594872494">
              <w:marLeft w:val="0"/>
              <w:marRight w:val="0"/>
              <w:marTop w:val="0"/>
              <w:marBottom w:val="0"/>
              <w:divBdr>
                <w:top w:val="none" w:sz="0" w:space="0" w:color="auto"/>
                <w:left w:val="none" w:sz="0" w:space="0" w:color="auto"/>
                <w:bottom w:val="none" w:sz="0" w:space="0" w:color="auto"/>
                <w:right w:val="none" w:sz="0" w:space="0" w:color="auto"/>
              </w:divBdr>
              <w:divsChild>
                <w:div w:id="318845186">
                  <w:marLeft w:val="0"/>
                  <w:marRight w:val="0"/>
                  <w:marTop w:val="0"/>
                  <w:marBottom w:val="0"/>
                  <w:divBdr>
                    <w:top w:val="none" w:sz="0" w:space="0" w:color="auto"/>
                    <w:left w:val="none" w:sz="0" w:space="0" w:color="auto"/>
                    <w:bottom w:val="none" w:sz="0" w:space="0" w:color="auto"/>
                    <w:right w:val="none" w:sz="0" w:space="0" w:color="auto"/>
                  </w:divBdr>
                  <w:divsChild>
                    <w:div w:id="608121206">
                      <w:marLeft w:val="0"/>
                      <w:marRight w:val="0"/>
                      <w:marTop w:val="0"/>
                      <w:marBottom w:val="0"/>
                      <w:divBdr>
                        <w:top w:val="none" w:sz="0" w:space="0" w:color="auto"/>
                        <w:left w:val="none" w:sz="0" w:space="0" w:color="auto"/>
                        <w:bottom w:val="none" w:sz="0" w:space="0" w:color="auto"/>
                        <w:right w:val="none" w:sz="0" w:space="0" w:color="auto"/>
                      </w:divBdr>
                      <w:divsChild>
                        <w:div w:id="225148901">
                          <w:marLeft w:val="0"/>
                          <w:marRight w:val="0"/>
                          <w:marTop w:val="0"/>
                          <w:marBottom w:val="0"/>
                          <w:divBdr>
                            <w:top w:val="none" w:sz="0" w:space="0" w:color="auto"/>
                            <w:left w:val="none" w:sz="0" w:space="0" w:color="auto"/>
                            <w:bottom w:val="none" w:sz="0" w:space="0" w:color="auto"/>
                            <w:right w:val="none" w:sz="0" w:space="0" w:color="auto"/>
                          </w:divBdr>
                          <w:divsChild>
                            <w:div w:id="18698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678794">
      <w:bodyDiv w:val="1"/>
      <w:marLeft w:val="0"/>
      <w:marRight w:val="0"/>
      <w:marTop w:val="0"/>
      <w:marBottom w:val="0"/>
      <w:divBdr>
        <w:top w:val="none" w:sz="0" w:space="0" w:color="auto"/>
        <w:left w:val="none" w:sz="0" w:space="0" w:color="auto"/>
        <w:bottom w:val="none" w:sz="0" w:space="0" w:color="auto"/>
        <w:right w:val="none" w:sz="0" w:space="0" w:color="auto"/>
      </w:divBdr>
    </w:div>
    <w:div w:id="940144883">
      <w:bodyDiv w:val="1"/>
      <w:marLeft w:val="0"/>
      <w:marRight w:val="0"/>
      <w:marTop w:val="0"/>
      <w:marBottom w:val="0"/>
      <w:divBdr>
        <w:top w:val="none" w:sz="0" w:space="0" w:color="auto"/>
        <w:left w:val="none" w:sz="0" w:space="0" w:color="auto"/>
        <w:bottom w:val="none" w:sz="0" w:space="0" w:color="auto"/>
        <w:right w:val="none" w:sz="0" w:space="0" w:color="auto"/>
      </w:divBdr>
    </w:div>
    <w:div w:id="974871417">
      <w:bodyDiv w:val="1"/>
      <w:marLeft w:val="0"/>
      <w:marRight w:val="0"/>
      <w:marTop w:val="0"/>
      <w:marBottom w:val="0"/>
      <w:divBdr>
        <w:top w:val="none" w:sz="0" w:space="0" w:color="auto"/>
        <w:left w:val="none" w:sz="0" w:space="0" w:color="auto"/>
        <w:bottom w:val="none" w:sz="0" w:space="0" w:color="auto"/>
        <w:right w:val="none" w:sz="0" w:space="0" w:color="auto"/>
      </w:divBdr>
    </w:div>
    <w:div w:id="1009792705">
      <w:bodyDiv w:val="1"/>
      <w:marLeft w:val="0"/>
      <w:marRight w:val="0"/>
      <w:marTop w:val="0"/>
      <w:marBottom w:val="0"/>
      <w:divBdr>
        <w:top w:val="none" w:sz="0" w:space="0" w:color="auto"/>
        <w:left w:val="none" w:sz="0" w:space="0" w:color="auto"/>
        <w:bottom w:val="none" w:sz="0" w:space="0" w:color="auto"/>
        <w:right w:val="none" w:sz="0" w:space="0" w:color="auto"/>
      </w:divBdr>
    </w:div>
    <w:div w:id="1057320623">
      <w:bodyDiv w:val="1"/>
      <w:marLeft w:val="0"/>
      <w:marRight w:val="0"/>
      <w:marTop w:val="0"/>
      <w:marBottom w:val="0"/>
      <w:divBdr>
        <w:top w:val="none" w:sz="0" w:space="0" w:color="auto"/>
        <w:left w:val="none" w:sz="0" w:space="0" w:color="auto"/>
        <w:bottom w:val="none" w:sz="0" w:space="0" w:color="auto"/>
        <w:right w:val="none" w:sz="0" w:space="0" w:color="auto"/>
      </w:divBdr>
    </w:div>
    <w:div w:id="1092968234">
      <w:bodyDiv w:val="1"/>
      <w:marLeft w:val="0"/>
      <w:marRight w:val="0"/>
      <w:marTop w:val="0"/>
      <w:marBottom w:val="0"/>
      <w:divBdr>
        <w:top w:val="none" w:sz="0" w:space="0" w:color="auto"/>
        <w:left w:val="none" w:sz="0" w:space="0" w:color="auto"/>
        <w:bottom w:val="none" w:sz="0" w:space="0" w:color="auto"/>
        <w:right w:val="none" w:sz="0" w:space="0" w:color="auto"/>
      </w:divBdr>
    </w:div>
    <w:div w:id="1112017569">
      <w:bodyDiv w:val="1"/>
      <w:marLeft w:val="0"/>
      <w:marRight w:val="0"/>
      <w:marTop w:val="0"/>
      <w:marBottom w:val="0"/>
      <w:divBdr>
        <w:top w:val="none" w:sz="0" w:space="0" w:color="auto"/>
        <w:left w:val="none" w:sz="0" w:space="0" w:color="auto"/>
        <w:bottom w:val="none" w:sz="0" w:space="0" w:color="auto"/>
        <w:right w:val="none" w:sz="0" w:space="0" w:color="auto"/>
      </w:divBdr>
    </w:div>
    <w:div w:id="1147165720">
      <w:bodyDiv w:val="1"/>
      <w:marLeft w:val="0"/>
      <w:marRight w:val="0"/>
      <w:marTop w:val="0"/>
      <w:marBottom w:val="0"/>
      <w:divBdr>
        <w:top w:val="none" w:sz="0" w:space="0" w:color="auto"/>
        <w:left w:val="none" w:sz="0" w:space="0" w:color="auto"/>
        <w:bottom w:val="none" w:sz="0" w:space="0" w:color="auto"/>
        <w:right w:val="none" w:sz="0" w:space="0" w:color="auto"/>
      </w:divBdr>
      <w:divsChild>
        <w:div w:id="1756125689">
          <w:marLeft w:val="0"/>
          <w:marRight w:val="0"/>
          <w:marTop w:val="0"/>
          <w:marBottom w:val="0"/>
          <w:divBdr>
            <w:top w:val="none" w:sz="0" w:space="0" w:color="auto"/>
            <w:left w:val="none" w:sz="0" w:space="0" w:color="auto"/>
            <w:bottom w:val="none" w:sz="0" w:space="0" w:color="auto"/>
            <w:right w:val="none" w:sz="0" w:space="0" w:color="auto"/>
          </w:divBdr>
          <w:divsChild>
            <w:div w:id="410740546">
              <w:marLeft w:val="0"/>
              <w:marRight w:val="0"/>
              <w:marTop w:val="0"/>
              <w:marBottom w:val="0"/>
              <w:divBdr>
                <w:top w:val="none" w:sz="0" w:space="0" w:color="auto"/>
                <w:left w:val="none" w:sz="0" w:space="0" w:color="auto"/>
                <w:bottom w:val="none" w:sz="0" w:space="0" w:color="auto"/>
                <w:right w:val="none" w:sz="0" w:space="0" w:color="auto"/>
              </w:divBdr>
              <w:divsChild>
                <w:div w:id="316688022">
                  <w:marLeft w:val="0"/>
                  <w:marRight w:val="0"/>
                  <w:marTop w:val="0"/>
                  <w:marBottom w:val="0"/>
                  <w:divBdr>
                    <w:top w:val="none" w:sz="0" w:space="0" w:color="auto"/>
                    <w:left w:val="none" w:sz="0" w:space="0" w:color="auto"/>
                    <w:bottom w:val="none" w:sz="0" w:space="0" w:color="auto"/>
                    <w:right w:val="none" w:sz="0" w:space="0" w:color="auto"/>
                  </w:divBdr>
                  <w:divsChild>
                    <w:div w:id="166749658">
                      <w:marLeft w:val="0"/>
                      <w:marRight w:val="0"/>
                      <w:marTop w:val="0"/>
                      <w:marBottom w:val="0"/>
                      <w:divBdr>
                        <w:top w:val="none" w:sz="0" w:space="0" w:color="auto"/>
                        <w:left w:val="none" w:sz="0" w:space="0" w:color="auto"/>
                        <w:bottom w:val="none" w:sz="0" w:space="0" w:color="auto"/>
                        <w:right w:val="none" w:sz="0" w:space="0" w:color="auto"/>
                      </w:divBdr>
                      <w:divsChild>
                        <w:div w:id="446855227">
                          <w:marLeft w:val="0"/>
                          <w:marRight w:val="0"/>
                          <w:marTop w:val="0"/>
                          <w:marBottom w:val="0"/>
                          <w:divBdr>
                            <w:top w:val="none" w:sz="0" w:space="0" w:color="auto"/>
                            <w:left w:val="none" w:sz="0" w:space="0" w:color="auto"/>
                            <w:bottom w:val="none" w:sz="0" w:space="0" w:color="auto"/>
                            <w:right w:val="none" w:sz="0" w:space="0" w:color="auto"/>
                          </w:divBdr>
                          <w:divsChild>
                            <w:div w:id="651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857817">
          <w:marLeft w:val="0"/>
          <w:marRight w:val="0"/>
          <w:marTop w:val="0"/>
          <w:marBottom w:val="0"/>
          <w:divBdr>
            <w:top w:val="none" w:sz="0" w:space="0" w:color="auto"/>
            <w:left w:val="none" w:sz="0" w:space="0" w:color="auto"/>
            <w:bottom w:val="none" w:sz="0" w:space="0" w:color="auto"/>
            <w:right w:val="none" w:sz="0" w:space="0" w:color="auto"/>
          </w:divBdr>
          <w:divsChild>
            <w:div w:id="1657341112">
              <w:marLeft w:val="0"/>
              <w:marRight w:val="0"/>
              <w:marTop w:val="0"/>
              <w:marBottom w:val="0"/>
              <w:divBdr>
                <w:top w:val="none" w:sz="0" w:space="0" w:color="auto"/>
                <w:left w:val="none" w:sz="0" w:space="0" w:color="auto"/>
                <w:bottom w:val="none" w:sz="0" w:space="0" w:color="auto"/>
                <w:right w:val="none" w:sz="0" w:space="0" w:color="auto"/>
              </w:divBdr>
              <w:divsChild>
                <w:div w:id="1566258876">
                  <w:marLeft w:val="0"/>
                  <w:marRight w:val="0"/>
                  <w:marTop w:val="0"/>
                  <w:marBottom w:val="0"/>
                  <w:divBdr>
                    <w:top w:val="none" w:sz="0" w:space="0" w:color="auto"/>
                    <w:left w:val="none" w:sz="0" w:space="0" w:color="auto"/>
                    <w:bottom w:val="none" w:sz="0" w:space="0" w:color="auto"/>
                    <w:right w:val="none" w:sz="0" w:space="0" w:color="auto"/>
                  </w:divBdr>
                  <w:divsChild>
                    <w:div w:id="35786222">
                      <w:marLeft w:val="0"/>
                      <w:marRight w:val="0"/>
                      <w:marTop w:val="0"/>
                      <w:marBottom w:val="0"/>
                      <w:divBdr>
                        <w:top w:val="none" w:sz="0" w:space="0" w:color="auto"/>
                        <w:left w:val="none" w:sz="0" w:space="0" w:color="auto"/>
                        <w:bottom w:val="none" w:sz="0" w:space="0" w:color="auto"/>
                        <w:right w:val="none" w:sz="0" w:space="0" w:color="auto"/>
                      </w:divBdr>
                      <w:divsChild>
                        <w:div w:id="1763181948">
                          <w:marLeft w:val="0"/>
                          <w:marRight w:val="0"/>
                          <w:marTop w:val="0"/>
                          <w:marBottom w:val="0"/>
                          <w:divBdr>
                            <w:top w:val="none" w:sz="0" w:space="0" w:color="auto"/>
                            <w:left w:val="none" w:sz="0" w:space="0" w:color="auto"/>
                            <w:bottom w:val="none" w:sz="0" w:space="0" w:color="auto"/>
                            <w:right w:val="none" w:sz="0" w:space="0" w:color="auto"/>
                          </w:divBdr>
                          <w:divsChild>
                            <w:div w:id="1390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732082">
          <w:marLeft w:val="0"/>
          <w:marRight w:val="0"/>
          <w:marTop w:val="0"/>
          <w:marBottom w:val="0"/>
          <w:divBdr>
            <w:top w:val="none" w:sz="0" w:space="0" w:color="auto"/>
            <w:left w:val="none" w:sz="0" w:space="0" w:color="auto"/>
            <w:bottom w:val="none" w:sz="0" w:space="0" w:color="auto"/>
            <w:right w:val="none" w:sz="0" w:space="0" w:color="auto"/>
          </w:divBdr>
          <w:divsChild>
            <w:div w:id="1278953488">
              <w:marLeft w:val="0"/>
              <w:marRight w:val="0"/>
              <w:marTop w:val="0"/>
              <w:marBottom w:val="0"/>
              <w:divBdr>
                <w:top w:val="none" w:sz="0" w:space="0" w:color="auto"/>
                <w:left w:val="none" w:sz="0" w:space="0" w:color="auto"/>
                <w:bottom w:val="none" w:sz="0" w:space="0" w:color="auto"/>
                <w:right w:val="none" w:sz="0" w:space="0" w:color="auto"/>
              </w:divBdr>
              <w:divsChild>
                <w:div w:id="700593848">
                  <w:marLeft w:val="0"/>
                  <w:marRight w:val="0"/>
                  <w:marTop w:val="0"/>
                  <w:marBottom w:val="0"/>
                  <w:divBdr>
                    <w:top w:val="none" w:sz="0" w:space="0" w:color="auto"/>
                    <w:left w:val="none" w:sz="0" w:space="0" w:color="auto"/>
                    <w:bottom w:val="none" w:sz="0" w:space="0" w:color="auto"/>
                    <w:right w:val="none" w:sz="0" w:space="0" w:color="auto"/>
                  </w:divBdr>
                  <w:divsChild>
                    <w:div w:id="973171490">
                      <w:marLeft w:val="0"/>
                      <w:marRight w:val="0"/>
                      <w:marTop w:val="0"/>
                      <w:marBottom w:val="0"/>
                      <w:divBdr>
                        <w:top w:val="none" w:sz="0" w:space="0" w:color="auto"/>
                        <w:left w:val="none" w:sz="0" w:space="0" w:color="auto"/>
                        <w:bottom w:val="none" w:sz="0" w:space="0" w:color="auto"/>
                        <w:right w:val="none" w:sz="0" w:space="0" w:color="auto"/>
                      </w:divBdr>
                      <w:divsChild>
                        <w:div w:id="1129586942">
                          <w:marLeft w:val="0"/>
                          <w:marRight w:val="0"/>
                          <w:marTop w:val="0"/>
                          <w:marBottom w:val="0"/>
                          <w:divBdr>
                            <w:top w:val="none" w:sz="0" w:space="0" w:color="auto"/>
                            <w:left w:val="none" w:sz="0" w:space="0" w:color="auto"/>
                            <w:bottom w:val="none" w:sz="0" w:space="0" w:color="auto"/>
                            <w:right w:val="none" w:sz="0" w:space="0" w:color="auto"/>
                          </w:divBdr>
                          <w:divsChild>
                            <w:div w:id="16494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181429">
          <w:marLeft w:val="0"/>
          <w:marRight w:val="0"/>
          <w:marTop w:val="0"/>
          <w:marBottom w:val="0"/>
          <w:divBdr>
            <w:top w:val="none" w:sz="0" w:space="0" w:color="auto"/>
            <w:left w:val="none" w:sz="0" w:space="0" w:color="auto"/>
            <w:bottom w:val="none" w:sz="0" w:space="0" w:color="auto"/>
            <w:right w:val="none" w:sz="0" w:space="0" w:color="auto"/>
          </w:divBdr>
          <w:divsChild>
            <w:div w:id="66347786">
              <w:marLeft w:val="0"/>
              <w:marRight w:val="0"/>
              <w:marTop w:val="0"/>
              <w:marBottom w:val="0"/>
              <w:divBdr>
                <w:top w:val="none" w:sz="0" w:space="0" w:color="auto"/>
                <w:left w:val="none" w:sz="0" w:space="0" w:color="auto"/>
                <w:bottom w:val="none" w:sz="0" w:space="0" w:color="auto"/>
                <w:right w:val="none" w:sz="0" w:space="0" w:color="auto"/>
              </w:divBdr>
              <w:divsChild>
                <w:div w:id="1878423921">
                  <w:marLeft w:val="0"/>
                  <w:marRight w:val="0"/>
                  <w:marTop w:val="0"/>
                  <w:marBottom w:val="0"/>
                  <w:divBdr>
                    <w:top w:val="none" w:sz="0" w:space="0" w:color="auto"/>
                    <w:left w:val="none" w:sz="0" w:space="0" w:color="auto"/>
                    <w:bottom w:val="none" w:sz="0" w:space="0" w:color="auto"/>
                    <w:right w:val="none" w:sz="0" w:space="0" w:color="auto"/>
                  </w:divBdr>
                  <w:divsChild>
                    <w:div w:id="1540166400">
                      <w:marLeft w:val="0"/>
                      <w:marRight w:val="0"/>
                      <w:marTop w:val="0"/>
                      <w:marBottom w:val="0"/>
                      <w:divBdr>
                        <w:top w:val="none" w:sz="0" w:space="0" w:color="auto"/>
                        <w:left w:val="none" w:sz="0" w:space="0" w:color="auto"/>
                        <w:bottom w:val="none" w:sz="0" w:space="0" w:color="auto"/>
                        <w:right w:val="none" w:sz="0" w:space="0" w:color="auto"/>
                      </w:divBdr>
                      <w:divsChild>
                        <w:div w:id="1805390178">
                          <w:marLeft w:val="0"/>
                          <w:marRight w:val="0"/>
                          <w:marTop w:val="0"/>
                          <w:marBottom w:val="0"/>
                          <w:divBdr>
                            <w:top w:val="none" w:sz="0" w:space="0" w:color="auto"/>
                            <w:left w:val="none" w:sz="0" w:space="0" w:color="auto"/>
                            <w:bottom w:val="none" w:sz="0" w:space="0" w:color="auto"/>
                            <w:right w:val="none" w:sz="0" w:space="0" w:color="auto"/>
                          </w:divBdr>
                          <w:divsChild>
                            <w:div w:id="6028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993397">
          <w:marLeft w:val="0"/>
          <w:marRight w:val="0"/>
          <w:marTop w:val="0"/>
          <w:marBottom w:val="0"/>
          <w:divBdr>
            <w:top w:val="none" w:sz="0" w:space="0" w:color="auto"/>
            <w:left w:val="none" w:sz="0" w:space="0" w:color="auto"/>
            <w:bottom w:val="none" w:sz="0" w:space="0" w:color="auto"/>
            <w:right w:val="none" w:sz="0" w:space="0" w:color="auto"/>
          </w:divBdr>
          <w:divsChild>
            <w:div w:id="1610972104">
              <w:marLeft w:val="0"/>
              <w:marRight w:val="0"/>
              <w:marTop w:val="0"/>
              <w:marBottom w:val="0"/>
              <w:divBdr>
                <w:top w:val="none" w:sz="0" w:space="0" w:color="auto"/>
                <w:left w:val="none" w:sz="0" w:space="0" w:color="auto"/>
                <w:bottom w:val="none" w:sz="0" w:space="0" w:color="auto"/>
                <w:right w:val="none" w:sz="0" w:space="0" w:color="auto"/>
              </w:divBdr>
              <w:divsChild>
                <w:div w:id="1073965800">
                  <w:marLeft w:val="0"/>
                  <w:marRight w:val="0"/>
                  <w:marTop w:val="0"/>
                  <w:marBottom w:val="0"/>
                  <w:divBdr>
                    <w:top w:val="none" w:sz="0" w:space="0" w:color="auto"/>
                    <w:left w:val="none" w:sz="0" w:space="0" w:color="auto"/>
                    <w:bottom w:val="none" w:sz="0" w:space="0" w:color="auto"/>
                    <w:right w:val="none" w:sz="0" w:space="0" w:color="auto"/>
                  </w:divBdr>
                  <w:divsChild>
                    <w:div w:id="1555122613">
                      <w:marLeft w:val="0"/>
                      <w:marRight w:val="0"/>
                      <w:marTop w:val="0"/>
                      <w:marBottom w:val="0"/>
                      <w:divBdr>
                        <w:top w:val="none" w:sz="0" w:space="0" w:color="auto"/>
                        <w:left w:val="none" w:sz="0" w:space="0" w:color="auto"/>
                        <w:bottom w:val="none" w:sz="0" w:space="0" w:color="auto"/>
                        <w:right w:val="none" w:sz="0" w:space="0" w:color="auto"/>
                      </w:divBdr>
                      <w:divsChild>
                        <w:div w:id="287664354">
                          <w:marLeft w:val="0"/>
                          <w:marRight w:val="0"/>
                          <w:marTop w:val="0"/>
                          <w:marBottom w:val="0"/>
                          <w:divBdr>
                            <w:top w:val="none" w:sz="0" w:space="0" w:color="auto"/>
                            <w:left w:val="none" w:sz="0" w:space="0" w:color="auto"/>
                            <w:bottom w:val="none" w:sz="0" w:space="0" w:color="auto"/>
                            <w:right w:val="none" w:sz="0" w:space="0" w:color="auto"/>
                          </w:divBdr>
                          <w:divsChild>
                            <w:div w:id="16090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199619">
      <w:bodyDiv w:val="1"/>
      <w:marLeft w:val="0"/>
      <w:marRight w:val="0"/>
      <w:marTop w:val="0"/>
      <w:marBottom w:val="0"/>
      <w:divBdr>
        <w:top w:val="none" w:sz="0" w:space="0" w:color="auto"/>
        <w:left w:val="none" w:sz="0" w:space="0" w:color="auto"/>
        <w:bottom w:val="none" w:sz="0" w:space="0" w:color="auto"/>
        <w:right w:val="none" w:sz="0" w:space="0" w:color="auto"/>
      </w:divBdr>
    </w:div>
    <w:div w:id="1166556892">
      <w:bodyDiv w:val="1"/>
      <w:marLeft w:val="0"/>
      <w:marRight w:val="0"/>
      <w:marTop w:val="0"/>
      <w:marBottom w:val="0"/>
      <w:divBdr>
        <w:top w:val="none" w:sz="0" w:space="0" w:color="auto"/>
        <w:left w:val="none" w:sz="0" w:space="0" w:color="auto"/>
        <w:bottom w:val="none" w:sz="0" w:space="0" w:color="auto"/>
        <w:right w:val="none" w:sz="0" w:space="0" w:color="auto"/>
      </w:divBdr>
    </w:div>
    <w:div w:id="1168910313">
      <w:bodyDiv w:val="1"/>
      <w:marLeft w:val="0"/>
      <w:marRight w:val="0"/>
      <w:marTop w:val="0"/>
      <w:marBottom w:val="0"/>
      <w:divBdr>
        <w:top w:val="none" w:sz="0" w:space="0" w:color="auto"/>
        <w:left w:val="none" w:sz="0" w:space="0" w:color="auto"/>
        <w:bottom w:val="none" w:sz="0" w:space="0" w:color="auto"/>
        <w:right w:val="none" w:sz="0" w:space="0" w:color="auto"/>
      </w:divBdr>
    </w:div>
    <w:div w:id="1176918132">
      <w:bodyDiv w:val="1"/>
      <w:marLeft w:val="0"/>
      <w:marRight w:val="0"/>
      <w:marTop w:val="0"/>
      <w:marBottom w:val="0"/>
      <w:divBdr>
        <w:top w:val="none" w:sz="0" w:space="0" w:color="auto"/>
        <w:left w:val="none" w:sz="0" w:space="0" w:color="auto"/>
        <w:bottom w:val="none" w:sz="0" w:space="0" w:color="auto"/>
        <w:right w:val="none" w:sz="0" w:space="0" w:color="auto"/>
      </w:divBdr>
    </w:div>
    <w:div w:id="1184898159">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66306284">
      <w:bodyDiv w:val="1"/>
      <w:marLeft w:val="0"/>
      <w:marRight w:val="0"/>
      <w:marTop w:val="0"/>
      <w:marBottom w:val="0"/>
      <w:divBdr>
        <w:top w:val="none" w:sz="0" w:space="0" w:color="auto"/>
        <w:left w:val="none" w:sz="0" w:space="0" w:color="auto"/>
        <w:bottom w:val="none" w:sz="0" w:space="0" w:color="auto"/>
        <w:right w:val="none" w:sz="0" w:space="0" w:color="auto"/>
      </w:divBdr>
    </w:div>
    <w:div w:id="1310213593">
      <w:bodyDiv w:val="1"/>
      <w:marLeft w:val="0"/>
      <w:marRight w:val="0"/>
      <w:marTop w:val="0"/>
      <w:marBottom w:val="0"/>
      <w:divBdr>
        <w:top w:val="none" w:sz="0" w:space="0" w:color="auto"/>
        <w:left w:val="none" w:sz="0" w:space="0" w:color="auto"/>
        <w:bottom w:val="none" w:sz="0" w:space="0" w:color="auto"/>
        <w:right w:val="none" w:sz="0" w:space="0" w:color="auto"/>
      </w:divBdr>
    </w:div>
    <w:div w:id="1374622112">
      <w:bodyDiv w:val="1"/>
      <w:marLeft w:val="0"/>
      <w:marRight w:val="0"/>
      <w:marTop w:val="0"/>
      <w:marBottom w:val="0"/>
      <w:divBdr>
        <w:top w:val="none" w:sz="0" w:space="0" w:color="auto"/>
        <w:left w:val="none" w:sz="0" w:space="0" w:color="auto"/>
        <w:bottom w:val="none" w:sz="0" w:space="0" w:color="auto"/>
        <w:right w:val="none" w:sz="0" w:space="0" w:color="auto"/>
      </w:divBdr>
    </w:div>
    <w:div w:id="1393117561">
      <w:bodyDiv w:val="1"/>
      <w:marLeft w:val="0"/>
      <w:marRight w:val="0"/>
      <w:marTop w:val="0"/>
      <w:marBottom w:val="0"/>
      <w:divBdr>
        <w:top w:val="none" w:sz="0" w:space="0" w:color="auto"/>
        <w:left w:val="none" w:sz="0" w:space="0" w:color="auto"/>
        <w:bottom w:val="none" w:sz="0" w:space="0" w:color="auto"/>
        <w:right w:val="none" w:sz="0" w:space="0" w:color="auto"/>
      </w:divBdr>
    </w:div>
    <w:div w:id="1426270231">
      <w:bodyDiv w:val="1"/>
      <w:marLeft w:val="0"/>
      <w:marRight w:val="0"/>
      <w:marTop w:val="0"/>
      <w:marBottom w:val="0"/>
      <w:divBdr>
        <w:top w:val="none" w:sz="0" w:space="0" w:color="auto"/>
        <w:left w:val="none" w:sz="0" w:space="0" w:color="auto"/>
        <w:bottom w:val="none" w:sz="0" w:space="0" w:color="auto"/>
        <w:right w:val="none" w:sz="0" w:space="0" w:color="auto"/>
      </w:divBdr>
    </w:div>
    <w:div w:id="1430352985">
      <w:bodyDiv w:val="1"/>
      <w:marLeft w:val="0"/>
      <w:marRight w:val="0"/>
      <w:marTop w:val="0"/>
      <w:marBottom w:val="0"/>
      <w:divBdr>
        <w:top w:val="none" w:sz="0" w:space="0" w:color="auto"/>
        <w:left w:val="none" w:sz="0" w:space="0" w:color="auto"/>
        <w:bottom w:val="none" w:sz="0" w:space="0" w:color="auto"/>
        <w:right w:val="none" w:sz="0" w:space="0" w:color="auto"/>
      </w:divBdr>
    </w:div>
    <w:div w:id="1462307967">
      <w:bodyDiv w:val="1"/>
      <w:marLeft w:val="0"/>
      <w:marRight w:val="0"/>
      <w:marTop w:val="0"/>
      <w:marBottom w:val="0"/>
      <w:divBdr>
        <w:top w:val="none" w:sz="0" w:space="0" w:color="auto"/>
        <w:left w:val="none" w:sz="0" w:space="0" w:color="auto"/>
        <w:bottom w:val="none" w:sz="0" w:space="0" w:color="auto"/>
        <w:right w:val="none" w:sz="0" w:space="0" w:color="auto"/>
      </w:divBdr>
      <w:divsChild>
        <w:div w:id="52706584">
          <w:marLeft w:val="150"/>
          <w:marRight w:val="0"/>
          <w:marTop w:val="0"/>
          <w:marBottom w:val="0"/>
          <w:divBdr>
            <w:top w:val="none" w:sz="0" w:space="0" w:color="auto"/>
            <w:left w:val="none" w:sz="0" w:space="0" w:color="auto"/>
            <w:bottom w:val="none" w:sz="0" w:space="0" w:color="auto"/>
            <w:right w:val="none" w:sz="0" w:space="0" w:color="auto"/>
          </w:divBdr>
        </w:div>
      </w:divsChild>
    </w:div>
    <w:div w:id="1470632631">
      <w:bodyDiv w:val="1"/>
      <w:marLeft w:val="0"/>
      <w:marRight w:val="0"/>
      <w:marTop w:val="0"/>
      <w:marBottom w:val="0"/>
      <w:divBdr>
        <w:top w:val="none" w:sz="0" w:space="0" w:color="auto"/>
        <w:left w:val="none" w:sz="0" w:space="0" w:color="auto"/>
        <w:bottom w:val="none" w:sz="0" w:space="0" w:color="auto"/>
        <w:right w:val="none" w:sz="0" w:space="0" w:color="auto"/>
      </w:divBdr>
    </w:div>
    <w:div w:id="1496991274">
      <w:bodyDiv w:val="1"/>
      <w:marLeft w:val="0"/>
      <w:marRight w:val="0"/>
      <w:marTop w:val="0"/>
      <w:marBottom w:val="0"/>
      <w:divBdr>
        <w:top w:val="none" w:sz="0" w:space="0" w:color="auto"/>
        <w:left w:val="none" w:sz="0" w:space="0" w:color="auto"/>
        <w:bottom w:val="none" w:sz="0" w:space="0" w:color="auto"/>
        <w:right w:val="none" w:sz="0" w:space="0" w:color="auto"/>
      </w:divBdr>
    </w:div>
    <w:div w:id="1532645270">
      <w:bodyDiv w:val="1"/>
      <w:marLeft w:val="0"/>
      <w:marRight w:val="0"/>
      <w:marTop w:val="0"/>
      <w:marBottom w:val="0"/>
      <w:divBdr>
        <w:top w:val="none" w:sz="0" w:space="0" w:color="auto"/>
        <w:left w:val="none" w:sz="0" w:space="0" w:color="auto"/>
        <w:bottom w:val="none" w:sz="0" w:space="0" w:color="auto"/>
        <w:right w:val="none" w:sz="0" w:space="0" w:color="auto"/>
      </w:divBdr>
      <w:divsChild>
        <w:div w:id="1224489366">
          <w:marLeft w:val="150"/>
          <w:marRight w:val="0"/>
          <w:marTop w:val="0"/>
          <w:marBottom w:val="0"/>
          <w:divBdr>
            <w:top w:val="none" w:sz="0" w:space="0" w:color="auto"/>
            <w:left w:val="none" w:sz="0" w:space="0" w:color="auto"/>
            <w:bottom w:val="none" w:sz="0" w:space="0" w:color="auto"/>
            <w:right w:val="none" w:sz="0" w:space="0" w:color="auto"/>
          </w:divBdr>
        </w:div>
      </w:divsChild>
    </w:div>
    <w:div w:id="1651783438">
      <w:bodyDiv w:val="1"/>
      <w:marLeft w:val="0"/>
      <w:marRight w:val="0"/>
      <w:marTop w:val="0"/>
      <w:marBottom w:val="0"/>
      <w:divBdr>
        <w:top w:val="none" w:sz="0" w:space="0" w:color="auto"/>
        <w:left w:val="none" w:sz="0" w:space="0" w:color="auto"/>
        <w:bottom w:val="none" w:sz="0" w:space="0" w:color="auto"/>
        <w:right w:val="none" w:sz="0" w:space="0" w:color="auto"/>
      </w:divBdr>
    </w:div>
    <w:div w:id="1689746835">
      <w:bodyDiv w:val="1"/>
      <w:marLeft w:val="0"/>
      <w:marRight w:val="0"/>
      <w:marTop w:val="0"/>
      <w:marBottom w:val="0"/>
      <w:divBdr>
        <w:top w:val="none" w:sz="0" w:space="0" w:color="auto"/>
        <w:left w:val="none" w:sz="0" w:space="0" w:color="auto"/>
        <w:bottom w:val="none" w:sz="0" w:space="0" w:color="auto"/>
        <w:right w:val="none" w:sz="0" w:space="0" w:color="auto"/>
      </w:divBdr>
    </w:div>
    <w:div w:id="1711613700">
      <w:bodyDiv w:val="1"/>
      <w:marLeft w:val="0"/>
      <w:marRight w:val="0"/>
      <w:marTop w:val="0"/>
      <w:marBottom w:val="0"/>
      <w:divBdr>
        <w:top w:val="none" w:sz="0" w:space="0" w:color="auto"/>
        <w:left w:val="none" w:sz="0" w:space="0" w:color="auto"/>
        <w:bottom w:val="none" w:sz="0" w:space="0" w:color="auto"/>
        <w:right w:val="none" w:sz="0" w:space="0" w:color="auto"/>
      </w:divBdr>
    </w:div>
    <w:div w:id="1781413628">
      <w:bodyDiv w:val="1"/>
      <w:marLeft w:val="0"/>
      <w:marRight w:val="0"/>
      <w:marTop w:val="0"/>
      <w:marBottom w:val="0"/>
      <w:divBdr>
        <w:top w:val="none" w:sz="0" w:space="0" w:color="auto"/>
        <w:left w:val="none" w:sz="0" w:space="0" w:color="auto"/>
        <w:bottom w:val="none" w:sz="0" w:space="0" w:color="auto"/>
        <w:right w:val="none" w:sz="0" w:space="0" w:color="auto"/>
      </w:divBdr>
    </w:div>
    <w:div w:id="1790200562">
      <w:bodyDiv w:val="1"/>
      <w:marLeft w:val="0"/>
      <w:marRight w:val="0"/>
      <w:marTop w:val="0"/>
      <w:marBottom w:val="0"/>
      <w:divBdr>
        <w:top w:val="none" w:sz="0" w:space="0" w:color="auto"/>
        <w:left w:val="none" w:sz="0" w:space="0" w:color="auto"/>
        <w:bottom w:val="none" w:sz="0" w:space="0" w:color="auto"/>
        <w:right w:val="none" w:sz="0" w:space="0" w:color="auto"/>
      </w:divBdr>
    </w:div>
    <w:div w:id="1821800971">
      <w:bodyDiv w:val="1"/>
      <w:marLeft w:val="0"/>
      <w:marRight w:val="0"/>
      <w:marTop w:val="0"/>
      <w:marBottom w:val="0"/>
      <w:divBdr>
        <w:top w:val="none" w:sz="0" w:space="0" w:color="auto"/>
        <w:left w:val="none" w:sz="0" w:space="0" w:color="auto"/>
        <w:bottom w:val="none" w:sz="0" w:space="0" w:color="auto"/>
        <w:right w:val="none" w:sz="0" w:space="0" w:color="auto"/>
      </w:divBdr>
      <w:divsChild>
        <w:div w:id="138156150">
          <w:marLeft w:val="0"/>
          <w:marRight w:val="0"/>
          <w:marTop w:val="0"/>
          <w:marBottom w:val="0"/>
          <w:divBdr>
            <w:top w:val="none" w:sz="0" w:space="0" w:color="auto"/>
            <w:left w:val="none" w:sz="0" w:space="0" w:color="auto"/>
            <w:bottom w:val="none" w:sz="0" w:space="0" w:color="auto"/>
            <w:right w:val="none" w:sz="0" w:space="0" w:color="auto"/>
          </w:divBdr>
        </w:div>
      </w:divsChild>
    </w:div>
    <w:div w:id="1841502211">
      <w:bodyDiv w:val="1"/>
      <w:marLeft w:val="0"/>
      <w:marRight w:val="0"/>
      <w:marTop w:val="0"/>
      <w:marBottom w:val="0"/>
      <w:divBdr>
        <w:top w:val="none" w:sz="0" w:space="0" w:color="auto"/>
        <w:left w:val="none" w:sz="0" w:space="0" w:color="auto"/>
        <w:bottom w:val="none" w:sz="0" w:space="0" w:color="auto"/>
        <w:right w:val="none" w:sz="0" w:space="0" w:color="auto"/>
      </w:divBdr>
    </w:div>
    <w:div w:id="1995719099">
      <w:bodyDiv w:val="1"/>
      <w:marLeft w:val="0"/>
      <w:marRight w:val="0"/>
      <w:marTop w:val="0"/>
      <w:marBottom w:val="0"/>
      <w:divBdr>
        <w:top w:val="none" w:sz="0" w:space="0" w:color="auto"/>
        <w:left w:val="none" w:sz="0" w:space="0" w:color="auto"/>
        <w:bottom w:val="none" w:sz="0" w:space="0" w:color="auto"/>
        <w:right w:val="none" w:sz="0" w:space="0" w:color="auto"/>
      </w:divBdr>
      <w:divsChild>
        <w:div w:id="948707551">
          <w:marLeft w:val="0"/>
          <w:marRight w:val="0"/>
          <w:marTop w:val="0"/>
          <w:marBottom w:val="0"/>
          <w:divBdr>
            <w:top w:val="none" w:sz="0" w:space="0" w:color="auto"/>
            <w:left w:val="none" w:sz="0" w:space="0" w:color="auto"/>
            <w:bottom w:val="none" w:sz="0" w:space="0" w:color="auto"/>
            <w:right w:val="none" w:sz="0" w:space="0" w:color="auto"/>
          </w:divBdr>
          <w:divsChild>
            <w:div w:id="1749767259">
              <w:marLeft w:val="0"/>
              <w:marRight w:val="0"/>
              <w:marTop w:val="0"/>
              <w:marBottom w:val="0"/>
              <w:divBdr>
                <w:top w:val="none" w:sz="0" w:space="0" w:color="auto"/>
                <w:left w:val="none" w:sz="0" w:space="0" w:color="auto"/>
                <w:bottom w:val="none" w:sz="0" w:space="0" w:color="auto"/>
                <w:right w:val="none" w:sz="0" w:space="0" w:color="auto"/>
              </w:divBdr>
              <w:divsChild>
                <w:div w:id="2103645602">
                  <w:marLeft w:val="0"/>
                  <w:marRight w:val="0"/>
                  <w:marTop w:val="0"/>
                  <w:marBottom w:val="0"/>
                  <w:divBdr>
                    <w:top w:val="none" w:sz="0" w:space="0" w:color="auto"/>
                    <w:left w:val="none" w:sz="0" w:space="0" w:color="auto"/>
                    <w:bottom w:val="none" w:sz="0" w:space="0" w:color="auto"/>
                    <w:right w:val="none" w:sz="0" w:space="0" w:color="auto"/>
                  </w:divBdr>
                  <w:divsChild>
                    <w:div w:id="268315814">
                      <w:marLeft w:val="0"/>
                      <w:marRight w:val="0"/>
                      <w:marTop w:val="0"/>
                      <w:marBottom w:val="0"/>
                      <w:divBdr>
                        <w:top w:val="none" w:sz="0" w:space="0" w:color="auto"/>
                        <w:left w:val="none" w:sz="0" w:space="0" w:color="auto"/>
                        <w:bottom w:val="none" w:sz="0" w:space="0" w:color="auto"/>
                        <w:right w:val="none" w:sz="0" w:space="0" w:color="auto"/>
                      </w:divBdr>
                      <w:divsChild>
                        <w:div w:id="21246773">
                          <w:marLeft w:val="0"/>
                          <w:marRight w:val="0"/>
                          <w:marTop w:val="0"/>
                          <w:marBottom w:val="0"/>
                          <w:divBdr>
                            <w:top w:val="none" w:sz="0" w:space="0" w:color="auto"/>
                            <w:left w:val="none" w:sz="0" w:space="0" w:color="auto"/>
                            <w:bottom w:val="none" w:sz="0" w:space="0" w:color="auto"/>
                            <w:right w:val="none" w:sz="0" w:space="0" w:color="auto"/>
                          </w:divBdr>
                          <w:divsChild>
                            <w:div w:id="3146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514332">
          <w:marLeft w:val="0"/>
          <w:marRight w:val="0"/>
          <w:marTop w:val="0"/>
          <w:marBottom w:val="0"/>
          <w:divBdr>
            <w:top w:val="none" w:sz="0" w:space="0" w:color="auto"/>
            <w:left w:val="none" w:sz="0" w:space="0" w:color="auto"/>
            <w:bottom w:val="none" w:sz="0" w:space="0" w:color="auto"/>
            <w:right w:val="none" w:sz="0" w:space="0" w:color="auto"/>
          </w:divBdr>
          <w:divsChild>
            <w:div w:id="1686176097">
              <w:marLeft w:val="0"/>
              <w:marRight w:val="0"/>
              <w:marTop w:val="0"/>
              <w:marBottom w:val="0"/>
              <w:divBdr>
                <w:top w:val="none" w:sz="0" w:space="0" w:color="auto"/>
                <w:left w:val="none" w:sz="0" w:space="0" w:color="auto"/>
                <w:bottom w:val="none" w:sz="0" w:space="0" w:color="auto"/>
                <w:right w:val="none" w:sz="0" w:space="0" w:color="auto"/>
              </w:divBdr>
              <w:divsChild>
                <w:div w:id="341904921">
                  <w:marLeft w:val="0"/>
                  <w:marRight w:val="0"/>
                  <w:marTop w:val="0"/>
                  <w:marBottom w:val="0"/>
                  <w:divBdr>
                    <w:top w:val="none" w:sz="0" w:space="0" w:color="auto"/>
                    <w:left w:val="none" w:sz="0" w:space="0" w:color="auto"/>
                    <w:bottom w:val="none" w:sz="0" w:space="0" w:color="auto"/>
                    <w:right w:val="none" w:sz="0" w:space="0" w:color="auto"/>
                  </w:divBdr>
                  <w:divsChild>
                    <w:div w:id="1030496926">
                      <w:marLeft w:val="0"/>
                      <w:marRight w:val="0"/>
                      <w:marTop w:val="0"/>
                      <w:marBottom w:val="0"/>
                      <w:divBdr>
                        <w:top w:val="none" w:sz="0" w:space="0" w:color="auto"/>
                        <w:left w:val="none" w:sz="0" w:space="0" w:color="auto"/>
                        <w:bottom w:val="none" w:sz="0" w:space="0" w:color="auto"/>
                        <w:right w:val="none" w:sz="0" w:space="0" w:color="auto"/>
                      </w:divBdr>
                      <w:divsChild>
                        <w:div w:id="1997999944">
                          <w:marLeft w:val="0"/>
                          <w:marRight w:val="0"/>
                          <w:marTop w:val="0"/>
                          <w:marBottom w:val="0"/>
                          <w:divBdr>
                            <w:top w:val="none" w:sz="0" w:space="0" w:color="auto"/>
                            <w:left w:val="none" w:sz="0" w:space="0" w:color="auto"/>
                            <w:bottom w:val="none" w:sz="0" w:space="0" w:color="auto"/>
                            <w:right w:val="none" w:sz="0" w:space="0" w:color="auto"/>
                          </w:divBdr>
                          <w:divsChild>
                            <w:div w:id="1923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18732">
          <w:marLeft w:val="0"/>
          <w:marRight w:val="0"/>
          <w:marTop w:val="0"/>
          <w:marBottom w:val="0"/>
          <w:divBdr>
            <w:top w:val="none" w:sz="0" w:space="0" w:color="auto"/>
            <w:left w:val="none" w:sz="0" w:space="0" w:color="auto"/>
            <w:bottom w:val="none" w:sz="0" w:space="0" w:color="auto"/>
            <w:right w:val="none" w:sz="0" w:space="0" w:color="auto"/>
          </w:divBdr>
          <w:divsChild>
            <w:div w:id="708452237">
              <w:marLeft w:val="0"/>
              <w:marRight w:val="0"/>
              <w:marTop w:val="0"/>
              <w:marBottom w:val="0"/>
              <w:divBdr>
                <w:top w:val="none" w:sz="0" w:space="0" w:color="auto"/>
                <w:left w:val="none" w:sz="0" w:space="0" w:color="auto"/>
                <w:bottom w:val="none" w:sz="0" w:space="0" w:color="auto"/>
                <w:right w:val="none" w:sz="0" w:space="0" w:color="auto"/>
              </w:divBdr>
              <w:divsChild>
                <w:div w:id="1680503664">
                  <w:marLeft w:val="0"/>
                  <w:marRight w:val="0"/>
                  <w:marTop w:val="0"/>
                  <w:marBottom w:val="0"/>
                  <w:divBdr>
                    <w:top w:val="none" w:sz="0" w:space="0" w:color="auto"/>
                    <w:left w:val="none" w:sz="0" w:space="0" w:color="auto"/>
                    <w:bottom w:val="none" w:sz="0" w:space="0" w:color="auto"/>
                    <w:right w:val="none" w:sz="0" w:space="0" w:color="auto"/>
                  </w:divBdr>
                  <w:divsChild>
                    <w:div w:id="489752639">
                      <w:marLeft w:val="0"/>
                      <w:marRight w:val="0"/>
                      <w:marTop w:val="0"/>
                      <w:marBottom w:val="0"/>
                      <w:divBdr>
                        <w:top w:val="none" w:sz="0" w:space="0" w:color="auto"/>
                        <w:left w:val="none" w:sz="0" w:space="0" w:color="auto"/>
                        <w:bottom w:val="none" w:sz="0" w:space="0" w:color="auto"/>
                        <w:right w:val="none" w:sz="0" w:space="0" w:color="auto"/>
                      </w:divBdr>
                      <w:divsChild>
                        <w:div w:id="523399190">
                          <w:marLeft w:val="0"/>
                          <w:marRight w:val="0"/>
                          <w:marTop w:val="0"/>
                          <w:marBottom w:val="0"/>
                          <w:divBdr>
                            <w:top w:val="none" w:sz="0" w:space="0" w:color="auto"/>
                            <w:left w:val="none" w:sz="0" w:space="0" w:color="auto"/>
                            <w:bottom w:val="none" w:sz="0" w:space="0" w:color="auto"/>
                            <w:right w:val="none" w:sz="0" w:space="0" w:color="auto"/>
                          </w:divBdr>
                          <w:divsChild>
                            <w:div w:id="1791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36198">
          <w:marLeft w:val="0"/>
          <w:marRight w:val="0"/>
          <w:marTop w:val="0"/>
          <w:marBottom w:val="0"/>
          <w:divBdr>
            <w:top w:val="none" w:sz="0" w:space="0" w:color="auto"/>
            <w:left w:val="none" w:sz="0" w:space="0" w:color="auto"/>
            <w:bottom w:val="none" w:sz="0" w:space="0" w:color="auto"/>
            <w:right w:val="none" w:sz="0" w:space="0" w:color="auto"/>
          </w:divBdr>
          <w:divsChild>
            <w:div w:id="1598319564">
              <w:marLeft w:val="0"/>
              <w:marRight w:val="0"/>
              <w:marTop w:val="0"/>
              <w:marBottom w:val="0"/>
              <w:divBdr>
                <w:top w:val="none" w:sz="0" w:space="0" w:color="auto"/>
                <w:left w:val="none" w:sz="0" w:space="0" w:color="auto"/>
                <w:bottom w:val="none" w:sz="0" w:space="0" w:color="auto"/>
                <w:right w:val="none" w:sz="0" w:space="0" w:color="auto"/>
              </w:divBdr>
              <w:divsChild>
                <w:div w:id="893735290">
                  <w:marLeft w:val="0"/>
                  <w:marRight w:val="0"/>
                  <w:marTop w:val="0"/>
                  <w:marBottom w:val="0"/>
                  <w:divBdr>
                    <w:top w:val="none" w:sz="0" w:space="0" w:color="auto"/>
                    <w:left w:val="none" w:sz="0" w:space="0" w:color="auto"/>
                    <w:bottom w:val="none" w:sz="0" w:space="0" w:color="auto"/>
                    <w:right w:val="none" w:sz="0" w:space="0" w:color="auto"/>
                  </w:divBdr>
                  <w:divsChild>
                    <w:div w:id="377096834">
                      <w:marLeft w:val="0"/>
                      <w:marRight w:val="0"/>
                      <w:marTop w:val="0"/>
                      <w:marBottom w:val="0"/>
                      <w:divBdr>
                        <w:top w:val="none" w:sz="0" w:space="0" w:color="auto"/>
                        <w:left w:val="none" w:sz="0" w:space="0" w:color="auto"/>
                        <w:bottom w:val="none" w:sz="0" w:space="0" w:color="auto"/>
                        <w:right w:val="none" w:sz="0" w:space="0" w:color="auto"/>
                      </w:divBdr>
                      <w:divsChild>
                        <w:div w:id="964894653">
                          <w:marLeft w:val="0"/>
                          <w:marRight w:val="0"/>
                          <w:marTop w:val="0"/>
                          <w:marBottom w:val="0"/>
                          <w:divBdr>
                            <w:top w:val="none" w:sz="0" w:space="0" w:color="auto"/>
                            <w:left w:val="none" w:sz="0" w:space="0" w:color="auto"/>
                            <w:bottom w:val="none" w:sz="0" w:space="0" w:color="auto"/>
                            <w:right w:val="none" w:sz="0" w:space="0" w:color="auto"/>
                          </w:divBdr>
                          <w:divsChild>
                            <w:div w:id="9633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876621">
          <w:marLeft w:val="0"/>
          <w:marRight w:val="0"/>
          <w:marTop w:val="0"/>
          <w:marBottom w:val="0"/>
          <w:divBdr>
            <w:top w:val="none" w:sz="0" w:space="0" w:color="auto"/>
            <w:left w:val="none" w:sz="0" w:space="0" w:color="auto"/>
            <w:bottom w:val="none" w:sz="0" w:space="0" w:color="auto"/>
            <w:right w:val="none" w:sz="0" w:space="0" w:color="auto"/>
          </w:divBdr>
          <w:divsChild>
            <w:div w:id="953680911">
              <w:marLeft w:val="0"/>
              <w:marRight w:val="0"/>
              <w:marTop w:val="0"/>
              <w:marBottom w:val="0"/>
              <w:divBdr>
                <w:top w:val="none" w:sz="0" w:space="0" w:color="auto"/>
                <w:left w:val="none" w:sz="0" w:space="0" w:color="auto"/>
                <w:bottom w:val="none" w:sz="0" w:space="0" w:color="auto"/>
                <w:right w:val="none" w:sz="0" w:space="0" w:color="auto"/>
              </w:divBdr>
              <w:divsChild>
                <w:div w:id="1873297200">
                  <w:marLeft w:val="0"/>
                  <w:marRight w:val="0"/>
                  <w:marTop w:val="0"/>
                  <w:marBottom w:val="0"/>
                  <w:divBdr>
                    <w:top w:val="none" w:sz="0" w:space="0" w:color="auto"/>
                    <w:left w:val="none" w:sz="0" w:space="0" w:color="auto"/>
                    <w:bottom w:val="none" w:sz="0" w:space="0" w:color="auto"/>
                    <w:right w:val="none" w:sz="0" w:space="0" w:color="auto"/>
                  </w:divBdr>
                  <w:divsChild>
                    <w:div w:id="1302492715">
                      <w:marLeft w:val="0"/>
                      <w:marRight w:val="0"/>
                      <w:marTop w:val="0"/>
                      <w:marBottom w:val="0"/>
                      <w:divBdr>
                        <w:top w:val="none" w:sz="0" w:space="0" w:color="auto"/>
                        <w:left w:val="none" w:sz="0" w:space="0" w:color="auto"/>
                        <w:bottom w:val="none" w:sz="0" w:space="0" w:color="auto"/>
                        <w:right w:val="none" w:sz="0" w:space="0" w:color="auto"/>
                      </w:divBdr>
                      <w:divsChild>
                        <w:div w:id="901410689">
                          <w:marLeft w:val="0"/>
                          <w:marRight w:val="0"/>
                          <w:marTop w:val="0"/>
                          <w:marBottom w:val="0"/>
                          <w:divBdr>
                            <w:top w:val="none" w:sz="0" w:space="0" w:color="auto"/>
                            <w:left w:val="none" w:sz="0" w:space="0" w:color="auto"/>
                            <w:bottom w:val="none" w:sz="0" w:space="0" w:color="auto"/>
                            <w:right w:val="none" w:sz="0" w:space="0" w:color="auto"/>
                          </w:divBdr>
                          <w:divsChild>
                            <w:div w:id="20548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01435">
          <w:marLeft w:val="0"/>
          <w:marRight w:val="0"/>
          <w:marTop w:val="0"/>
          <w:marBottom w:val="0"/>
          <w:divBdr>
            <w:top w:val="none" w:sz="0" w:space="0" w:color="auto"/>
            <w:left w:val="none" w:sz="0" w:space="0" w:color="auto"/>
            <w:bottom w:val="none" w:sz="0" w:space="0" w:color="auto"/>
            <w:right w:val="none" w:sz="0" w:space="0" w:color="auto"/>
          </w:divBdr>
          <w:divsChild>
            <w:div w:id="1133593486">
              <w:marLeft w:val="0"/>
              <w:marRight w:val="0"/>
              <w:marTop w:val="0"/>
              <w:marBottom w:val="0"/>
              <w:divBdr>
                <w:top w:val="none" w:sz="0" w:space="0" w:color="auto"/>
                <w:left w:val="none" w:sz="0" w:space="0" w:color="auto"/>
                <w:bottom w:val="none" w:sz="0" w:space="0" w:color="auto"/>
                <w:right w:val="none" w:sz="0" w:space="0" w:color="auto"/>
              </w:divBdr>
              <w:divsChild>
                <w:div w:id="1384136977">
                  <w:marLeft w:val="0"/>
                  <w:marRight w:val="0"/>
                  <w:marTop w:val="0"/>
                  <w:marBottom w:val="0"/>
                  <w:divBdr>
                    <w:top w:val="none" w:sz="0" w:space="0" w:color="auto"/>
                    <w:left w:val="none" w:sz="0" w:space="0" w:color="auto"/>
                    <w:bottom w:val="none" w:sz="0" w:space="0" w:color="auto"/>
                    <w:right w:val="none" w:sz="0" w:space="0" w:color="auto"/>
                  </w:divBdr>
                  <w:divsChild>
                    <w:div w:id="1562449937">
                      <w:marLeft w:val="0"/>
                      <w:marRight w:val="0"/>
                      <w:marTop w:val="0"/>
                      <w:marBottom w:val="0"/>
                      <w:divBdr>
                        <w:top w:val="none" w:sz="0" w:space="0" w:color="auto"/>
                        <w:left w:val="none" w:sz="0" w:space="0" w:color="auto"/>
                        <w:bottom w:val="none" w:sz="0" w:space="0" w:color="auto"/>
                        <w:right w:val="none" w:sz="0" w:space="0" w:color="auto"/>
                      </w:divBdr>
                      <w:divsChild>
                        <w:div w:id="1694184744">
                          <w:marLeft w:val="0"/>
                          <w:marRight w:val="0"/>
                          <w:marTop w:val="0"/>
                          <w:marBottom w:val="0"/>
                          <w:divBdr>
                            <w:top w:val="none" w:sz="0" w:space="0" w:color="auto"/>
                            <w:left w:val="none" w:sz="0" w:space="0" w:color="auto"/>
                            <w:bottom w:val="none" w:sz="0" w:space="0" w:color="auto"/>
                            <w:right w:val="none" w:sz="0" w:space="0" w:color="auto"/>
                          </w:divBdr>
                          <w:divsChild>
                            <w:div w:id="92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202989">
          <w:marLeft w:val="0"/>
          <w:marRight w:val="0"/>
          <w:marTop w:val="0"/>
          <w:marBottom w:val="0"/>
          <w:divBdr>
            <w:top w:val="none" w:sz="0" w:space="0" w:color="auto"/>
            <w:left w:val="none" w:sz="0" w:space="0" w:color="auto"/>
            <w:bottom w:val="none" w:sz="0" w:space="0" w:color="auto"/>
            <w:right w:val="none" w:sz="0" w:space="0" w:color="auto"/>
          </w:divBdr>
          <w:divsChild>
            <w:div w:id="165826648">
              <w:marLeft w:val="0"/>
              <w:marRight w:val="0"/>
              <w:marTop w:val="0"/>
              <w:marBottom w:val="0"/>
              <w:divBdr>
                <w:top w:val="none" w:sz="0" w:space="0" w:color="auto"/>
                <w:left w:val="none" w:sz="0" w:space="0" w:color="auto"/>
                <w:bottom w:val="none" w:sz="0" w:space="0" w:color="auto"/>
                <w:right w:val="none" w:sz="0" w:space="0" w:color="auto"/>
              </w:divBdr>
              <w:divsChild>
                <w:div w:id="539708675">
                  <w:marLeft w:val="0"/>
                  <w:marRight w:val="0"/>
                  <w:marTop w:val="0"/>
                  <w:marBottom w:val="0"/>
                  <w:divBdr>
                    <w:top w:val="none" w:sz="0" w:space="0" w:color="auto"/>
                    <w:left w:val="none" w:sz="0" w:space="0" w:color="auto"/>
                    <w:bottom w:val="none" w:sz="0" w:space="0" w:color="auto"/>
                    <w:right w:val="none" w:sz="0" w:space="0" w:color="auto"/>
                  </w:divBdr>
                  <w:divsChild>
                    <w:div w:id="602030289">
                      <w:marLeft w:val="0"/>
                      <w:marRight w:val="0"/>
                      <w:marTop w:val="0"/>
                      <w:marBottom w:val="0"/>
                      <w:divBdr>
                        <w:top w:val="none" w:sz="0" w:space="0" w:color="auto"/>
                        <w:left w:val="none" w:sz="0" w:space="0" w:color="auto"/>
                        <w:bottom w:val="none" w:sz="0" w:space="0" w:color="auto"/>
                        <w:right w:val="none" w:sz="0" w:space="0" w:color="auto"/>
                      </w:divBdr>
                      <w:divsChild>
                        <w:div w:id="494420530">
                          <w:marLeft w:val="0"/>
                          <w:marRight w:val="0"/>
                          <w:marTop w:val="0"/>
                          <w:marBottom w:val="0"/>
                          <w:divBdr>
                            <w:top w:val="none" w:sz="0" w:space="0" w:color="auto"/>
                            <w:left w:val="none" w:sz="0" w:space="0" w:color="auto"/>
                            <w:bottom w:val="none" w:sz="0" w:space="0" w:color="auto"/>
                            <w:right w:val="none" w:sz="0" w:space="0" w:color="auto"/>
                          </w:divBdr>
                          <w:divsChild>
                            <w:div w:id="87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186965">
      <w:bodyDiv w:val="1"/>
      <w:marLeft w:val="0"/>
      <w:marRight w:val="0"/>
      <w:marTop w:val="0"/>
      <w:marBottom w:val="0"/>
      <w:divBdr>
        <w:top w:val="none" w:sz="0" w:space="0" w:color="auto"/>
        <w:left w:val="none" w:sz="0" w:space="0" w:color="auto"/>
        <w:bottom w:val="none" w:sz="0" w:space="0" w:color="auto"/>
        <w:right w:val="none" w:sz="0" w:space="0" w:color="auto"/>
      </w:divBdr>
    </w:div>
    <w:div w:id="2035957685">
      <w:bodyDiv w:val="1"/>
      <w:marLeft w:val="0"/>
      <w:marRight w:val="0"/>
      <w:marTop w:val="0"/>
      <w:marBottom w:val="0"/>
      <w:divBdr>
        <w:top w:val="none" w:sz="0" w:space="0" w:color="auto"/>
        <w:left w:val="none" w:sz="0" w:space="0" w:color="auto"/>
        <w:bottom w:val="none" w:sz="0" w:space="0" w:color="auto"/>
        <w:right w:val="none" w:sz="0" w:space="0" w:color="auto"/>
      </w:divBdr>
    </w:div>
    <w:div w:id="2040623307">
      <w:bodyDiv w:val="1"/>
      <w:marLeft w:val="0"/>
      <w:marRight w:val="0"/>
      <w:marTop w:val="0"/>
      <w:marBottom w:val="0"/>
      <w:divBdr>
        <w:top w:val="none" w:sz="0" w:space="0" w:color="auto"/>
        <w:left w:val="none" w:sz="0" w:space="0" w:color="auto"/>
        <w:bottom w:val="none" w:sz="0" w:space="0" w:color="auto"/>
        <w:right w:val="none" w:sz="0" w:space="0" w:color="auto"/>
      </w:divBdr>
    </w:div>
    <w:div w:id="2059551204">
      <w:bodyDiv w:val="1"/>
      <w:marLeft w:val="0"/>
      <w:marRight w:val="0"/>
      <w:marTop w:val="0"/>
      <w:marBottom w:val="0"/>
      <w:divBdr>
        <w:top w:val="none" w:sz="0" w:space="0" w:color="auto"/>
        <w:left w:val="none" w:sz="0" w:space="0" w:color="auto"/>
        <w:bottom w:val="none" w:sz="0" w:space="0" w:color="auto"/>
        <w:right w:val="none" w:sz="0" w:space="0" w:color="auto"/>
      </w:divBdr>
    </w:div>
    <w:div w:id="2083134518">
      <w:bodyDiv w:val="1"/>
      <w:marLeft w:val="0"/>
      <w:marRight w:val="0"/>
      <w:marTop w:val="0"/>
      <w:marBottom w:val="0"/>
      <w:divBdr>
        <w:top w:val="none" w:sz="0" w:space="0" w:color="auto"/>
        <w:left w:val="none" w:sz="0" w:space="0" w:color="auto"/>
        <w:bottom w:val="none" w:sz="0" w:space="0" w:color="auto"/>
        <w:right w:val="none" w:sz="0" w:space="0" w:color="auto"/>
      </w:divBdr>
    </w:div>
    <w:div w:id="2092118110">
      <w:bodyDiv w:val="1"/>
      <w:marLeft w:val="0"/>
      <w:marRight w:val="0"/>
      <w:marTop w:val="0"/>
      <w:marBottom w:val="0"/>
      <w:divBdr>
        <w:top w:val="none" w:sz="0" w:space="0" w:color="auto"/>
        <w:left w:val="none" w:sz="0" w:space="0" w:color="auto"/>
        <w:bottom w:val="none" w:sz="0" w:space="0" w:color="auto"/>
        <w:right w:val="none" w:sz="0" w:space="0" w:color="auto"/>
      </w:divBdr>
    </w:div>
    <w:div w:id="2095780249">
      <w:bodyDiv w:val="1"/>
      <w:marLeft w:val="0"/>
      <w:marRight w:val="0"/>
      <w:marTop w:val="0"/>
      <w:marBottom w:val="0"/>
      <w:divBdr>
        <w:top w:val="none" w:sz="0" w:space="0" w:color="auto"/>
        <w:left w:val="none" w:sz="0" w:space="0" w:color="auto"/>
        <w:bottom w:val="none" w:sz="0" w:space="0" w:color="auto"/>
        <w:right w:val="none" w:sz="0" w:space="0" w:color="auto"/>
      </w:divBdr>
    </w:div>
    <w:div w:id="210340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atlassian.com/es/agile/project-management/user-stori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difference-between-psp-and-t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dia.dtic.mil/wp-content/uploads/2006/cmmi/monday/1C5_McHale.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ernandoarciniega.com/tsp-team-software-process/" TargetMode="External"/><Relationship Id="rId20" Type="http://schemas.openxmlformats.org/officeDocument/2006/relationships/hyperlink" Target="https://www.easyagile.com/blog/agile-sprint-plan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dium.com/@jdotharrison/a-simple-guide-to-writing-better-user-stories-931f07f990d1" TargetMode="External"/><Relationship Id="rId23" Type="http://schemas.openxmlformats.org/officeDocument/2006/relationships/hyperlink" Target="https://eveconde.neocities.org/unidad4/evidencias/pspytsp.pdf" TargetMode="External"/><Relationship Id="rId10" Type="http://schemas.openxmlformats.org/officeDocument/2006/relationships/image" Target="media/image3.png"/><Relationship Id="rId19" Type="http://schemas.openxmlformats.org/officeDocument/2006/relationships/hyperlink" Target="https://code.tutsplus.com/how-to-build-a-simple-rest-api-in-php--cms-37000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tlassian.com/agile/scrum/sprint-planning" TargetMode="External"/><Relationship Id="rId22" Type="http://schemas.openxmlformats.org/officeDocument/2006/relationships/hyperlink" Target="https://es.scribd.com/document/139584136/TSPi-Workbook-2004120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PSa24</b:Tag>
    <b:SourceType>InternetSite</b:SourceType>
    <b:Guid>{6F5DB546-DD7C-4BD6-A8EF-C6E83979C0E1}</b:Guid>
    <b:Title>medium</b:Title>
    <b:Year>2024</b:Year>
    <b:Author>
      <b:Author>
        <b:NameList>
          <b:Person>
            <b:Last>Santosh</b:Last>
            <b:First>P</b:First>
          </b:Person>
        </b:NameList>
      </b:Author>
    </b:Author>
    <b:InternetSiteTitle>medium</b:InternetSiteTitle>
    <b:URL>https://medium.com/@lazygeek78/system-design-of-api-gateway-e8924b71b7fb</b:URL>
    <b:RefOrder>1</b:RefOrder>
  </b:Source>
  <b:Source>
    <b:Tag>Ref26</b:Tag>
    <b:SourceType>InternetSite</b:SourceType>
    <b:Guid>{599C512E-44A3-46EF-963A-CF50C065A1FE}</b:Guid>
    <b:Author>
      <b:Author>
        <b:NameList>
          <b:Person>
            <b:Last>Refactoring.guru</b:Last>
          </b:Person>
        </b:NameList>
      </b:Author>
    </b:Author>
    <b:Title>Refactoring.guru</b:Title>
    <b:Year>2026</b:Year>
    <b:Month>March</b:Month>
    <b:Day>26</b:Day>
    <b:URL>https://refactoring.guru/es/design-patterns/facade</b:URL>
    <b:RefOrder>2</b:RefOrder>
  </b:Source>
  <b:Source>
    <b:Tag>Spr15</b:Tag>
    <b:SourceType>InternetSite</b:SourceType>
    <b:Guid>{47ED68C8-4073-4EDE-A1AC-060FCAB6AE80}</b:Guid>
    <b:Author>
      <b:Author>
        <b:NameList>
          <b:Person>
            <b:Last>guru</b:Last>
            <b:First>spring</b:First>
            <b:Middle>framework</b:Middle>
          </b:Person>
        </b:NameList>
      </b:Author>
    </b:Author>
    <b:Title>springframework.guru</b:Title>
    <b:InternetSiteTitle>Facade pattern - spring framework guru</b:InternetSiteTitle>
    <b:Year>2015</b:Year>
    <b:Month>August</b:Month>
    <b:Day>5</b:Day>
    <b:URL>https://springframework.guru/gang-of-four-design-patterns/facade-pattern/</b:URL>
    <b:RefOrder>3</b:RefOrder>
  </b:Source>
</b:Sources>
</file>

<file path=customXml/itemProps1.xml><?xml version="1.0" encoding="utf-8"?>
<ds:datastoreItem xmlns:ds="http://schemas.openxmlformats.org/officeDocument/2006/customXml" ds:itemID="{6D04AF59-562D-4E41-957B-DFCE10CF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2471</Words>
  <Characters>13595</Characters>
  <Application>Microsoft Office Word</Application>
  <DocSecurity>0</DocSecurity>
  <Lines>113</Lines>
  <Paragraphs>32</Paragraphs>
  <ScaleCrop>false</ScaleCrop>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Chaparro</dc:creator>
  <cp:keywords/>
  <dc:description/>
  <cp:lastModifiedBy>Diego Chaparro</cp:lastModifiedBy>
  <cp:revision>92</cp:revision>
  <cp:lastPrinted>2025-05-28T03:41:00Z</cp:lastPrinted>
  <dcterms:created xsi:type="dcterms:W3CDTF">2024-03-25T23:59:00Z</dcterms:created>
  <dcterms:modified xsi:type="dcterms:W3CDTF">2025-05-28T03:42:00Z</dcterms:modified>
</cp:coreProperties>
</file>