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D78"/>
          <w:sz w:val="44"/>
        </w:rPr>
        <w:t>Plantilla - Mapa de Dolores</w:t>
      </w:r>
    </w:p>
    <w:p>
      <w:pPr>
        <w:spacing w:after="160"/>
        <w:jc w:val="center"/>
      </w:pPr>
      <w:r>
        <w:rPr>
          <w:rFonts w:ascii="Arial" w:hAnsi="Arial"/>
          <w:color w:val="555555"/>
          <w:sz w:val="22"/>
        </w:rPr>
        <w:t>Semana 5 - Transformacion Digital | Parcial 1 RetailNova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752"/>
        <w:gridCol w:w="4752"/>
        <w:gridCol w:w="4752"/>
      </w:tblGrid>
      <w:tr>
        <w:tc>
          <w:tcPr>
            <w:tcW w:type="dxa" w:w="4536"/>
            <w:shd w:fill="F2F6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00000"/>
                <w:sz w:val="18"/>
              </w:rPr>
              <w:t>Empresa: ______________________________</w:t>
            </w:r>
          </w:p>
        </w:tc>
        <w:tc>
          <w:tcPr>
            <w:tcW w:type="dxa" w:w="3384"/>
            <w:shd w:fill="F2F6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00000"/>
                <w:sz w:val="18"/>
              </w:rPr>
              <w:t>Fecha: ______________________________</w:t>
            </w:r>
          </w:p>
        </w:tc>
        <w:tc>
          <w:tcPr>
            <w:tcW w:type="dxa" w:w="6263"/>
            <w:shd w:fill="F2F6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00000"/>
                <w:sz w:val="18"/>
              </w:rPr>
              <w:t>Equipo / integrantes: ______________________________</w:t>
            </w:r>
          </w:p>
        </w:tc>
      </w:tr>
    </w:tbl>
    <w:p/>
    <w:p>
      <w:pPr>
        <w:pStyle w:val="Heading1"/>
      </w:pPr>
      <w:r>
        <w:t>Como usar esta plantilla</w:t>
      </w:r>
    </w:p>
    <w:p>
      <w:pPr>
        <w:pStyle w:val="ListNumber"/>
        <w:spacing w:after="60"/>
      </w:pPr>
      <w:r>
        <w:t>Identifiquen minimo 3 dolores por cada categoria.</w:t>
      </w:r>
    </w:p>
    <w:p>
      <w:pPr>
        <w:pStyle w:val="ListNumber"/>
        <w:spacing w:after="60"/>
      </w:pPr>
      <w:r>
        <w:t>Para cada dolor, escriban una descripcion breve, la causa raiz y el impacto.</w:t>
      </w:r>
    </w:p>
    <w:p>
      <w:pPr>
        <w:pStyle w:val="ListNumber"/>
        <w:spacing w:after="60"/>
      </w:pPr>
      <w:r>
        <w:t>Usen evidencia del dossier o caso: datos, sintomas, quejas, procesos o hechos concretos.</w:t>
      </w:r>
    </w:p>
    <w:p>
      <w:pPr>
        <w:pStyle w:val="ListNumber"/>
        <w:spacing w:after="60"/>
      </w:pPr>
      <w:r>
        <w:t>Marquen con (*) los 3 dolores mas urgentes para la empresa.</w:t>
      </w:r>
    </w:p>
    <w:p>
      <w:pPr>
        <w:pStyle w:val="Heading2"/>
      </w:pPr>
      <w:r>
        <w:t>Categoria 1 - Dolor del cliente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036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Codigo</w:t>
            </w:r>
          </w:p>
        </w:tc>
        <w:tc>
          <w:tcPr>
            <w:tcW w:type="dxa" w:w="367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Descripcion del dolor</w:t>
            </w:r>
          </w:p>
        </w:tc>
        <w:tc>
          <w:tcPr>
            <w:tcW w:type="dxa" w:w="367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Causa raiz</w:t>
            </w:r>
          </w:p>
        </w:tc>
        <w:tc>
          <w:tcPr>
            <w:tcW w:type="dxa" w:w="367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Impacto</w:t>
            </w:r>
          </w:p>
        </w:tc>
        <w:tc>
          <w:tcPr>
            <w:tcW w:type="dxa" w:w="165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Urgencia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C1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C2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C3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C4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C5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Categoria 2 - Dolor del proceso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036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Codigo</w:t>
            </w:r>
          </w:p>
        </w:tc>
        <w:tc>
          <w:tcPr>
            <w:tcW w:type="dxa" w:w="367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Descripcion del dolor</w:t>
            </w:r>
          </w:p>
        </w:tc>
        <w:tc>
          <w:tcPr>
            <w:tcW w:type="dxa" w:w="367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Causa raiz</w:t>
            </w:r>
          </w:p>
        </w:tc>
        <w:tc>
          <w:tcPr>
            <w:tcW w:type="dxa" w:w="367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Impacto</w:t>
            </w:r>
          </w:p>
        </w:tc>
        <w:tc>
          <w:tcPr>
            <w:tcW w:type="dxa" w:w="165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Urgencia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P1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P2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P3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P4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P5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Categoria 3 - Dolor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036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Codigo</w:t>
            </w:r>
          </w:p>
        </w:tc>
        <w:tc>
          <w:tcPr>
            <w:tcW w:type="dxa" w:w="367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Descripcion del dolor</w:t>
            </w:r>
          </w:p>
        </w:tc>
        <w:tc>
          <w:tcPr>
            <w:tcW w:type="dxa" w:w="367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Causa raiz</w:t>
            </w:r>
          </w:p>
        </w:tc>
        <w:tc>
          <w:tcPr>
            <w:tcW w:type="dxa" w:w="367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Impacto</w:t>
            </w:r>
          </w:p>
        </w:tc>
        <w:tc>
          <w:tcPr>
            <w:tcW w:type="dxa" w:w="165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Urgencia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D1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D2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D3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D4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D5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Categoria 4 - Dolor de tecnologia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036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Codigo</w:t>
            </w:r>
          </w:p>
        </w:tc>
        <w:tc>
          <w:tcPr>
            <w:tcW w:type="dxa" w:w="367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Descripcion del dolor</w:t>
            </w:r>
          </w:p>
        </w:tc>
        <w:tc>
          <w:tcPr>
            <w:tcW w:type="dxa" w:w="367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Causa raiz</w:t>
            </w:r>
          </w:p>
        </w:tc>
        <w:tc>
          <w:tcPr>
            <w:tcW w:type="dxa" w:w="367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Impacto</w:t>
            </w:r>
          </w:p>
        </w:tc>
        <w:tc>
          <w:tcPr>
            <w:tcW w:type="dxa" w:w="165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Urgencia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T1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T2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T3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T4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T5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Categoria 5 - Dolor de cultura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036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Codigo</w:t>
            </w:r>
          </w:p>
        </w:tc>
        <w:tc>
          <w:tcPr>
            <w:tcW w:type="dxa" w:w="367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Descripcion del dolor</w:t>
            </w:r>
          </w:p>
        </w:tc>
        <w:tc>
          <w:tcPr>
            <w:tcW w:type="dxa" w:w="367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Causa raiz</w:t>
            </w:r>
          </w:p>
        </w:tc>
        <w:tc>
          <w:tcPr>
            <w:tcW w:type="dxa" w:w="367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Impacto</w:t>
            </w:r>
          </w:p>
        </w:tc>
        <w:tc>
          <w:tcPr>
            <w:tcW w:type="dxa" w:w="165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Urgencia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CU1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CU2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CU3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CU4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CU5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CF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Resumen de priorizacion</w:t>
      </w:r>
    </w:p>
    <w:p>
      <w:pPr>
        <w:spacing w:after="60"/>
      </w:pPr>
      <w:r>
        <w:rPr>
          <w:rFonts w:ascii="Arial" w:hAnsi="Arial"/>
          <w:b/>
          <w:sz w:val="20"/>
        </w:rPr>
        <w:t>1. Cual dolor considera el mas urgente y por que?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14256"/>
      </w:tblGrid>
      <w:tr>
        <w:tc>
          <w:tcPr>
            <w:tcW w:type="dxa" w:w="14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4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br/>
              <w:br/>
            </w:r>
          </w:p>
        </w:tc>
      </w:tr>
    </w:tbl>
    <w:p/>
    <w:p>
      <w:pPr>
        <w:spacing w:after="60"/>
      </w:pPr>
      <w:r>
        <w:rPr>
          <w:rFonts w:ascii="Arial" w:hAnsi="Arial"/>
          <w:b/>
          <w:sz w:val="20"/>
        </w:rPr>
        <w:t>2. Que evidencia del dossier o caso soporta esa priorizacion?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14256"/>
      </w:tblGrid>
      <w:tr>
        <w:tc>
          <w:tcPr>
            <w:tcW w:type="dxa" w:w="14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4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Nivel de madurez digital estimado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4752"/>
        <w:gridCol w:w="4752"/>
        <w:gridCol w:w="4752"/>
      </w:tblGrid>
      <w:tr>
        <w:tc>
          <w:tcPr>
            <w:tcW w:type="dxa" w:w="3456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8"/>
              </w:rPr>
              <w:t>Dimension</w:t>
            </w:r>
          </w:p>
        </w:tc>
        <w:tc>
          <w:tcPr>
            <w:tcW w:type="dxa" w:w="1800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8"/>
              </w:rPr>
              <w:t>Nivel (1-5)</w:t>
            </w:r>
          </w:p>
        </w:tc>
        <w:tc>
          <w:tcPr>
            <w:tcW w:type="dxa" w:w="8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D78"/>
                <w:sz w:val="18"/>
              </w:rPr>
              <w:t>Evidencia breve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00000"/>
                <w:sz w:val="18"/>
              </w:rPr>
              <w:t>Ofertas / Productos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8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00000"/>
                <w:sz w:val="18"/>
              </w:rPr>
              <w:t>Procesos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8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00000"/>
                <w:sz w:val="18"/>
              </w:rPr>
              <w:t>Datos e informacion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8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00000"/>
                <w:sz w:val="18"/>
              </w:rPr>
              <w:t>Clientes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8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00000"/>
                <w:sz w:val="18"/>
              </w:rPr>
              <w:t>Tecnologia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8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00000"/>
                <w:sz w:val="18"/>
              </w:rPr>
              <w:t>Cultura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8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</w:p>
        </w:tc>
      </w:tr>
    </w:tbl>
    <w:p>
      <w:pPr>
        <w:spacing w:before="160"/>
      </w:pPr>
      <w:r>
        <w:rPr>
          <w:b/>
        </w:rPr>
        <w:t>Nivel estimado: ______ / 5</w:t>
      </w:r>
    </w:p>
    <w:p>
      <w:r>
        <w:rPr>
          <w:b/>
        </w:rPr>
        <w:t>Justificacion final: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14256"/>
      </w:tblGrid>
      <w:tr>
        <w:tc>
          <w:tcPr>
            <w:tcW w:type="dxa" w:w="14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4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br/>
              <w:br/>
            </w:r>
          </w:p>
        </w:tc>
      </w:tr>
    </w:tbl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