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0244" w14:textId="17C1F86A" w:rsidR="001F1555" w:rsidRDefault="00B9051A" w:rsidP="00B9051A">
      <w:pPr>
        <w:spacing w:line="480" w:lineRule="auto"/>
        <w:rPr>
          <w:rFonts w:ascii="Times New Roman" w:hAnsi="Times New Roman" w:cs="Times New Roman"/>
        </w:rPr>
      </w:pPr>
      <w:r>
        <w:rPr>
          <w:rFonts w:ascii="Times New Roman" w:hAnsi="Times New Roman" w:cs="Times New Roman"/>
        </w:rPr>
        <w:t>Jordan Bishop</w:t>
      </w:r>
    </w:p>
    <w:p w14:paraId="1794BD05" w14:textId="10F30DDB" w:rsidR="00B9051A" w:rsidRDefault="00B9051A" w:rsidP="00B9051A">
      <w:pPr>
        <w:spacing w:line="480" w:lineRule="auto"/>
        <w:rPr>
          <w:rFonts w:ascii="Times New Roman" w:hAnsi="Times New Roman" w:cs="Times New Roman"/>
        </w:rPr>
      </w:pPr>
      <w:r>
        <w:rPr>
          <w:rFonts w:ascii="Times New Roman" w:hAnsi="Times New Roman" w:cs="Times New Roman"/>
        </w:rPr>
        <w:t>CS-499</w:t>
      </w:r>
    </w:p>
    <w:p w14:paraId="2D1D23F4" w14:textId="1FD660F8" w:rsidR="00B9051A" w:rsidRDefault="00B9051A" w:rsidP="00B9051A">
      <w:pPr>
        <w:spacing w:line="480" w:lineRule="auto"/>
        <w:rPr>
          <w:rFonts w:ascii="Times New Roman" w:hAnsi="Times New Roman" w:cs="Times New Roman"/>
        </w:rPr>
      </w:pPr>
      <w:r>
        <w:rPr>
          <w:rFonts w:ascii="Times New Roman" w:hAnsi="Times New Roman" w:cs="Times New Roman"/>
        </w:rPr>
        <w:t>6/8/2026</w:t>
      </w:r>
    </w:p>
    <w:p w14:paraId="496A22C0" w14:textId="5401B9FD" w:rsidR="00B9051A" w:rsidRDefault="00B9051A" w:rsidP="00B9051A">
      <w:pPr>
        <w:spacing w:line="480" w:lineRule="auto"/>
        <w:jc w:val="center"/>
        <w:rPr>
          <w:rFonts w:ascii="Times New Roman" w:hAnsi="Times New Roman" w:cs="Times New Roman"/>
        </w:rPr>
      </w:pPr>
      <w:r>
        <w:rPr>
          <w:rFonts w:ascii="Times New Roman" w:hAnsi="Times New Roman" w:cs="Times New Roman"/>
        </w:rPr>
        <w:t>Module 5 Narrative: Databases</w:t>
      </w:r>
    </w:p>
    <w:p w14:paraId="45F1E124" w14:textId="2D7174BE" w:rsidR="00B9051A" w:rsidRDefault="00B9051A" w:rsidP="00B9051A">
      <w:pPr>
        <w:spacing w:line="480" w:lineRule="auto"/>
        <w:rPr>
          <w:rFonts w:ascii="Times New Roman" w:hAnsi="Times New Roman" w:cs="Times New Roman"/>
        </w:rPr>
      </w:pPr>
      <w:r>
        <w:rPr>
          <w:rFonts w:ascii="Times New Roman" w:hAnsi="Times New Roman" w:cs="Times New Roman"/>
        </w:rPr>
        <w:tab/>
        <w:t xml:space="preserve">The artifact chosen is the </w:t>
      </w:r>
      <w:proofErr w:type="spellStart"/>
      <w:r>
        <w:rPr>
          <w:rFonts w:ascii="Times New Roman" w:hAnsi="Times New Roman" w:cs="Times New Roman"/>
        </w:rPr>
        <w:t>WeightTracker</w:t>
      </w:r>
      <w:proofErr w:type="spellEnd"/>
      <w:r>
        <w:rPr>
          <w:rFonts w:ascii="Times New Roman" w:hAnsi="Times New Roman" w:cs="Times New Roman"/>
        </w:rPr>
        <w:t xml:space="preserve"> Android app developed in CS-360. It is intended to provide users with an easy way to track their weight changes against a set goal. I had already made changes to the UI, added new features, and fixed several bugs for a previous milestone, but these edits focus on the backend to demonstrate knowledge of databases. The original plan was to compute moving 7- and 30-day averages directly in SQL, but it was more easily done directly with Java and </w:t>
      </w:r>
      <w:proofErr w:type="gramStart"/>
      <w:r>
        <w:rPr>
          <w:rFonts w:ascii="Times New Roman" w:hAnsi="Times New Roman" w:cs="Times New Roman"/>
        </w:rPr>
        <w:t>lines</w:t>
      </w:r>
      <w:proofErr w:type="gramEnd"/>
      <w:r>
        <w:rPr>
          <w:rFonts w:ascii="Times New Roman" w:hAnsi="Times New Roman" w:cs="Times New Roman"/>
        </w:rPr>
        <w:t xml:space="preserve"> up better with the purpose of the app. I went with the simpler solution and implemented the </w:t>
      </w:r>
      <w:proofErr w:type="gramStart"/>
      <w:r>
        <w:rPr>
          <w:rFonts w:ascii="Times New Roman" w:hAnsi="Times New Roman" w:cs="Times New Roman"/>
        </w:rPr>
        <w:t>Statistics screen, but</w:t>
      </w:r>
      <w:proofErr w:type="gramEnd"/>
      <w:r>
        <w:rPr>
          <w:rFonts w:ascii="Times New Roman" w:hAnsi="Times New Roman" w:cs="Times New Roman"/>
        </w:rPr>
        <w:t xml:space="preserve"> also made changes to the backend logic to use structured </w:t>
      </w:r>
      <w:proofErr w:type="spellStart"/>
      <w:proofErr w:type="gramStart"/>
      <w:r>
        <w:rPr>
          <w:rFonts w:ascii="Times New Roman" w:hAnsi="Times New Roman" w:cs="Times New Roman"/>
        </w:rPr>
        <w:t>db.query</w:t>
      </w:r>
      <w:proofErr w:type="spellEnd"/>
      <w:proofErr w:type="gramEnd"/>
      <w:r>
        <w:rPr>
          <w:rFonts w:ascii="Times New Roman" w:hAnsi="Times New Roman" w:cs="Times New Roman"/>
        </w:rPr>
        <w:t xml:space="preserve">() calls instead of a previous </w:t>
      </w:r>
      <w:proofErr w:type="spellStart"/>
      <w:r>
        <w:rPr>
          <w:rFonts w:ascii="Times New Roman" w:hAnsi="Times New Roman" w:cs="Times New Roman"/>
        </w:rPr>
        <w:t>rawQuery</w:t>
      </w:r>
      <w:proofErr w:type="spellEnd"/>
      <w:r>
        <w:rPr>
          <w:rFonts w:ascii="Times New Roman" w:hAnsi="Times New Roman" w:cs="Times New Roman"/>
        </w:rPr>
        <w:t xml:space="preserve"> in the </w:t>
      </w:r>
      <w:proofErr w:type="spellStart"/>
      <w:r>
        <w:rPr>
          <w:rFonts w:ascii="Times New Roman" w:hAnsi="Times New Roman" w:cs="Times New Roman"/>
        </w:rPr>
        <w:t>getAllWeights</w:t>
      </w:r>
      <w:proofErr w:type="spellEnd"/>
      <w:r>
        <w:rPr>
          <w:rFonts w:ascii="Times New Roman" w:hAnsi="Times New Roman" w:cs="Times New Roman"/>
        </w:rPr>
        <w:t xml:space="preserve"> method and take the </w:t>
      </w:r>
      <w:proofErr w:type="spellStart"/>
      <w:r>
        <w:rPr>
          <w:rFonts w:ascii="Times New Roman" w:hAnsi="Times New Roman" w:cs="Times New Roman"/>
        </w:rPr>
        <w:t>userId</w:t>
      </w:r>
      <w:proofErr w:type="spellEnd"/>
      <w:r>
        <w:rPr>
          <w:rFonts w:ascii="Times New Roman" w:hAnsi="Times New Roman" w:cs="Times New Roman"/>
        </w:rPr>
        <w:t xml:space="preserve"> parameter filtered with a WHERE </w:t>
      </w:r>
      <w:proofErr w:type="spellStart"/>
      <w:r>
        <w:rPr>
          <w:rFonts w:ascii="Times New Roman" w:hAnsi="Times New Roman" w:cs="Times New Roman"/>
        </w:rPr>
        <w:t>user_id</w:t>
      </w:r>
      <w:proofErr w:type="spellEnd"/>
      <w:r>
        <w:rPr>
          <w:rFonts w:ascii="Times New Roman" w:hAnsi="Times New Roman" w:cs="Times New Roman"/>
        </w:rPr>
        <w:t xml:space="preserve">=? Clause. </w:t>
      </w:r>
    </w:p>
    <w:p w14:paraId="17C45195" w14:textId="71F0A68C" w:rsidR="00B9051A" w:rsidRDefault="00B9051A" w:rsidP="00B9051A">
      <w:pPr>
        <w:spacing w:line="480" w:lineRule="auto"/>
        <w:rPr>
          <w:rFonts w:ascii="Times New Roman" w:hAnsi="Times New Roman" w:cs="Times New Roman"/>
        </w:rPr>
      </w:pPr>
      <w:r>
        <w:rPr>
          <w:rFonts w:ascii="Times New Roman" w:hAnsi="Times New Roman" w:cs="Times New Roman"/>
        </w:rPr>
        <w:tab/>
      </w:r>
      <w:r w:rsidR="00CE67EE">
        <w:rPr>
          <w:rFonts w:ascii="Times New Roman" w:hAnsi="Times New Roman" w:cs="Times New Roman"/>
        </w:rPr>
        <w:t>Although this enhancement didn’t involve as much tinkering with the database as I was intending it to, I still feel it is a good enough enhancement to the original app to be worth submitting for the database category. At this point, every aspect of this app has been improved and I’m happy with the foundation of it.</w:t>
      </w:r>
    </w:p>
    <w:p w14:paraId="7A18D45A" w14:textId="08FDDD39" w:rsidR="00CE67EE" w:rsidRPr="00B9051A" w:rsidRDefault="00CE67EE" w:rsidP="00B9051A">
      <w:pPr>
        <w:spacing w:line="480" w:lineRule="auto"/>
        <w:rPr>
          <w:rFonts w:ascii="Times New Roman" w:hAnsi="Times New Roman" w:cs="Times New Roman"/>
        </w:rPr>
      </w:pPr>
      <w:r>
        <w:rPr>
          <w:rFonts w:ascii="Times New Roman" w:hAnsi="Times New Roman" w:cs="Times New Roman"/>
        </w:rPr>
        <w:tab/>
        <w:t xml:space="preserve">The biggest challenge for this set of enhancements was trying to force my original idea of moving averages directly in SQL, which would have been doable but wouldn’t have improved the user experience of the app itself and would have been useless in practice. Once I decided to go through in the direction that would </w:t>
      </w:r>
      <w:proofErr w:type="gramStart"/>
      <w:r>
        <w:rPr>
          <w:rFonts w:ascii="Times New Roman" w:hAnsi="Times New Roman" w:cs="Times New Roman"/>
        </w:rPr>
        <w:t>actually improve</w:t>
      </w:r>
      <w:proofErr w:type="gramEnd"/>
      <w:r>
        <w:rPr>
          <w:rFonts w:ascii="Times New Roman" w:hAnsi="Times New Roman" w:cs="Times New Roman"/>
        </w:rPr>
        <w:t xml:space="preserve"> the </w:t>
      </w:r>
      <w:proofErr w:type="gramStart"/>
      <w:r>
        <w:rPr>
          <w:rFonts w:ascii="Times New Roman" w:hAnsi="Times New Roman" w:cs="Times New Roman"/>
        </w:rPr>
        <w:t>software as a whole, the</w:t>
      </w:r>
      <w:proofErr w:type="gramEnd"/>
      <w:r>
        <w:rPr>
          <w:rFonts w:ascii="Times New Roman" w:hAnsi="Times New Roman" w:cs="Times New Roman"/>
        </w:rPr>
        <w:t xml:space="preserve"> challenges were mostly layout constraints, adding the </w:t>
      </w:r>
      <w:proofErr w:type="spellStart"/>
      <w:r>
        <w:rPr>
          <w:rFonts w:ascii="Times New Roman" w:hAnsi="Times New Roman" w:cs="Times New Roman"/>
        </w:rPr>
        <w:t>ViewHolder</w:t>
      </w:r>
      <w:proofErr w:type="spellEnd"/>
      <w:r>
        <w:rPr>
          <w:rFonts w:ascii="Times New Roman" w:hAnsi="Times New Roman" w:cs="Times New Roman"/>
        </w:rPr>
        <w:t xml:space="preserve"> class, and properly using index math to </w:t>
      </w:r>
      <w:r>
        <w:rPr>
          <w:rFonts w:ascii="Times New Roman" w:hAnsi="Times New Roman" w:cs="Times New Roman"/>
        </w:rPr>
        <w:lastRenderedPageBreak/>
        <w:t xml:space="preserve">build the Statistics page. Catching the bug in the database with the </w:t>
      </w:r>
      <w:proofErr w:type="spellStart"/>
      <w:r>
        <w:rPr>
          <w:rFonts w:ascii="Times New Roman" w:hAnsi="Times New Roman" w:cs="Times New Roman"/>
        </w:rPr>
        <w:t>getAllWeights</w:t>
      </w:r>
      <w:proofErr w:type="spellEnd"/>
      <w:r>
        <w:rPr>
          <w:rFonts w:ascii="Times New Roman" w:hAnsi="Times New Roman" w:cs="Times New Roman"/>
        </w:rPr>
        <w:t xml:space="preserve"> method would have been difficult to find without real multi-user data.</w:t>
      </w:r>
    </w:p>
    <w:sectPr w:rsidR="00CE67EE" w:rsidRPr="00B90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1A"/>
    <w:rsid w:val="001F1555"/>
    <w:rsid w:val="002A7BB0"/>
    <w:rsid w:val="003E5F5C"/>
    <w:rsid w:val="00AD7245"/>
    <w:rsid w:val="00B9051A"/>
    <w:rsid w:val="00CE6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5D48"/>
  <w15:chartTrackingRefBased/>
  <w15:docId w15:val="{D34A941C-FC62-46CA-9069-1A7E6FB3D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51A"/>
    <w:rPr>
      <w:rFonts w:eastAsiaTheme="majorEastAsia" w:cstheme="majorBidi"/>
      <w:color w:val="272727" w:themeColor="text1" w:themeTint="D8"/>
    </w:rPr>
  </w:style>
  <w:style w:type="paragraph" w:styleId="Title">
    <w:name w:val="Title"/>
    <w:basedOn w:val="Normal"/>
    <w:next w:val="Normal"/>
    <w:link w:val="TitleChar"/>
    <w:uiPriority w:val="10"/>
    <w:qFormat/>
    <w:rsid w:val="00B90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51A"/>
    <w:pPr>
      <w:spacing w:before="160"/>
      <w:jc w:val="center"/>
    </w:pPr>
    <w:rPr>
      <w:i/>
      <w:iCs/>
      <w:color w:val="404040" w:themeColor="text1" w:themeTint="BF"/>
    </w:rPr>
  </w:style>
  <w:style w:type="character" w:customStyle="1" w:styleId="QuoteChar">
    <w:name w:val="Quote Char"/>
    <w:basedOn w:val="DefaultParagraphFont"/>
    <w:link w:val="Quote"/>
    <w:uiPriority w:val="29"/>
    <w:rsid w:val="00B9051A"/>
    <w:rPr>
      <w:i/>
      <w:iCs/>
      <w:color w:val="404040" w:themeColor="text1" w:themeTint="BF"/>
    </w:rPr>
  </w:style>
  <w:style w:type="paragraph" w:styleId="ListParagraph">
    <w:name w:val="List Paragraph"/>
    <w:basedOn w:val="Normal"/>
    <w:uiPriority w:val="34"/>
    <w:qFormat/>
    <w:rsid w:val="00B9051A"/>
    <w:pPr>
      <w:ind w:left="720"/>
      <w:contextualSpacing/>
    </w:pPr>
  </w:style>
  <w:style w:type="character" w:styleId="IntenseEmphasis">
    <w:name w:val="Intense Emphasis"/>
    <w:basedOn w:val="DefaultParagraphFont"/>
    <w:uiPriority w:val="21"/>
    <w:qFormat/>
    <w:rsid w:val="00B9051A"/>
    <w:rPr>
      <w:i/>
      <w:iCs/>
      <w:color w:val="0F4761" w:themeColor="accent1" w:themeShade="BF"/>
    </w:rPr>
  </w:style>
  <w:style w:type="paragraph" w:styleId="IntenseQuote">
    <w:name w:val="Intense Quote"/>
    <w:basedOn w:val="Normal"/>
    <w:next w:val="Normal"/>
    <w:link w:val="IntenseQuoteChar"/>
    <w:uiPriority w:val="30"/>
    <w:qFormat/>
    <w:rsid w:val="00B90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51A"/>
    <w:rPr>
      <w:i/>
      <w:iCs/>
      <w:color w:val="0F4761" w:themeColor="accent1" w:themeShade="BF"/>
    </w:rPr>
  </w:style>
  <w:style w:type="character" w:styleId="IntenseReference">
    <w:name w:val="Intense Reference"/>
    <w:basedOn w:val="DefaultParagraphFont"/>
    <w:uiPriority w:val="32"/>
    <w:qFormat/>
    <w:rsid w:val="00B90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Bishop, Jordan</dc:creator>
  <cp:keywords/>
  <dc:description/>
  <cp:lastModifiedBy>Bishop, Jordan</cp:lastModifiedBy>
  <cp:revision>1</cp:revision>
  <dcterms:created xsi:type="dcterms:W3CDTF">2026-06-09T14:45:00Z</dcterms:created>
  <dcterms:modified xsi:type="dcterms:W3CDTF">2026-06-09T15:02:00Z</dcterms:modified>
</cp:coreProperties>
</file>