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&lt;style&gt;</w:t>
      </w:r>
    </w:p>
    <w:p w:rsidR="00000000" w:rsidDel="00000000" w:rsidP="00000000" w:rsidRDefault="00000000" w:rsidRPr="00000000" w14:paraId="00000002">
      <w:pPr>
        <w:rPr/>
      </w:pPr>
      <w:r w:rsidDel="00000000" w:rsidR="00000000" w:rsidRPr="00000000">
        <w:rPr>
          <w:rtl w:val="0"/>
        </w:rPr>
        <w:t xml:space="preserve">/* ── SCOPED RESET ── */</w:t>
      </w:r>
    </w:p>
    <w:p w:rsidR="00000000" w:rsidDel="00000000" w:rsidP="00000000" w:rsidRDefault="00000000" w:rsidRPr="00000000" w14:paraId="00000003">
      <w:pPr>
        <w:rPr/>
      </w:pPr>
      <w:r w:rsidDel="00000000" w:rsidR="00000000" w:rsidRPr="00000000">
        <w:rPr>
          <w:rtl w:val="0"/>
        </w:rPr>
        <w:t xml:space="preserve">#gg-co2, #gg-co2 * {</w:t>
      </w:r>
    </w:p>
    <w:p w:rsidR="00000000" w:rsidDel="00000000" w:rsidP="00000000" w:rsidRDefault="00000000" w:rsidRPr="00000000" w14:paraId="00000004">
      <w:pPr>
        <w:rPr/>
      </w:pPr>
      <w:r w:rsidDel="00000000" w:rsidR="00000000" w:rsidRPr="00000000">
        <w:rPr>
          <w:rtl w:val="0"/>
        </w:rPr>
        <w:t xml:space="preserve">  box-sizing: border-box !important;</w:t>
      </w:r>
    </w:p>
    <w:p w:rsidR="00000000" w:rsidDel="00000000" w:rsidP="00000000" w:rsidRDefault="00000000" w:rsidRPr="00000000" w14:paraId="00000005">
      <w:pPr>
        <w:rPr/>
      </w:pPr>
      <w:r w:rsidDel="00000000" w:rsidR="00000000" w:rsidRPr="00000000">
        <w:rPr>
          <w:rtl w:val="0"/>
        </w:rPr>
        <w:t xml:space="preserve">  -webkit-font-smoothing: antialiased;</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#gg-co2 h1, #gg-co2 h2, #gg-co2 h3, #gg-co2 h4,</w:t>
      </w:r>
    </w:p>
    <w:p w:rsidR="00000000" w:rsidDel="00000000" w:rsidP="00000000" w:rsidRDefault="00000000" w:rsidRPr="00000000" w14:paraId="00000008">
      <w:pPr>
        <w:rPr/>
      </w:pPr>
      <w:r w:rsidDel="00000000" w:rsidR="00000000" w:rsidRPr="00000000">
        <w:rPr>
          <w:rtl w:val="0"/>
        </w:rPr>
        <w:t xml:space="preserve">#gg-co2 p, #gg-co2 ul, #gg-co2 li, #gg-co2 div,</w:t>
      </w:r>
    </w:p>
    <w:p w:rsidR="00000000" w:rsidDel="00000000" w:rsidP="00000000" w:rsidRDefault="00000000" w:rsidRPr="00000000" w14:paraId="00000009">
      <w:pPr>
        <w:rPr/>
      </w:pPr>
      <w:r w:rsidDel="00000000" w:rsidR="00000000" w:rsidRPr="00000000">
        <w:rPr>
          <w:rtl w:val="0"/>
        </w:rPr>
        <w:t xml:space="preserve">#gg-co2 span, #gg-co2 button, #gg-co2 a {</w:t>
      </w:r>
    </w:p>
    <w:p w:rsidR="00000000" w:rsidDel="00000000" w:rsidP="00000000" w:rsidRDefault="00000000" w:rsidRPr="00000000" w14:paraId="0000000A">
      <w:pPr>
        <w:rPr/>
      </w:pPr>
      <w:r w:rsidDel="00000000" w:rsidR="00000000" w:rsidRPr="00000000">
        <w:rPr>
          <w:rtl w:val="0"/>
        </w:rPr>
        <w:t xml:space="preserve">  font-family: 'Nunito Sans', sans-serif !important;</w:t>
      </w:r>
    </w:p>
    <w:p w:rsidR="00000000" w:rsidDel="00000000" w:rsidP="00000000" w:rsidRDefault="00000000" w:rsidRPr="00000000" w14:paraId="0000000B">
      <w:pPr>
        <w:rPr/>
      </w:pPr>
      <w:r w:rsidDel="00000000" w:rsidR="00000000" w:rsidRPr="00000000">
        <w:rPr>
          <w:rtl w:val="0"/>
        </w:rPr>
        <w:t xml:space="preserve">  margin: 0 !important;</w:t>
      </w:r>
    </w:p>
    <w:p w:rsidR="00000000" w:rsidDel="00000000" w:rsidP="00000000" w:rsidRDefault="00000000" w:rsidRPr="00000000" w14:paraId="0000000C">
      <w:pPr>
        <w:rPr/>
      </w:pPr>
      <w:r w:rsidDel="00000000" w:rsidR="00000000" w:rsidRPr="00000000">
        <w:rPr>
          <w:rtl w:val="0"/>
        </w:rPr>
        <w:t xml:space="preserve">  padding: 0 !important;</w:t>
      </w:r>
    </w:p>
    <w:p w:rsidR="00000000" w:rsidDel="00000000" w:rsidP="00000000" w:rsidRDefault="00000000" w:rsidRPr="00000000" w14:paraId="0000000D">
      <w:pPr>
        <w:rPr/>
      </w:pPr>
      <w:r w:rsidDel="00000000" w:rsidR="00000000" w:rsidRPr="00000000">
        <w:rPr>
          <w:rtl w:val="0"/>
        </w:rPr>
        <w:t xml:space="preserve">  line-height: normal !important;</w:t>
      </w:r>
    </w:p>
    <w:p w:rsidR="00000000" w:rsidDel="00000000" w:rsidP="00000000" w:rsidRDefault="00000000" w:rsidRPr="00000000" w14:paraId="0000000E">
      <w:pPr>
        <w:rPr/>
      </w:pPr>
      <w:r w:rsidDel="00000000" w:rsidR="00000000" w:rsidRPr="00000000">
        <w:rPr>
          <w:rtl w:val="0"/>
        </w:rPr>
        <w:t xml:space="preserve">  letter-spacing: normal !important;</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#gg-co2 ul { list-style: none !important; }</w:t>
      </w:r>
    </w:p>
    <w:p w:rsidR="00000000" w:rsidDel="00000000" w:rsidP="00000000" w:rsidRDefault="00000000" w:rsidRPr="00000000" w14:paraId="00000011">
      <w:pPr>
        <w:rPr/>
      </w:pPr>
      <w:r w:rsidDel="00000000" w:rsidR="00000000" w:rsidRPr="00000000">
        <w:rPr>
          <w:rtl w:val="0"/>
        </w:rPr>
        <w:t xml:space="preserve">#gg-co2 a { text-decoration: none !important;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 FONT FORCE ── */</w:t>
      </w:r>
    </w:p>
    <w:p w:rsidR="00000000" w:rsidDel="00000000" w:rsidP="00000000" w:rsidRDefault="00000000" w:rsidRPr="00000000" w14:paraId="00000014">
      <w:pPr>
        <w:rPr/>
      </w:pPr>
      <w:r w:rsidDel="00000000" w:rsidR="00000000" w:rsidRPr="00000000">
        <w:rPr>
          <w:rtl w:val="0"/>
        </w:rPr>
        <w:t xml:space="preserve">#gg-co2 h1, #gg-co2 h2, #gg-co2 h3, #gg-co2 h4, #gg-co2 h5, #gg-co2 h6 {</w:t>
      </w:r>
    </w:p>
    <w:p w:rsidR="00000000" w:rsidDel="00000000" w:rsidP="00000000" w:rsidRDefault="00000000" w:rsidRPr="00000000" w14:paraId="00000015">
      <w:pPr>
        <w:rPr/>
      </w:pPr>
      <w:r w:rsidDel="00000000" w:rsidR="00000000" w:rsidRPr="00000000">
        <w:rPr>
          <w:rtl w:val="0"/>
        </w:rPr>
        <w:t xml:space="preserve">  font-family: 'Nunito Sans', sans-serif !important;</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WRAPPER ── */</w:t>
      </w:r>
    </w:p>
    <w:p w:rsidR="00000000" w:rsidDel="00000000" w:rsidP="00000000" w:rsidRDefault="00000000" w:rsidRPr="00000000" w14:paraId="00000019">
      <w:pPr>
        <w:rPr/>
      </w:pPr>
      <w:r w:rsidDel="00000000" w:rsidR="00000000" w:rsidRPr="00000000">
        <w:rPr>
          <w:rtl w:val="0"/>
        </w:rPr>
        <w:t xml:space="preserve">#gg-co2 {</w:t>
      </w:r>
    </w:p>
    <w:p w:rsidR="00000000" w:rsidDel="00000000" w:rsidP="00000000" w:rsidRDefault="00000000" w:rsidRPr="00000000" w14:paraId="0000001A">
      <w:pPr>
        <w:rPr/>
      </w:pPr>
      <w:r w:rsidDel="00000000" w:rsidR="00000000" w:rsidRPr="00000000">
        <w:rPr>
          <w:rtl w:val="0"/>
        </w:rPr>
        <w:t xml:space="preserve">  width: 100% !important;</w:t>
      </w:r>
    </w:p>
    <w:p w:rsidR="00000000" w:rsidDel="00000000" w:rsidP="00000000" w:rsidRDefault="00000000" w:rsidRPr="00000000" w14:paraId="0000001B">
      <w:pPr>
        <w:rPr/>
      </w:pPr>
      <w:r w:rsidDel="00000000" w:rsidR="00000000" w:rsidRPr="00000000">
        <w:rPr>
          <w:rtl w:val="0"/>
        </w:rPr>
        <w:t xml:space="preserve">  max-width: 100% !important;</w:t>
      </w:r>
    </w:p>
    <w:p w:rsidR="00000000" w:rsidDel="00000000" w:rsidP="00000000" w:rsidRDefault="00000000" w:rsidRPr="00000000" w14:paraId="0000001C">
      <w:pPr>
        <w:rPr/>
      </w:pPr>
      <w:r w:rsidDel="00000000" w:rsidR="00000000" w:rsidRPr="00000000">
        <w:rPr>
          <w:rtl w:val="0"/>
        </w:rPr>
        <w:t xml:space="preserve">  overflow-x: hidden !important;</w:t>
      </w:r>
    </w:p>
    <w:p w:rsidR="00000000" w:rsidDel="00000000" w:rsidP="00000000" w:rsidRDefault="00000000" w:rsidRPr="00000000" w14:paraId="0000001D">
      <w:pPr>
        <w:rPr/>
      </w:pPr>
      <w:r w:rsidDel="00000000" w:rsidR="00000000" w:rsidRPr="00000000">
        <w:rPr>
          <w:rtl w:val="0"/>
        </w:rPr>
        <w:t xml:space="preserve">  background: #1a2e1f !important;</w:t>
      </w:r>
    </w:p>
    <w:p w:rsidR="00000000" w:rsidDel="00000000" w:rsidP="00000000" w:rsidRDefault="00000000" w:rsidRPr="00000000" w14:paraId="0000001E">
      <w:pPr>
        <w:rPr/>
      </w:pPr>
      <w:r w:rsidDel="00000000" w:rsidR="00000000" w:rsidRPr="00000000">
        <w:rPr>
          <w:rtl w:val="0"/>
        </w:rPr>
        <w:t xml:space="preserve">  font-family: 'Nunito Sans', sans-serif !important;</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NAV ── */</w:t>
      </w:r>
    </w:p>
    <w:p w:rsidR="00000000" w:rsidDel="00000000" w:rsidP="00000000" w:rsidRDefault="00000000" w:rsidRPr="00000000" w14:paraId="00000022">
      <w:pPr>
        <w:rPr/>
      </w:pPr>
      <w:r w:rsidDel="00000000" w:rsidR="00000000" w:rsidRPr="00000000">
        <w:rPr>
          <w:rtl w:val="0"/>
        </w:rPr>
        <w:t xml:space="preserve">#gg-co2 .gg-nav { position: sticky !important; top: 0 !important; z-index: 9999 !important; background: rgba(10,26,13,0.95) !important; backdrop-filter: blur(10px) !important; border-bottom: 1px solid rgba(122,171,130,0.2) !important; padding: 14px 20px !important; }</w:t>
      </w:r>
    </w:p>
    <w:p w:rsidR="00000000" w:rsidDel="00000000" w:rsidP="00000000" w:rsidRDefault="00000000" w:rsidRPr="00000000" w14:paraId="00000023">
      <w:pPr>
        <w:rPr/>
      </w:pPr>
      <w:r w:rsidDel="00000000" w:rsidR="00000000" w:rsidRPr="00000000">
        <w:rPr>
          <w:rtl w:val="0"/>
        </w:rPr>
        <w:t xml:space="preserve">#gg-co2 .gg-nav-inner { max-width: 1100px !important; margin: 0 auto !important; display: flex !important; align-items: center !important; justify-content: space-between !important; }</w:t>
      </w:r>
    </w:p>
    <w:p w:rsidR="00000000" w:rsidDel="00000000" w:rsidP="00000000" w:rsidRDefault="00000000" w:rsidRPr="00000000" w14:paraId="00000024">
      <w:pPr>
        <w:rPr/>
      </w:pPr>
      <w:r w:rsidDel="00000000" w:rsidR="00000000" w:rsidRPr="00000000">
        <w:rPr>
          <w:rtl w:val="0"/>
        </w:rPr>
        <w:t xml:space="preserve">#gg-co2 .gg-logo { font-weight: 900 !important; color: #fff !important; letter-spacing: -0.02em !important; font-size: 1.1rem !important; }</w:t>
      </w:r>
    </w:p>
    <w:p w:rsidR="00000000" w:rsidDel="00000000" w:rsidP="00000000" w:rsidRDefault="00000000" w:rsidRPr="00000000" w14:paraId="00000025">
      <w:pPr>
        <w:rPr/>
      </w:pPr>
      <w:r w:rsidDel="00000000" w:rsidR="00000000" w:rsidRPr="00000000">
        <w:rPr>
          <w:rtl w:val="0"/>
        </w:rPr>
        <w:t xml:space="preserve">#gg-co2 .gg-logo span { color: #7dffaa !important; }</w:t>
      </w:r>
    </w:p>
    <w:p w:rsidR="00000000" w:rsidDel="00000000" w:rsidP="00000000" w:rsidRDefault="00000000" w:rsidRPr="00000000" w14:paraId="00000026">
      <w:pPr>
        <w:rPr/>
      </w:pPr>
      <w:r w:rsidDel="00000000" w:rsidR="00000000" w:rsidRPr="00000000">
        <w:rPr>
          <w:rtl w:val="0"/>
        </w:rPr>
        <w:t xml:space="preserve">#gg-co2 .gg-hamburger { width: 34px !important; height: 28px !important; display: flex !important; flex-direction: column !important; justify-content: space-between !important; cursor: pointer !important; }</w:t>
      </w:r>
    </w:p>
    <w:p w:rsidR="00000000" w:rsidDel="00000000" w:rsidP="00000000" w:rsidRDefault="00000000" w:rsidRPr="00000000" w14:paraId="00000027">
      <w:pPr>
        <w:rPr/>
      </w:pPr>
      <w:r w:rsidDel="00000000" w:rsidR="00000000" w:rsidRPr="00000000">
        <w:rPr>
          <w:rtl w:val="0"/>
        </w:rPr>
        <w:t xml:space="preserve">#gg-co2 .gg-hamburger span { height: 3px !important; width: 100% !important; background: #c9a84c !important; border-radius: 2px !important; }</w:t>
      </w:r>
    </w:p>
    <w:p w:rsidR="00000000" w:rsidDel="00000000" w:rsidP="00000000" w:rsidRDefault="00000000" w:rsidRPr="00000000" w14:paraId="00000028">
      <w:pPr>
        <w:rPr/>
      </w:pPr>
      <w:r w:rsidDel="00000000" w:rsidR="00000000" w:rsidRPr="00000000">
        <w:rPr>
          <w:rtl w:val="0"/>
        </w:rPr>
        <w:t xml:space="preserve">#gg-co2 .gg-menu { position: fixed !important; top: 0 !important; right: -100% !important; width: 260px !important; height: 100vh !important; background: #0d1a10 !important; border-left: 1px solid rgba(122,171,130,0.2) !important; padding: 80px 24px !important; transition: right 0.3s ease !important; z-index: 10000 !important; overflow-y: auto !important; }</w:t>
      </w:r>
    </w:p>
    <w:p w:rsidR="00000000" w:rsidDel="00000000" w:rsidP="00000000" w:rsidRDefault="00000000" w:rsidRPr="00000000" w14:paraId="00000029">
      <w:pPr>
        <w:rPr/>
      </w:pPr>
      <w:r w:rsidDel="00000000" w:rsidR="00000000" w:rsidRPr="00000000">
        <w:rPr>
          <w:rtl w:val="0"/>
        </w:rPr>
        <w:t xml:space="preserve">#gg-co2 .gg-menu.open { right: 0 !important; }</w:t>
      </w:r>
    </w:p>
    <w:p w:rsidR="00000000" w:rsidDel="00000000" w:rsidP="00000000" w:rsidRDefault="00000000" w:rsidRPr="00000000" w14:paraId="0000002A">
      <w:pPr>
        <w:rPr/>
      </w:pPr>
      <w:r w:rsidDel="00000000" w:rsidR="00000000" w:rsidRPr="00000000">
        <w:rPr>
          <w:rtl w:val="0"/>
        </w:rPr>
        <w:t xml:space="preserve">#gg-co2 .gg-menu-group { display: block !important; font-size: 0.62rem !important; font-weight: 800 !important; letter-spacing: 0.15em !important; text-transform: uppercase !important; color: rgba(201,168,76,0.6) !important; padding: 20px 0 4px !important; margin-top: 4px !important; }</w:t>
      </w:r>
    </w:p>
    <w:p w:rsidR="00000000" w:rsidDel="00000000" w:rsidP="00000000" w:rsidRDefault="00000000" w:rsidRPr="00000000" w14:paraId="0000002B">
      <w:pPr>
        <w:rPr/>
      </w:pPr>
      <w:r w:rsidDel="00000000" w:rsidR="00000000" w:rsidRPr="00000000">
        <w:rPr>
          <w:rtl w:val="0"/>
        </w:rPr>
        <w:t xml:space="preserve">#gg-co2 .gg-menu a { display: block !important; padding: 14px 0 !important; color: #d4e6ca !important; font-weight: 700 !important; border-bottom: 1px solid rgba(122,171,130,0.15) !important; font-size: 0.95rem !important; }</w:t>
      </w:r>
    </w:p>
    <w:p w:rsidR="00000000" w:rsidDel="00000000" w:rsidP="00000000" w:rsidRDefault="00000000" w:rsidRPr="00000000" w14:paraId="0000002C">
      <w:pPr>
        <w:rPr/>
      </w:pPr>
      <w:r w:rsidDel="00000000" w:rsidR="00000000" w:rsidRPr="00000000">
        <w:rPr>
          <w:rtl w:val="0"/>
        </w:rPr>
        <w:t xml:space="preserve">#gg-co2 .gg-menu a:hover { color: #7dffaa !important; }</w:t>
      </w:r>
    </w:p>
    <w:p w:rsidR="00000000" w:rsidDel="00000000" w:rsidP="00000000" w:rsidRDefault="00000000" w:rsidRPr="00000000" w14:paraId="0000002D">
      <w:pPr>
        <w:rPr/>
      </w:pPr>
      <w:r w:rsidDel="00000000" w:rsidR="00000000" w:rsidRPr="00000000">
        <w:rPr>
          <w:rtl w:val="0"/>
        </w:rPr>
        <w:t xml:space="preserve">#gg-co2 .gg-menu-close { position: absolute !important; top: 18px !important; right: 18px !important; font-size: 22px !important; color: #c9a84c !important; cursor: pointer !important;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GOLD BUTTON ── */</w:t>
      </w:r>
    </w:p>
    <w:p w:rsidR="00000000" w:rsidDel="00000000" w:rsidP="00000000" w:rsidRDefault="00000000" w:rsidRPr="00000000" w14:paraId="00000030">
      <w:pPr>
        <w:rPr/>
      </w:pPr>
      <w:r w:rsidDel="00000000" w:rsidR="00000000" w:rsidRPr="00000000">
        <w:rPr>
          <w:rtl w:val="0"/>
        </w:rPr>
        <w:t xml:space="preserve">#gg-co2 .co-btn-gold {</w:t>
      </w:r>
    </w:p>
    <w:p w:rsidR="00000000" w:rsidDel="00000000" w:rsidP="00000000" w:rsidRDefault="00000000" w:rsidRPr="00000000" w14:paraId="00000031">
      <w:pPr>
        <w:rPr/>
      </w:pPr>
      <w:r w:rsidDel="00000000" w:rsidR="00000000" w:rsidRPr="00000000">
        <w:rPr>
          <w:rtl w:val="0"/>
        </w:rPr>
        <w:t xml:space="preserve">  background: #c9a84c !important;</w:t>
      </w:r>
    </w:p>
    <w:p w:rsidR="00000000" w:rsidDel="00000000" w:rsidP="00000000" w:rsidRDefault="00000000" w:rsidRPr="00000000" w14:paraId="00000032">
      <w:pPr>
        <w:rPr/>
      </w:pPr>
      <w:r w:rsidDel="00000000" w:rsidR="00000000" w:rsidRPr="00000000">
        <w:rPr>
          <w:rtl w:val="0"/>
        </w:rPr>
        <w:t xml:space="preserve">  color: #0d1a10 !important;</w:t>
      </w:r>
    </w:p>
    <w:p w:rsidR="00000000" w:rsidDel="00000000" w:rsidP="00000000" w:rsidRDefault="00000000" w:rsidRPr="00000000" w14:paraId="00000033">
      <w:pPr>
        <w:rPr/>
      </w:pPr>
      <w:r w:rsidDel="00000000" w:rsidR="00000000" w:rsidRPr="00000000">
        <w:rPr>
          <w:rtl w:val="0"/>
        </w:rPr>
        <w:t xml:space="preserve">  font-family: 'Nunito Sans', sans-serif !important;</w:t>
      </w:r>
    </w:p>
    <w:p w:rsidR="00000000" w:rsidDel="00000000" w:rsidP="00000000" w:rsidRDefault="00000000" w:rsidRPr="00000000" w14:paraId="00000034">
      <w:pPr>
        <w:rPr/>
      </w:pPr>
      <w:r w:rsidDel="00000000" w:rsidR="00000000" w:rsidRPr="00000000">
        <w:rPr>
          <w:rtl w:val="0"/>
        </w:rPr>
        <w:t xml:space="preserve">  font-size: 0.95rem !important;</w:t>
      </w:r>
    </w:p>
    <w:p w:rsidR="00000000" w:rsidDel="00000000" w:rsidP="00000000" w:rsidRDefault="00000000" w:rsidRPr="00000000" w14:paraId="00000035">
      <w:pPr>
        <w:rPr/>
      </w:pPr>
      <w:r w:rsidDel="00000000" w:rsidR="00000000" w:rsidRPr="00000000">
        <w:rPr>
          <w:rtl w:val="0"/>
        </w:rPr>
        <w:t xml:space="preserve">  font-weight: 800 !important;</w:t>
      </w:r>
    </w:p>
    <w:p w:rsidR="00000000" w:rsidDel="00000000" w:rsidP="00000000" w:rsidRDefault="00000000" w:rsidRPr="00000000" w14:paraId="00000036">
      <w:pPr>
        <w:rPr/>
      </w:pPr>
      <w:r w:rsidDel="00000000" w:rsidR="00000000" w:rsidRPr="00000000">
        <w:rPr>
          <w:rtl w:val="0"/>
        </w:rPr>
        <w:t xml:space="preserve">  padding: 15px 36px !important;</w:t>
      </w:r>
    </w:p>
    <w:p w:rsidR="00000000" w:rsidDel="00000000" w:rsidP="00000000" w:rsidRDefault="00000000" w:rsidRPr="00000000" w14:paraId="00000037">
      <w:pPr>
        <w:rPr/>
      </w:pPr>
      <w:r w:rsidDel="00000000" w:rsidR="00000000" w:rsidRPr="00000000">
        <w:rPr>
          <w:rtl w:val="0"/>
        </w:rPr>
        <w:t xml:space="preserve">  border: none !important;</w:t>
      </w:r>
    </w:p>
    <w:p w:rsidR="00000000" w:rsidDel="00000000" w:rsidP="00000000" w:rsidRDefault="00000000" w:rsidRPr="00000000" w14:paraId="00000038">
      <w:pPr>
        <w:rPr/>
      </w:pPr>
      <w:r w:rsidDel="00000000" w:rsidR="00000000" w:rsidRPr="00000000">
        <w:rPr>
          <w:rtl w:val="0"/>
        </w:rPr>
        <w:t xml:space="preserve">  border-radius: 4px !important;</w:t>
      </w:r>
    </w:p>
    <w:p w:rsidR="00000000" w:rsidDel="00000000" w:rsidP="00000000" w:rsidRDefault="00000000" w:rsidRPr="00000000" w14:paraId="00000039">
      <w:pPr>
        <w:rPr/>
      </w:pPr>
      <w:r w:rsidDel="00000000" w:rsidR="00000000" w:rsidRPr="00000000">
        <w:rPr>
          <w:rtl w:val="0"/>
        </w:rPr>
        <w:t xml:space="preserve">  cursor: pointer !important;</w:t>
      </w:r>
    </w:p>
    <w:p w:rsidR="00000000" w:rsidDel="00000000" w:rsidP="00000000" w:rsidRDefault="00000000" w:rsidRPr="00000000" w14:paraId="0000003A">
      <w:pPr>
        <w:rPr/>
      </w:pPr>
      <w:r w:rsidDel="00000000" w:rsidR="00000000" w:rsidRPr="00000000">
        <w:rPr>
          <w:rtl w:val="0"/>
        </w:rPr>
        <w:t xml:space="preserve">  box-shadow: 0 4px 24px rgba(201,168,76,0.25) !important;</w:t>
      </w:r>
    </w:p>
    <w:p w:rsidR="00000000" w:rsidDel="00000000" w:rsidP="00000000" w:rsidRDefault="00000000" w:rsidRPr="00000000" w14:paraId="0000003B">
      <w:pPr>
        <w:rPr/>
      </w:pPr>
      <w:r w:rsidDel="00000000" w:rsidR="00000000" w:rsidRPr="00000000">
        <w:rPr>
          <w:rtl w:val="0"/>
        </w:rPr>
        <w:t xml:space="preserve">  transition: background 0.2s, transform 0.15s !important;</w:t>
      </w:r>
    </w:p>
    <w:p w:rsidR="00000000" w:rsidDel="00000000" w:rsidP="00000000" w:rsidRDefault="00000000" w:rsidRPr="00000000" w14:paraId="0000003C">
      <w:pPr>
        <w:rPr/>
      </w:pPr>
      <w:r w:rsidDel="00000000" w:rsidR="00000000" w:rsidRPr="00000000">
        <w:rPr>
          <w:rtl w:val="0"/>
        </w:rPr>
        <w:t xml:space="preserve">  letter-spacing: 0.02em !important;</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#gg-co2 .co-btn-gold:hover { background: #e8d08a !important; transform: translateY(-2px) !important;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 HERO ── */</w:t>
      </w:r>
    </w:p>
    <w:p w:rsidR="00000000" w:rsidDel="00000000" w:rsidP="00000000" w:rsidRDefault="00000000" w:rsidRPr="00000000" w14:paraId="00000041">
      <w:pPr>
        <w:rPr/>
      </w:pPr>
      <w:r w:rsidDel="00000000" w:rsidR="00000000" w:rsidRPr="00000000">
        <w:rPr>
          <w:rtl w:val="0"/>
        </w:rPr>
        <w:t xml:space="preserve">#gg-co2 .co-hero {</w:t>
      </w:r>
    </w:p>
    <w:p w:rsidR="00000000" w:rsidDel="00000000" w:rsidP="00000000" w:rsidRDefault="00000000" w:rsidRPr="00000000" w14:paraId="00000042">
      <w:pPr>
        <w:rPr/>
      </w:pPr>
      <w:r w:rsidDel="00000000" w:rsidR="00000000" w:rsidRPr="00000000">
        <w:rPr>
          <w:rtl w:val="0"/>
        </w:rPr>
        <w:t xml:space="preserve">  background: linear-gradient(135deg, #0d1a10 0%, #1a2e1f 60%, #2d4a32 100%) !important;</w:t>
      </w:r>
    </w:p>
    <w:p w:rsidR="00000000" w:rsidDel="00000000" w:rsidP="00000000" w:rsidRDefault="00000000" w:rsidRPr="00000000" w14:paraId="00000043">
      <w:pPr>
        <w:rPr/>
      </w:pPr>
      <w:r w:rsidDel="00000000" w:rsidR="00000000" w:rsidRPr="00000000">
        <w:rPr>
          <w:rtl w:val="0"/>
        </w:rPr>
        <w:t xml:space="preserve">  padding: 96px 48px 104px !important;</w:t>
      </w:r>
    </w:p>
    <w:p w:rsidR="00000000" w:rsidDel="00000000" w:rsidP="00000000" w:rsidRDefault="00000000" w:rsidRPr="00000000" w14:paraId="00000044">
      <w:pPr>
        <w:rPr/>
      </w:pPr>
      <w:r w:rsidDel="00000000" w:rsidR="00000000" w:rsidRPr="00000000">
        <w:rPr>
          <w:rtl w:val="0"/>
        </w:rPr>
        <w:t xml:space="preserve">  border-bottom: 1px solid rgba(122,171,130,0.2) !important;</w:t>
      </w:r>
    </w:p>
    <w:p w:rsidR="00000000" w:rsidDel="00000000" w:rsidP="00000000" w:rsidRDefault="00000000" w:rsidRPr="00000000" w14:paraId="00000045">
      <w:pPr>
        <w:rPr/>
      </w:pPr>
      <w:r w:rsidDel="00000000" w:rsidR="00000000" w:rsidRPr="00000000">
        <w:rPr>
          <w:rtl w:val="0"/>
        </w:rPr>
        <w:t xml:space="preserve">  position: relative !important;</w:t>
      </w:r>
    </w:p>
    <w:p w:rsidR="00000000" w:rsidDel="00000000" w:rsidP="00000000" w:rsidRDefault="00000000" w:rsidRPr="00000000" w14:paraId="00000046">
      <w:pPr>
        <w:rPr/>
      </w:pPr>
      <w:r w:rsidDel="00000000" w:rsidR="00000000" w:rsidRPr="00000000">
        <w:rPr>
          <w:rtl w:val="0"/>
        </w:rPr>
        <w:t xml:space="preserve">  overflow: hidden !important;</w:t>
      </w:r>
    </w:p>
    <w:p w:rsidR="00000000" w:rsidDel="00000000" w:rsidP="00000000" w:rsidRDefault="00000000" w:rsidRPr="00000000" w14:paraId="00000047">
      <w:pPr>
        <w:rPr/>
      </w:pPr>
      <w:r w:rsidDel="00000000" w:rsidR="00000000" w:rsidRPr="00000000">
        <w:rPr>
          <w:rtl w:val="0"/>
        </w:rPr>
        <w:t xml:space="preserve">  text-align: center !important;</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#gg-co2 .co-hero::before { content: '' !important; position: absolute !important; top: -200px !important; right: -200px !important; width: 700px !important; height: 700px !important; border-radius: 50% !important; border: 1px solid rgba(201,168,76,0.05) !important; pointer-events: none !important; }</w:t>
      </w:r>
    </w:p>
    <w:p w:rsidR="00000000" w:rsidDel="00000000" w:rsidP="00000000" w:rsidRDefault="00000000" w:rsidRPr="00000000" w14:paraId="0000004A">
      <w:pPr>
        <w:rPr/>
      </w:pPr>
      <w:r w:rsidDel="00000000" w:rsidR="00000000" w:rsidRPr="00000000">
        <w:rPr>
          <w:rtl w:val="0"/>
        </w:rPr>
        <w:t xml:space="preserve">#gg-co2 .co-hero-inner { max-width: 780px !important; margin: 0 auto !important; position: relative !important; z-index: 2 !important; }</w:t>
      </w:r>
    </w:p>
    <w:p w:rsidR="00000000" w:rsidDel="00000000" w:rsidP="00000000" w:rsidRDefault="00000000" w:rsidRPr="00000000" w14:paraId="0000004B">
      <w:pPr>
        <w:rPr/>
      </w:pPr>
      <w:r w:rsidDel="00000000" w:rsidR="00000000" w:rsidRPr="00000000">
        <w:rPr>
          <w:rtl w:val="0"/>
        </w:rPr>
        <w:t xml:space="preserve">#gg-co2 .co-tag { font-size: 0.7rem !important; font-weight: 800 !important; letter-spacing: 0.15em !important; text-transform: uppercase !important; color: #c9a84c !important; display: block !important; margin-bottom: 20px !important; }</w:t>
      </w:r>
    </w:p>
    <w:p w:rsidR="00000000" w:rsidDel="00000000" w:rsidP="00000000" w:rsidRDefault="00000000" w:rsidRPr="00000000" w14:paraId="0000004C">
      <w:pPr>
        <w:rPr/>
      </w:pPr>
      <w:r w:rsidDel="00000000" w:rsidR="00000000" w:rsidRPr="00000000">
        <w:rPr>
          <w:rtl w:val="0"/>
        </w:rPr>
        <w:t xml:space="preserve">#gg-co2 .co-h1 { font-size: clamp(2.6rem, 5.5vw, 4.2rem) !important; font-weight: 900 !important; line-height: 1.08 !important; color: #ffffff !important; margin-bottom: 24px !important; letter-spacing: -0.03em !important; }</w:t>
      </w:r>
    </w:p>
    <w:p w:rsidR="00000000" w:rsidDel="00000000" w:rsidP="00000000" w:rsidRDefault="00000000" w:rsidRPr="00000000" w14:paraId="0000004D">
      <w:pPr>
        <w:rPr/>
      </w:pPr>
      <w:r w:rsidDel="00000000" w:rsidR="00000000" w:rsidRPr="00000000">
        <w:rPr>
          <w:rtl w:val="0"/>
        </w:rPr>
        <w:t xml:space="preserve">#gg-co2 .co-h1 span { color: #7aab82 !important; }</w:t>
      </w:r>
    </w:p>
    <w:p w:rsidR="00000000" w:rsidDel="00000000" w:rsidP="00000000" w:rsidRDefault="00000000" w:rsidRPr="00000000" w14:paraId="0000004E">
      <w:pPr>
        <w:rPr/>
      </w:pPr>
      <w:r w:rsidDel="00000000" w:rsidR="00000000" w:rsidRPr="00000000">
        <w:rPr>
          <w:rtl w:val="0"/>
        </w:rPr>
        <w:t xml:space="preserve">#gg-co2 .co-hero-p { font-size: 1.12rem !important; color: rgba(212,230,202,0.72) !important; line-height: 1.8 !important; margin-bottom: 40px !important; max-width: 620px !important; margin-left: auto !important; margin-right: auto !important; }</w:t>
      </w:r>
    </w:p>
    <w:p w:rsidR="00000000" w:rsidDel="00000000" w:rsidP="00000000" w:rsidRDefault="00000000" w:rsidRPr="00000000" w14:paraId="0000004F">
      <w:pPr>
        <w:rPr/>
      </w:pPr>
      <w:r w:rsidDel="00000000" w:rsidR="00000000" w:rsidRPr="00000000">
        <w:rPr>
          <w:rtl w:val="0"/>
        </w:rPr>
        <w:t xml:space="preserve">#gg-co2 .co-hero-stats { display: flex !important; gap: 0 !important; justify-content: center !important; border: 1px solid rgba(122,171,130,0.18) !important; border-radius: 10px !important; overflow: hidden !important; max-width: 560px !important; margin: 0 auto 40px !important; }</w:t>
      </w:r>
    </w:p>
    <w:p w:rsidR="00000000" w:rsidDel="00000000" w:rsidP="00000000" w:rsidRDefault="00000000" w:rsidRPr="00000000" w14:paraId="00000050">
      <w:pPr>
        <w:rPr/>
      </w:pPr>
      <w:r w:rsidDel="00000000" w:rsidR="00000000" w:rsidRPr="00000000">
        <w:rPr>
          <w:rtl w:val="0"/>
        </w:rPr>
        <w:t xml:space="preserve">#gg-co2 .co-stat { flex: 1 !important; padding: 20px 16px !important; text-align: center !important; border-right: 1px solid rgba(122,171,130,0.18) !important; background: rgba(45,74,50,0.3) !important; }</w:t>
      </w:r>
    </w:p>
    <w:p w:rsidR="00000000" w:rsidDel="00000000" w:rsidP="00000000" w:rsidRDefault="00000000" w:rsidRPr="00000000" w14:paraId="00000051">
      <w:pPr>
        <w:rPr/>
      </w:pPr>
      <w:r w:rsidDel="00000000" w:rsidR="00000000" w:rsidRPr="00000000">
        <w:rPr>
          <w:rtl w:val="0"/>
        </w:rPr>
        <w:t xml:space="preserve">#gg-co2 .co-stat:last-child { border-right: none !important; }</w:t>
      </w:r>
    </w:p>
    <w:p w:rsidR="00000000" w:rsidDel="00000000" w:rsidP="00000000" w:rsidRDefault="00000000" w:rsidRPr="00000000" w14:paraId="00000052">
      <w:pPr>
        <w:rPr/>
      </w:pPr>
      <w:r w:rsidDel="00000000" w:rsidR="00000000" w:rsidRPr="00000000">
        <w:rPr>
          <w:rtl w:val="0"/>
        </w:rPr>
        <w:t xml:space="preserve">#gg-co2 .co-stat .num { font-size: 1.5rem !important; font-weight: 900 !important; color: #c9a84c !important; line-height: 1 !important; display: block !important; margin-bottom: 5px !important; }</w:t>
      </w:r>
    </w:p>
    <w:p w:rsidR="00000000" w:rsidDel="00000000" w:rsidP="00000000" w:rsidRDefault="00000000" w:rsidRPr="00000000" w14:paraId="00000053">
      <w:pPr>
        <w:rPr/>
      </w:pPr>
      <w:r w:rsidDel="00000000" w:rsidR="00000000" w:rsidRPr="00000000">
        <w:rPr>
          <w:rtl w:val="0"/>
        </w:rPr>
        <w:t xml:space="preserve">#gg-co2 .co-stat .lbl { font-size: 0.68rem !important; font-weight: 700 !important; color: rgba(212,230,202,0.5) !important; line-height: 1.4 !important; display: block !important; text-transform: uppercase !important; letter-spacing: 0.06em !important;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TRUST BAR ── */</w:t>
      </w:r>
    </w:p>
    <w:p w:rsidR="00000000" w:rsidDel="00000000" w:rsidP="00000000" w:rsidRDefault="00000000" w:rsidRPr="00000000" w14:paraId="00000056">
      <w:pPr>
        <w:rPr/>
      </w:pPr>
      <w:r w:rsidDel="00000000" w:rsidR="00000000" w:rsidRPr="00000000">
        <w:rPr>
          <w:rtl w:val="0"/>
        </w:rPr>
        <w:t xml:space="preserve">#gg-co2 .co-trust { background: #2d4a32 !important; border-bottom: 1px solid rgba(122,171,130,0.2) !important; padding: 14px 48px !important; display: flex !important; align-items: center !important; justify-content: center !important; gap: 32px !important; flex-wrap: wrap !important; }</w:t>
      </w:r>
    </w:p>
    <w:p w:rsidR="00000000" w:rsidDel="00000000" w:rsidP="00000000" w:rsidRDefault="00000000" w:rsidRPr="00000000" w14:paraId="00000057">
      <w:pPr>
        <w:rPr/>
      </w:pPr>
      <w:r w:rsidDel="00000000" w:rsidR="00000000" w:rsidRPr="00000000">
        <w:rPr>
          <w:rtl w:val="0"/>
        </w:rPr>
        <w:t xml:space="preserve">#gg-co2 .co-trust-item { font-size: 0.74rem !important; font-weight: 800 !important; letter-spacing: 0.08em !important; text-transform: uppercase !important; color: #a8edc0 !important; display: flex !important; align-items: center !important; gap: 8px !important; }</w:t>
      </w:r>
    </w:p>
    <w:p w:rsidR="00000000" w:rsidDel="00000000" w:rsidP="00000000" w:rsidRDefault="00000000" w:rsidRPr="00000000" w14:paraId="00000058">
      <w:pPr>
        <w:rPr/>
      </w:pPr>
      <w:r w:rsidDel="00000000" w:rsidR="00000000" w:rsidRPr="00000000">
        <w:rPr>
          <w:rtl w:val="0"/>
        </w:rPr>
        <w:t xml:space="preserve">#gg-co2 .co-trust-item::before { content: '+' !important; color: #c9a84c !important; font-weight: 900 !important;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SHARED ── */</w:t>
      </w:r>
    </w:p>
    <w:p w:rsidR="00000000" w:rsidDel="00000000" w:rsidP="00000000" w:rsidRDefault="00000000" w:rsidRPr="00000000" w14:paraId="0000005B">
      <w:pPr>
        <w:rPr/>
      </w:pPr>
      <w:r w:rsidDel="00000000" w:rsidR="00000000" w:rsidRPr="00000000">
        <w:rPr>
          <w:rtl w:val="0"/>
        </w:rPr>
        <w:t xml:space="preserve">#gg-co2 .co-section { padding: 88px 48px !important; background: #1a2e1f !important; }</w:t>
      </w:r>
    </w:p>
    <w:p w:rsidR="00000000" w:rsidDel="00000000" w:rsidP="00000000" w:rsidRDefault="00000000" w:rsidRPr="00000000" w14:paraId="0000005C">
      <w:pPr>
        <w:rPr/>
      </w:pPr>
      <w:r w:rsidDel="00000000" w:rsidR="00000000" w:rsidRPr="00000000">
        <w:rPr>
          <w:rtl w:val="0"/>
        </w:rPr>
        <w:t xml:space="preserve">#gg-co2 .co-section-alt { background: #111c13 !important; }</w:t>
      </w:r>
    </w:p>
    <w:p w:rsidR="00000000" w:rsidDel="00000000" w:rsidP="00000000" w:rsidRDefault="00000000" w:rsidRPr="00000000" w14:paraId="0000005D">
      <w:pPr>
        <w:rPr/>
      </w:pPr>
      <w:r w:rsidDel="00000000" w:rsidR="00000000" w:rsidRPr="00000000">
        <w:rPr>
          <w:rtl w:val="0"/>
        </w:rPr>
        <w:t xml:space="preserve">#gg-co2 .co-inner { max-width: 1100px !important; margin: 0 auto !important; }</w:t>
      </w:r>
    </w:p>
    <w:p w:rsidR="00000000" w:rsidDel="00000000" w:rsidP="00000000" w:rsidRDefault="00000000" w:rsidRPr="00000000" w14:paraId="0000005E">
      <w:pPr>
        <w:rPr/>
      </w:pPr>
      <w:r w:rsidDel="00000000" w:rsidR="00000000" w:rsidRPr="00000000">
        <w:rPr>
          <w:rtl w:val="0"/>
        </w:rPr>
        <w:t xml:space="preserve">#gg-co2 .co-stag { font-size: 0.7rem !important; font-weight: 800 !important; letter-spacing: 0.15em !important; text-transform: uppercase !important; color: #c9a84c !important; display: block !important; margin-bottom: 10px !important; }</w:t>
      </w:r>
    </w:p>
    <w:p w:rsidR="00000000" w:rsidDel="00000000" w:rsidP="00000000" w:rsidRDefault="00000000" w:rsidRPr="00000000" w14:paraId="0000005F">
      <w:pPr>
        <w:rPr/>
      </w:pPr>
      <w:r w:rsidDel="00000000" w:rsidR="00000000" w:rsidRPr="00000000">
        <w:rPr>
          <w:rtl w:val="0"/>
        </w:rPr>
        <w:t xml:space="preserve">#gg-co2 .co-h2 { font-size: clamp(2rem, 3.5vw, 3rem) !important; font-weight: 900 !important; line-height: 1.12 !important; color: #ffffff !important; margin-bottom: 16px !important; letter-spacing: -0.02em !important; }</w:t>
      </w:r>
    </w:p>
    <w:p w:rsidR="00000000" w:rsidDel="00000000" w:rsidP="00000000" w:rsidRDefault="00000000" w:rsidRPr="00000000" w14:paraId="00000060">
      <w:pPr>
        <w:rPr/>
      </w:pPr>
      <w:r w:rsidDel="00000000" w:rsidR="00000000" w:rsidRPr="00000000">
        <w:rPr>
          <w:rtl w:val="0"/>
        </w:rPr>
        <w:t xml:space="preserve">#gg-co2 .co-h2 span { color: #7aab82 !important; }</w:t>
      </w:r>
    </w:p>
    <w:p w:rsidR="00000000" w:rsidDel="00000000" w:rsidP="00000000" w:rsidRDefault="00000000" w:rsidRPr="00000000" w14:paraId="00000061">
      <w:pPr>
        <w:rPr/>
      </w:pPr>
      <w:r w:rsidDel="00000000" w:rsidR="00000000" w:rsidRPr="00000000">
        <w:rPr>
          <w:rtl w:val="0"/>
        </w:rPr>
        <w:t xml:space="preserve">#gg-co2 .co-sub { font-size: 1.05rem !important; color: rgba(212,230,202,0.7) !important; line-height: 1.78 !important; max-width: 640px !important;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HOW IT WORKS ── */</w:t>
      </w:r>
    </w:p>
    <w:p w:rsidR="00000000" w:rsidDel="00000000" w:rsidP="00000000" w:rsidRDefault="00000000" w:rsidRPr="00000000" w14:paraId="00000064">
      <w:pPr>
        <w:rPr/>
      </w:pPr>
      <w:r w:rsidDel="00000000" w:rsidR="00000000" w:rsidRPr="00000000">
        <w:rPr>
          <w:rtl w:val="0"/>
        </w:rPr>
        <w:t xml:space="preserve">#gg-co2 .co-how-grid { display: grid !important; grid-template-columns: repeat(4,1fr) !important; gap: 0 !important; margin-top: 52px !important; position: relative !important; }</w:t>
      </w:r>
    </w:p>
    <w:p w:rsidR="00000000" w:rsidDel="00000000" w:rsidP="00000000" w:rsidRDefault="00000000" w:rsidRPr="00000000" w14:paraId="00000065">
      <w:pPr>
        <w:rPr/>
      </w:pPr>
      <w:r w:rsidDel="00000000" w:rsidR="00000000" w:rsidRPr="00000000">
        <w:rPr>
          <w:rtl w:val="0"/>
        </w:rPr>
        <w:t xml:space="preserve">#gg-co2 .co-how-grid::before { content: '' !important; position: absolute !important; top: 36px !important; left: 12.5% !important; right: 12.5% !important; height: 1px !important; background: linear-gradient(to right, rgba(122,171,130,0.12), rgba(201,168,76,0.3), rgba(122,171,130,0.12)) !important; }</w:t>
      </w:r>
    </w:p>
    <w:p w:rsidR="00000000" w:rsidDel="00000000" w:rsidP="00000000" w:rsidRDefault="00000000" w:rsidRPr="00000000" w14:paraId="00000066">
      <w:pPr>
        <w:rPr/>
      </w:pPr>
      <w:r w:rsidDel="00000000" w:rsidR="00000000" w:rsidRPr="00000000">
        <w:rPr>
          <w:rtl w:val="0"/>
        </w:rPr>
        <w:t xml:space="preserve">#gg-co2 .co-how-step { text-align: center !important; padding: 0 20px !important; position: relative !important; z-index: 1 !important; }</w:t>
      </w:r>
    </w:p>
    <w:p w:rsidR="00000000" w:rsidDel="00000000" w:rsidP="00000000" w:rsidRDefault="00000000" w:rsidRPr="00000000" w14:paraId="00000067">
      <w:pPr>
        <w:rPr/>
      </w:pPr>
      <w:r w:rsidDel="00000000" w:rsidR="00000000" w:rsidRPr="00000000">
        <w:rPr>
          <w:rtl w:val="0"/>
        </w:rPr>
        <w:t xml:space="preserve">#gg-co2 .co-how-circle { width: 72px !important; height: 72px !important; border-radius: 50% !important; background: linear-gradient(135deg, #2a5c38, #3d7a4f) !important; border: 2px solid rgba(201,168,76,0.3) !important; display: flex !important; align-items: center !important; justify-content: center !important; margin: 0 auto 20px !important; font-size: 1.3rem !important; font-weight: 900 !important; color: #c9a84c !important; }</w:t>
      </w:r>
    </w:p>
    <w:p w:rsidR="00000000" w:rsidDel="00000000" w:rsidP="00000000" w:rsidRDefault="00000000" w:rsidRPr="00000000" w14:paraId="00000068">
      <w:pPr>
        <w:rPr/>
      </w:pPr>
      <w:r w:rsidDel="00000000" w:rsidR="00000000" w:rsidRPr="00000000">
        <w:rPr>
          <w:rtl w:val="0"/>
        </w:rPr>
        <w:t xml:space="preserve">#gg-co2 .co-how-step h3 { font-size: 0.97rem !important; font-weight: 900 !important; color: #ffffff !important; margin-bottom: 8px !important; }</w:t>
      </w:r>
    </w:p>
    <w:p w:rsidR="00000000" w:rsidDel="00000000" w:rsidP="00000000" w:rsidRDefault="00000000" w:rsidRPr="00000000" w14:paraId="00000069">
      <w:pPr>
        <w:rPr/>
      </w:pPr>
      <w:r w:rsidDel="00000000" w:rsidR="00000000" w:rsidRPr="00000000">
        <w:rPr>
          <w:rtl w:val="0"/>
        </w:rPr>
        <w:t xml:space="preserve">#gg-co2 .co-how-step p { font-size: 0.86rem !important; line-height: 1.65 !important; color: rgba(212,230,202,0.62) !important;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PRICING CARDS ── */</w:t>
      </w:r>
    </w:p>
    <w:p w:rsidR="00000000" w:rsidDel="00000000" w:rsidP="00000000" w:rsidRDefault="00000000" w:rsidRPr="00000000" w14:paraId="0000006C">
      <w:pPr>
        <w:rPr/>
      </w:pPr>
      <w:r w:rsidDel="00000000" w:rsidR="00000000" w:rsidRPr="00000000">
        <w:rPr>
          <w:rtl w:val="0"/>
        </w:rPr>
        <w:t xml:space="preserve">#gg-co2 .co-pricing-grid { display: grid !important; grid-template-columns: repeat(3,1fr) !important; gap: 24px !important; margin-top: 52px !important; }</w:t>
      </w:r>
    </w:p>
    <w:p w:rsidR="00000000" w:rsidDel="00000000" w:rsidP="00000000" w:rsidRDefault="00000000" w:rsidRPr="00000000" w14:paraId="0000006D">
      <w:pPr>
        <w:rPr/>
      </w:pPr>
      <w:r w:rsidDel="00000000" w:rsidR="00000000" w:rsidRPr="00000000">
        <w:rPr>
          <w:rtl w:val="0"/>
        </w:rPr>
        <w:t xml:space="preserve">#gg-co2 .co-price-card { border-radius: 10px !important; overflow: hidden !important; border: 1px solid rgba(122,171,130,0.2) !important; background: rgba(26,46,31,0.8) !important; display: flex !important; flex-direction: column !important; transition: transform 0.25s, border-color 0.25s !important; }</w:t>
      </w:r>
    </w:p>
    <w:p w:rsidR="00000000" w:rsidDel="00000000" w:rsidP="00000000" w:rsidRDefault="00000000" w:rsidRPr="00000000" w14:paraId="0000006E">
      <w:pPr>
        <w:rPr/>
      </w:pPr>
      <w:r w:rsidDel="00000000" w:rsidR="00000000" w:rsidRPr="00000000">
        <w:rPr>
          <w:rtl w:val="0"/>
        </w:rPr>
        <w:t xml:space="preserve">#gg-co2 .co-price-card:hover { transform: translateY(-5px) !important; border-color: rgba(201,168,76,0.4) !important; }</w:t>
      </w:r>
    </w:p>
    <w:p w:rsidR="00000000" w:rsidDel="00000000" w:rsidP="00000000" w:rsidRDefault="00000000" w:rsidRPr="00000000" w14:paraId="0000006F">
      <w:pPr>
        <w:rPr/>
      </w:pPr>
      <w:r w:rsidDel="00000000" w:rsidR="00000000" w:rsidRPr="00000000">
        <w:rPr>
          <w:rtl w:val="0"/>
        </w:rPr>
        <w:t xml:space="preserve">#gg-co2 .co-price-card.popular { border-color: rgba(201,168,76,0.4) !important; border-width: 2px !important; }</w:t>
      </w:r>
    </w:p>
    <w:p w:rsidR="00000000" w:rsidDel="00000000" w:rsidP="00000000" w:rsidRDefault="00000000" w:rsidRPr="00000000" w14:paraId="00000070">
      <w:pPr>
        <w:rPr/>
      </w:pPr>
      <w:r w:rsidDel="00000000" w:rsidR="00000000" w:rsidRPr="00000000">
        <w:rPr>
          <w:rtl w:val="0"/>
        </w:rPr>
        <w:t xml:space="preserve">#gg-co2 .co-price-top { background: linear-gradient(135deg, #0d1a10, #2d4a32) !important; padding: 28px 26px 22px !important; border-bottom: 1px solid rgba(122,171,130,0.18) !important; }</w:t>
      </w:r>
    </w:p>
    <w:p w:rsidR="00000000" w:rsidDel="00000000" w:rsidP="00000000" w:rsidRDefault="00000000" w:rsidRPr="00000000" w14:paraId="00000071">
      <w:pPr>
        <w:rPr/>
      </w:pPr>
      <w:r w:rsidDel="00000000" w:rsidR="00000000" w:rsidRPr="00000000">
        <w:rPr>
          <w:rtl w:val="0"/>
        </w:rPr>
        <w:t xml:space="preserve">#gg-co2 .co-popular-badge { font-size: 0.62rem !important; font-weight: 800 !important; letter-spacing: 0.12em !important; text-transform: uppercase !important; color: #c9a84c !important; border: 1px solid rgba(201,168,76,0.4) !important; padding: 4px 10px !important; border-radius: 100px !important; display: inline-block !important; margin-bottom: 12px !important; }</w:t>
      </w:r>
    </w:p>
    <w:p w:rsidR="00000000" w:rsidDel="00000000" w:rsidP="00000000" w:rsidRDefault="00000000" w:rsidRPr="00000000" w14:paraId="00000072">
      <w:pPr>
        <w:rPr/>
      </w:pPr>
      <w:r w:rsidDel="00000000" w:rsidR="00000000" w:rsidRPr="00000000">
        <w:rPr>
          <w:rtl w:val="0"/>
        </w:rPr>
        <w:t xml:space="preserve">#gg-co2 .co-price-name { font-size: 1.4rem !important; font-weight: 900 !important; color: #ffffff !important; display: block !important; margin-bottom: 10px !important; }</w:t>
      </w:r>
    </w:p>
    <w:p w:rsidR="00000000" w:rsidDel="00000000" w:rsidP="00000000" w:rsidRDefault="00000000" w:rsidRPr="00000000" w14:paraId="00000073">
      <w:pPr>
        <w:rPr/>
      </w:pPr>
      <w:r w:rsidDel="00000000" w:rsidR="00000000" w:rsidRPr="00000000">
        <w:rPr>
          <w:rtl w:val="0"/>
        </w:rPr>
        <w:t xml:space="preserve">#gg-co2 .co-price-from { font-size: 0.68rem !important; font-weight: 700 !important; letter-spacing: 0.1em !important; text-transform: uppercase !important; color: rgba(212,230,202,0.45) !important; display: block !important; margin-bottom: 4px !important; }</w:t>
      </w:r>
    </w:p>
    <w:p w:rsidR="00000000" w:rsidDel="00000000" w:rsidP="00000000" w:rsidRDefault="00000000" w:rsidRPr="00000000" w14:paraId="00000074">
      <w:pPr>
        <w:rPr/>
      </w:pPr>
      <w:r w:rsidDel="00000000" w:rsidR="00000000" w:rsidRPr="00000000">
        <w:rPr>
          <w:rtl w:val="0"/>
        </w:rPr>
        <w:t xml:space="preserve">#gg-co2 .co-price-row { display: flex !important; align-items: baseline !important; gap: 3px !important; }</w:t>
      </w:r>
    </w:p>
    <w:p w:rsidR="00000000" w:rsidDel="00000000" w:rsidP="00000000" w:rsidRDefault="00000000" w:rsidRPr="00000000" w14:paraId="00000075">
      <w:pPr>
        <w:rPr/>
      </w:pPr>
      <w:r w:rsidDel="00000000" w:rsidR="00000000" w:rsidRPr="00000000">
        <w:rPr>
          <w:rtl w:val="0"/>
        </w:rPr>
        <w:t xml:space="preserve">#gg-co2 .co-price-currency { font-size: 1.1rem !important; font-weight: 800 !important; color: #c9a84c !important; }</w:t>
      </w:r>
    </w:p>
    <w:p w:rsidR="00000000" w:rsidDel="00000000" w:rsidP="00000000" w:rsidRDefault="00000000" w:rsidRPr="00000000" w14:paraId="00000076">
      <w:pPr>
        <w:rPr/>
      </w:pPr>
      <w:r w:rsidDel="00000000" w:rsidR="00000000" w:rsidRPr="00000000">
        <w:rPr>
          <w:rtl w:val="0"/>
        </w:rPr>
        <w:t xml:space="preserve">#gg-co2 .co-price-amount { font-size: 2.6rem !important; font-weight: 900 !important; color: #c9a84c !important; line-height: 1 !important; letter-spacing: -0.03em !important; }</w:t>
      </w:r>
    </w:p>
    <w:p w:rsidR="00000000" w:rsidDel="00000000" w:rsidP="00000000" w:rsidRDefault="00000000" w:rsidRPr="00000000" w14:paraId="00000077">
      <w:pPr>
        <w:rPr/>
      </w:pPr>
      <w:r w:rsidDel="00000000" w:rsidR="00000000" w:rsidRPr="00000000">
        <w:rPr>
          <w:rtl w:val="0"/>
        </w:rPr>
        <w:t xml:space="preserve">#gg-co2 .co-price-period { font-size: 0.82rem !important; font-weight: 600 !important; color: rgba(212,230,202,0.45) !important; margin-left: 4px !important; }</w:t>
      </w:r>
    </w:p>
    <w:p w:rsidR="00000000" w:rsidDel="00000000" w:rsidP="00000000" w:rsidRDefault="00000000" w:rsidRPr="00000000" w14:paraId="00000078">
      <w:pPr>
        <w:rPr/>
      </w:pPr>
      <w:r w:rsidDel="00000000" w:rsidR="00000000" w:rsidRPr="00000000">
        <w:rPr>
          <w:rtl w:val="0"/>
        </w:rPr>
        <w:t xml:space="preserve">#gg-co2 .co-price-body { padding: 24px 26px !important; flex: 1 !important; display: flex !important; flex-direction: column !important; }</w:t>
      </w:r>
    </w:p>
    <w:p w:rsidR="00000000" w:rsidDel="00000000" w:rsidP="00000000" w:rsidRDefault="00000000" w:rsidRPr="00000000" w14:paraId="00000079">
      <w:pPr>
        <w:rPr/>
      </w:pPr>
      <w:r w:rsidDel="00000000" w:rsidR="00000000" w:rsidRPr="00000000">
        <w:rPr>
          <w:rtl w:val="0"/>
        </w:rPr>
        <w:t xml:space="preserve">#gg-co2 .co-price-features { flex: 1 !important; display: flex !important; flex-direction: column !important; gap: 10px !important; margin-bottom: 24px !important; }</w:t>
      </w:r>
    </w:p>
    <w:p w:rsidR="00000000" w:rsidDel="00000000" w:rsidP="00000000" w:rsidRDefault="00000000" w:rsidRPr="00000000" w14:paraId="0000007A">
      <w:pPr>
        <w:rPr/>
      </w:pPr>
      <w:r w:rsidDel="00000000" w:rsidR="00000000" w:rsidRPr="00000000">
        <w:rPr>
          <w:rtl w:val="0"/>
        </w:rPr>
        <w:t xml:space="preserve">#gg-co2 .co-price-feature { display: flex !important; gap: 10px !important; align-items: flex-start !important; font-size: 0.88rem !important; color: rgba(212,230,202,0.78) !important; line-height: 1.5 !important; }</w:t>
      </w:r>
    </w:p>
    <w:p w:rsidR="00000000" w:rsidDel="00000000" w:rsidP="00000000" w:rsidRDefault="00000000" w:rsidRPr="00000000" w14:paraId="0000007B">
      <w:pPr>
        <w:rPr/>
      </w:pPr>
      <w:r w:rsidDel="00000000" w:rsidR="00000000" w:rsidRPr="00000000">
        <w:rPr>
          <w:rtl w:val="0"/>
        </w:rPr>
        <w:t xml:space="preserve">#gg-co2 .co-price-feature::before { content: '' !important; width: 6px !important; height: 6px !important; border-radius: 50% !important; background: #7aab82 !important; flex-shrink: 0 !important; margin-top: 6px !important;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WHAT'S INCLUDED ── */</w:t>
      </w:r>
    </w:p>
    <w:p w:rsidR="00000000" w:rsidDel="00000000" w:rsidP="00000000" w:rsidRDefault="00000000" w:rsidRPr="00000000" w14:paraId="0000007E">
      <w:pPr>
        <w:rPr/>
      </w:pPr>
      <w:r w:rsidDel="00000000" w:rsidR="00000000" w:rsidRPr="00000000">
        <w:rPr>
          <w:rtl w:val="0"/>
        </w:rPr>
        <w:t xml:space="preserve">#gg-co2 .co-included-grid { display: grid !important; grid-template-columns: repeat(3,1fr) !important; gap: 20px !important; margin-top: 52px !important; }</w:t>
      </w:r>
    </w:p>
    <w:p w:rsidR="00000000" w:rsidDel="00000000" w:rsidP="00000000" w:rsidRDefault="00000000" w:rsidRPr="00000000" w14:paraId="0000007F">
      <w:pPr>
        <w:rPr/>
      </w:pPr>
      <w:r w:rsidDel="00000000" w:rsidR="00000000" w:rsidRPr="00000000">
        <w:rPr>
          <w:rtl w:val="0"/>
        </w:rPr>
        <w:t xml:space="preserve">#gg-co2 .co-included-card { background: rgba(45,74,50,0.35) !important; border: 1px solid rgba(122,171,130,0.18) !important; border-radius: 10px !important; padding: 28px 24px !important; transition: border-color 0.25s, transform 0.25s !important; }</w:t>
      </w:r>
    </w:p>
    <w:p w:rsidR="00000000" w:rsidDel="00000000" w:rsidP="00000000" w:rsidRDefault="00000000" w:rsidRPr="00000000" w14:paraId="00000080">
      <w:pPr>
        <w:rPr/>
      </w:pPr>
      <w:r w:rsidDel="00000000" w:rsidR="00000000" w:rsidRPr="00000000">
        <w:rPr>
          <w:rtl w:val="0"/>
        </w:rPr>
        <w:t xml:space="preserve">#gg-co2 .co-included-card:hover { border-color: rgba(201,168,76,0.35) !important; transform: translateY(-3px) !important; }</w:t>
      </w:r>
    </w:p>
    <w:p w:rsidR="00000000" w:rsidDel="00000000" w:rsidP="00000000" w:rsidRDefault="00000000" w:rsidRPr="00000000" w14:paraId="00000081">
      <w:pPr>
        <w:rPr/>
      </w:pPr>
      <w:r w:rsidDel="00000000" w:rsidR="00000000" w:rsidRPr="00000000">
        <w:rPr>
          <w:rtl w:val="0"/>
        </w:rPr>
        <w:t xml:space="preserve">#gg-co2 .co-included-card h3 { font-size: 1rem !important; font-weight: 900 !important; color: #ffffff !important; margin-bottom: 10px !important; }</w:t>
      </w:r>
    </w:p>
    <w:p w:rsidR="00000000" w:rsidDel="00000000" w:rsidP="00000000" w:rsidRDefault="00000000" w:rsidRPr="00000000" w14:paraId="00000082">
      <w:pPr>
        <w:rPr/>
      </w:pPr>
      <w:r w:rsidDel="00000000" w:rsidR="00000000" w:rsidRPr="00000000">
        <w:rPr>
          <w:rtl w:val="0"/>
        </w:rPr>
        <w:t xml:space="preserve">#gg-co2 .co-included-card p { font-size: 0.9rem !important; line-height: 1.72 !important; color: rgba(212,230,202,0.68) !important;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FAQ ── */</w:t>
      </w:r>
    </w:p>
    <w:p w:rsidR="00000000" w:rsidDel="00000000" w:rsidP="00000000" w:rsidRDefault="00000000" w:rsidRPr="00000000" w14:paraId="00000085">
      <w:pPr>
        <w:rPr/>
      </w:pPr>
      <w:r w:rsidDel="00000000" w:rsidR="00000000" w:rsidRPr="00000000">
        <w:rPr>
          <w:rtl w:val="0"/>
        </w:rPr>
        <w:t xml:space="preserve">#gg-co2 .co-faq { display: flex !important; flex-direction: column !important; gap: 8px !important; margin-top: 52px !important; }</w:t>
      </w:r>
    </w:p>
    <w:p w:rsidR="00000000" w:rsidDel="00000000" w:rsidP="00000000" w:rsidRDefault="00000000" w:rsidRPr="00000000" w14:paraId="00000086">
      <w:pPr>
        <w:rPr/>
      </w:pPr>
      <w:r w:rsidDel="00000000" w:rsidR="00000000" w:rsidRPr="00000000">
        <w:rPr>
          <w:rtl w:val="0"/>
        </w:rPr>
        <w:t xml:space="preserve">#gg-co2 .co-faq-item { background: rgba(45,74,50,0.35) !important; border: 1px solid rgba(122,171,130,0.18) !important; border-radius: 10px !important; overflow: hidden !important; transition: border-color 0.2s !important; }</w:t>
      </w:r>
    </w:p>
    <w:p w:rsidR="00000000" w:rsidDel="00000000" w:rsidP="00000000" w:rsidRDefault="00000000" w:rsidRPr="00000000" w14:paraId="00000087">
      <w:pPr>
        <w:rPr/>
      </w:pPr>
      <w:r w:rsidDel="00000000" w:rsidR="00000000" w:rsidRPr="00000000">
        <w:rPr>
          <w:rtl w:val="0"/>
        </w:rPr>
        <w:t xml:space="preserve">#gg-co2 .co-faq-item.open { border-color: rgba(201,168,76,0.35) !important; }</w:t>
      </w:r>
    </w:p>
    <w:p w:rsidR="00000000" w:rsidDel="00000000" w:rsidP="00000000" w:rsidRDefault="00000000" w:rsidRPr="00000000" w14:paraId="00000088">
      <w:pPr>
        <w:rPr/>
      </w:pPr>
      <w:r w:rsidDel="00000000" w:rsidR="00000000" w:rsidRPr="00000000">
        <w:rPr>
          <w:rtl w:val="0"/>
        </w:rPr>
        <w:t xml:space="preserve">#gg-co2 .co-faq-q { width: 100% !important; background: transparent !important; border: none !important; padding: 20px 24px !important; display: flex !important; align-items: center !important; justify-content: space-between !important; gap: 16px !important; cursor: pointer !important; text-align: left !important; font-family: 'Nunito Sans', sans-serif !important; }</w:t>
      </w:r>
    </w:p>
    <w:p w:rsidR="00000000" w:rsidDel="00000000" w:rsidP="00000000" w:rsidRDefault="00000000" w:rsidRPr="00000000" w14:paraId="00000089">
      <w:pPr>
        <w:rPr/>
      </w:pPr>
      <w:r w:rsidDel="00000000" w:rsidR="00000000" w:rsidRPr="00000000">
        <w:rPr>
          <w:rtl w:val="0"/>
        </w:rPr>
        <w:t xml:space="preserve">#gg-co2 .co-faq-q:hover { background: rgba(45,74,50,0.4) !important; }</w:t>
      </w:r>
    </w:p>
    <w:p w:rsidR="00000000" w:rsidDel="00000000" w:rsidP="00000000" w:rsidRDefault="00000000" w:rsidRPr="00000000" w14:paraId="0000008A">
      <w:pPr>
        <w:rPr/>
      </w:pPr>
      <w:r w:rsidDel="00000000" w:rsidR="00000000" w:rsidRPr="00000000">
        <w:rPr>
          <w:rtl w:val="0"/>
        </w:rPr>
        <w:t xml:space="preserve">#gg-co2 .co-faq-q-text { font-size: 0.97rem !important; font-weight: 800 !important; color: #ffffff !important; flex: 1 !important; line-height: 1.4 !important; }</w:t>
      </w:r>
    </w:p>
    <w:p w:rsidR="00000000" w:rsidDel="00000000" w:rsidP="00000000" w:rsidRDefault="00000000" w:rsidRPr="00000000" w14:paraId="0000008B">
      <w:pPr>
        <w:rPr/>
      </w:pPr>
      <w:r w:rsidDel="00000000" w:rsidR="00000000" w:rsidRPr="00000000">
        <w:rPr>
          <w:rtl w:val="0"/>
        </w:rPr>
        <w:t xml:space="preserve">#gg-co2 .co-faq-item.open .co-faq-q-text { color: #c9a84c !important; }</w:t>
      </w:r>
    </w:p>
    <w:p w:rsidR="00000000" w:rsidDel="00000000" w:rsidP="00000000" w:rsidRDefault="00000000" w:rsidRPr="00000000" w14:paraId="0000008C">
      <w:pPr>
        <w:rPr/>
      </w:pPr>
      <w:r w:rsidDel="00000000" w:rsidR="00000000" w:rsidRPr="00000000">
        <w:rPr>
          <w:rtl w:val="0"/>
        </w:rPr>
        <w:t xml:space="preserve">#gg-co2 .co-faq-chevron { width: 24px !important; height: 24px !important; border-radius: 50% !important; background: rgba(122,171,130,0.15) !important; display: flex !important; align-items: center !important; justify-content: center !important; flex-shrink: 0 !important; font-size: 0.75rem !important; color: #7aab82 !important; transition: transform 0.3s, background 0.2s !important; }</w:t>
      </w:r>
    </w:p>
    <w:p w:rsidR="00000000" w:rsidDel="00000000" w:rsidP="00000000" w:rsidRDefault="00000000" w:rsidRPr="00000000" w14:paraId="0000008D">
      <w:pPr>
        <w:rPr/>
      </w:pPr>
      <w:r w:rsidDel="00000000" w:rsidR="00000000" w:rsidRPr="00000000">
        <w:rPr>
          <w:rtl w:val="0"/>
        </w:rPr>
        <w:t xml:space="preserve">#gg-co2 .co-faq-item.open .co-faq-chevron { transform: rotate(180deg) !important; background: rgba(201,168,76,0.2) !important; color: #c9a84c !important; }</w:t>
      </w:r>
    </w:p>
    <w:p w:rsidR="00000000" w:rsidDel="00000000" w:rsidP="00000000" w:rsidRDefault="00000000" w:rsidRPr="00000000" w14:paraId="0000008E">
      <w:pPr>
        <w:rPr/>
      </w:pPr>
      <w:r w:rsidDel="00000000" w:rsidR="00000000" w:rsidRPr="00000000">
        <w:rPr>
          <w:rtl w:val="0"/>
        </w:rPr>
        <w:t xml:space="preserve">#gg-co2 .co-faq-answer { max-height: 0 !important; overflow: hidden !important; transition: max-height 0.35s ease !important; }</w:t>
      </w:r>
    </w:p>
    <w:p w:rsidR="00000000" w:rsidDel="00000000" w:rsidP="00000000" w:rsidRDefault="00000000" w:rsidRPr="00000000" w14:paraId="0000008F">
      <w:pPr>
        <w:rPr/>
      </w:pPr>
      <w:r w:rsidDel="00000000" w:rsidR="00000000" w:rsidRPr="00000000">
        <w:rPr>
          <w:rtl w:val="0"/>
        </w:rPr>
        <w:t xml:space="preserve">#gg-co2 .co-faq-item.open .co-faq-answer { max-height: 300px !important; }</w:t>
      </w:r>
    </w:p>
    <w:p w:rsidR="00000000" w:rsidDel="00000000" w:rsidP="00000000" w:rsidRDefault="00000000" w:rsidRPr="00000000" w14:paraId="00000090">
      <w:pPr>
        <w:rPr/>
      </w:pPr>
      <w:r w:rsidDel="00000000" w:rsidR="00000000" w:rsidRPr="00000000">
        <w:rPr>
          <w:rtl w:val="0"/>
        </w:rPr>
        <w:t xml:space="preserve">#gg-co2 .co-faq-answer-inner { padding: 0 24px 20px !important; border-top: 1px solid rgba(122,171,130,0.12) !important; padding-top: 16px !important; }</w:t>
      </w:r>
    </w:p>
    <w:p w:rsidR="00000000" w:rsidDel="00000000" w:rsidP="00000000" w:rsidRDefault="00000000" w:rsidRPr="00000000" w14:paraId="00000091">
      <w:pPr>
        <w:rPr/>
      </w:pPr>
      <w:r w:rsidDel="00000000" w:rsidR="00000000" w:rsidRPr="00000000">
        <w:rPr>
          <w:rtl w:val="0"/>
        </w:rPr>
        <w:t xml:space="preserve">#gg-co2 .co-faq-answer-inner p { font-size: 0.93rem !important; line-height: 1.75 !important; color: rgba(212,230,202,0.75) !important;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CTA ── */</w:t>
      </w:r>
    </w:p>
    <w:p w:rsidR="00000000" w:rsidDel="00000000" w:rsidP="00000000" w:rsidRDefault="00000000" w:rsidRPr="00000000" w14:paraId="00000094">
      <w:pPr>
        <w:rPr/>
      </w:pPr>
      <w:r w:rsidDel="00000000" w:rsidR="00000000" w:rsidRPr="00000000">
        <w:rPr>
          <w:rtl w:val="0"/>
        </w:rPr>
        <w:t xml:space="preserve">#gg-co2 .co-cta { background: linear-gradient(135deg, #0a1a0d, #1a2e1f 50%, #0e1d12) !important; border-top: 1px solid rgba(201,168,76,0.2) !important; padding: 104px 48px !important; text-align: center !important; position: relative !important; overflow: hidden !important; }</w:t>
      </w:r>
    </w:p>
    <w:p w:rsidR="00000000" w:rsidDel="00000000" w:rsidP="00000000" w:rsidRDefault="00000000" w:rsidRPr="00000000" w14:paraId="00000095">
      <w:pPr>
        <w:rPr/>
      </w:pPr>
      <w:r w:rsidDel="00000000" w:rsidR="00000000" w:rsidRPr="00000000">
        <w:rPr>
          <w:rtl w:val="0"/>
        </w:rPr>
        <w:t xml:space="preserve">#gg-co2 .co-cta::before { content: '' !important; position: absolute !important; top: 50% !important; left: 50% !important; transform: translate(-50%,-50%) !important; width: 700px !important; height: 700px !important; border-radius: 50% !important; border: 1px solid rgba(201,168,76,0.06) !important; pointer-events: none !important; }</w:t>
      </w:r>
    </w:p>
    <w:p w:rsidR="00000000" w:rsidDel="00000000" w:rsidP="00000000" w:rsidRDefault="00000000" w:rsidRPr="00000000" w14:paraId="00000096">
      <w:pPr>
        <w:rPr/>
      </w:pPr>
      <w:r w:rsidDel="00000000" w:rsidR="00000000" w:rsidRPr="00000000">
        <w:rPr>
          <w:rtl w:val="0"/>
        </w:rPr>
        <w:t xml:space="preserve">#gg-co2 .co-cta-inner { position: relative !important; z-index: 2 !important; max-width: 620px !important; margin: 0 auto !important; }</w:t>
      </w:r>
    </w:p>
    <w:p w:rsidR="00000000" w:rsidDel="00000000" w:rsidP="00000000" w:rsidRDefault="00000000" w:rsidRPr="00000000" w14:paraId="00000097">
      <w:pPr>
        <w:rPr/>
      </w:pPr>
      <w:r w:rsidDel="00000000" w:rsidR="00000000" w:rsidRPr="00000000">
        <w:rPr>
          <w:rtl w:val="0"/>
        </w:rPr>
        <w:t xml:space="preserve">#gg-co2 .co-cta h2 { font-size: clamp(2.2rem, 4.5vw, 3.6rem) !important; font-weight: 900 !important; color: #ffffff !important; margin-bottom: 18px !important; letter-spacing: -0.02em !important; line-height: 1.08 !important; }</w:t>
      </w:r>
    </w:p>
    <w:p w:rsidR="00000000" w:rsidDel="00000000" w:rsidP="00000000" w:rsidRDefault="00000000" w:rsidRPr="00000000" w14:paraId="00000098">
      <w:pPr>
        <w:rPr/>
      </w:pPr>
      <w:r w:rsidDel="00000000" w:rsidR="00000000" w:rsidRPr="00000000">
        <w:rPr>
          <w:rtl w:val="0"/>
        </w:rPr>
        <w:t xml:space="preserve">#gg-co2 .co-cta h2 span { color: #c9a84c !important; }</w:t>
      </w:r>
    </w:p>
    <w:p w:rsidR="00000000" w:rsidDel="00000000" w:rsidP="00000000" w:rsidRDefault="00000000" w:rsidRPr="00000000" w14:paraId="00000099">
      <w:pPr>
        <w:rPr/>
      </w:pPr>
      <w:r w:rsidDel="00000000" w:rsidR="00000000" w:rsidRPr="00000000">
        <w:rPr>
          <w:rtl w:val="0"/>
        </w:rPr>
        <w:t xml:space="preserve">#gg-co2 .co-cta p { font-size: 1.05rem !important; color: rgba(212,230,202,0.68) !important; line-height: 1.78 !important; margin-bottom: 44px !important; }</w:t>
      </w:r>
    </w:p>
    <w:p w:rsidR="00000000" w:rsidDel="00000000" w:rsidP="00000000" w:rsidRDefault="00000000" w:rsidRPr="00000000" w14:paraId="0000009A">
      <w:pPr>
        <w:rPr/>
      </w:pPr>
      <w:r w:rsidDel="00000000" w:rsidR="00000000" w:rsidRPr="00000000">
        <w:rPr>
          <w:rtl w:val="0"/>
        </w:rPr>
        <w:t xml:space="preserve">#gg-co2 .co-cta-note { margin-top: 20px !important; font-size: 0.78rem !important; font-weight: 600 !important; color: rgba(212,230,202,0.32) !important; }</w:t>
      </w:r>
    </w:p>
    <w:p w:rsidR="00000000" w:rsidDel="00000000" w:rsidP="00000000" w:rsidRDefault="00000000" w:rsidRPr="00000000" w14:paraId="0000009B">
      <w:pPr>
        <w:rPr/>
      </w:pPr>
      <w:r w:rsidDel="00000000" w:rsidR="00000000" w:rsidRPr="00000000">
        <w:rPr>
          <w:rtl w:val="0"/>
        </w:rPr>
        <w:t xml:space="preserve">#gg-co2 .co-cta-note a { color: #c9a84c !important;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FOOTER ── */</w:t>
      </w:r>
    </w:p>
    <w:p w:rsidR="00000000" w:rsidDel="00000000" w:rsidP="00000000" w:rsidRDefault="00000000" w:rsidRPr="00000000" w14:paraId="0000009E">
      <w:pPr>
        <w:rPr/>
      </w:pPr>
      <w:r w:rsidDel="00000000" w:rsidR="00000000" w:rsidRPr="00000000">
        <w:rPr>
          <w:rtl w:val="0"/>
        </w:rPr>
        <w:t xml:space="preserve">#gg-co2 .co-footer { background: #080f09 !important; border-top: 1px solid rgba(122,171,130,0.1) !important; padding: 64px 48px 36px !important; }</w:t>
      </w:r>
    </w:p>
    <w:p w:rsidR="00000000" w:rsidDel="00000000" w:rsidP="00000000" w:rsidRDefault="00000000" w:rsidRPr="00000000" w14:paraId="0000009F">
      <w:pPr>
        <w:rPr/>
      </w:pPr>
      <w:r w:rsidDel="00000000" w:rsidR="00000000" w:rsidRPr="00000000">
        <w:rPr>
          <w:rtl w:val="0"/>
        </w:rPr>
        <w:t xml:space="preserve">#gg-co2 .co-footer-top { display: grid !important; grid-template-columns: 1.6fr 1fr 1fr 1fr !important; gap: 48px !important; padding-bottom: 48px !important; border-bottom: 1px solid rgba(255,255,255,0.06) !important; max-width: 1100px !important; margin: 0 auto !important; }</w:t>
      </w:r>
    </w:p>
    <w:p w:rsidR="00000000" w:rsidDel="00000000" w:rsidP="00000000" w:rsidRDefault="00000000" w:rsidRPr="00000000" w14:paraId="000000A0">
      <w:pPr>
        <w:rPr/>
      </w:pPr>
      <w:r w:rsidDel="00000000" w:rsidR="00000000" w:rsidRPr="00000000">
        <w:rPr>
          <w:rtl w:val="0"/>
        </w:rPr>
        <w:t xml:space="preserve">#gg-co2 .co-footer-name { font-size: 1.1rem !important; font-weight: 900 !important; color: #ffffff !important; display: block !important; margin-bottom: 4px !important; }</w:t>
      </w:r>
    </w:p>
    <w:p w:rsidR="00000000" w:rsidDel="00000000" w:rsidP="00000000" w:rsidRDefault="00000000" w:rsidRPr="00000000" w14:paraId="000000A1">
      <w:pPr>
        <w:rPr/>
      </w:pPr>
      <w:r w:rsidDel="00000000" w:rsidR="00000000" w:rsidRPr="00000000">
        <w:rPr>
          <w:rtl w:val="0"/>
        </w:rPr>
        <w:t xml:space="preserve">#gg-co2 .co-footer-name span { color: #7dffaa !important; }</w:t>
      </w:r>
    </w:p>
    <w:p w:rsidR="00000000" w:rsidDel="00000000" w:rsidP="00000000" w:rsidRDefault="00000000" w:rsidRPr="00000000" w14:paraId="000000A2">
      <w:pPr>
        <w:rPr/>
      </w:pPr>
      <w:r w:rsidDel="00000000" w:rsidR="00000000" w:rsidRPr="00000000">
        <w:rPr>
          <w:rtl w:val="0"/>
        </w:rPr>
        <w:t xml:space="preserve">#gg-co2 .co-footer-tagline { font-size: 0.68rem !important; font-weight: 700 !important; letter-spacing: 0.1em !important; text-transform: uppercase !important; color: rgba(255,255,255,0.28) !important; margin-bottom: 14px !important; display: block !important; }</w:t>
      </w:r>
    </w:p>
    <w:p w:rsidR="00000000" w:rsidDel="00000000" w:rsidP="00000000" w:rsidRDefault="00000000" w:rsidRPr="00000000" w14:paraId="000000A3">
      <w:pPr>
        <w:rPr/>
      </w:pPr>
      <w:r w:rsidDel="00000000" w:rsidR="00000000" w:rsidRPr="00000000">
        <w:rPr>
          <w:rtl w:val="0"/>
        </w:rPr>
        <w:t xml:space="preserve">#gg-co2 .co-footer-desc { font-size: 0.87rem !important; color: rgba(255,255,255,0.42) !important; line-height: 1.7 !important; margin-bottom: 14px !important; }</w:t>
      </w:r>
    </w:p>
    <w:p w:rsidR="00000000" w:rsidDel="00000000" w:rsidP="00000000" w:rsidRDefault="00000000" w:rsidRPr="00000000" w14:paraId="000000A4">
      <w:pPr>
        <w:rPr/>
      </w:pPr>
      <w:r w:rsidDel="00000000" w:rsidR="00000000" w:rsidRPr="00000000">
        <w:rPr>
          <w:rtl w:val="0"/>
        </w:rPr>
        <w:t xml:space="preserve">#gg-co2 .co-footer-contact { font-size: 0.87rem !important; color: rgba(255,255,255,0.45) !important; line-height: 1.8 !important; }</w:t>
      </w:r>
    </w:p>
    <w:p w:rsidR="00000000" w:rsidDel="00000000" w:rsidP="00000000" w:rsidRDefault="00000000" w:rsidRPr="00000000" w14:paraId="000000A5">
      <w:pPr>
        <w:rPr/>
      </w:pPr>
      <w:r w:rsidDel="00000000" w:rsidR="00000000" w:rsidRPr="00000000">
        <w:rPr>
          <w:rtl w:val="0"/>
        </w:rPr>
        <w:t xml:space="preserve">#gg-co2 .co-footer-contact a { color: #7dffaa !important; }</w:t>
      </w:r>
    </w:p>
    <w:p w:rsidR="00000000" w:rsidDel="00000000" w:rsidP="00000000" w:rsidRDefault="00000000" w:rsidRPr="00000000" w14:paraId="000000A6">
      <w:pPr>
        <w:rPr/>
      </w:pPr>
      <w:r w:rsidDel="00000000" w:rsidR="00000000" w:rsidRPr="00000000">
        <w:rPr>
          <w:rtl w:val="0"/>
        </w:rPr>
        <w:t xml:space="preserve">#gg-co2 .co-footer-col h4 { font-size: 0.7rem !important; font-weight: 800 !important; letter-spacing: 0.12em !important; text-transform: uppercase !important; color: rgba(255,255,255,0.35) !important; margin-bottom: 16px !important; }</w:t>
      </w:r>
    </w:p>
    <w:p w:rsidR="00000000" w:rsidDel="00000000" w:rsidP="00000000" w:rsidRDefault="00000000" w:rsidRPr="00000000" w14:paraId="000000A7">
      <w:pPr>
        <w:rPr/>
      </w:pPr>
      <w:r w:rsidDel="00000000" w:rsidR="00000000" w:rsidRPr="00000000">
        <w:rPr>
          <w:rtl w:val="0"/>
        </w:rPr>
        <w:t xml:space="preserve">#gg-co2 .co-footer-col ul { display: flex !important; flex-direction: column !important; gap: 10px !important; }</w:t>
      </w:r>
    </w:p>
    <w:p w:rsidR="00000000" w:rsidDel="00000000" w:rsidP="00000000" w:rsidRDefault="00000000" w:rsidRPr="00000000" w14:paraId="000000A8">
      <w:pPr>
        <w:rPr/>
      </w:pPr>
      <w:r w:rsidDel="00000000" w:rsidR="00000000" w:rsidRPr="00000000">
        <w:rPr>
          <w:rtl w:val="0"/>
        </w:rPr>
        <w:t xml:space="preserve">#gg-co2 .co-footer-col a { font-size: 0.87rem !important; color: rgba(255,255,255,0.55) !important; transition: color 0.2s !important; }</w:t>
      </w:r>
    </w:p>
    <w:p w:rsidR="00000000" w:rsidDel="00000000" w:rsidP="00000000" w:rsidRDefault="00000000" w:rsidRPr="00000000" w14:paraId="000000A9">
      <w:pPr>
        <w:rPr/>
      </w:pPr>
      <w:r w:rsidDel="00000000" w:rsidR="00000000" w:rsidRPr="00000000">
        <w:rPr>
          <w:rtl w:val="0"/>
        </w:rPr>
        <w:t xml:space="preserve">#gg-co2 .co-footer-col a:hover { color: #7dffaa !important; }</w:t>
      </w:r>
    </w:p>
    <w:p w:rsidR="00000000" w:rsidDel="00000000" w:rsidP="00000000" w:rsidRDefault="00000000" w:rsidRPr="00000000" w14:paraId="000000AA">
      <w:pPr>
        <w:rPr/>
      </w:pPr>
      <w:r w:rsidDel="00000000" w:rsidR="00000000" w:rsidRPr="00000000">
        <w:rPr>
          <w:rtl w:val="0"/>
        </w:rPr>
        <w:t xml:space="preserve">#gg-co2 .co-footer-bottom { max-width: 1100px !important; margin: 32px auto 0 !important; display: flex !important; justify-content: space-between !important; align-items: center !important; flex-wrap: wrap !important; gap: 12px !important; }</w:t>
      </w:r>
    </w:p>
    <w:p w:rsidR="00000000" w:rsidDel="00000000" w:rsidP="00000000" w:rsidRDefault="00000000" w:rsidRPr="00000000" w14:paraId="000000AB">
      <w:pPr>
        <w:rPr/>
      </w:pPr>
      <w:r w:rsidDel="00000000" w:rsidR="00000000" w:rsidRPr="00000000">
        <w:rPr>
          <w:rtl w:val="0"/>
        </w:rPr>
        <w:t xml:space="preserve">#gg-co2 .co-footer-bottom span { font-size: 0.74rem !important; color: rgba(255,255,255,0.2) !important; }</w:t>
      </w:r>
    </w:p>
    <w:p w:rsidR="00000000" w:rsidDel="00000000" w:rsidP="00000000" w:rsidRDefault="00000000" w:rsidRPr="00000000" w14:paraId="000000AC">
      <w:pPr>
        <w:rPr/>
      </w:pPr>
      <w:r w:rsidDel="00000000" w:rsidR="00000000" w:rsidRPr="00000000">
        <w:rPr>
          <w:rtl w:val="0"/>
        </w:rPr>
        <w:t xml:space="preserve">#gg-co2 .co-eco-badge { display: flex !important; align-items: center !important; gap: 6px !important; font-size: 0.68rem !important; font-weight: 700 !important; letter-spacing: 0.08em !important; text-transform: uppercase !important; color: rgba(255,255,255,0.28) !important; }</w:t>
      </w:r>
    </w:p>
    <w:p w:rsidR="00000000" w:rsidDel="00000000" w:rsidP="00000000" w:rsidRDefault="00000000" w:rsidRPr="00000000" w14:paraId="000000AD">
      <w:pPr>
        <w:rPr/>
      </w:pPr>
      <w:r w:rsidDel="00000000" w:rsidR="00000000" w:rsidRPr="00000000">
        <w:rPr>
          <w:rtl w:val="0"/>
        </w:rPr>
        <w:t xml:space="preserve">#gg-co2 .co-eco-dot { width: 6px !important; height: 6px !important; border-radius: 50% !important; background: #7dffaa !important; display: inline-block !important;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REVEAL ── */</w:t>
      </w:r>
    </w:p>
    <w:p w:rsidR="00000000" w:rsidDel="00000000" w:rsidP="00000000" w:rsidRDefault="00000000" w:rsidRPr="00000000" w14:paraId="000000B0">
      <w:pPr>
        <w:rPr/>
      </w:pPr>
      <w:r w:rsidDel="00000000" w:rsidR="00000000" w:rsidRPr="00000000">
        <w:rPr>
          <w:rtl w:val="0"/>
        </w:rPr>
        <w:t xml:space="preserve">#gg-co2 .co-reveal { opacity: 0 !important; transform: translateY(22px) !important; transition: opacity 0.7s ease, transform 0.7s ease !important; }</w:t>
      </w:r>
    </w:p>
    <w:p w:rsidR="00000000" w:rsidDel="00000000" w:rsidP="00000000" w:rsidRDefault="00000000" w:rsidRPr="00000000" w14:paraId="000000B1">
      <w:pPr>
        <w:rPr/>
      </w:pPr>
      <w:r w:rsidDel="00000000" w:rsidR="00000000" w:rsidRPr="00000000">
        <w:rPr>
          <w:rtl w:val="0"/>
        </w:rPr>
        <w:t xml:space="preserve">#gg-co2 .co-reveal.visible { opacity: 1 !important; transform: translateY(0) !important;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MOBILE ── */</w:t>
      </w:r>
    </w:p>
    <w:p w:rsidR="00000000" w:rsidDel="00000000" w:rsidP="00000000" w:rsidRDefault="00000000" w:rsidRPr="00000000" w14:paraId="000000B4">
      <w:pPr>
        <w:rPr/>
      </w:pPr>
      <w:r w:rsidDel="00000000" w:rsidR="00000000" w:rsidRPr="00000000">
        <w:rPr>
          <w:rtl w:val="0"/>
        </w:rPr>
        <w:t xml:space="preserve">@media (max-width: 860px) {</w:t>
      </w:r>
    </w:p>
    <w:p w:rsidR="00000000" w:rsidDel="00000000" w:rsidP="00000000" w:rsidRDefault="00000000" w:rsidRPr="00000000" w14:paraId="000000B5">
      <w:pPr>
        <w:rPr/>
      </w:pPr>
      <w:r w:rsidDel="00000000" w:rsidR="00000000" w:rsidRPr="00000000">
        <w:rPr>
          <w:rtl w:val="0"/>
        </w:rPr>
        <w:t xml:space="preserve">  #gg-co2 .co-hero { padding: 64px 20px 72px !important; }</w:t>
      </w:r>
    </w:p>
    <w:p w:rsidR="00000000" w:rsidDel="00000000" w:rsidP="00000000" w:rsidRDefault="00000000" w:rsidRPr="00000000" w14:paraId="000000B6">
      <w:pPr>
        <w:rPr/>
      </w:pPr>
      <w:r w:rsidDel="00000000" w:rsidR="00000000" w:rsidRPr="00000000">
        <w:rPr>
          <w:rtl w:val="0"/>
        </w:rPr>
        <w:t xml:space="preserve">  #gg-co2 .co-trust { padding: 14px 20px !important; gap: 16px !important; }</w:t>
      </w:r>
    </w:p>
    <w:p w:rsidR="00000000" w:rsidDel="00000000" w:rsidP="00000000" w:rsidRDefault="00000000" w:rsidRPr="00000000" w14:paraId="000000B7">
      <w:pPr>
        <w:rPr/>
      </w:pPr>
      <w:r w:rsidDel="00000000" w:rsidR="00000000" w:rsidRPr="00000000">
        <w:rPr>
          <w:rtl w:val="0"/>
        </w:rPr>
        <w:t xml:space="preserve">  #gg-co2 .co-section { padding: 60px 20px !important; }</w:t>
      </w:r>
    </w:p>
    <w:p w:rsidR="00000000" w:rsidDel="00000000" w:rsidP="00000000" w:rsidRDefault="00000000" w:rsidRPr="00000000" w14:paraId="000000B8">
      <w:pPr>
        <w:rPr/>
      </w:pPr>
      <w:r w:rsidDel="00000000" w:rsidR="00000000" w:rsidRPr="00000000">
        <w:rPr>
          <w:rtl w:val="0"/>
        </w:rPr>
        <w:t xml:space="preserve">  #gg-co2 .co-how-grid { grid-template-columns: 1fr 1fr !important; gap: 32px !important; }</w:t>
      </w:r>
    </w:p>
    <w:p w:rsidR="00000000" w:rsidDel="00000000" w:rsidP="00000000" w:rsidRDefault="00000000" w:rsidRPr="00000000" w14:paraId="000000B9">
      <w:pPr>
        <w:rPr/>
      </w:pPr>
      <w:r w:rsidDel="00000000" w:rsidR="00000000" w:rsidRPr="00000000">
        <w:rPr>
          <w:rtl w:val="0"/>
        </w:rPr>
        <w:t xml:space="preserve">  #gg-co2 .co-how-grid::before { display: none !important; }</w:t>
      </w:r>
    </w:p>
    <w:p w:rsidR="00000000" w:rsidDel="00000000" w:rsidP="00000000" w:rsidRDefault="00000000" w:rsidRPr="00000000" w14:paraId="000000BA">
      <w:pPr>
        <w:rPr/>
      </w:pPr>
      <w:r w:rsidDel="00000000" w:rsidR="00000000" w:rsidRPr="00000000">
        <w:rPr>
          <w:rtl w:val="0"/>
        </w:rPr>
        <w:t xml:space="preserve">  #gg-co2 .co-pricing-grid { grid-template-columns: 1fr !important; }</w:t>
      </w:r>
    </w:p>
    <w:p w:rsidR="00000000" w:rsidDel="00000000" w:rsidP="00000000" w:rsidRDefault="00000000" w:rsidRPr="00000000" w14:paraId="000000BB">
      <w:pPr>
        <w:rPr/>
      </w:pPr>
      <w:r w:rsidDel="00000000" w:rsidR="00000000" w:rsidRPr="00000000">
        <w:rPr>
          <w:rtl w:val="0"/>
        </w:rPr>
        <w:t xml:space="preserve">  #gg-co2 .co-included-grid { grid-template-columns: 1fr !important; }</w:t>
      </w:r>
    </w:p>
    <w:p w:rsidR="00000000" w:rsidDel="00000000" w:rsidP="00000000" w:rsidRDefault="00000000" w:rsidRPr="00000000" w14:paraId="000000BC">
      <w:pPr>
        <w:rPr/>
      </w:pPr>
      <w:r w:rsidDel="00000000" w:rsidR="00000000" w:rsidRPr="00000000">
        <w:rPr>
          <w:rtl w:val="0"/>
        </w:rPr>
        <w:t xml:space="preserve">  #gg-co2 .co-hero-stats { flex-direction: column !important; }</w:t>
      </w:r>
    </w:p>
    <w:p w:rsidR="00000000" w:rsidDel="00000000" w:rsidP="00000000" w:rsidRDefault="00000000" w:rsidRPr="00000000" w14:paraId="000000BD">
      <w:pPr>
        <w:rPr/>
      </w:pPr>
      <w:r w:rsidDel="00000000" w:rsidR="00000000" w:rsidRPr="00000000">
        <w:rPr>
          <w:rtl w:val="0"/>
        </w:rPr>
        <w:t xml:space="preserve">  #gg-co2 .co-stat { border-right: none !important; border-bottom: 1px solid rgba(122,171,130,0.18) !important; }</w:t>
      </w:r>
    </w:p>
    <w:p w:rsidR="00000000" w:rsidDel="00000000" w:rsidP="00000000" w:rsidRDefault="00000000" w:rsidRPr="00000000" w14:paraId="000000BE">
      <w:pPr>
        <w:rPr/>
      </w:pPr>
      <w:r w:rsidDel="00000000" w:rsidR="00000000" w:rsidRPr="00000000">
        <w:rPr>
          <w:rtl w:val="0"/>
        </w:rPr>
        <w:t xml:space="preserve">  #gg-co2 .co-stat:last-child { border-bottom: none !important; }</w:t>
      </w:r>
    </w:p>
    <w:p w:rsidR="00000000" w:rsidDel="00000000" w:rsidP="00000000" w:rsidRDefault="00000000" w:rsidRPr="00000000" w14:paraId="000000BF">
      <w:pPr>
        <w:rPr/>
      </w:pPr>
      <w:r w:rsidDel="00000000" w:rsidR="00000000" w:rsidRPr="00000000">
        <w:rPr>
          <w:rtl w:val="0"/>
        </w:rPr>
        <w:t xml:space="preserve">  #gg-co2 .co-cta { padding: 64px 20px !important; }</w:t>
      </w:r>
    </w:p>
    <w:p w:rsidR="00000000" w:rsidDel="00000000" w:rsidP="00000000" w:rsidRDefault="00000000" w:rsidRPr="00000000" w14:paraId="000000C0">
      <w:pPr>
        <w:rPr/>
      </w:pPr>
      <w:r w:rsidDel="00000000" w:rsidR="00000000" w:rsidRPr="00000000">
        <w:rPr>
          <w:rtl w:val="0"/>
        </w:rPr>
        <w:t xml:space="preserve">  #gg-co2 .co-footer { padding: 48px 20px 28px !important; }</w:t>
      </w:r>
    </w:p>
    <w:p w:rsidR="00000000" w:rsidDel="00000000" w:rsidP="00000000" w:rsidRDefault="00000000" w:rsidRPr="00000000" w14:paraId="000000C1">
      <w:pPr>
        <w:rPr/>
      </w:pPr>
      <w:r w:rsidDel="00000000" w:rsidR="00000000" w:rsidRPr="00000000">
        <w:rPr>
          <w:rtl w:val="0"/>
        </w:rPr>
        <w:t xml:space="preserve">  #gg-co2 .co-footer-top { grid-template-columns: 1fr 1fr !important; gap: 32px !important; }</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&lt;/style&gt;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&lt;link href="https://fonts.googleapis.com/css2?family=Nunito+Sans:wght@400;600;700;800;900&amp;display=swap" rel="stylesheet"&gt;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&lt;div id="gg-co2"&gt;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&lt;!-- NAV --&gt;</w:t>
      </w:r>
    </w:p>
    <w:p w:rsidR="00000000" w:rsidDel="00000000" w:rsidP="00000000" w:rsidRDefault="00000000" w:rsidRPr="00000000" w14:paraId="000000CA">
      <w:pPr>
        <w:rPr/>
      </w:pPr>
      <w:r w:rsidDel="00000000" w:rsidR="00000000" w:rsidRPr="00000000">
        <w:rPr>
          <w:rtl w:val="0"/>
        </w:rPr>
        <w:t xml:space="preserve">  &lt;div class="gg-nav"&gt;</w:t>
      </w:r>
    </w:p>
    <w:p w:rsidR="00000000" w:rsidDel="00000000" w:rsidP="00000000" w:rsidRDefault="00000000" w:rsidRPr="00000000" w14:paraId="000000CB">
      <w:pPr>
        <w:rPr/>
      </w:pPr>
      <w:r w:rsidDel="00000000" w:rsidR="00000000" w:rsidRPr="00000000">
        <w:rPr>
          <w:rtl w:val="0"/>
        </w:rPr>
        <w:t xml:space="preserve">    &lt;div class="gg-nav-inner"&gt;</w:t>
      </w:r>
    </w:p>
    <w:p w:rsidR="00000000" w:rsidDel="00000000" w:rsidP="00000000" w:rsidRDefault="00000000" w:rsidRPr="00000000" w14:paraId="000000CC">
      <w:pPr>
        <w:rPr/>
      </w:pPr>
      <w:r w:rsidDel="00000000" w:rsidR="00000000" w:rsidRPr="00000000">
        <w:rPr>
          <w:rtl w:val="0"/>
        </w:rPr>
        <w:t xml:space="preserve">      &lt;div class="gg-logo"&gt;Green&lt;span&gt;Guard&lt;/span&gt; USA&lt;/div&gt;</w:t>
      </w:r>
    </w:p>
    <w:p w:rsidR="00000000" w:rsidDel="00000000" w:rsidP="00000000" w:rsidRDefault="00000000" w:rsidRPr="00000000" w14:paraId="000000CD">
      <w:pPr>
        <w:rPr/>
      </w:pPr>
      <w:r w:rsidDel="00000000" w:rsidR="00000000" w:rsidRPr="00000000">
        <w:rPr>
          <w:rtl w:val="0"/>
        </w:rPr>
        <w:t xml:space="preserve">      &lt;div class="gg-hamburger" onclick="document.querySelector('#gg-co2 .gg-menu').classList.add('open')"&gt;</w:t>
      </w:r>
    </w:p>
    <w:p w:rsidR="00000000" w:rsidDel="00000000" w:rsidP="00000000" w:rsidRDefault="00000000" w:rsidRPr="00000000" w14:paraId="000000CE">
      <w:pPr>
        <w:rPr/>
      </w:pPr>
      <w:r w:rsidDel="00000000" w:rsidR="00000000" w:rsidRPr="00000000">
        <w:rPr>
          <w:rtl w:val="0"/>
        </w:rPr>
        <w:t xml:space="preserve">        &lt;span&gt;&lt;/span&gt;&lt;span&gt;&lt;/span&gt;&lt;span&gt;&lt;/span&gt;</w:t>
      </w:r>
    </w:p>
    <w:p w:rsidR="00000000" w:rsidDel="00000000" w:rsidP="00000000" w:rsidRDefault="00000000" w:rsidRPr="00000000" w14:paraId="000000CF">
      <w:pPr>
        <w:rPr/>
      </w:pPr>
      <w:r w:rsidDel="00000000" w:rsidR="00000000" w:rsidRPr="00000000">
        <w:rPr>
          <w:rtl w:val="0"/>
        </w:rPr>
        <w:t xml:space="preserve">      &lt;/div&gt;</w:t>
      </w:r>
    </w:p>
    <w:p w:rsidR="00000000" w:rsidDel="00000000" w:rsidP="00000000" w:rsidRDefault="00000000" w:rsidRPr="00000000" w14:paraId="000000D0">
      <w:pPr>
        <w:rPr/>
      </w:pPr>
      <w:r w:rsidDel="00000000" w:rsidR="00000000" w:rsidRPr="00000000">
        <w:rPr>
          <w:rtl w:val="0"/>
        </w:rPr>
        <w:t xml:space="preserve">    &lt;/div&gt;</w:t>
      </w:r>
    </w:p>
    <w:p w:rsidR="00000000" w:rsidDel="00000000" w:rsidP="00000000" w:rsidRDefault="00000000" w:rsidRPr="00000000" w14:paraId="000000D1">
      <w:pPr>
        <w:rPr/>
      </w:pPr>
      <w:r w:rsidDel="00000000" w:rsidR="00000000" w:rsidRPr="00000000">
        <w:rPr>
          <w:rtl w:val="0"/>
        </w:rPr>
        <w:t xml:space="preserve">  &lt;/div&gt;</w:t>
      </w:r>
    </w:p>
    <w:p w:rsidR="00000000" w:rsidDel="00000000" w:rsidP="00000000" w:rsidRDefault="00000000" w:rsidRPr="00000000" w14:paraId="000000D2">
      <w:pPr>
        <w:rPr/>
      </w:pPr>
      <w:r w:rsidDel="00000000" w:rsidR="00000000" w:rsidRPr="00000000">
        <w:rPr>
          <w:rtl w:val="0"/>
        </w:rPr>
        <w:t xml:space="preserve">  &lt;div class="gg-menu"&gt;</w:t>
      </w:r>
    </w:p>
    <w:p w:rsidR="00000000" w:rsidDel="00000000" w:rsidP="00000000" w:rsidRDefault="00000000" w:rsidRPr="00000000" w14:paraId="000000D3">
      <w:pPr>
        <w:rPr/>
      </w:pPr>
      <w:r w:rsidDel="00000000" w:rsidR="00000000" w:rsidRPr="00000000">
        <w:rPr>
          <w:rtl w:val="0"/>
        </w:rPr>
        <w:t xml:space="preserve">    &lt;div class="gg-menu-close" onclick="document.querySelector('#gg-co2 .gg-menu').classList.remove('open')"&gt;X&lt;/div&gt;</w:t>
      </w:r>
    </w:p>
    <w:p w:rsidR="00000000" w:rsidDel="00000000" w:rsidP="00000000" w:rsidRDefault="00000000" w:rsidRPr="00000000" w14:paraId="000000D4">
      <w:pPr>
        <w:rPr/>
      </w:pPr>
      <w:r w:rsidDel="00000000" w:rsidR="00000000" w:rsidRPr="00000000">
        <w:rPr>
          <w:rtl w:val="0"/>
        </w:rPr>
        <w:t xml:space="preserve">    &lt;span class="gg-menu-group"&gt;Services&lt;/span&gt;</w:t>
      </w:r>
    </w:p>
    <w:p w:rsidR="00000000" w:rsidDel="00000000" w:rsidP="00000000" w:rsidRDefault="00000000" w:rsidRPr="00000000" w14:paraId="000000D5">
      <w:pPr>
        <w:rPr/>
      </w:pPr>
      <w:r w:rsidDel="00000000" w:rsidR="00000000" w:rsidRPr="00000000">
        <w:rPr>
          <w:rtl w:val="0"/>
        </w:rPr>
        <w:t xml:space="preserve">    &lt;a href="https://www.greenguard-usa.com/co2-tank-delivery-austin"&gt;CO2 Tank Delivery&lt;/a&gt;</w:t>
      </w:r>
    </w:p>
    <w:p w:rsidR="00000000" w:rsidDel="00000000" w:rsidP="00000000" w:rsidRDefault="00000000" w:rsidRPr="00000000" w14:paraId="000000D6">
      <w:pPr>
        <w:rPr/>
      </w:pPr>
      <w:r w:rsidDel="00000000" w:rsidR="00000000" w:rsidRPr="00000000">
        <w:rPr>
          <w:rtl w:val="0"/>
        </w:rPr>
        <w:t xml:space="preserve">    &lt;a href="https://www.greenguard-usa.com/co2-trap-rental-austin"&gt;Trap Rentals&lt;/a&gt;</w:t>
      </w:r>
    </w:p>
    <w:p w:rsidR="00000000" w:rsidDel="00000000" w:rsidP="00000000" w:rsidRDefault="00000000" w:rsidRPr="00000000" w14:paraId="000000D7">
      <w:pPr>
        <w:rPr/>
      </w:pPr>
      <w:r w:rsidDel="00000000" w:rsidR="00000000" w:rsidRPr="00000000">
        <w:rPr>
          <w:rtl w:val="0"/>
        </w:rPr>
        <w:t xml:space="preserve">    &lt;a href="https://www.greenguard-usa.com/greenguard-barrier-treatment"&gt;Barrier Treatment&lt;/a&gt;</w:t>
      </w:r>
    </w:p>
    <w:p w:rsidR="00000000" w:rsidDel="00000000" w:rsidP="00000000" w:rsidRDefault="00000000" w:rsidRPr="00000000" w14:paraId="000000D8">
      <w:pPr>
        <w:rPr/>
      </w:pPr>
      <w:r w:rsidDel="00000000" w:rsidR="00000000" w:rsidRPr="00000000">
        <w:rPr>
          <w:rtl w:val="0"/>
        </w:rPr>
        <w:t xml:space="preserve">    &lt;a href="https://www.greenguard-usa.com/mosquito-bucket-of-doom-instructions"&gt;Bucket of Doom&lt;/a&gt;</w:t>
      </w:r>
    </w:p>
    <w:p w:rsidR="00000000" w:rsidDel="00000000" w:rsidP="00000000" w:rsidRDefault="00000000" w:rsidRPr="00000000" w14:paraId="000000D9">
      <w:pPr>
        <w:rPr/>
      </w:pPr>
      <w:r w:rsidDel="00000000" w:rsidR="00000000" w:rsidRPr="00000000">
        <w:rPr>
          <w:rtl w:val="0"/>
        </w:rPr>
        <w:t xml:space="preserve">    &lt;!-- &lt;a href="https://www.greenguard-usa.com/free-trial"&gt;7 Day Free Trial&lt;/a&gt; --&gt;</w:t>
      </w:r>
    </w:p>
    <w:p w:rsidR="00000000" w:rsidDel="00000000" w:rsidP="00000000" w:rsidRDefault="00000000" w:rsidRPr="00000000" w14:paraId="000000DA">
      <w:pPr>
        <w:rPr/>
      </w:pPr>
      <w:r w:rsidDel="00000000" w:rsidR="00000000" w:rsidRPr="00000000">
        <w:rPr>
          <w:rtl w:val="0"/>
        </w:rPr>
        <w:t xml:space="preserve">    &lt;span class="gg-menu-group"&gt;Shop&lt;/span&gt;</w:t>
      </w:r>
    </w:p>
    <w:p w:rsidR="00000000" w:rsidDel="00000000" w:rsidP="00000000" w:rsidRDefault="00000000" w:rsidRPr="00000000" w14:paraId="000000DB">
      <w:pPr>
        <w:rPr/>
      </w:pPr>
      <w:r w:rsidDel="00000000" w:rsidR="00000000" w:rsidRPr="00000000">
        <w:rPr>
          <w:rtl w:val="0"/>
        </w:rPr>
        <w:t xml:space="preserve">    &lt;a href="https://www.greenguard-usa.com/shop"&gt;Shop All Products&lt;/a&gt;</w:t>
      </w:r>
    </w:p>
    <w:p w:rsidR="00000000" w:rsidDel="00000000" w:rsidP="00000000" w:rsidRDefault="00000000" w:rsidRPr="00000000" w14:paraId="000000DC">
      <w:pPr>
        <w:rPr/>
      </w:pPr>
      <w:r w:rsidDel="00000000" w:rsidR="00000000" w:rsidRPr="00000000">
        <w:rPr>
          <w:rtl w:val="0"/>
        </w:rPr>
        <w:t xml:space="preserve">    &lt;span class="gg-menu-group"&gt;Learn&lt;/span&gt;</w:t>
      </w:r>
    </w:p>
    <w:p w:rsidR="00000000" w:rsidDel="00000000" w:rsidP="00000000" w:rsidRDefault="00000000" w:rsidRPr="00000000" w14:paraId="000000DD">
      <w:pPr>
        <w:rPr/>
      </w:pPr>
      <w:r w:rsidDel="00000000" w:rsidR="00000000" w:rsidRPr="00000000">
        <w:rPr>
          <w:rtl w:val="0"/>
        </w:rPr>
        <w:t xml:space="preserve">    &lt;a href="https://www.greenguard-usa.com/co2-mosquito-trap-placement"&gt;Trap Placement Guide&lt;/a&gt;</w:t>
      </w:r>
    </w:p>
    <w:p w:rsidR="00000000" w:rsidDel="00000000" w:rsidP="00000000" w:rsidRDefault="00000000" w:rsidRPr="00000000" w14:paraId="000000DE">
      <w:pPr>
        <w:rPr/>
      </w:pPr>
      <w:r w:rsidDel="00000000" w:rsidR="00000000" w:rsidRPr="00000000">
        <w:rPr>
          <w:rtl w:val="0"/>
        </w:rPr>
        <w:t xml:space="preserve">    &lt;a href="https://www.greenguard-usa.com/results"&gt;Results&lt;/a&gt;</w:t>
      </w:r>
    </w:p>
    <w:p w:rsidR="00000000" w:rsidDel="00000000" w:rsidP="00000000" w:rsidRDefault="00000000" w:rsidRPr="00000000" w14:paraId="000000DF">
      <w:pPr>
        <w:rPr/>
      </w:pPr>
      <w:r w:rsidDel="00000000" w:rsidR="00000000" w:rsidRPr="00000000">
        <w:rPr>
          <w:rtl w:val="0"/>
        </w:rPr>
        <w:t xml:space="preserve">    &lt;a href="https://www.greenguard-usa.com/blog"&gt;Blog&lt;/a&gt;</w:t>
      </w:r>
    </w:p>
    <w:p w:rsidR="00000000" w:rsidDel="00000000" w:rsidP="00000000" w:rsidRDefault="00000000" w:rsidRPr="00000000" w14:paraId="000000E0">
      <w:pPr>
        <w:rPr/>
      </w:pPr>
      <w:r w:rsidDel="00000000" w:rsidR="00000000" w:rsidRPr="00000000">
        <w:rPr>
          <w:rtl w:val="0"/>
        </w:rPr>
        <w:t xml:space="preserve">    &lt;a href="https://www.greenguard-usa.com/faq"&gt;FAQ&lt;/a&gt;</w:t>
      </w:r>
    </w:p>
    <w:p w:rsidR="00000000" w:rsidDel="00000000" w:rsidP="00000000" w:rsidRDefault="00000000" w:rsidRPr="00000000" w14:paraId="000000E1">
      <w:pPr>
        <w:rPr/>
      </w:pPr>
      <w:r w:rsidDel="00000000" w:rsidR="00000000" w:rsidRPr="00000000">
        <w:rPr>
          <w:rtl w:val="0"/>
        </w:rPr>
        <w:t xml:space="preserve">    &lt;a href="https://www.greenguard-usa.com/pricing"&gt;Pricing&lt;/a&gt;</w:t>
      </w:r>
    </w:p>
    <w:p w:rsidR="00000000" w:rsidDel="00000000" w:rsidP="00000000" w:rsidRDefault="00000000" w:rsidRPr="00000000" w14:paraId="000000E2">
      <w:pPr>
        <w:rPr/>
      </w:pPr>
      <w:r w:rsidDel="00000000" w:rsidR="00000000" w:rsidRPr="00000000">
        <w:rPr>
          <w:rtl w:val="0"/>
        </w:rPr>
        <w:t xml:space="preserve">    &lt;span class="gg-menu-group"&gt;Company&lt;/span&gt;</w:t>
      </w:r>
    </w:p>
    <w:p w:rsidR="00000000" w:rsidDel="00000000" w:rsidP="00000000" w:rsidRDefault="00000000" w:rsidRPr="00000000" w14:paraId="000000E3">
      <w:pPr>
        <w:rPr/>
      </w:pPr>
      <w:r w:rsidDel="00000000" w:rsidR="00000000" w:rsidRPr="00000000">
        <w:rPr>
          <w:rtl w:val="0"/>
        </w:rPr>
        <w:t xml:space="preserve">    &lt;a href="https://www.greenguard-usa.com/about"&gt;About Us&lt;/a&gt;</w:t>
      </w:r>
    </w:p>
    <w:p w:rsidR="00000000" w:rsidDel="00000000" w:rsidP="00000000" w:rsidRDefault="00000000" w:rsidRPr="00000000" w14:paraId="000000E4">
      <w:pPr>
        <w:rPr/>
      </w:pPr>
      <w:r w:rsidDel="00000000" w:rsidR="00000000" w:rsidRPr="00000000">
        <w:rPr>
          <w:rtl w:val="0"/>
        </w:rPr>
        <w:t xml:space="preserve">    &lt;a href="https://www.greenguard-usa.com/contact"&gt;Contact&lt;/a&gt;</w:t>
      </w:r>
    </w:p>
    <w:p w:rsidR="00000000" w:rsidDel="00000000" w:rsidP="00000000" w:rsidRDefault="00000000" w:rsidRPr="00000000" w14:paraId="000000E5">
      <w:pPr>
        <w:rPr/>
      </w:pPr>
      <w:r w:rsidDel="00000000" w:rsidR="00000000" w:rsidRPr="00000000">
        <w:rPr>
          <w:rtl w:val="0"/>
        </w:rPr>
        <w:t xml:space="preserve">    &lt;a href="https://www.greenguard-usa.com/franchise-opportunities"&gt;Franchise&lt;/a&gt;</w:t>
      </w:r>
    </w:p>
    <w:p w:rsidR="00000000" w:rsidDel="00000000" w:rsidP="00000000" w:rsidRDefault="00000000" w:rsidRPr="00000000" w14:paraId="000000E6">
      <w:pPr>
        <w:rPr/>
      </w:pPr>
      <w:r w:rsidDel="00000000" w:rsidR="00000000" w:rsidRPr="00000000">
        <w:rPr>
          <w:rtl w:val="0"/>
        </w:rPr>
        <w:t xml:space="preserve">    &lt;span class="gg-menu-group"&gt;Book&lt;/span&gt;</w:t>
      </w:r>
    </w:p>
    <w:p w:rsidR="00000000" w:rsidDel="00000000" w:rsidP="00000000" w:rsidRDefault="00000000" w:rsidRPr="00000000" w14:paraId="000000E7">
      <w:pPr>
        <w:rPr/>
      </w:pPr>
      <w:r w:rsidDel="00000000" w:rsidR="00000000" w:rsidRPr="00000000">
        <w:rPr>
          <w:rtl w:val="0"/>
        </w:rPr>
        <w:t xml:space="preserve">    &lt;a href="https://app.acuityscheduling.com/schedule.php?owner=33796808&amp;appointmentType=88858319"&gt;Free Property Assessment&lt;/a&gt;</w:t>
      </w:r>
    </w:p>
    <w:p w:rsidR="00000000" w:rsidDel="00000000" w:rsidP="00000000" w:rsidRDefault="00000000" w:rsidRPr="00000000" w14:paraId="000000E8">
      <w:pPr>
        <w:rPr/>
      </w:pPr>
      <w:r w:rsidDel="00000000" w:rsidR="00000000" w:rsidRPr="00000000">
        <w:rPr>
          <w:rtl w:val="0"/>
        </w:rPr>
        <w:t xml:space="preserve">  &lt;/div&gt;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&lt;!-- HERO --&gt;</w:t>
      </w:r>
    </w:p>
    <w:p w:rsidR="00000000" w:rsidDel="00000000" w:rsidP="00000000" w:rsidRDefault="00000000" w:rsidRPr="00000000" w14:paraId="000000EB">
      <w:pPr>
        <w:rPr/>
      </w:pPr>
      <w:r w:rsidDel="00000000" w:rsidR="00000000" w:rsidRPr="00000000">
        <w:rPr>
          <w:rtl w:val="0"/>
        </w:rPr>
        <w:t xml:space="preserve">  &lt;div class="co-hero"&gt;</w:t>
      </w:r>
    </w:p>
    <w:p w:rsidR="00000000" w:rsidDel="00000000" w:rsidP="00000000" w:rsidRDefault="00000000" w:rsidRPr="00000000" w14:paraId="000000EC">
      <w:pPr>
        <w:rPr/>
      </w:pPr>
      <w:r w:rsidDel="00000000" w:rsidR="00000000" w:rsidRPr="00000000">
        <w:rPr>
          <w:rtl w:val="0"/>
        </w:rPr>
        <w:t xml:space="preserve">    &lt;div class="co-hero-inner co-reveal"&gt;</w:t>
      </w:r>
    </w:p>
    <w:p w:rsidR="00000000" w:rsidDel="00000000" w:rsidP="00000000" w:rsidRDefault="00000000" w:rsidRPr="00000000" w14:paraId="000000ED">
      <w:pPr>
        <w:rPr/>
      </w:pPr>
      <w:r w:rsidDel="00000000" w:rsidR="00000000" w:rsidRPr="00000000">
        <w:rPr>
          <w:rtl w:val="0"/>
        </w:rPr>
        <w:t xml:space="preserve">      &lt;span class="co-tag"&gt;GreenGuard USA -- Austin, Texas -- CO2 Tank Delivery&lt;/span&gt;</w:t>
      </w:r>
    </w:p>
    <w:p w:rsidR="00000000" w:rsidDel="00000000" w:rsidP="00000000" w:rsidRDefault="00000000" w:rsidRPr="00000000" w14:paraId="000000EE">
      <w:pPr>
        <w:rPr/>
      </w:pPr>
      <w:r w:rsidDel="00000000" w:rsidR="00000000" w:rsidRPr="00000000">
        <w:rPr>
          <w:rtl w:val="0"/>
        </w:rPr>
        <w:t xml:space="preserve">      &lt;h1 class="co-h1"&gt;CO2 Delivered. &lt;span&gt;Next Day Service.&lt;/span&gt;&lt;/h1&gt;</w:t>
      </w:r>
    </w:p>
    <w:p w:rsidR="00000000" w:rsidDel="00000000" w:rsidP="00000000" w:rsidRDefault="00000000" w:rsidRPr="00000000" w14:paraId="000000EF">
      <w:pPr>
        <w:rPr/>
      </w:pPr>
      <w:r w:rsidDel="00000000" w:rsidR="00000000" w:rsidRPr="00000000">
        <w:rPr>
          <w:rtl w:val="0"/>
        </w:rPr>
        <w:t xml:space="preserve">      &lt;p class="co-hero-p"&gt;GreenGuard USA delivers full CO2 tanks to your door, swaps the empty. No hauling. No downtime. No waiting.&lt;/p&gt;</w:t>
      </w:r>
    </w:p>
    <w:p w:rsidR="00000000" w:rsidDel="00000000" w:rsidP="00000000" w:rsidRDefault="00000000" w:rsidRPr="00000000" w14:paraId="000000F0">
      <w:pPr>
        <w:rPr/>
      </w:pPr>
      <w:r w:rsidDel="00000000" w:rsidR="00000000" w:rsidRPr="00000000">
        <w:rPr>
          <w:rtl w:val="0"/>
        </w:rPr>
        <w:t xml:space="preserve">      &lt;div class="co-hero-stats"&gt;</w:t>
      </w:r>
    </w:p>
    <w:p w:rsidR="00000000" w:rsidDel="00000000" w:rsidP="00000000" w:rsidRDefault="00000000" w:rsidRPr="00000000" w14:paraId="000000F1">
      <w:pPr>
        <w:rPr/>
      </w:pPr>
      <w:r w:rsidDel="00000000" w:rsidR="00000000" w:rsidRPr="00000000">
        <w:rPr>
          <w:rtl w:val="0"/>
        </w:rPr>
        <w:t xml:space="preserve">        &lt;div class="co-stat"&gt;</w:t>
      </w:r>
    </w:p>
    <w:p w:rsidR="00000000" w:rsidDel="00000000" w:rsidP="00000000" w:rsidRDefault="00000000" w:rsidRPr="00000000" w14:paraId="000000F2">
      <w:pPr>
        <w:rPr/>
      </w:pPr>
      <w:r w:rsidDel="00000000" w:rsidR="00000000" w:rsidRPr="00000000">
        <w:rPr>
          <w:rtl w:val="0"/>
        </w:rPr>
        <w:t xml:space="preserve">          &lt;span class="num"&gt;$89.99&lt;/span&gt;</w:t>
      </w:r>
    </w:p>
    <w:p w:rsidR="00000000" w:rsidDel="00000000" w:rsidP="00000000" w:rsidRDefault="00000000" w:rsidRPr="00000000" w14:paraId="000000F3">
      <w:pPr>
        <w:rPr/>
      </w:pPr>
      <w:r w:rsidDel="00000000" w:rsidR="00000000" w:rsidRPr="00000000">
        <w:rPr>
          <w:rtl w:val="0"/>
        </w:rPr>
        <w:t xml:space="preserve">          &lt;span class="lbl"&gt;Starting Monthly&lt;/span&gt;</w:t>
      </w:r>
    </w:p>
    <w:p w:rsidR="00000000" w:rsidDel="00000000" w:rsidP="00000000" w:rsidRDefault="00000000" w:rsidRPr="00000000" w14:paraId="000000F4">
      <w:pPr>
        <w:rPr/>
      </w:pPr>
      <w:r w:rsidDel="00000000" w:rsidR="00000000" w:rsidRPr="00000000">
        <w:rPr>
          <w:rtl w:val="0"/>
        </w:rPr>
        <w:t xml:space="preserve">        &lt;/div&gt;</w:t>
      </w:r>
    </w:p>
    <w:p w:rsidR="00000000" w:rsidDel="00000000" w:rsidP="00000000" w:rsidRDefault="00000000" w:rsidRPr="00000000" w14:paraId="000000F5">
      <w:pPr>
        <w:rPr/>
      </w:pPr>
      <w:r w:rsidDel="00000000" w:rsidR="00000000" w:rsidRPr="00000000">
        <w:rPr>
          <w:rtl w:val="0"/>
        </w:rPr>
        <w:t xml:space="preserve">        &lt;div class="co-stat"&gt;</w:t>
      </w:r>
    </w:p>
    <w:p w:rsidR="00000000" w:rsidDel="00000000" w:rsidP="00000000" w:rsidRDefault="00000000" w:rsidRPr="00000000" w14:paraId="000000F6">
      <w:pPr>
        <w:rPr/>
      </w:pPr>
      <w:r w:rsidDel="00000000" w:rsidR="00000000" w:rsidRPr="00000000">
        <w:rPr>
          <w:rtl w:val="0"/>
        </w:rPr>
        <w:t xml:space="preserve">          &lt;span class="num"&gt;EV&lt;/span&gt;</w:t>
      </w:r>
    </w:p>
    <w:p w:rsidR="00000000" w:rsidDel="00000000" w:rsidP="00000000" w:rsidRDefault="00000000" w:rsidRPr="00000000" w14:paraId="000000F7">
      <w:pPr>
        <w:rPr/>
      </w:pPr>
      <w:r w:rsidDel="00000000" w:rsidR="00000000" w:rsidRPr="00000000">
        <w:rPr>
          <w:rtl w:val="0"/>
        </w:rPr>
        <w:t xml:space="preserve">          &lt;span class="lbl"&gt;Electric Fleet&lt;/span&gt;</w:t>
      </w:r>
    </w:p>
    <w:p w:rsidR="00000000" w:rsidDel="00000000" w:rsidP="00000000" w:rsidRDefault="00000000" w:rsidRPr="00000000" w14:paraId="000000F8">
      <w:pPr>
        <w:rPr/>
      </w:pPr>
      <w:r w:rsidDel="00000000" w:rsidR="00000000" w:rsidRPr="00000000">
        <w:rPr>
          <w:rtl w:val="0"/>
        </w:rPr>
        <w:t xml:space="preserve">        &lt;/div&gt;</w:t>
      </w:r>
    </w:p>
    <w:p w:rsidR="00000000" w:rsidDel="00000000" w:rsidP="00000000" w:rsidRDefault="00000000" w:rsidRPr="00000000" w14:paraId="000000F9">
      <w:pPr>
        <w:rPr/>
      </w:pPr>
      <w:r w:rsidDel="00000000" w:rsidR="00000000" w:rsidRPr="00000000">
        <w:rPr>
          <w:rtl w:val="0"/>
        </w:rPr>
        <w:t xml:space="preserve">        &lt;div class="co-stat"&gt;</w:t>
      </w:r>
    </w:p>
    <w:p w:rsidR="00000000" w:rsidDel="00000000" w:rsidP="00000000" w:rsidRDefault="00000000" w:rsidRPr="00000000" w14:paraId="000000FA">
      <w:pPr>
        <w:rPr/>
      </w:pPr>
      <w:r w:rsidDel="00000000" w:rsidR="00000000" w:rsidRPr="00000000">
        <w:rPr>
          <w:rtl w:val="0"/>
        </w:rPr>
        <w:t xml:space="preserve">          &lt;span class="num"&gt;Austin&lt;/span&gt;</w:t>
      </w:r>
    </w:p>
    <w:p w:rsidR="00000000" w:rsidDel="00000000" w:rsidP="00000000" w:rsidRDefault="00000000" w:rsidRPr="00000000" w14:paraId="000000FB">
      <w:pPr>
        <w:rPr/>
      </w:pPr>
      <w:r w:rsidDel="00000000" w:rsidR="00000000" w:rsidRPr="00000000">
        <w:rPr>
          <w:rtl w:val="0"/>
        </w:rPr>
        <w:t xml:space="preserve">          &lt;span class="lbl"&gt;Area Only&lt;/span&gt;</w:t>
      </w:r>
    </w:p>
    <w:p w:rsidR="00000000" w:rsidDel="00000000" w:rsidP="00000000" w:rsidRDefault="00000000" w:rsidRPr="00000000" w14:paraId="000000FC">
      <w:pPr>
        <w:rPr/>
      </w:pPr>
      <w:r w:rsidDel="00000000" w:rsidR="00000000" w:rsidRPr="00000000">
        <w:rPr>
          <w:rtl w:val="0"/>
        </w:rPr>
        <w:t xml:space="preserve">        &lt;/div&gt;</w:t>
      </w:r>
    </w:p>
    <w:p w:rsidR="00000000" w:rsidDel="00000000" w:rsidP="00000000" w:rsidRDefault="00000000" w:rsidRPr="00000000" w14:paraId="000000FD">
      <w:pPr>
        <w:rPr/>
      </w:pPr>
      <w:r w:rsidDel="00000000" w:rsidR="00000000" w:rsidRPr="00000000">
        <w:rPr>
          <w:rtl w:val="0"/>
        </w:rPr>
        <w:t xml:space="preserve">        &lt;div class="co-stat"&gt;</w:t>
      </w:r>
    </w:p>
    <w:p w:rsidR="00000000" w:rsidDel="00000000" w:rsidP="00000000" w:rsidRDefault="00000000" w:rsidRPr="00000000" w14:paraId="000000FE">
      <w:pPr>
        <w:rPr/>
      </w:pPr>
      <w:r w:rsidDel="00000000" w:rsidR="00000000" w:rsidRPr="00000000">
        <w:rPr>
          <w:rtl w:val="0"/>
        </w:rPr>
        <w:t xml:space="preserve">          &lt;span class="num"&gt;Zero&lt;/span&gt;</w:t>
      </w:r>
    </w:p>
    <w:p w:rsidR="00000000" w:rsidDel="00000000" w:rsidP="00000000" w:rsidRDefault="00000000" w:rsidRPr="00000000" w14:paraId="000000FF">
      <w:pPr>
        <w:rPr/>
      </w:pPr>
      <w:r w:rsidDel="00000000" w:rsidR="00000000" w:rsidRPr="00000000">
        <w:rPr>
          <w:rtl w:val="0"/>
        </w:rPr>
        <w:t xml:space="preserve">          &lt;span class="lbl"&gt;Pesticides&lt;/span&gt;</w:t>
      </w:r>
    </w:p>
    <w:p w:rsidR="00000000" w:rsidDel="00000000" w:rsidP="00000000" w:rsidRDefault="00000000" w:rsidRPr="00000000" w14:paraId="00000100">
      <w:pPr>
        <w:rPr/>
      </w:pPr>
      <w:r w:rsidDel="00000000" w:rsidR="00000000" w:rsidRPr="00000000">
        <w:rPr>
          <w:rtl w:val="0"/>
        </w:rPr>
        <w:t xml:space="preserve">        &lt;/div&gt;</w:t>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rPr/>
      </w:pPr>
      <w:r w:rsidDel="00000000" w:rsidR="00000000" w:rsidRPr="00000000">
        <w:rPr>
          <w:rtl w:val="0"/>
        </w:rPr>
        <w:t xml:space="preserve">      &lt;button class="co-btn-gold" onclick="window.open('https://app.acuityscheduling.com/schedule.php?owner=33796808&amp;appointmentType=88858319','_blank')"&gt;Schedule Free Assessment&lt;/button&gt;</w:t>
      </w:r>
    </w:p>
    <w:p w:rsidR="00000000" w:rsidDel="00000000" w:rsidP="00000000" w:rsidRDefault="00000000" w:rsidRPr="00000000" w14:paraId="00000103">
      <w:pPr>
        <w:rPr/>
      </w:pPr>
      <w:r w:rsidDel="00000000" w:rsidR="00000000" w:rsidRPr="00000000">
        <w:rPr>
          <w:rtl w:val="0"/>
        </w:rPr>
        <w:t xml:space="preserve">    &lt;/div&gt;</w:t>
      </w:r>
    </w:p>
    <w:p w:rsidR="00000000" w:rsidDel="00000000" w:rsidP="00000000" w:rsidRDefault="00000000" w:rsidRPr="00000000" w14:paraId="00000104">
      <w:pPr>
        <w:rPr/>
      </w:pPr>
      <w:r w:rsidDel="00000000" w:rsidR="00000000" w:rsidRPr="00000000">
        <w:rPr>
          <w:rtl w:val="0"/>
        </w:rPr>
        <w:t xml:space="preserve">  &lt;/div&gt;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&lt;!-- TRUST BAR --&gt;</w:t>
      </w:r>
    </w:p>
    <w:p w:rsidR="00000000" w:rsidDel="00000000" w:rsidP="00000000" w:rsidRDefault="00000000" w:rsidRPr="00000000" w14:paraId="00000107">
      <w:pPr>
        <w:rPr/>
      </w:pPr>
      <w:r w:rsidDel="00000000" w:rsidR="00000000" w:rsidRPr="00000000">
        <w:rPr>
          <w:rtl w:val="0"/>
        </w:rPr>
        <w:t xml:space="preserve">  &lt;div class="co-trust"&gt;</w:t>
      </w:r>
    </w:p>
    <w:p w:rsidR="00000000" w:rsidDel="00000000" w:rsidP="00000000" w:rsidRDefault="00000000" w:rsidRPr="00000000" w14:paraId="00000108">
      <w:pPr>
        <w:rPr/>
      </w:pPr>
      <w:r w:rsidDel="00000000" w:rsidR="00000000" w:rsidRPr="00000000">
        <w:rPr>
          <w:rtl w:val="0"/>
        </w:rPr>
        <w:t xml:space="preserve">    &lt;div class="co-trust-item"&gt;No Hauling Required&lt;/div&gt;</w:t>
      </w:r>
    </w:p>
    <w:p w:rsidR="00000000" w:rsidDel="00000000" w:rsidP="00000000" w:rsidRDefault="00000000" w:rsidRPr="00000000" w14:paraId="00000109">
      <w:pPr>
        <w:rPr/>
      </w:pPr>
      <w:r w:rsidDel="00000000" w:rsidR="00000000" w:rsidRPr="00000000">
        <w:rPr>
          <w:rtl w:val="0"/>
        </w:rPr>
        <w:t xml:space="preserve">    &lt;div class="co-trust-item"&gt;All-Electric EV Delivery&lt;/div&gt;</w:t>
      </w:r>
    </w:p>
    <w:p w:rsidR="00000000" w:rsidDel="00000000" w:rsidP="00000000" w:rsidRDefault="00000000" w:rsidRPr="00000000" w14:paraId="0000010A">
      <w:pPr>
        <w:rPr/>
      </w:pPr>
      <w:r w:rsidDel="00000000" w:rsidR="00000000" w:rsidRPr="00000000">
        <w:rPr>
          <w:rtl w:val="0"/>
        </w:rPr>
        <w:t xml:space="preserve">    &lt;div class="co-trust-item"&gt;Month to Month&lt;/div&gt;</w:t>
      </w:r>
    </w:p>
    <w:p w:rsidR="00000000" w:rsidDel="00000000" w:rsidP="00000000" w:rsidRDefault="00000000" w:rsidRPr="00000000" w14:paraId="0000010B">
      <w:pPr>
        <w:rPr/>
      </w:pPr>
      <w:r w:rsidDel="00000000" w:rsidR="00000000" w:rsidRPr="00000000">
        <w:rPr>
          <w:rtl w:val="0"/>
        </w:rPr>
        <w:t xml:space="preserve">    &lt;div class="co-trust-item"&gt;Same-Week Scheduling&lt;/div&gt;</w:t>
      </w:r>
    </w:p>
    <w:p w:rsidR="00000000" w:rsidDel="00000000" w:rsidP="00000000" w:rsidRDefault="00000000" w:rsidRPr="00000000" w14:paraId="0000010C">
      <w:pPr>
        <w:rPr/>
      </w:pPr>
      <w:r w:rsidDel="00000000" w:rsidR="00000000" w:rsidRPr="00000000">
        <w:rPr>
          <w:rtl w:val="0"/>
        </w:rPr>
        <w:t xml:space="preserve">    &lt;div class="co-trust-item"&gt;Austin Area Only&lt;/div&gt;</w:t>
      </w:r>
    </w:p>
    <w:p w:rsidR="00000000" w:rsidDel="00000000" w:rsidP="00000000" w:rsidRDefault="00000000" w:rsidRPr="00000000" w14:paraId="0000010D">
      <w:pPr>
        <w:rPr/>
      </w:pPr>
      <w:r w:rsidDel="00000000" w:rsidR="00000000" w:rsidRPr="00000000">
        <w:rPr>
          <w:rtl w:val="0"/>
        </w:rPr>
        <w:t xml:space="preserve">  &lt;/div&gt;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&lt;!-- HOW IT WORKS --&gt;</w:t>
      </w:r>
    </w:p>
    <w:p w:rsidR="00000000" w:rsidDel="00000000" w:rsidP="00000000" w:rsidRDefault="00000000" w:rsidRPr="00000000" w14:paraId="00000110">
      <w:pPr>
        <w:rPr/>
      </w:pPr>
      <w:r w:rsidDel="00000000" w:rsidR="00000000" w:rsidRPr="00000000">
        <w:rPr>
          <w:rtl w:val="0"/>
        </w:rPr>
        <w:t xml:space="preserve">  &lt;div class="co-section"&gt;</w:t>
      </w:r>
    </w:p>
    <w:p w:rsidR="00000000" w:rsidDel="00000000" w:rsidP="00000000" w:rsidRDefault="00000000" w:rsidRPr="00000000" w14:paraId="00000111">
      <w:pPr>
        <w:rPr/>
      </w:pPr>
      <w:r w:rsidDel="00000000" w:rsidR="00000000" w:rsidRPr="00000000">
        <w:rPr>
          <w:rtl w:val="0"/>
        </w:rPr>
        <w:t xml:space="preserve">    &lt;div class="co-inner"&gt;</w:t>
      </w:r>
    </w:p>
    <w:p w:rsidR="00000000" w:rsidDel="00000000" w:rsidP="00000000" w:rsidRDefault="00000000" w:rsidRPr="00000000" w14:paraId="00000112">
      <w:pPr>
        <w:rPr/>
      </w:pPr>
      <w:r w:rsidDel="00000000" w:rsidR="00000000" w:rsidRPr="00000000">
        <w:rPr>
          <w:rtl w:val="0"/>
        </w:rPr>
        <w:t xml:space="preserve">      &lt;div class="co-reveal" style="text-align:center"&gt;</w:t>
      </w:r>
    </w:p>
    <w:p w:rsidR="00000000" w:rsidDel="00000000" w:rsidP="00000000" w:rsidRDefault="00000000" w:rsidRPr="00000000" w14:paraId="00000113">
      <w:pPr>
        <w:rPr/>
      </w:pPr>
      <w:r w:rsidDel="00000000" w:rsidR="00000000" w:rsidRPr="00000000">
        <w:rPr>
          <w:rtl w:val="0"/>
        </w:rPr>
        <w:t xml:space="preserve">        &lt;span class="co-stag"&gt;The Process&lt;/span&gt;</w:t>
      </w:r>
    </w:p>
    <w:p w:rsidR="00000000" w:rsidDel="00000000" w:rsidP="00000000" w:rsidRDefault="00000000" w:rsidRPr="00000000" w14:paraId="00000114">
      <w:pPr>
        <w:rPr/>
      </w:pPr>
      <w:r w:rsidDel="00000000" w:rsidR="00000000" w:rsidRPr="00000000">
        <w:rPr>
          <w:rtl w:val="0"/>
        </w:rPr>
        <w:t xml:space="preserve">        &lt;h2 class="co-h2" style="margin:0 auto 16px"&gt;Simple. &lt;span&gt;Hands-off. Reliable.&lt;/span&gt;&lt;/h2&gt;</w:t>
      </w:r>
    </w:p>
    <w:p w:rsidR="00000000" w:rsidDel="00000000" w:rsidP="00000000" w:rsidRDefault="00000000" w:rsidRPr="00000000" w14:paraId="00000115">
      <w:pPr>
        <w:rPr/>
      </w:pPr>
      <w:r w:rsidDel="00000000" w:rsidR="00000000" w:rsidRPr="00000000">
        <w:rPr>
          <w:rtl w:val="0"/>
        </w:rPr>
        <w:t xml:space="preserve">        &lt;p class="co-sub" style="margin:0 auto"&gt;Our CO2 delivery service is designed to require nothing from you. We handle the logistics so your trap keeps running without interruption.&lt;/p&gt;</w:t>
      </w:r>
    </w:p>
    <w:p w:rsidR="00000000" w:rsidDel="00000000" w:rsidP="00000000" w:rsidRDefault="00000000" w:rsidRPr="00000000" w14:paraId="00000116">
      <w:pPr>
        <w:rPr/>
      </w:pPr>
      <w:r w:rsidDel="00000000" w:rsidR="00000000" w:rsidRPr="00000000">
        <w:rPr>
          <w:rtl w:val="0"/>
        </w:rPr>
        <w:t xml:space="preserve">      &lt;/div&gt;</w:t>
      </w:r>
    </w:p>
    <w:p w:rsidR="00000000" w:rsidDel="00000000" w:rsidP="00000000" w:rsidRDefault="00000000" w:rsidRPr="00000000" w14:paraId="00000117">
      <w:pPr>
        <w:rPr/>
      </w:pPr>
      <w:r w:rsidDel="00000000" w:rsidR="00000000" w:rsidRPr="00000000">
        <w:rPr>
          <w:rtl w:val="0"/>
        </w:rPr>
        <w:t xml:space="preserve">      &lt;div class="co-how-grid co-reveal"&gt;</w:t>
      </w:r>
    </w:p>
    <w:p w:rsidR="00000000" w:rsidDel="00000000" w:rsidP="00000000" w:rsidRDefault="00000000" w:rsidRPr="00000000" w14:paraId="00000118">
      <w:pPr>
        <w:rPr/>
      </w:pPr>
      <w:r w:rsidDel="00000000" w:rsidR="00000000" w:rsidRPr="00000000">
        <w:rPr>
          <w:rtl w:val="0"/>
        </w:rPr>
        <w:t xml:space="preserve">        &lt;div class="co-how-step"&gt;</w:t>
      </w:r>
    </w:p>
    <w:p w:rsidR="00000000" w:rsidDel="00000000" w:rsidP="00000000" w:rsidRDefault="00000000" w:rsidRPr="00000000" w14:paraId="00000119">
      <w:pPr>
        <w:rPr/>
      </w:pPr>
      <w:r w:rsidDel="00000000" w:rsidR="00000000" w:rsidRPr="00000000">
        <w:rPr>
          <w:rtl w:val="0"/>
        </w:rPr>
        <w:t xml:space="preserve">          &lt;div class="co-how-circle"&gt;1&lt;/div&gt;</w:t>
      </w:r>
    </w:p>
    <w:p w:rsidR="00000000" w:rsidDel="00000000" w:rsidP="00000000" w:rsidRDefault="00000000" w:rsidRPr="00000000" w14:paraId="0000011A">
      <w:pPr>
        <w:rPr/>
      </w:pPr>
      <w:r w:rsidDel="00000000" w:rsidR="00000000" w:rsidRPr="00000000">
        <w:rPr>
          <w:rtl w:val="0"/>
        </w:rPr>
        <w:t xml:space="preserve">          &lt;h3&gt;Schedule Your Delivery&lt;/h3&gt;</w:t>
      </w:r>
    </w:p>
    <w:p w:rsidR="00000000" w:rsidDel="00000000" w:rsidP="00000000" w:rsidRDefault="00000000" w:rsidRPr="00000000" w14:paraId="0000011B">
      <w:pPr>
        <w:rPr/>
      </w:pPr>
      <w:r w:rsidDel="00000000" w:rsidR="00000000" w:rsidRPr="00000000">
        <w:rPr>
          <w:rtl w:val="0"/>
        </w:rPr>
        <w:t xml:space="preserve">          &lt;p&gt;Book online or call us. We confirm your delivery window and calibrate the schedule to your trap and property setup.&lt;/p&gt;</w:t>
      </w:r>
    </w:p>
    <w:p w:rsidR="00000000" w:rsidDel="00000000" w:rsidP="00000000" w:rsidRDefault="00000000" w:rsidRPr="00000000" w14:paraId="0000011C">
      <w:pPr>
        <w:rPr/>
      </w:pPr>
      <w:r w:rsidDel="00000000" w:rsidR="00000000" w:rsidRPr="00000000">
        <w:rPr>
          <w:rtl w:val="0"/>
        </w:rPr>
        <w:t xml:space="preserve">        &lt;/div&gt;</w:t>
      </w:r>
    </w:p>
    <w:p w:rsidR="00000000" w:rsidDel="00000000" w:rsidP="00000000" w:rsidRDefault="00000000" w:rsidRPr="00000000" w14:paraId="0000011D">
      <w:pPr>
        <w:rPr/>
      </w:pPr>
      <w:r w:rsidDel="00000000" w:rsidR="00000000" w:rsidRPr="00000000">
        <w:rPr>
          <w:rtl w:val="0"/>
        </w:rPr>
        <w:t xml:space="preserve">        &lt;div class="co-how-step"&gt;</w:t>
      </w:r>
    </w:p>
    <w:p w:rsidR="00000000" w:rsidDel="00000000" w:rsidP="00000000" w:rsidRDefault="00000000" w:rsidRPr="00000000" w14:paraId="0000011E">
      <w:pPr>
        <w:rPr/>
      </w:pPr>
      <w:r w:rsidDel="00000000" w:rsidR="00000000" w:rsidRPr="00000000">
        <w:rPr>
          <w:rtl w:val="0"/>
        </w:rPr>
        <w:t xml:space="preserve">          &lt;div class="co-how-circle"&gt;2&lt;/div&gt;</w:t>
      </w:r>
    </w:p>
    <w:p w:rsidR="00000000" w:rsidDel="00000000" w:rsidP="00000000" w:rsidRDefault="00000000" w:rsidRPr="00000000" w14:paraId="0000011F">
      <w:pPr>
        <w:rPr/>
      </w:pPr>
      <w:r w:rsidDel="00000000" w:rsidR="00000000" w:rsidRPr="00000000">
        <w:rPr>
          <w:rtl w:val="0"/>
        </w:rPr>
        <w:t xml:space="preserve">          &lt;h3&gt;We Arrive and Swap&lt;/h3&gt;</w:t>
      </w:r>
    </w:p>
    <w:p w:rsidR="00000000" w:rsidDel="00000000" w:rsidP="00000000" w:rsidRDefault="00000000" w:rsidRPr="00000000" w14:paraId="00000120">
      <w:pPr>
        <w:rPr/>
      </w:pPr>
      <w:r w:rsidDel="00000000" w:rsidR="00000000" w:rsidRPr="00000000">
        <w:rPr>
          <w:rtl w:val="0"/>
        </w:rPr>
        <w:t xml:space="preserve">          &lt;p&gt;A GreenGuard USA technician arrives at your property, disconnects the empty tank, connects a full one to your regulator, and inspects the trap.&lt;/p&gt;</w:t>
      </w:r>
    </w:p>
    <w:p w:rsidR="00000000" w:rsidDel="00000000" w:rsidP="00000000" w:rsidRDefault="00000000" w:rsidRPr="00000000" w14:paraId="00000121">
      <w:pPr>
        <w:rPr/>
      </w:pPr>
      <w:r w:rsidDel="00000000" w:rsidR="00000000" w:rsidRPr="00000000">
        <w:rPr>
          <w:rtl w:val="0"/>
        </w:rPr>
        <w:t xml:space="preserve">        &lt;/div&gt;</w:t>
      </w:r>
    </w:p>
    <w:p w:rsidR="00000000" w:rsidDel="00000000" w:rsidP="00000000" w:rsidRDefault="00000000" w:rsidRPr="00000000" w14:paraId="00000122">
      <w:pPr>
        <w:rPr/>
      </w:pPr>
      <w:r w:rsidDel="00000000" w:rsidR="00000000" w:rsidRPr="00000000">
        <w:rPr>
          <w:rtl w:val="0"/>
        </w:rPr>
        <w:t xml:space="preserve">        &lt;div class="co-how-step"&gt;</w:t>
      </w:r>
    </w:p>
    <w:p w:rsidR="00000000" w:rsidDel="00000000" w:rsidP="00000000" w:rsidRDefault="00000000" w:rsidRPr="00000000" w14:paraId="00000123">
      <w:pPr>
        <w:rPr/>
      </w:pPr>
      <w:r w:rsidDel="00000000" w:rsidR="00000000" w:rsidRPr="00000000">
        <w:rPr>
          <w:rtl w:val="0"/>
        </w:rPr>
        <w:t xml:space="preserve">          &lt;div class="co-how-circle"&gt;3&lt;/div&gt;</w:t>
      </w:r>
    </w:p>
    <w:p w:rsidR="00000000" w:rsidDel="00000000" w:rsidP="00000000" w:rsidRDefault="00000000" w:rsidRPr="00000000" w14:paraId="00000124">
      <w:pPr>
        <w:rPr/>
      </w:pPr>
      <w:r w:rsidDel="00000000" w:rsidR="00000000" w:rsidRPr="00000000">
        <w:rPr>
          <w:rtl w:val="0"/>
        </w:rPr>
        <w:t xml:space="preserve">          &lt;h3&gt;Empty Tank Removed&lt;/h3&gt;</w:t>
      </w:r>
    </w:p>
    <w:p w:rsidR="00000000" w:rsidDel="00000000" w:rsidP="00000000" w:rsidRDefault="00000000" w:rsidRPr="00000000" w14:paraId="00000125">
      <w:pPr>
        <w:rPr/>
      </w:pPr>
      <w:r w:rsidDel="00000000" w:rsidR="00000000" w:rsidRPr="00000000">
        <w:rPr>
          <w:rtl w:val="0"/>
        </w:rPr>
        <w:t xml:space="preserve">          &lt;p&gt;We take the empty tank with us. No storage required on your end, no trips to a refill station, no heavy lifting.&lt;/p&gt;</w:t>
      </w:r>
    </w:p>
    <w:p w:rsidR="00000000" w:rsidDel="00000000" w:rsidP="00000000" w:rsidRDefault="00000000" w:rsidRPr="00000000" w14:paraId="00000126">
      <w:pPr>
        <w:rPr/>
      </w:pPr>
      <w:r w:rsidDel="00000000" w:rsidR="00000000" w:rsidRPr="00000000">
        <w:rPr>
          <w:rtl w:val="0"/>
        </w:rPr>
        <w:t xml:space="preserve">        &lt;/div&gt;</w:t>
      </w:r>
    </w:p>
    <w:p w:rsidR="00000000" w:rsidDel="00000000" w:rsidP="00000000" w:rsidRDefault="00000000" w:rsidRPr="00000000" w14:paraId="00000127">
      <w:pPr>
        <w:rPr/>
      </w:pPr>
      <w:r w:rsidDel="00000000" w:rsidR="00000000" w:rsidRPr="00000000">
        <w:rPr>
          <w:rtl w:val="0"/>
        </w:rPr>
        <w:t xml:space="preserve">        &lt;div class="co-how-step"&gt;</w:t>
      </w:r>
    </w:p>
    <w:p w:rsidR="00000000" w:rsidDel="00000000" w:rsidP="00000000" w:rsidRDefault="00000000" w:rsidRPr="00000000" w14:paraId="00000128">
      <w:pPr>
        <w:rPr/>
      </w:pPr>
      <w:r w:rsidDel="00000000" w:rsidR="00000000" w:rsidRPr="00000000">
        <w:rPr>
          <w:rtl w:val="0"/>
        </w:rPr>
        <w:t xml:space="preserve">          &lt;div class="co-how-circle"&gt;4&lt;/div&gt;</w:t>
      </w:r>
    </w:p>
    <w:p w:rsidR="00000000" w:rsidDel="00000000" w:rsidP="00000000" w:rsidRDefault="00000000" w:rsidRPr="00000000" w14:paraId="00000129">
      <w:pPr>
        <w:rPr/>
      </w:pPr>
      <w:r w:rsidDel="00000000" w:rsidR="00000000" w:rsidRPr="00000000">
        <w:rPr>
          <w:rtl w:val="0"/>
        </w:rPr>
        <w:t xml:space="preserve">          &lt;h3&gt;Continuous Protection&lt;/h3&gt;</w:t>
      </w:r>
    </w:p>
    <w:p w:rsidR="00000000" w:rsidDel="00000000" w:rsidP="00000000" w:rsidRDefault="00000000" w:rsidRPr="00000000" w14:paraId="0000012A">
      <w:pPr>
        <w:rPr/>
      </w:pPr>
      <w:r w:rsidDel="00000000" w:rsidR="00000000" w:rsidRPr="00000000">
        <w:rPr>
          <w:rtl w:val="0"/>
        </w:rPr>
        <w:t xml:space="preserve">          &lt;p&gt;Your trap runs at full performance. We repeat the cycle monthly so you never experience downtime in your mosquito control coverage.&lt;/p&gt;</w:t>
      </w:r>
    </w:p>
    <w:p w:rsidR="00000000" w:rsidDel="00000000" w:rsidP="00000000" w:rsidRDefault="00000000" w:rsidRPr="00000000" w14:paraId="0000012B">
      <w:pPr>
        <w:rPr/>
      </w:pPr>
      <w:r w:rsidDel="00000000" w:rsidR="00000000" w:rsidRPr="00000000">
        <w:rPr>
          <w:rtl w:val="0"/>
        </w:rPr>
        <w:t xml:space="preserve">        &lt;/div&gt;</w:t>
      </w:r>
    </w:p>
    <w:p w:rsidR="00000000" w:rsidDel="00000000" w:rsidP="00000000" w:rsidRDefault="00000000" w:rsidRPr="00000000" w14:paraId="0000012C">
      <w:pPr>
        <w:rPr/>
      </w:pPr>
      <w:r w:rsidDel="00000000" w:rsidR="00000000" w:rsidRPr="00000000">
        <w:rPr>
          <w:rtl w:val="0"/>
        </w:rPr>
        <w:t xml:space="preserve">      &lt;/div&gt;</w:t>
      </w:r>
    </w:p>
    <w:p w:rsidR="00000000" w:rsidDel="00000000" w:rsidP="00000000" w:rsidRDefault="00000000" w:rsidRPr="00000000" w14:paraId="0000012D">
      <w:pPr>
        <w:rPr/>
      </w:pPr>
      <w:r w:rsidDel="00000000" w:rsidR="00000000" w:rsidRPr="00000000">
        <w:rPr>
          <w:rtl w:val="0"/>
        </w:rPr>
        <w:t xml:space="preserve">    &lt;/div&gt;</w:t>
      </w:r>
    </w:p>
    <w:p w:rsidR="00000000" w:rsidDel="00000000" w:rsidP="00000000" w:rsidRDefault="00000000" w:rsidRPr="00000000" w14:paraId="0000012E">
      <w:pPr>
        <w:rPr/>
      </w:pPr>
      <w:r w:rsidDel="00000000" w:rsidR="00000000" w:rsidRPr="00000000">
        <w:rPr>
          <w:rtl w:val="0"/>
        </w:rPr>
        <w:t xml:space="preserve">  &lt;/div&gt;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&lt;!-- PRICING --&gt;</w:t>
      </w:r>
    </w:p>
    <w:p w:rsidR="00000000" w:rsidDel="00000000" w:rsidP="00000000" w:rsidRDefault="00000000" w:rsidRPr="00000000" w14:paraId="00000131">
      <w:pPr>
        <w:rPr/>
      </w:pPr>
      <w:r w:rsidDel="00000000" w:rsidR="00000000" w:rsidRPr="00000000">
        <w:rPr>
          <w:rtl w:val="0"/>
        </w:rPr>
        <w:t xml:space="preserve">  &lt;div class="co-section co-section-alt"&gt;</w:t>
      </w:r>
    </w:p>
    <w:p w:rsidR="00000000" w:rsidDel="00000000" w:rsidP="00000000" w:rsidRDefault="00000000" w:rsidRPr="00000000" w14:paraId="00000132">
      <w:pPr>
        <w:rPr/>
      </w:pPr>
      <w:r w:rsidDel="00000000" w:rsidR="00000000" w:rsidRPr="00000000">
        <w:rPr>
          <w:rtl w:val="0"/>
        </w:rPr>
        <w:t xml:space="preserve">    &lt;div class="co-inner"&gt;</w:t>
      </w:r>
    </w:p>
    <w:p w:rsidR="00000000" w:rsidDel="00000000" w:rsidP="00000000" w:rsidRDefault="00000000" w:rsidRPr="00000000" w14:paraId="00000133">
      <w:pPr>
        <w:rPr/>
      </w:pPr>
      <w:r w:rsidDel="00000000" w:rsidR="00000000" w:rsidRPr="00000000">
        <w:rPr>
          <w:rtl w:val="0"/>
        </w:rPr>
        <w:t xml:space="preserve">      &lt;div class="co-reveal"&gt;</w:t>
      </w:r>
    </w:p>
    <w:p w:rsidR="00000000" w:rsidDel="00000000" w:rsidP="00000000" w:rsidRDefault="00000000" w:rsidRPr="00000000" w14:paraId="00000134">
      <w:pPr>
        <w:rPr/>
      </w:pPr>
      <w:r w:rsidDel="00000000" w:rsidR="00000000" w:rsidRPr="00000000">
        <w:rPr>
          <w:rtl w:val="0"/>
        </w:rPr>
        <w:t xml:space="preserve">        &lt;span class="co-stag"&gt;Monthly Delivery Plans&lt;/span&gt;</w:t>
      </w:r>
    </w:p>
    <w:p w:rsidR="00000000" w:rsidDel="00000000" w:rsidP="00000000" w:rsidRDefault="00000000" w:rsidRPr="00000000" w14:paraId="00000135">
      <w:pPr>
        <w:rPr/>
      </w:pPr>
      <w:r w:rsidDel="00000000" w:rsidR="00000000" w:rsidRPr="00000000">
        <w:rPr>
          <w:rtl w:val="0"/>
        </w:rPr>
        <w:t xml:space="preserve">        &lt;h2 class="co-h2"&gt;Choose your &lt;span&gt;coverage level&lt;/span&gt;&lt;/h2&gt;</w:t>
      </w:r>
    </w:p>
    <w:p w:rsidR="00000000" w:rsidDel="00000000" w:rsidP="00000000" w:rsidRDefault="00000000" w:rsidRPr="00000000" w14:paraId="00000136">
      <w:pPr>
        <w:rPr/>
      </w:pPr>
      <w:r w:rsidDel="00000000" w:rsidR="00000000" w:rsidRPr="00000000">
        <w:rPr>
          <w:rtl w:val="0"/>
        </w:rPr>
        <w:t xml:space="preserve">        &lt;p class="co-sub"&gt;All plans include monthly tank exchange, technician delivery, trap inspection, and empty tank removal. Works with both Biogents and Mosqitter Grand traps.&lt;/p&gt;</w:t>
      </w:r>
    </w:p>
    <w:p w:rsidR="00000000" w:rsidDel="00000000" w:rsidP="00000000" w:rsidRDefault="00000000" w:rsidRPr="00000000" w14:paraId="00000137">
      <w:pPr>
        <w:rPr/>
      </w:pPr>
      <w:r w:rsidDel="00000000" w:rsidR="00000000" w:rsidRPr="00000000">
        <w:rPr>
          <w:rtl w:val="0"/>
        </w:rPr>
        <w:t xml:space="preserve">      &lt;/div&gt;</w:t>
      </w:r>
    </w:p>
    <w:p w:rsidR="00000000" w:rsidDel="00000000" w:rsidP="00000000" w:rsidRDefault="00000000" w:rsidRPr="00000000" w14:paraId="00000138">
      <w:pPr>
        <w:rPr/>
      </w:pPr>
      <w:r w:rsidDel="00000000" w:rsidR="00000000" w:rsidRPr="00000000">
        <w:rPr>
          <w:rtl w:val="0"/>
        </w:rPr>
        <w:t xml:space="preserve">      &lt;div class="co-pricing-grid"&gt;</w:t>
      </w:r>
    </w:p>
    <w:p w:rsidR="00000000" w:rsidDel="00000000" w:rsidP="00000000" w:rsidRDefault="00000000" w:rsidRPr="00000000" w14:paraId="00000139">
      <w:pPr>
        <w:rPr/>
      </w:pPr>
      <w:r w:rsidDel="00000000" w:rsidR="00000000" w:rsidRPr="00000000">
        <w:rPr>
          <w:rtl w:val="0"/>
        </w:rPr>
        <w:t xml:space="preserve">        &lt;div class="co-price-card co-reveal"&gt;</w:t>
      </w:r>
    </w:p>
    <w:p w:rsidR="00000000" w:rsidDel="00000000" w:rsidP="00000000" w:rsidRDefault="00000000" w:rsidRPr="00000000" w14:paraId="0000013A">
      <w:pPr>
        <w:rPr/>
      </w:pPr>
      <w:r w:rsidDel="00000000" w:rsidR="00000000" w:rsidRPr="00000000">
        <w:rPr>
          <w:rtl w:val="0"/>
        </w:rPr>
        <w:t xml:space="preserve">          &lt;div class="co-price-top"&gt;</w:t>
      </w:r>
    </w:p>
    <w:p w:rsidR="00000000" w:rsidDel="00000000" w:rsidP="00000000" w:rsidRDefault="00000000" w:rsidRPr="00000000" w14:paraId="0000013B">
      <w:pPr>
        <w:rPr/>
      </w:pPr>
      <w:r w:rsidDel="00000000" w:rsidR="00000000" w:rsidRPr="00000000">
        <w:rPr>
          <w:rtl w:val="0"/>
        </w:rPr>
        <w:t xml:space="preserve">            &lt;span class="co-price-name"&gt;Standard&lt;/span&gt;</w:t>
      </w:r>
    </w:p>
    <w:p w:rsidR="00000000" w:rsidDel="00000000" w:rsidP="00000000" w:rsidRDefault="00000000" w:rsidRPr="00000000" w14:paraId="0000013C">
      <w:pPr>
        <w:rPr/>
      </w:pPr>
      <w:r w:rsidDel="00000000" w:rsidR="00000000" w:rsidRPr="00000000">
        <w:rPr>
          <w:rtl w:val="0"/>
        </w:rPr>
        <w:t xml:space="preserve">            &lt;span class="co-price-from"&gt;From&lt;/span&gt;</w:t>
      </w:r>
    </w:p>
    <w:p w:rsidR="00000000" w:rsidDel="00000000" w:rsidP="00000000" w:rsidRDefault="00000000" w:rsidRPr="00000000" w14:paraId="0000013D">
      <w:pPr>
        <w:rPr/>
      </w:pPr>
      <w:r w:rsidDel="00000000" w:rsidR="00000000" w:rsidRPr="00000000">
        <w:rPr>
          <w:rtl w:val="0"/>
        </w:rPr>
        <w:t xml:space="preserve">            &lt;div class="co-price-row"&gt;</w:t>
      </w:r>
    </w:p>
    <w:p w:rsidR="00000000" w:rsidDel="00000000" w:rsidP="00000000" w:rsidRDefault="00000000" w:rsidRPr="00000000" w14:paraId="0000013E">
      <w:pPr>
        <w:rPr/>
      </w:pPr>
      <w:r w:rsidDel="00000000" w:rsidR="00000000" w:rsidRPr="00000000">
        <w:rPr>
          <w:rtl w:val="0"/>
        </w:rPr>
        <w:t xml:space="preserve">              &lt;span class="co-price-currency"&gt;$&lt;/span&gt;</w:t>
      </w:r>
    </w:p>
    <w:p w:rsidR="00000000" w:rsidDel="00000000" w:rsidP="00000000" w:rsidRDefault="00000000" w:rsidRPr="00000000" w14:paraId="0000013F">
      <w:pPr>
        <w:rPr/>
      </w:pPr>
      <w:r w:rsidDel="00000000" w:rsidR="00000000" w:rsidRPr="00000000">
        <w:rPr>
          <w:rtl w:val="0"/>
        </w:rPr>
        <w:t xml:space="preserve">              &lt;span class="co-price-amount"&gt;89.99&lt;/span&gt;</w:t>
      </w:r>
    </w:p>
    <w:p w:rsidR="00000000" w:rsidDel="00000000" w:rsidP="00000000" w:rsidRDefault="00000000" w:rsidRPr="00000000" w14:paraId="00000140">
      <w:pPr>
        <w:rPr/>
      </w:pPr>
      <w:r w:rsidDel="00000000" w:rsidR="00000000" w:rsidRPr="00000000">
        <w:rPr>
          <w:rtl w:val="0"/>
        </w:rPr>
        <w:t xml:space="preserve">              &lt;span class="co-price-period"&gt;/ month&lt;/span&gt;</w:t>
      </w:r>
    </w:p>
    <w:p w:rsidR="00000000" w:rsidDel="00000000" w:rsidP="00000000" w:rsidRDefault="00000000" w:rsidRPr="00000000" w14:paraId="00000141">
      <w:pPr>
        <w:rPr/>
      </w:pPr>
      <w:r w:rsidDel="00000000" w:rsidR="00000000" w:rsidRPr="00000000">
        <w:rPr>
          <w:rtl w:val="0"/>
        </w:rPr>
        <w:t xml:space="preserve">            &lt;/div&gt;</w:t>
      </w:r>
    </w:p>
    <w:p w:rsidR="00000000" w:rsidDel="00000000" w:rsidP="00000000" w:rsidRDefault="00000000" w:rsidRPr="00000000" w14:paraId="00000142">
      <w:pPr>
        <w:rPr/>
      </w:pPr>
      <w:r w:rsidDel="00000000" w:rsidR="00000000" w:rsidRPr="00000000">
        <w:rPr>
          <w:rtl w:val="0"/>
        </w:rPr>
        <w:t xml:space="preserve">          &lt;/div&gt;</w:t>
      </w:r>
    </w:p>
    <w:p w:rsidR="00000000" w:rsidDel="00000000" w:rsidP="00000000" w:rsidRDefault="00000000" w:rsidRPr="00000000" w14:paraId="00000143">
      <w:pPr>
        <w:rPr/>
      </w:pPr>
      <w:r w:rsidDel="00000000" w:rsidR="00000000" w:rsidRPr="00000000">
        <w:rPr>
          <w:rtl w:val="0"/>
        </w:rPr>
        <w:t xml:space="preserve">          &lt;div class="co-price-body"&gt;</w:t>
      </w:r>
    </w:p>
    <w:p w:rsidR="00000000" w:rsidDel="00000000" w:rsidP="00000000" w:rsidRDefault="00000000" w:rsidRPr="00000000" w14:paraId="00000144">
      <w:pPr>
        <w:rPr/>
      </w:pPr>
      <w:r w:rsidDel="00000000" w:rsidR="00000000" w:rsidRPr="00000000">
        <w:rPr>
          <w:rtl w:val="0"/>
        </w:rPr>
        <w:t xml:space="preserve">            &lt;div class="co-price-features"&gt;</w:t>
      </w:r>
    </w:p>
    <w:p w:rsidR="00000000" w:rsidDel="00000000" w:rsidP="00000000" w:rsidRDefault="00000000" w:rsidRPr="00000000" w14:paraId="00000145">
      <w:pPr>
        <w:rPr/>
      </w:pPr>
      <w:r w:rsidDel="00000000" w:rsidR="00000000" w:rsidRPr="00000000">
        <w:rPr>
          <w:rtl w:val="0"/>
        </w:rPr>
        <w:t xml:space="preserve">              &lt;div class="co-price-feature"&gt;Single CO2 cylinder exchange&lt;/div&gt;</w:t>
      </w:r>
    </w:p>
    <w:p w:rsidR="00000000" w:rsidDel="00000000" w:rsidP="00000000" w:rsidRDefault="00000000" w:rsidRPr="00000000" w14:paraId="00000146">
      <w:pPr>
        <w:rPr/>
      </w:pPr>
      <w:r w:rsidDel="00000000" w:rsidR="00000000" w:rsidRPr="00000000">
        <w:rPr>
          <w:rtl w:val="0"/>
        </w:rPr>
        <w:t xml:space="preserve">              &lt;div class="co-price-feature"&gt;Monthly scheduled delivery&lt;/div&gt;</w:t>
      </w:r>
    </w:p>
    <w:p w:rsidR="00000000" w:rsidDel="00000000" w:rsidP="00000000" w:rsidRDefault="00000000" w:rsidRPr="00000000" w14:paraId="00000147">
      <w:pPr>
        <w:rPr/>
      </w:pPr>
      <w:r w:rsidDel="00000000" w:rsidR="00000000" w:rsidRPr="00000000">
        <w:rPr>
          <w:rtl w:val="0"/>
        </w:rPr>
        <w:t xml:space="preserve">              &lt;div class="co-price-feature"&gt;Trap inspection and cleaning&lt;/div&gt;</w:t>
      </w:r>
    </w:p>
    <w:p w:rsidR="00000000" w:rsidDel="00000000" w:rsidP="00000000" w:rsidRDefault="00000000" w:rsidRPr="00000000" w14:paraId="00000148">
      <w:pPr>
        <w:rPr/>
      </w:pPr>
      <w:r w:rsidDel="00000000" w:rsidR="00000000" w:rsidRPr="00000000">
        <w:rPr>
          <w:rtl w:val="0"/>
        </w:rPr>
        <w:t xml:space="preserve">              &lt;div class="co-price-feature"&gt;Regulator adjustment as needed&lt;/div&gt;</w:t>
      </w:r>
    </w:p>
    <w:p w:rsidR="00000000" w:rsidDel="00000000" w:rsidP="00000000" w:rsidRDefault="00000000" w:rsidRPr="00000000" w14:paraId="00000149">
      <w:pPr>
        <w:rPr/>
      </w:pPr>
      <w:r w:rsidDel="00000000" w:rsidR="00000000" w:rsidRPr="00000000">
        <w:rPr>
          <w:rtl w:val="0"/>
        </w:rPr>
        <w:t xml:space="preserve">              &lt;div class="co-price-feature"&gt;Empty tank removed&lt;/div&gt;</w:t>
      </w:r>
    </w:p>
    <w:p w:rsidR="00000000" w:rsidDel="00000000" w:rsidP="00000000" w:rsidRDefault="00000000" w:rsidRPr="00000000" w14:paraId="0000014A">
      <w:pPr>
        <w:rPr/>
      </w:pPr>
      <w:r w:rsidDel="00000000" w:rsidR="00000000" w:rsidRPr="00000000">
        <w:rPr>
          <w:rtl w:val="0"/>
        </w:rPr>
        <w:t xml:space="preserve">            &lt;/div&gt;</w:t>
      </w:r>
    </w:p>
    <w:p w:rsidR="00000000" w:rsidDel="00000000" w:rsidP="00000000" w:rsidRDefault="00000000" w:rsidRPr="00000000" w14:paraId="0000014B">
      <w:pPr>
        <w:rPr/>
      </w:pPr>
      <w:r w:rsidDel="00000000" w:rsidR="00000000" w:rsidRPr="00000000">
        <w:rPr>
          <w:rtl w:val="0"/>
        </w:rPr>
        <w:t xml:space="preserve">            &lt;button class="co-btn-gold" onclick="window.open('https://app.acuityscheduling.com/schedule.php?owner=33796808&amp;appointmentType=88858319','_blank')"&gt;Schedule Free Assessment&lt;/button&gt;</w:t>
      </w:r>
    </w:p>
    <w:p w:rsidR="00000000" w:rsidDel="00000000" w:rsidP="00000000" w:rsidRDefault="00000000" w:rsidRPr="00000000" w14:paraId="0000014C">
      <w:pPr>
        <w:rPr/>
      </w:pPr>
      <w:r w:rsidDel="00000000" w:rsidR="00000000" w:rsidRPr="00000000">
        <w:rPr>
          <w:rtl w:val="0"/>
        </w:rPr>
        <w:t xml:space="preserve">          &lt;/div&gt;</w:t>
      </w:r>
    </w:p>
    <w:p w:rsidR="00000000" w:rsidDel="00000000" w:rsidP="00000000" w:rsidRDefault="00000000" w:rsidRPr="00000000" w14:paraId="0000014D">
      <w:pPr>
        <w:rPr/>
      </w:pPr>
      <w:r w:rsidDel="00000000" w:rsidR="00000000" w:rsidRPr="00000000">
        <w:rPr>
          <w:rtl w:val="0"/>
        </w:rPr>
        <w:t xml:space="preserve">        &lt;/div&gt;</w:t>
      </w:r>
    </w:p>
    <w:p w:rsidR="00000000" w:rsidDel="00000000" w:rsidP="00000000" w:rsidRDefault="00000000" w:rsidRPr="00000000" w14:paraId="0000014E">
      <w:pPr>
        <w:rPr/>
      </w:pPr>
      <w:r w:rsidDel="00000000" w:rsidR="00000000" w:rsidRPr="00000000">
        <w:rPr>
          <w:rtl w:val="0"/>
        </w:rPr>
        <w:t xml:space="preserve">        &lt;div class="co-price-card popular co-reveal"&gt;</w:t>
      </w:r>
    </w:p>
    <w:p w:rsidR="00000000" w:rsidDel="00000000" w:rsidP="00000000" w:rsidRDefault="00000000" w:rsidRPr="00000000" w14:paraId="0000014F">
      <w:pPr>
        <w:rPr/>
      </w:pPr>
      <w:r w:rsidDel="00000000" w:rsidR="00000000" w:rsidRPr="00000000">
        <w:rPr>
          <w:rtl w:val="0"/>
        </w:rPr>
        <w:t xml:space="preserve">          &lt;div class="co-price-top"&gt;</w:t>
      </w:r>
    </w:p>
    <w:p w:rsidR="00000000" w:rsidDel="00000000" w:rsidP="00000000" w:rsidRDefault="00000000" w:rsidRPr="00000000" w14:paraId="00000150">
      <w:pPr>
        <w:rPr/>
      </w:pPr>
      <w:r w:rsidDel="00000000" w:rsidR="00000000" w:rsidRPr="00000000">
        <w:rPr>
          <w:rtl w:val="0"/>
        </w:rPr>
        <w:t xml:space="preserve">            &lt;span class="co-popular-badge"&gt;Most Popular&lt;/span&gt;</w:t>
      </w:r>
    </w:p>
    <w:p w:rsidR="00000000" w:rsidDel="00000000" w:rsidP="00000000" w:rsidRDefault="00000000" w:rsidRPr="00000000" w14:paraId="00000151">
      <w:pPr>
        <w:rPr/>
      </w:pPr>
      <w:r w:rsidDel="00000000" w:rsidR="00000000" w:rsidRPr="00000000">
        <w:rPr>
          <w:rtl w:val="0"/>
        </w:rPr>
        <w:t xml:space="preserve">            &lt;span class="co-price-name"&gt;Premium&lt;/span&gt;</w:t>
      </w:r>
    </w:p>
    <w:p w:rsidR="00000000" w:rsidDel="00000000" w:rsidP="00000000" w:rsidRDefault="00000000" w:rsidRPr="00000000" w14:paraId="00000152">
      <w:pPr>
        <w:rPr/>
      </w:pPr>
      <w:r w:rsidDel="00000000" w:rsidR="00000000" w:rsidRPr="00000000">
        <w:rPr>
          <w:rtl w:val="0"/>
        </w:rPr>
        <w:t xml:space="preserve">            &lt;span class="co-price-from"&gt;From&lt;/span&gt;</w:t>
      </w:r>
    </w:p>
    <w:p w:rsidR="00000000" w:rsidDel="00000000" w:rsidP="00000000" w:rsidRDefault="00000000" w:rsidRPr="00000000" w14:paraId="00000153">
      <w:pPr>
        <w:rPr/>
      </w:pPr>
      <w:r w:rsidDel="00000000" w:rsidR="00000000" w:rsidRPr="00000000">
        <w:rPr>
          <w:rtl w:val="0"/>
        </w:rPr>
        <w:t xml:space="preserve">            &lt;div class="co-price-row"&gt;</w:t>
      </w:r>
    </w:p>
    <w:p w:rsidR="00000000" w:rsidDel="00000000" w:rsidP="00000000" w:rsidRDefault="00000000" w:rsidRPr="00000000" w14:paraId="00000154">
      <w:pPr>
        <w:rPr/>
      </w:pPr>
      <w:r w:rsidDel="00000000" w:rsidR="00000000" w:rsidRPr="00000000">
        <w:rPr>
          <w:rtl w:val="0"/>
        </w:rPr>
        <w:t xml:space="preserve">              &lt;span class="co-price-currency"&gt;$&lt;/span&gt;</w:t>
      </w:r>
    </w:p>
    <w:p w:rsidR="00000000" w:rsidDel="00000000" w:rsidP="00000000" w:rsidRDefault="00000000" w:rsidRPr="00000000" w14:paraId="00000155">
      <w:pPr>
        <w:rPr/>
      </w:pPr>
      <w:r w:rsidDel="00000000" w:rsidR="00000000" w:rsidRPr="00000000">
        <w:rPr>
          <w:rtl w:val="0"/>
        </w:rPr>
        <w:t xml:space="preserve">              &lt;span class="co-price-amount"&gt;139.99&lt;/span&gt;</w:t>
      </w:r>
    </w:p>
    <w:p w:rsidR="00000000" w:rsidDel="00000000" w:rsidP="00000000" w:rsidRDefault="00000000" w:rsidRPr="00000000" w14:paraId="00000156">
      <w:pPr>
        <w:rPr/>
      </w:pPr>
      <w:r w:rsidDel="00000000" w:rsidR="00000000" w:rsidRPr="00000000">
        <w:rPr>
          <w:rtl w:val="0"/>
        </w:rPr>
        <w:t xml:space="preserve">              &lt;span class="co-price-period"&gt;/ month&lt;/span&gt;</w:t>
      </w:r>
    </w:p>
    <w:p w:rsidR="00000000" w:rsidDel="00000000" w:rsidP="00000000" w:rsidRDefault="00000000" w:rsidRPr="00000000" w14:paraId="00000157">
      <w:pPr>
        <w:rPr/>
      </w:pPr>
      <w:r w:rsidDel="00000000" w:rsidR="00000000" w:rsidRPr="00000000">
        <w:rPr>
          <w:rtl w:val="0"/>
        </w:rPr>
        <w:t xml:space="preserve">            &lt;/div&gt;</w:t>
      </w:r>
    </w:p>
    <w:p w:rsidR="00000000" w:rsidDel="00000000" w:rsidP="00000000" w:rsidRDefault="00000000" w:rsidRPr="00000000" w14:paraId="00000158">
      <w:pPr>
        <w:rPr/>
      </w:pPr>
      <w:r w:rsidDel="00000000" w:rsidR="00000000" w:rsidRPr="00000000">
        <w:rPr>
          <w:rtl w:val="0"/>
        </w:rPr>
        <w:t xml:space="preserve">          &lt;/div&gt;</w:t>
      </w:r>
    </w:p>
    <w:p w:rsidR="00000000" w:rsidDel="00000000" w:rsidP="00000000" w:rsidRDefault="00000000" w:rsidRPr="00000000" w14:paraId="00000159">
      <w:pPr>
        <w:rPr/>
      </w:pPr>
      <w:r w:rsidDel="00000000" w:rsidR="00000000" w:rsidRPr="00000000">
        <w:rPr>
          <w:rtl w:val="0"/>
        </w:rPr>
        <w:t xml:space="preserve">          &lt;div class="co-price-body"&gt;</w:t>
      </w:r>
    </w:p>
    <w:p w:rsidR="00000000" w:rsidDel="00000000" w:rsidP="00000000" w:rsidRDefault="00000000" w:rsidRPr="00000000" w14:paraId="0000015A">
      <w:pPr>
        <w:rPr/>
      </w:pPr>
      <w:r w:rsidDel="00000000" w:rsidR="00000000" w:rsidRPr="00000000">
        <w:rPr>
          <w:rtl w:val="0"/>
        </w:rPr>
        <w:t xml:space="preserve">            &lt;div class="co-price-features"&gt;</w:t>
      </w:r>
    </w:p>
    <w:p w:rsidR="00000000" w:rsidDel="00000000" w:rsidP="00000000" w:rsidRDefault="00000000" w:rsidRPr="00000000" w14:paraId="0000015B">
      <w:pPr>
        <w:rPr/>
      </w:pPr>
      <w:r w:rsidDel="00000000" w:rsidR="00000000" w:rsidRPr="00000000">
        <w:rPr>
          <w:rtl w:val="0"/>
        </w:rPr>
        <w:t xml:space="preserve">              &lt;div class="co-price-feature"&gt;Mid-size cylinder -- extended run time&lt;/div&gt;</w:t>
      </w:r>
    </w:p>
    <w:p w:rsidR="00000000" w:rsidDel="00000000" w:rsidP="00000000" w:rsidRDefault="00000000" w:rsidRPr="00000000" w14:paraId="0000015C">
      <w:pPr>
        <w:rPr/>
      </w:pPr>
      <w:r w:rsidDel="00000000" w:rsidR="00000000" w:rsidRPr="00000000">
        <w:rPr>
          <w:rtl w:val="0"/>
        </w:rPr>
        <w:t xml:space="preserve">              &lt;div class="co-price-feature"&gt;Monthly scheduled delivery&lt;/div&gt;</w:t>
      </w:r>
    </w:p>
    <w:p w:rsidR="00000000" w:rsidDel="00000000" w:rsidP="00000000" w:rsidRDefault="00000000" w:rsidRPr="00000000" w14:paraId="0000015D">
      <w:pPr>
        <w:rPr/>
      </w:pPr>
      <w:r w:rsidDel="00000000" w:rsidR="00000000" w:rsidRPr="00000000">
        <w:rPr>
          <w:rtl w:val="0"/>
        </w:rPr>
        <w:t xml:space="preserve">              &lt;div class="co-price-feature"&gt;Trap inspection and cleaning&lt;/div&gt;</w:t>
      </w:r>
    </w:p>
    <w:p w:rsidR="00000000" w:rsidDel="00000000" w:rsidP="00000000" w:rsidRDefault="00000000" w:rsidRPr="00000000" w14:paraId="0000015E">
      <w:pPr>
        <w:rPr/>
      </w:pPr>
      <w:r w:rsidDel="00000000" w:rsidR="00000000" w:rsidRPr="00000000">
        <w:rPr>
          <w:rtl w:val="0"/>
        </w:rPr>
        <w:t xml:space="preserve">              &lt;div class="co-price-feature"&gt;Priority scheduling window&lt;/div&gt;</w:t>
      </w:r>
    </w:p>
    <w:p w:rsidR="00000000" w:rsidDel="00000000" w:rsidP="00000000" w:rsidRDefault="00000000" w:rsidRPr="00000000" w14:paraId="0000015F">
      <w:pPr>
        <w:rPr/>
      </w:pPr>
      <w:r w:rsidDel="00000000" w:rsidR="00000000" w:rsidRPr="00000000">
        <w:rPr>
          <w:rtl w:val="0"/>
        </w:rPr>
        <w:t xml:space="preserve">              &lt;div class="co-price-feature"&gt;Suitable for two-trap systems&lt;/div&gt;</w:t>
      </w:r>
    </w:p>
    <w:p w:rsidR="00000000" w:rsidDel="00000000" w:rsidP="00000000" w:rsidRDefault="00000000" w:rsidRPr="00000000" w14:paraId="00000160">
      <w:pPr>
        <w:rPr/>
      </w:pPr>
      <w:r w:rsidDel="00000000" w:rsidR="00000000" w:rsidRPr="00000000">
        <w:rPr>
          <w:rtl w:val="0"/>
        </w:rPr>
        <w:t xml:space="preserve">            &lt;/div&gt;</w:t>
      </w:r>
    </w:p>
    <w:p w:rsidR="00000000" w:rsidDel="00000000" w:rsidP="00000000" w:rsidRDefault="00000000" w:rsidRPr="00000000" w14:paraId="00000161">
      <w:pPr>
        <w:rPr/>
      </w:pPr>
      <w:r w:rsidDel="00000000" w:rsidR="00000000" w:rsidRPr="00000000">
        <w:rPr>
          <w:rtl w:val="0"/>
        </w:rPr>
        <w:t xml:space="preserve">            &lt;button class="co-btn-gold" onclick="window.open('https://app.acuityscheduling.com/schedule.php?owner=33796808&amp;appointmentType=88858319','_blank')"&gt;Schedule Free Assessment&lt;/button&gt;</w:t>
      </w:r>
    </w:p>
    <w:p w:rsidR="00000000" w:rsidDel="00000000" w:rsidP="00000000" w:rsidRDefault="00000000" w:rsidRPr="00000000" w14:paraId="00000162">
      <w:pPr>
        <w:rPr/>
      </w:pPr>
      <w:r w:rsidDel="00000000" w:rsidR="00000000" w:rsidRPr="00000000">
        <w:rPr>
          <w:rtl w:val="0"/>
        </w:rPr>
        <w:t xml:space="preserve">          &lt;/div&gt;</w:t>
      </w:r>
    </w:p>
    <w:p w:rsidR="00000000" w:rsidDel="00000000" w:rsidP="00000000" w:rsidRDefault="00000000" w:rsidRPr="00000000" w14:paraId="00000163">
      <w:pPr>
        <w:rPr/>
      </w:pPr>
      <w:r w:rsidDel="00000000" w:rsidR="00000000" w:rsidRPr="00000000">
        <w:rPr>
          <w:rtl w:val="0"/>
        </w:rPr>
        <w:t xml:space="preserve">        &lt;/div&gt;</w:t>
      </w:r>
    </w:p>
    <w:p w:rsidR="00000000" w:rsidDel="00000000" w:rsidP="00000000" w:rsidRDefault="00000000" w:rsidRPr="00000000" w14:paraId="00000164">
      <w:pPr>
        <w:rPr/>
      </w:pPr>
      <w:r w:rsidDel="00000000" w:rsidR="00000000" w:rsidRPr="00000000">
        <w:rPr>
          <w:rtl w:val="0"/>
        </w:rPr>
        <w:t xml:space="preserve">        &lt;div class="co-price-card co-reveal"&gt;</w:t>
      </w:r>
    </w:p>
    <w:p w:rsidR="00000000" w:rsidDel="00000000" w:rsidP="00000000" w:rsidRDefault="00000000" w:rsidRPr="00000000" w14:paraId="00000165">
      <w:pPr>
        <w:rPr/>
      </w:pPr>
      <w:r w:rsidDel="00000000" w:rsidR="00000000" w:rsidRPr="00000000">
        <w:rPr>
          <w:rtl w:val="0"/>
        </w:rPr>
        <w:t xml:space="preserve">          &lt;div class="co-price-top"&gt;</w:t>
      </w:r>
    </w:p>
    <w:p w:rsidR="00000000" w:rsidDel="00000000" w:rsidP="00000000" w:rsidRDefault="00000000" w:rsidRPr="00000000" w14:paraId="00000166">
      <w:pPr>
        <w:rPr/>
      </w:pPr>
      <w:r w:rsidDel="00000000" w:rsidR="00000000" w:rsidRPr="00000000">
        <w:rPr>
          <w:rtl w:val="0"/>
        </w:rPr>
        <w:t xml:space="preserve">            &lt;span class="co-price-name"&gt;Estate&lt;/span&gt;</w:t>
      </w:r>
    </w:p>
    <w:p w:rsidR="00000000" w:rsidDel="00000000" w:rsidP="00000000" w:rsidRDefault="00000000" w:rsidRPr="00000000" w14:paraId="00000167">
      <w:pPr>
        <w:rPr/>
      </w:pPr>
      <w:r w:rsidDel="00000000" w:rsidR="00000000" w:rsidRPr="00000000">
        <w:rPr>
          <w:rtl w:val="0"/>
        </w:rPr>
        <w:t xml:space="preserve">            &lt;span class="co-price-from"&gt;From&lt;/span&gt;</w:t>
      </w:r>
    </w:p>
    <w:p w:rsidR="00000000" w:rsidDel="00000000" w:rsidP="00000000" w:rsidRDefault="00000000" w:rsidRPr="00000000" w14:paraId="00000168">
      <w:pPr>
        <w:rPr/>
      </w:pPr>
      <w:r w:rsidDel="00000000" w:rsidR="00000000" w:rsidRPr="00000000">
        <w:rPr>
          <w:rtl w:val="0"/>
        </w:rPr>
        <w:t xml:space="preserve">            &lt;div class="co-price-row"&gt;</w:t>
      </w:r>
    </w:p>
    <w:p w:rsidR="00000000" w:rsidDel="00000000" w:rsidP="00000000" w:rsidRDefault="00000000" w:rsidRPr="00000000" w14:paraId="00000169">
      <w:pPr>
        <w:rPr/>
      </w:pPr>
      <w:r w:rsidDel="00000000" w:rsidR="00000000" w:rsidRPr="00000000">
        <w:rPr>
          <w:rtl w:val="0"/>
        </w:rPr>
        <w:t xml:space="preserve">              &lt;span class="co-price-currency"&gt;$&lt;/span&gt;</w:t>
      </w:r>
    </w:p>
    <w:p w:rsidR="00000000" w:rsidDel="00000000" w:rsidP="00000000" w:rsidRDefault="00000000" w:rsidRPr="00000000" w14:paraId="0000016A">
      <w:pPr>
        <w:rPr/>
      </w:pPr>
      <w:r w:rsidDel="00000000" w:rsidR="00000000" w:rsidRPr="00000000">
        <w:rPr>
          <w:rtl w:val="0"/>
        </w:rPr>
        <w:t xml:space="preserve">              &lt;span class="co-price-amount"&gt;189.99&lt;/span&gt;</w:t>
      </w:r>
    </w:p>
    <w:p w:rsidR="00000000" w:rsidDel="00000000" w:rsidP="00000000" w:rsidRDefault="00000000" w:rsidRPr="00000000" w14:paraId="0000016B">
      <w:pPr>
        <w:rPr/>
      </w:pPr>
      <w:r w:rsidDel="00000000" w:rsidR="00000000" w:rsidRPr="00000000">
        <w:rPr>
          <w:rtl w:val="0"/>
        </w:rPr>
        <w:t xml:space="preserve">              &lt;span class="co-price-period"&gt;/ month&lt;/span&gt;</w:t>
      </w:r>
    </w:p>
    <w:p w:rsidR="00000000" w:rsidDel="00000000" w:rsidP="00000000" w:rsidRDefault="00000000" w:rsidRPr="00000000" w14:paraId="0000016C">
      <w:pPr>
        <w:rPr/>
      </w:pPr>
      <w:r w:rsidDel="00000000" w:rsidR="00000000" w:rsidRPr="00000000">
        <w:rPr>
          <w:rtl w:val="0"/>
        </w:rPr>
        <w:t xml:space="preserve">            &lt;/div&gt;</w:t>
      </w:r>
    </w:p>
    <w:p w:rsidR="00000000" w:rsidDel="00000000" w:rsidP="00000000" w:rsidRDefault="00000000" w:rsidRPr="00000000" w14:paraId="0000016D">
      <w:pPr>
        <w:rPr/>
      </w:pPr>
      <w:r w:rsidDel="00000000" w:rsidR="00000000" w:rsidRPr="00000000">
        <w:rPr>
          <w:rtl w:val="0"/>
        </w:rPr>
        <w:t xml:space="preserve">          &lt;/div&gt;</w:t>
      </w:r>
    </w:p>
    <w:p w:rsidR="00000000" w:rsidDel="00000000" w:rsidP="00000000" w:rsidRDefault="00000000" w:rsidRPr="00000000" w14:paraId="0000016E">
      <w:pPr>
        <w:rPr/>
      </w:pPr>
      <w:r w:rsidDel="00000000" w:rsidR="00000000" w:rsidRPr="00000000">
        <w:rPr>
          <w:rtl w:val="0"/>
        </w:rPr>
        <w:t xml:space="preserve">          &lt;div class="co-price-body"&gt;</w:t>
      </w:r>
    </w:p>
    <w:p w:rsidR="00000000" w:rsidDel="00000000" w:rsidP="00000000" w:rsidRDefault="00000000" w:rsidRPr="00000000" w14:paraId="0000016F">
      <w:pPr>
        <w:rPr/>
      </w:pPr>
      <w:r w:rsidDel="00000000" w:rsidR="00000000" w:rsidRPr="00000000">
        <w:rPr>
          <w:rtl w:val="0"/>
        </w:rPr>
        <w:t xml:space="preserve">            &lt;div class="co-price-features"&gt;</w:t>
      </w:r>
    </w:p>
    <w:p w:rsidR="00000000" w:rsidDel="00000000" w:rsidP="00000000" w:rsidRDefault="00000000" w:rsidRPr="00000000" w14:paraId="00000170">
      <w:pPr>
        <w:rPr/>
      </w:pPr>
      <w:r w:rsidDel="00000000" w:rsidR="00000000" w:rsidRPr="00000000">
        <w:rPr>
          <w:rtl w:val="0"/>
        </w:rPr>
        <w:t xml:space="preserve">              &lt;div class="co-price-feature"&gt;Largest available CO2 cylinder&lt;/div&gt;</w:t>
      </w:r>
    </w:p>
    <w:p w:rsidR="00000000" w:rsidDel="00000000" w:rsidP="00000000" w:rsidRDefault="00000000" w:rsidRPr="00000000" w14:paraId="00000171">
      <w:pPr>
        <w:rPr/>
      </w:pPr>
      <w:r w:rsidDel="00000000" w:rsidR="00000000" w:rsidRPr="00000000">
        <w:rPr>
          <w:rtl w:val="0"/>
        </w:rPr>
        <w:t xml:space="preserve">              &lt;div class="co-price-feature"&gt;Monthly scheduled delivery&lt;/div&gt;</w:t>
      </w:r>
    </w:p>
    <w:p w:rsidR="00000000" w:rsidDel="00000000" w:rsidP="00000000" w:rsidRDefault="00000000" w:rsidRPr="00000000" w14:paraId="00000172">
      <w:pPr>
        <w:rPr/>
      </w:pPr>
      <w:r w:rsidDel="00000000" w:rsidR="00000000" w:rsidRPr="00000000">
        <w:rPr>
          <w:rtl w:val="0"/>
        </w:rPr>
        <w:t xml:space="preserve">              &lt;div class="co-price-feature"&gt;Trap inspection and cleaning&lt;/div&gt;</w:t>
      </w:r>
    </w:p>
    <w:p w:rsidR="00000000" w:rsidDel="00000000" w:rsidP="00000000" w:rsidRDefault="00000000" w:rsidRPr="00000000" w14:paraId="00000173">
      <w:pPr>
        <w:rPr/>
      </w:pPr>
      <w:r w:rsidDel="00000000" w:rsidR="00000000" w:rsidRPr="00000000">
        <w:rPr>
          <w:rtl w:val="0"/>
        </w:rPr>
        <w:t xml:space="preserve">              &lt;div class="co-price-feature"&gt;Priority scheduling -- first available window&lt;/div&gt;</w:t>
      </w:r>
    </w:p>
    <w:p w:rsidR="00000000" w:rsidDel="00000000" w:rsidP="00000000" w:rsidRDefault="00000000" w:rsidRPr="00000000" w14:paraId="00000174">
      <w:pPr>
        <w:rPr/>
      </w:pPr>
      <w:r w:rsidDel="00000000" w:rsidR="00000000" w:rsidRPr="00000000">
        <w:rPr>
          <w:rtl w:val="0"/>
        </w:rPr>
        <w:t xml:space="preserve">              &lt;div class="co-price-feature"&gt;Ideal for multi-trap and Mosqitter Grand systems&lt;/div&gt;</w:t>
      </w:r>
    </w:p>
    <w:p w:rsidR="00000000" w:rsidDel="00000000" w:rsidP="00000000" w:rsidRDefault="00000000" w:rsidRPr="00000000" w14:paraId="00000175">
      <w:pPr>
        <w:rPr/>
      </w:pPr>
      <w:r w:rsidDel="00000000" w:rsidR="00000000" w:rsidRPr="00000000">
        <w:rPr>
          <w:rtl w:val="0"/>
        </w:rPr>
        <w:t xml:space="preserve">            &lt;/div&gt;</w:t>
      </w:r>
    </w:p>
    <w:p w:rsidR="00000000" w:rsidDel="00000000" w:rsidP="00000000" w:rsidRDefault="00000000" w:rsidRPr="00000000" w14:paraId="00000176">
      <w:pPr>
        <w:rPr/>
      </w:pPr>
      <w:r w:rsidDel="00000000" w:rsidR="00000000" w:rsidRPr="00000000">
        <w:rPr>
          <w:rtl w:val="0"/>
        </w:rPr>
        <w:t xml:space="preserve">            &lt;button class="co-btn-gold" onclick="window.open('https://app.acuityscheduling.com/schedule.php?owner=33796808&amp;appointmentType=88858319','_blank')"&gt;Schedule Free Assessment&lt;/button&gt;</w:t>
      </w:r>
    </w:p>
    <w:p w:rsidR="00000000" w:rsidDel="00000000" w:rsidP="00000000" w:rsidRDefault="00000000" w:rsidRPr="00000000" w14:paraId="00000177">
      <w:pPr>
        <w:rPr/>
      </w:pPr>
      <w:r w:rsidDel="00000000" w:rsidR="00000000" w:rsidRPr="00000000">
        <w:rPr>
          <w:rtl w:val="0"/>
        </w:rPr>
        <w:t xml:space="preserve">          &lt;/div&gt;</w:t>
      </w:r>
    </w:p>
    <w:p w:rsidR="00000000" w:rsidDel="00000000" w:rsidP="00000000" w:rsidRDefault="00000000" w:rsidRPr="00000000" w14:paraId="00000178">
      <w:pPr>
        <w:rPr/>
      </w:pPr>
      <w:r w:rsidDel="00000000" w:rsidR="00000000" w:rsidRPr="00000000">
        <w:rPr>
          <w:rtl w:val="0"/>
        </w:rPr>
        <w:t xml:space="preserve">        &lt;/div&gt;</w:t>
      </w:r>
    </w:p>
    <w:p w:rsidR="00000000" w:rsidDel="00000000" w:rsidP="00000000" w:rsidRDefault="00000000" w:rsidRPr="00000000" w14:paraId="00000179">
      <w:pPr>
        <w:rPr/>
      </w:pPr>
      <w:r w:rsidDel="00000000" w:rsidR="00000000" w:rsidRPr="00000000">
        <w:rPr>
          <w:rtl w:val="0"/>
        </w:rPr>
        <w:t xml:space="preserve">      &lt;/div&gt;</w:t>
      </w:r>
    </w:p>
    <w:p w:rsidR="00000000" w:rsidDel="00000000" w:rsidP="00000000" w:rsidRDefault="00000000" w:rsidRPr="00000000" w14:paraId="0000017A">
      <w:pPr>
        <w:rPr/>
      </w:pPr>
      <w:r w:rsidDel="00000000" w:rsidR="00000000" w:rsidRPr="00000000">
        <w:rPr>
          <w:rtl w:val="0"/>
        </w:rPr>
        <w:t xml:space="preserve">    &lt;/div&gt;</w:t>
      </w:r>
    </w:p>
    <w:p w:rsidR="00000000" w:rsidDel="00000000" w:rsidP="00000000" w:rsidRDefault="00000000" w:rsidRPr="00000000" w14:paraId="0000017B">
      <w:pPr>
        <w:rPr/>
      </w:pPr>
      <w:r w:rsidDel="00000000" w:rsidR="00000000" w:rsidRPr="00000000">
        <w:rPr>
          <w:rtl w:val="0"/>
        </w:rPr>
        <w:t xml:space="preserve">  &lt;/div&gt;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&lt;!-- WHAT'S INCLUDED --&gt;</w:t>
      </w:r>
    </w:p>
    <w:p w:rsidR="00000000" w:rsidDel="00000000" w:rsidP="00000000" w:rsidRDefault="00000000" w:rsidRPr="00000000" w14:paraId="0000017E">
      <w:pPr>
        <w:rPr/>
      </w:pPr>
      <w:r w:rsidDel="00000000" w:rsidR="00000000" w:rsidRPr="00000000">
        <w:rPr>
          <w:rtl w:val="0"/>
        </w:rPr>
        <w:t xml:space="preserve">  &lt;div class="co-section"&gt;</w:t>
      </w:r>
    </w:p>
    <w:p w:rsidR="00000000" w:rsidDel="00000000" w:rsidP="00000000" w:rsidRDefault="00000000" w:rsidRPr="00000000" w14:paraId="0000017F">
      <w:pPr>
        <w:rPr/>
      </w:pPr>
      <w:r w:rsidDel="00000000" w:rsidR="00000000" w:rsidRPr="00000000">
        <w:rPr>
          <w:rtl w:val="0"/>
        </w:rPr>
        <w:t xml:space="preserve">    &lt;div class="co-inner"&gt;</w:t>
      </w:r>
    </w:p>
    <w:p w:rsidR="00000000" w:rsidDel="00000000" w:rsidP="00000000" w:rsidRDefault="00000000" w:rsidRPr="00000000" w14:paraId="00000180">
      <w:pPr>
        <w:rPr/>
      </w:pPr>
      <w:r w:rsidDel="00000000" w:rsidR="00000000" w:rsidRPr="00000000">
        <w:rPr>
          <w:rtl w:val="0"/>
        </w:rPr>
        <w:t xml:space="preserve">      &lt;div class="co-reveal"&gt;</w:t>
      </w:r>
    </w:p>
    <w:p w:rsidR="00000000" w:rsidDel="00000000" w:rsidP="00000000" w:rsidRDefault="00000000" w:rsidRPr="00000000" w14:paraId="00000181">
      <w:pPr>
        <w:rPr/>
      </w:pPr>
      <w:r w:rsidDel="00000000" w:rsidR="00000000" w:rsidRPr="00000000">
        <w:rPr>
          <w:rtl w:val="0"/>
        </w:rPr>
        <w:t xml:space="preserve">        &lt;span class="co-stag"&gt;Every Visit Includes&lt;/span&gt;</w:t>
      </w:r>
    </w:p>
    <w:p w:rsidR="00000000" w:rsidDel="00000000" w:rsidP="00000000" w:rsidRDefault="00000000" w:rsidRPr="00000000" w14:paraId="00000182">
      <w:pPr>
        <w:rPr/>
      </w:pPr>
      <w:r w:rsidDel="00000000" w:rsidR="00000000" w:rsidRPr="00000000">
        <w:rPr>
          <w:rtl w:val="0"/>
        </w:rPr>
        <w:t xml:space="preserve">        &lt;h2 class="co-h2"&gt;More than just &lt;span&gt;a tank swap&lt;/span&gt;&lt;/h2&gt;</w:t>
      </w:r>
    </w:p>
    <w:p w:rsidR="00000000" w:rsidDel="00000000" w:rsidP="00000000" w:rsidRDefault="00000000" w:rsidRPr="00000000" w14:paraId="00000183">
      <w:pPr>
        <w:rPr/>
      </w:pPr>
      <w:r w:rsidDel="00000000" w:rsidR="00000000" w:rsidRPr="00000000">
        <w:rPr>
          <w:rtl w:val="0"/>
        </w:rPr>
        <w:t xml:space="preserve">        &lt;p class="co-sub"&gt;Every GreenGuard USA delivery visit is a full service call. Our technicians do not just drop off a tank -- they inspect, clean, and calibrate your entire system.&lt;/p&gt;</w:t>
      </w:r>
    </w:p>
    <w:p w:rsidR="00000000" w:rsidDel="00000000" w:rsidP="00000000" w:rsidRDefault="00000000" w:rsidRPr="00000000" w14:paraId="00000184">
      <w:pPr>
        <w:rPr/>
      </w:pPr>
      <w:r w:rsidDel="00000000" w:rsidR="00000000" w:rsidRPr="00000000">
        <w:rPr>
          <w:rtl w:val="0"/>
        </w:rPr>
        <w:t xml:space="preserve">      &lt;/div&gt;</w:t>
      </w:r>
    </w:p>
    <w:p w:rsidR="00000000" w:rsidDel="00000000" w:rsidP="00000000" w:rsidRDefault="00000000" w:rsidRPr="00000000" w14:paraId="00000185">
      <w:pPr>
        <w:rPr/>
      </w:pPr>
      <w:r w:rsidDel="00000000" w:rsidR="00000000" w:rsidRPr="00000000">
        <w:rPr>
          <w:rtl w:val="0"/>
        </w:rPr>
        <w:t xml:space="preserve">      &lt;div class="co-included-grid"&gt;</w:t>
      </w:r>
    </w:p>
    <w:p w:rsidR="00000000" w:rsidDel="00000000" w:rsidP="00000000" w:rsidRDefault="00000000" w:rsidRPr="00000000" w14:paraId="00000186">
      <w:pPr>
        <w:rPr/>
      </w:pPr>
      <w:r w:rsidDel="00000000" w:rsidR="00000000" w:rsidRPr="00000000">
        <w:rPr>
          <w:rtl w:val="0"/>
        </w:rPr>
        <w:t xml:space="preserve">        &lt;div class="co-included-card co-reveal"&gt;</w:t>
      </w:r>
    </w:p>
    <w:p w:rsidR="00000000" w:rsidDel="00000000" w:rsidP="00000000" w:rsidRDefault="00000000" w:rsidRPr="00000000" w14:paraId="00000187">
      <w:pPr>
        <w:rPr/>
      </w:pPr>
      <w:r w:rsidDel="00000000" w:rsidR="00000000" w:rsidRPr="00000000">
        <w:rPr>
          <w:rtl w:val="0"/>
        </w:rPr>
        <w:t xml:space="preserve">          &lt;h3&gt;CO2 Tank Exchange&lt;/h3&gt;</w:t>
      </w:r>
    </w:p>
    <w:p w:rsidR="00000000" w:rsidDel="00000000" w:rsidP="00000000" w:rsidRDefault="00000000" w:rsidRPr="00000000" w14:paraId="00000188">
      <w:pPr>
        <w:rPr/>
      </w:pPr>
      <w:r w:rsidDel="00000000" w:rsidR="00000000" w:rsidRPr="00000000">
        <w:rPr>
          <w:rtl w:val="0"/>
        </w:rPr>
        <w:t xml:space="preserve">          &lt;p&gt;A full CO2 tank is connected to your regulator and the empty is removed and taken away. Your trap never stops running. Tank sizing is calibrated to your specific setup and usage pattern.&lt;/p&gt;</w:t>
      </w:r>
    </w:p>
    <w:p w:rsidR="00000000" w:rsidDel="00000000" w:rsidP="00000000" w:rsidRDefault="00000000" w:rsidRPr="00000000" w14:paraId="00000189">
      <w:pPr>
        <w:rPr/>
      </w:pPr>
      <w:r w:rsidDel="00000000" w:rsidR="00000000" w:rsidRPr="00000000">
        <w:rPr>
          <w:rtl w:val="0"/>
        </w:rPr>
        <w:t xml:space="preserve">        &lt;/div&gt;</w:t>
      </w:r>
    </w:p>
    <w:p w:rsidR="00000000" w:rsidDel="00000000" w:rsidP="00000000" w:rsidRDefault="00000000" w:rsidRPr="00000000" w14:paraId="0000018A">
      <w:pPr>
        <w:rPr/>
      </w:pPr>
      <w:r w:rsidDel="00000000" w:rsidR="00000000" w:rsidRPr="00000000">
        <w:rPr>
          <w:rtl w:val="0"/>
        </w:rPr>
        <w:t xml:space="preserve">        &lt;div class="co-included-card co-reveal"&gt;</w:t>
      </w:r>
    </w:p>
    <w:p w:rsidR="00000000" w:rsidDel="00000000" w:rsidP="00000000" w:rsidRDefault="00000000" w:rsidRPr="00000000" w14:paraId="0000018B">
      <w:pPr>
        <w:rPr/>
      </w:pPr>
      <w:r w:rsidDel="00000000" w:rsidR="00000000" w:rsidRPr="00000000">
        <w:rPr>
          <w:rtl w:val="0"/>
        </w:rPr>
        <w:t xml:space="preserve">          &lt;h3&gt;Trap Inspection and Cleaning&lt;/h3&gt;</w:t>
      </w:r>
    </w:p>
    <w:p w:rsidR="00000000" w:rsidDel="00000000" w:rsidP="00000000" w:rsidRDefault="00000000" w:rsidRPr="00000000" w14:paraId="0000018C">
      <w:pPr>
        <w:rPr/>
      </w:pPr>
      <w:r w:rsidDel="00000000" w:rsidR="00000000" w:rsidRPr="00000000">
        <w:rPr>
          <w:rtl w:val="0"/>
        </w:rPr>
        <w:t xml:space="preserve">          &lt;p&gt;The technician inspects the trap for proper airflow, fan function, and catch net condition. The catch net is cleaned and reset. Any wear or component issues are flagged and addressed.&lt;/p&gt;</w:t>
      </w:r>
    </w:p>
    <w:p w:rsidR="00000000" w:rsidDel="00000000" w:rsidP="00000000" w:rsidRDefault="00000000" w:rsidRPr="00000000" w14:paraId="0000018D">
      <w:pPr>
        <w:rPr/>
      </w:pPr>
      <w:r w:rsidDel="00000000" w:rsidR="00000000" w:rsidRPr="00000000">
        <w:rPr>
          <w:rtl w:val="0"/>
        </w:rPr>
        <w:t xml:space="preserve">        &lt;/div&gt;</w:t>
      </w:r>
    </w:p>
    <w:p w:rsidR="00000000" w:rsidDel="00000000" w:rsidP="00000000" w:rsidRDefault="00000000" w:rsidRPr="00000000" w14:paraId="0000018E">
      <w:pPr>
        <w:rPr/>
      </w:pPr>
      <w:r w:rsidDel="00000000" w:rsidR="00000000" w:rsidRPr="00000000">
        <w:rPr>
          <w:rtl w:val="0"/>
        </w:rPr>
        <w:t xml:space="preserve">        &lt;div class="co-included-card co-reveal"&gt;</w:t>
      </w:r>
    </w:p>
    <w:p w:rsidR="00000000" w:rsidDel="00000000" w:rsidP="00000000" w:rsidRDefault="00000000" w:rsidRPr="00000000" w14:paraId="0000018F">
      <w:pPr>
        <w:rPr/>
      </w:pPr>
      <w:r w:rsidDel="00000000" w:rsidR="00000000" w:rsidRPr="00000000">
        <w:rPr>
          <w:rtl w:val="0"/>
        </w:rPr>
        <w:t xml:space="preserve">          &lt;h3&gt;Regulator Check and Adjustment&lt;/h3&gt;</w:t>
      </w:r>
    </w:p>
    <w:p w:rsidR="00000000" w:rsidDel="00000000" w:rsidP="00000000" w:rsidRDefault="00000000" w:rsidRPr="00000000" w14:paraId="00000190">
      <w:pPr>
        <w:rPr/>
      </w:pPr>
      <w:r w:rsidDel="00000000" w:rsidR="00000000" w:rsidRPr="00000000">
        <w:rPr>
          <w:rtl w:val="0"/>
        </w:rPr>
        <w:t xml:space="preserve">          &lt;p&gt;CO2 flow rate is verified and adjusted as needed to maintain optimal trap performance. Proper regulator settings are critical to trap efficacy and CO2 tank longevity.&lt;/p&gt;</w:t>
      </w:r>
    </w:p>
    <w:p w:rsidR="00000000" w:rsidDel="00000000" w:rsidP="00000000" w:rsidRDefault="00000000" w:rsidRPr="00000000" w14:paraId="00000191">
      <w:pPr>
        <w:rPr/>
      </w:pPr>
      <w:r w:rsidDel="00000000" w:rsidR="00000000" w:rsidRPr="00000000">
        <w:rPr>
          <w:rtl w:val="0"/>
        </w:rPr>
        <w:t xml:space="preserve">        &lt;/div&gt;</w:t>
      </w:r>
    </w:p>
    <w:p w:rsidR="00000000" w:rsidDel="00000000" w:rsidP="00000000" w:rsidRDefault="00000000" w:rsidRPr="00000000" w14:paraId="00000192">
      <w:pPr>
        <w:rPr/>
      </w:pPr>
      <w:r w:rsidDel="00000000" w:rsidR="00000000" w:rsidRPr="00000000">
        <w:rPr>
          <w:rtl w:val="0"/>
        </w:rPr>
        <w:t xml:space="preserve">        &lt;div class="co-included-card co-reveal"&gt;</w:t>
      </w:r>
    </w:p>
    <w:p w:rsidR="00000000" w:rsidDel="00000000" w:rsidP="00000000" w:rsidRDefault="00000000" w:rsidRPr="00000000" w14:paraId="00000193">
      <w:pPr>
        <w:rPr/>
      </w:pPr>
      <w:r w:rsidDel="00000000" w:rsidR="00000000" w:rsidRPr="00000000">
        <w:rPr>
          <w:rtl w:val="0"/>
        </w:rPr>
        <w:t xml:space="preserve">          &lt;h3&gt;Attractant Replenishment&lt;/h3&gt;</w:t>
      </w:r>
    </w:p>
    <w:p w:rsidR="00000000" w:rsidDel="00000000" w:rsidP="00000000" w:rsidRDefault="00000000" w:rsidRPr="00000000" w14:paraId="00000194">
      <w:pPr>
        <w:rPr/>
      </w:pPr>
      <w:r w:rsidDel="00000000" w:rsidR="00000000" w:rsidRPr="00000000">
        <w:rPr>
          <w:rtl w:val="0"/>
        </w:rPr>
        <w:t xml:space="preserve">          &lt;p&gt;BG-Sweetscent attractant (Biogents) or Mosqilure (Mosqitter Grand) is checked and replenished as required. Attractant performance directly affects trap catch rates.&lt;/p&gt;</w:t>
      </w:r>
    </w:p>
    <w:p w:rsidR="00000000" w:rsidDel="00000000" w:rsidP="00000000" w:rsidRDefault="00000000" w:rsidRPr="00000000" w14:paraId="00000195">
      <w:pPr>
        <w:rPr/>
      </w:pPr>
      <w:r w:rsidDel="00000000" w:rsidR="00000000" w:rsidRPr="00000000">
        <w:rPr>
          <w:rtl w:val="0"/>
        </w:rPr>
        <w:t xml:space="preserve">        &lt;/div&gt;</w:t>
      </w:r>
    </w:p>
    <w:p w:rsidR="00000000" w:rsidDel="00000000" w:rsidP="00000000" w:rsidRDefault="00000000" w:rsidRPr="00000000" w14:paraId="00000196">
      <w:pPr>
        <w:rPr/>
      </w:pPr>
      <w:r w:rsidDel="00000000" w:rsidR="00000000" w:rsidRPr="00000000">
        <w:rPr>
          <w:rtl w:val="0"/>
        </w:rPr>
        <w:t xml:space="preserve">        &lt;div class="co-included-card co-reveal"&gt;</w:t>
      </w:r>
    </w:p>
    <w:p w:rsidR="00000000" w:rsidDel="00000000" w:rsidP="00000000" w:rsidRDefault="00000000" w:rsidRPr="00000000" w14:paraId="00000197">
      <w:pPr>
        <w:rPr/>
      </w:pPr>
      <w:r w:rsidDel="00000000" w:rsidR="00000000" w:rsidRPr="00000000">
        <w:rPr>
          <w:rtl w:val="0"/>
        </w:rPr>
        <w:t xml:space="preserve">          &lt;h3&gt;Seasonal Placement Review&lt;/h3&gt;</w:t>
      </w:r>
    </w:p>
    <w:p w:rsidR="00000000" w:rsidDel="00000000" w:rsidP="00000000" w:rsidRDefault="00000000" w:rsidRPr="00000000" w14:paraId="00000198">
      <w:pPr>
        <w:rPr/>
      </w:pPr>
      <w:r w:rsidDel="00000000" w:rsidR="00000000" w:rsidRPr="00000000">
        <w:rPr>
          <w:rtl w:val="0"/>
        </w:rPr>
        <w:t xml:space="preserve">          &lt;p&gt;As vegetation, shade patterns, and mosquito activity shift through the season, our technicians note any placement adjustments that would improve performance and discuss with you as needed.&lt;/p&gt;</w:t>
      </w:r>
    </w:p>
    <w:p w:rsidR="00000000" w:rsidDel="00000000" w:rsidP="00000000" w:rsidRDefault="00000000" w:rsidRPr="00000000" w14:paraId="00000199">
      <w:pPr>
        <w:rPr/>
      </w:pPr>
      <w:r w:rsidDel="00000000" w:rsidR="00000000" w:rsidRPr="00000000">
        <w:rPr>
          <w:rtl w:val="0"/>
        </w:rPr>
        <w:t xml:space="preserve">        &lt;/div&gt;</w:t>
      </w:r>
    </w:p>
    <w:p w:rsidR="00000000" w:rsidDel="00000000" w:rsidP="00000000" w:rsidRDefault="00000000" w:rsidRPr="00000000" w14:paraId="0000019A">
      <w:pPr>
        <w:rPr/>
      </w:pPr>
      <w:r w:rsidDel="00000000" w:rsidR="00000000" w:rsidRPr="00000000">
        <w:rPr>
          <w:rtl w:val="0"/>
        </w:rPr>
        <w:t xml:space="preserve">        &lt;div class="co-included-card co-reveal"&gt;</w:t>
      </w:r>
    </w:p>
    <w:p w:rsidR="00000000" w:rsidDel="00000000" w:rsidP="00000000" w:rsidRDefault="00000000" w:rsidRPr="00000000" w14:paraId="0000019B">
      <w:pPr>
        <w:rPr/>
      </w:pPr>
      <w:r w:rsidDel="00000000" w:rsidR="00000000" w:rsidRPr="00000000">
        <w:rPr>
          <w:rtl w:val="0"/>
        </w:rPr>
        <w:t xml:space="preserve">          &lt;h3&gt;Service Documentation&lt;/h3&gt;</w:t>
      </w:r>
    </w:p>
    <w:p w:rsidR="00000000" w:rsidDel="00000000" w:rsidP="00000000" w:rsidRDefault="00000000" w:rsidRPr="00000000" w14:paraId="0000019C">
      <w:pPr>
        <w:rPr/>
      </w:pPr>
      <w:r w:rsidDel="00000000" w:rsidR="00000000" w:rsidRPr="00000000">
        <w:rPr>
          <w:rtl w:val="0"/>
        </w:rPr>
        <w:t xml:space="preserve">          &lt;p&gt;Every visit is logged. Trap performance, tank usage, and any observations are recorded so we can identify patterns and optimize your setup over time.&lt;/p&gt;</w:t>
      </w:r>
    </w:p>
    <w:p w:rsidR="00000000" w:rsidDel="00000000" w:rsidP="00000000" w:rsidRDefault="00000000" w:rsidRPr="00000000" w14:paraId="0000019D">
      <w:pPr>
        <w:rPr/>
      </w:pPr>
      <w:r w:rsidDel="00000000" w:rsidR="00000000" w:rsidRPr="00000000">
        <w:rPr>
          <w:rtl w:val="0"/>
        </w:rPr>
        <w:t xml:space="preserve">        &lt;/div&gt;</w:t>
      </w:r>
    </w:p>
    <w:p w:rsidR="00000000" w:rsidDel="00000000" w:rsidP="00000000" w:rsidRDefault="00000000" w:rsidRPr="00000000" w14:paraId="0000019E">
      <w:pPr>
        <w:rPr/>
      </w:pPr>
      <w:r w:rsidDel="00000000" w:rsidR="00000000" w:rsidRPr="00000000">
        <w:rPr>
          <w:rtl w:val="0"/>
        </w:rPr>
        <w:t xml:space="preserve">      &lt;/div&gt;</w:t>
      </w:r>
    </w:p>
    <w:p w:rsidR="00000000" w:rsidDel="00000000" w:rsidP="00000000" w:rsidRDefault="00000000" w:rsidRPr="00000000" w14:paraId="0000019F">
      <w:pPr>
        <w:rPr/>
      </w:pPr>
      <w:r w:rsidDel="00000000" w:rsidR="00000000" w:rsidRPr="00000000">
        <w:rPr>
          <w:rtl w:val="0"/>
        </w:rPr>
        <w:t xml:space="preserve">    &lt;/div&gt;</w:t>
      </w:r>
    </w:p>
    <w:p w:rsidR="00000000" w:rsidDel="00000000" w:rsidP="00000000" w:rsidRDefault="00000000" w:rsidRPr="00000000" w14:paraId="000001A0">
      <w:pPr>
        <w:rPr/>
      </w:pPr>
      <w:r w:rsidDel="00000000" w:rsidR="00000000" w:rsidRPr="00000000">
        <w:rPr>
          <w:rtl w:val="0"/>
        </w:rPr>
        <w:t xml:space="preserve">  &lt;/div&gt;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&lt;!-- FAQ --&gt;</w:t>
      </w:r>
    </w:p>
    <w:p w:rsidR="00000000" w:rsidDel="00000000" w:rsidP="00000000" w:rsidRDefault="00000000" w:rsidRPr="00000000" w14:paraId="000001A3">
      <w:pPr>
        <w:rPr/>
      </w:pPr>
      <w:r w:rsidDel="00000000" w:rsidR="00000000" w:rsidRPr="00000000">
        <w:rPr>
          <w:rtl w:val="0"/>
        </w:rPr>
        <w:t xml:space="preserve">  &lt;div class="co-section co-section-alt"&gt;</w:t>
      </w:r>
    </w:p>
    <w:p w:rsidR="00000000" w:rsidDel="00000000" w:rsidP="00000000" w:rsidRDefault="00000000" w:rsidRPr="00000000" w14:paraId="000001A4">
      <w:pPr>
        <w:rPr/>
      </w:pPr>
      <w:r w:rsidDel="00000000" w:rsidR="00000000" w:rsidRPr="00000000">
        <w:rPr>
          <w:rtl w:val="0"/>
        </w:rPr>
        <w:t xml:space="preserve">    &lt;div class="co-inner"&gt;</w:t>
      </w:r>
    </w:p>
    <w:p w:rsidR="00000000" w:rsidDel="00000000" w:rsidP="00000000" w:rsidRDefault="00000000" w:rsidRPr="00000000" w14:paraId="000001A5">
      <w:pPr>
        <w:rPr/>
      </w:pPr>
      <w:r w:rsidDel="00000000" w:rsidR="00000000" w:rsidRPr="00000000">
        <w:rPr>
          <w:rtl w:val="0"/>
        </w:rPr>
        <w:t xml:space="preserve">      &lt;div class="co-reveal"&gt;</w:t>
      </w:r>
    </w:p>
    <w:p w:rsidR="00000000" w:rsidDel="00000000" w:rsidP="00000000" w:rsidRDefault="00000000" w:rsidRPr="00000000" w14:paraId="000001A6">
      <w:pPr>
        <w:rPr/>
      </w:pPr>
      <w:r w:rsidDel="00000000" w:rsidR="00000000" w:rsidRPr="00000000">
        <w:rPr>
          <w:rtl w:val="0"/>
        </w:rPr>
        <w:t xml:space="preserve">        &lt;span class="co-stag"&gt;Common Questions&lt;/span&gt;</w:t>
      </w:r>
    </w:p>
    <w:p w:rsidR="00000000" w:rsidDel="00000000" w:rsidP="00000000" w:rsidRDefault="00000000" w:rsidRPr="00000000" w14:paraId="000001A7">
      <w:pPr>
        <w:rPr/>
      </w:pPr>
      <w:r w:rsidDel="00000000" w:rsidR="00000000" w:rsidRPr="00000000">
        <w:rPr>
          <w:rtl w:val="0"/>
        </w:rPr>
        <w:t xml:space="preserve">        &lt;h2 class="co-h2"&gt;CO2 delivery &lt;span&gt;FAQ&lt;/span&gt;&lt;/h2&gt;</w:t>
      </w:r>
    </w:p>
    <w:p w:rsidR="00000000" w:rsidDel="00000000" w:rsidP="00000000" w:rsidRDefault="00000000" w:rsidRPr="00000000" w14:paraId="000001A8">
      <w:pPr>
        <w:rPr/>
      </w:pPr>
      <w:r w:rsidDel="00000000" w:rsidR="00000000" w:rsidRPr="00000000">
        <w:rPr>
          <w:rtl w:val="0"/>
        </w:rPr>
        <w:t xml:space="preserve">      &lt;/div&gt;</w:t>
      </w:r>
    </w:p>
    <w:p w:rsidR="00000000" w:rsidDel="00000000" w:rsidP="00000000" w:rsidRDefault="00000000" w:rsidRPr="00000000" w14:paraId="000001A9">
      <w:pPr>
        <w:rPr/>
      </w:pPr>
      <w:r w:rsidDel="00000000" w:rsidR="00000000" w:rsidRPr="00000000">
        <w:rPr>
          <w:rtl w:val="0"/>
        </w:rPr>
        <w:t xml:space="preserve">      &lt;div class="co-faq co-reveal"&gt;</w:t>
      </w:r>
    </w:p>
    <w:p w:rsidR="00000000" w:rsidDel="00000000" w:rsidP="00000000" w:rsidRDefault="00000000" w:rsidRPr="00000000" w14:paraId="000001AA">
      <w:pPr>
        <w:rPr/>
      </w:pPr>
      <w:r w:rsidDel="00000000" w:rsidR="00000000" w:rsidRPr="00000000">
        <w:rPr>
          <w:rtl w:val="0"/>
        </w:rPr>
        <w:t xml:space="preserve">        &lt;div class="co-faq-item"&gt;</w:t>
      </w:r>
    </w:p>
    <w:p w:rsidR="00000000" w:rsidDel="00000000" w:rsidP="00000000" w:rsidRDefault="00000000" w:rsidRPr="00000000" w14:paraId="000001AB">
      <w:pPr>
        <w:rPr/>
      </w:pPr>
      <w:r w:rsidDel="00000000" w:rsidR="00000000" w:rsidRPr="00000000">
        <w:rPr>
          <w:rtl w:val="0"/>
        </w:rPr>
        <w:t xml:space="preserve">          &lt;button class="co-faq-q" onclick="coToggle(this)"&gt;</w:t>
      </w:r>
    </w:p>
    <w:p w:rsidR="00000000" w:rsidDel="00000000" w:rsidP="00000000" w:rsidRDefault="00000000" w:rsidRPr="00000000" w14:paraId="000001AC">
      <w:pPr>
        <w:rPr/>
      </w:pPr>
      <w:r w:rsidDel="00000000" w:rsidR="00000000" w:rsidRPr="00000000">
        <w:rPr>
          <w:rtl w:val="0"/>
        </w:rPr>
        <w:t xml:space="preserve">            &lt;span class="co-faq-q-text"&gt;Do I need to be home for the delivery?&lt;/span&gt;</w:t>
      </w:r>
    </w:p>
    <w:p w:rsidR="00000000" w:rsidDel="00000000" w:rsidP="00000000" w:rsidRDefault="00000000" w:rsidRPr="00000000" w14:paraId="000001AD">
      <w:pPr>
        <w:rPr/>
      </w:pPr>
      <w:r w:rsidDel="00000000" w:rsidR="00000000" w:rsidRPr="00000000">
        <w:rPr>
          <w:rtl w:val="0"/>
        </w:rPr>
        <w:t xml:space="preserve">            &lt;span class="co-faq-chevron"&gt;v&lt;/span&gt;</w:t>
      </w:r>
    </w:p>
    <w:p w:rsidR="00000000" w:rsidDel="00000000" w:rsidP="00000000" w:rsidRDefault="00000000" w:rsidRPr="00000000" w14:paraId="000001AE">
      <w:pPr>
        <w:rPr/>
      </w:pPr>
      <w:r w:rsidDel="00000000" w:rsidR="00000000" w:rsidRPr="00000000">
        <w:rPr>
          <w:rtl w:val="0"/>
        </w:rPr>
        <w:t xml:space="preserve">          &lt;/button&gt;</w:t>
      </w:r>
    </w:p>
    <w:p w:rsidR="00000000" w:rsidDel="00000000" w:rsidP="00000000" w:rsidRDefault="00000000" w:rsidRPr="00000000" w14:paraId="000001AF">
      <w:pPr>
        <w:rPr/>
      </w:pPr>
      <w:r w:rsidDel="00000000" w:rsidR="00000000" w:rsidRPr="00000000">
        <w:rPr>
          <w:rtl w:val="0"/>
        </w:rPr>
        <w:t xml:space="preserve">          &lt;div class="co-faq-answer"&gt;&lt;div class="co-faq-answer-inner"&gt;</w:t>
      </w:r>
    </w:p>
    <w:p w:rsidR="00000000" w:rsidDel="00000000" w:rsidP="00000000" w:rsidRDefault="00000000" w:rsidRPr="00000000" w14:paraId="000001B0">
      <w:pPr>
        <w:rPr/>
      </w:pPr>
      <w:r w:rsidDel="00000000" w:rsidR="00000000" w:rsidRPr="00000000">
        <w:rPr>
          <w:rtl w:val="0"/>
        </w:rPr>
        <w:t xml:space="preserve">            &lt;p&gt;No. As long as your trap and empty tank are accessible, our technician can complete the exchange without you present. Most customers leave the area unlocked on delivery day. We notify you when the service is complete.&lt;/p&gt;</w:t>
      </w:r>
    </w:p>
    <w:p w:rsidR="00000000" w:rsidDel="00000000" w:rsidP="00000000" w:rsidRDefault="00000000" w:rsidRPr="00000000" w14:paraId="000001B1">
      <w:pPr>
        <w:rPr/>
      </w:pPr>
      <w:r w:rsidDel="00000000" w:rsidR="00000000" w:rsidRPr="00000000">
        <w:rPr>
          <w:rtl w:val="0"/>
        </w:rPr>
        <w:t xml:space="preserve">          &lt;/div&gt;&lt;/div&gt;</w:t>
      </w:r>
    </w:p>
    <w:p w:rsidR="00000000" w:rsidDel="00000000" w:rsidP="00000000" w:rsidRDefault="00000000" w:rsidRPr="00000000" w14:paraId="000001B2">
      <w:pPr>
        <w:rPr/>
      </w:pPr>
      <w:r w:rsidDel="00000000" w:rsidR="00000000" w:rsidRPr="00000000">
        <w:rPr>
          <w:rtl w:val="0"/>
        </w:rPr>
        <w:t xml:space="preserve">        &lt;/div&gt;</w:t>
      </w:r>
    </w:p>
    <w:p w:rsidR="00000000" w:rsidDel="00000000" w:rsidP="00000000" w:rsidRDefault="00000000" w:rsidRPr="00000000" w14:paraId="000001B3">
      <w:pPr>
        <w:rPr/>
      </w:pPr>
      <w:r w:rsidDel="00000000" w:rsidR="00000000" w:rsidRPr="00000000">
        <w:rPr>
          <w:rtl w:val="0"/>
        </w:rPr>
        <w:t xml:space="preserve">        &lt;div class="co-faq-item"&gt;</w:t>
      </w:r>
    </w:p>
    <w:p w:rsidR="00000000" w:rsidDel="00000000" w:rsidP="00000000" w:rsidRDefault="00000000" w:rsidRPr="00000000" w14:paraId="000001B4">
      <w:pPr>
        <w:rPr/>
      </w:pPr>
      <w:r w:rsidDel="00000000" w:rsidR="00000000" w:rsidRPr="00000000">
        <w:rPr>
          <w:rtl w:val="0"/>
        </w:rPr>
        <w:t xml:space="preserve">          &lt;button class="co-faq-q" onclick="coToggle(this)"&gt;</w:t>
      </w:r>
    </w:p>
    <w:p w:rsidR="00000000" w:rsidDel="00000000" w:rsidP="00000000" w:rsidRDefault="00000000" w:rsidRPr="00000000" w14:paraId="000001B5">
      <w:pPr>
        <w:rPr/>
      </w:pPr>
      <w:r w:rsidDel="00000000" w:rsidR="00000000" w:rsidRPr="00000000">
        <w:rPr>
          <w:rtl w:val="0"/>
        </w:rPr>
        <w:t xml:space="preserve">            &lt;span class="co-faq-q-text"&gt;How long does a CO2 tank last?&lt;/span&gt;</w:t>
      </w:r>
    </w:p>
    <w:p w:rsidR="00000000" w:rsidDel="00000000" w:rsidP="00000000" w:rsidRDefault="00000000" w:rsidRPr="00000000" w14:paraId="000001B6">
      <w:pPr>
        <w:rPr/>
      </w:pPr>
      <w:r w:rsidDel="00000000" w:rsidR="00000000" w:rsidRPr="00000000">
        <w:rPr>
          <w:rtl w:val="0"/>
        </w:rPr>
        <w:t xml:space="preserve">            &lt;span class="co-faq-chevron"&gt;v&lt;/span&gt;</w:t>
      </w:r>
    </w:p>
    <w:p w:rsidR="00000000" w:rsidDel="00000000" w:rsidP="00000000" w:rsidRDefault="00000000" w:rsidRPr="00000000" w14:paraId="000001B7">
      <w:pPr>
        <w:rPr/>
      </w:pPr>
      <w:r w:rsidDel="00000000" w:rsidR="00000000" w:rsidRPr="00000000">
        <w:rPr>
          <w:rtl w:val="0"/>
        </w:rPr>
        <w:t xml:space="preserve">          &lt;/button&gt;</w:t>
      </w:r>
    </w:p>
    <w:p w:rsidR="00000000" w:rsidDel="00000000" w:rsidP="00000000" w:rsidRDefault="00000000" w:rsidRPr="00000000" w14:paraId="000001B8">
      <w:pPr>
        <w:rPr/>
      </w:pPr>
      <w:r w:rsidDel="00000000" w:rsidR="00000000" w:rsidRPr="00000000">
        <w:rPr>
          <w:rtl w:val="0"/>
        </w:rPr>
        <w:t xml:space="preserve">          &lt;div class="co-faq-answer"&gt;&lt;div class="co-faq-answer-inner"&gt;</w:t>
      </w:r>
    </w:p>
    <w:p w:rsidR="00000000" w:rsidDel="00000000" w:rsidP="00000000" w:rsidRDefault="00000000" w:rsidRPr="00000000" w14:paraId="000001B9">
      <w:pPr>
        <w:rPr/>
      </w:pPr>
      <w:r w:rsidDel="00000000" w:rsidR="00000000" w:rsidRPr="00000000">
        <w:rPr>
          <w:rtl w:val="0"/>
        </w:rPr>
        <w:t xml:space="preserve">            &lt;p&gt;A Biogents trap running at the lowest recommended setting uses approximately one pound of CO2 per day. A 20-pound tank lasts roughly 20 days running continuously, or up to 27 days with a timer set to turn off between midnight and 6am. Tank consumption varies by regulator setting and trap model. Our delivery schedule is calibrated to your specific setup.&lt;/p&gt;</w:t>
      </w:r>
    </w:p>
    <w:p w:rsidR="00000000" w:rsidDel="00000000" w:rsidP="00000000" w:rsidRDefault="00000000" w:rsidRPr="00000000" w14:paraId="000001BA">
      <w:pPr>
        <w:rPr/>
      </w:pPr>
      <w:r w:rsidDel="00000000" w:rsidR="00000000" w:rsidRPr="00000000">
        <w:rPr>
          <w:rtl w:val="0"/>
        </w:rPr>
        <w:t xml:space="preserve">          &lt;/div&gt;&lt;/div&gt;</w:t>
      </w:r>
    </w:p>
    <w:p w:rsidR="00000000" w:rsidDel="00000000" w:rsidP="00000000" w:rsidRDefault="00000000" w:rsidRPr="00000000" w14:paraId="000001BB">
      <w:pPr>
        <w:rPr/>
      </w:pPr>
      <w:r w:rsidDel="00000000" w:rsidR="00000000" w:rsidRPr="00000000">
        <w:rPr>
          <w:rtl w:val="0"/>
        </w:rPr>
        <w:t xml:space="preserve">        &lt;/div&gt;</w:t>
      </w:r>
    </w:p>
    <w:p w:rsidR="00000000" w:rsidDel="00000000" w:rsidP="00000000" w:rsidRDefault="00000000" w:rsidRPr="00000000" w14:paraId="000001BC">
      <w:pPr>
        <w:rPr/>
      </w:pPr>
      <w:r w:rsidDel="00000000" w:rsidR="00000000" w:rsidRPr="00000000">
        <w:rPr>
          <w:rtl w:val="0"/>
        </w:rPr>
        <w:t xml:space="preserve">        &lt;div class="co-faq-item"&gt;</w:t>
      </w:r>
    </w:p>
    <w:p w:rsidR="00000000" w:rsidDel="00000000" w:rsidP="00000000" w:rsidRDefault="00000000" w:rsidRPr="00000000" w14:paraId="000001BD">
      <w:pPr>
        <w:rPr/>
      </w:pPr>
      <w:r w:rsidDel="00000000" w:rsidR="00000000" w:rsidRPr="00000000">
        <w:rPr>
          <w:rtl w:val="0"/>
        </w:rPr>
        <w:t xml:space="preserve">          &lt;button class="co-faq-q" onclick="coToggle(this)"&gt;</w:t>
      </w:r>
    </w:p>
    <w:p w:rsidR="00000000" w:rsidDel="00000000" w:rsidP="00000000" w:rsidRDefault="00000000" w:rsidRPr="00000000" w14:paraId="000001BE">
      <w:pPr>
        <w:rPr/>
      </w:pPr>
      <w:r w:rsidDel="00000000" w:rsidR="00000000" w:rsidRPr="00000000">
        <w:rPr>
          <w:rtl w:val="0"/>
        </w:rPr>
        <w:t xml:space="preserve">            &lt;span class="co-faq-q-text"&gt;What if I run out of CO2 between deliveries?&lt;/span&gt;</w:t>
      </w:r>
    </w:p>
    <w:p w:rsidR="00000000" w:rsidDel="00000000" w:rsidP="00000000" w:rsidRDefault="00000000" w:rsidRPr="00000000" w14:paraId="000001BF">
      <w:pPr>
        <w:rPr/>
      </w:pPr>
      <w:r w:rsidDel="00000000" w:rsidR="00000000" w:rsidRPr="00000000">
        <w:rPr>
          <w:rtl w:val="0"/>
        </w:rPr>
        <w:t xml:space="preserve">            &lt;span class="co-faq-chevron"&gt;v&lt;/span&gt;</w:t>
      </w:r>
    </w:p>
    <w:p w:rsidR="00000000" w:rsidDel="00000000" w:rsidP="00000000" w:rsidRDefault="00000000" w:rsidRPr="00000000" w14:paraId="000001C0">
      <w:pPr>
        <w:rPr/>
      </w:pPr>
      <w:r w:rsidDel="00000000" w:rsidR="00000000" w:rsidRPr="00000000">
        <w:rPr>
          <w:rtl w:val="0"/>
        </w:rPr>
        <w:t xml:space="preserve">          &lt;/button&gt;</w:t>
      </w:r>
    </w:p>
    <w:p w:rsidR="00000000" w:rsidDel="00000000" w:rsidP="00000000" w:rsidRDefault="00000000" w:rsidRPr="00000000" w14:paraId="000001C1">
      <w:pPr>
        <w:rPr/>
      </w:pPr>
      <w:r w:rsidDel="00000000" w:rsidR="00000000" w:rsidRPr="00000000">
        <w:rPr>
          <w:rtl w:val="0"/>
        </w:rPr>
        <w:t xml:space="preserve">          &lt;div class="co-faq-answer"&gt;&lt;div class="co-faq-answer-inner"&gt;</w:t>
      </w:r>
    </w:p>
    <w:p w:rsidR="00000000" w:rsidDel="00000000" w:rsidP="00000000" w:rsidRDefault="00000000" w:rsidRPr="00000000" w14:paraId="000001C2">
      <w:pPr>
        <w:rPr/>
      </w:pPr>
      <w:r w:rsidDel="00000000" w:rsidR="00000000" w:rsidRPr="00000000">
        <w:rPr>
          <w:rtl w:val="0"/>
        </w:rPr>
        <w:t xml:space="preserve">            &lt;p&gt;We offer next-day emergency refills for customers who run dry between scheduled deliveries. The Mosqitter Grand app will alert you when CO2 levels are getting low so you can request a top-up in advance. Call or text 512-560-4129 and we will get you sorted quickly.&lt;/p&gt;</w:t>
      </w:r>
    </w:p>
    <w:p w:rsidR="00000000" w:rsidDel="00000000" w:rsidP="00000000" w:rsidRDefault="00000000" w:rsidRPr="00000000" w14:paraId="000001C3">
      <w:pPr>
        <w:rPr/>
      </w:pPr>
      <w:r w:rsidDel="00000000" w:rsidR="00000000" w:rsidRPr="00000000">
        <w:rPr>
          <w:rtl w:val="0"/>
        </w:rPr>
        <w:t xml:space="preserve">          &lt;/div&gt;&lt;/div&gt;</w:t>
      </w:r>
    </w:p>
    <w:p w:rsidR="00000000" w:rsidDel="00000000" w:rsidP="00000000" w:rsidRDefault="00000000" w:rsidRPr="00000000" w14:paraId="000001C4">
      <w:pPr>
        <w:rPr/>
      </w:pPr>
      <w:r w:rsidDel="00000000" w:rsidR="00000000" w:rsidRPr="00000000">
        <w:rPr>
          <w:rtl w:val="0"/>
        </w:rPr>
        <w:t xml:space="preserve">        &lt;/div&gt;</w:t>
      </w:r>
    </w:p>
    <w:p w:rsidR="00000000" w:rsidDel="00000000" w:rsidP="00000000" w:rsidRDefault="00000000" w:rsidRPr="00000000" w14:paraId="000001C5">
      <w:pPr>
        <w:rPr/>
      </w:pPr>
      <w:r w:rsidDel="00000000" w:rsidR="00000000" w:rsidRPr="00000000">
        <w:rPr>
          <w:rtl w:val="0"/>
        </w:rPr>
        <w:t xml:space="preserve">        &lt;div class="co-faq-item"&gt;</w:t>
      </w:r>
    </w:p>
    <w:p w:rsidR="00000000" w:rsidDel="00000000" w:rsidP="00000000" w:rsidRDefault="00000000" w:rsidRPr="00000000" w14:paraId="000001C6">
      <w:pPr>
        <w:rPr/>
      </w:pPr>
      <w:r w:rsidDel="00000000" w:rsidR="00000000" w:rsidRPr="00000000">
        <w:rPr>
          <w:rtl w:val="0"/>
        </w:rPr>
        <w:t xml:space="preserve">          &lt;button class="co-faq-q" onclick="coToggle(this)"&gt;</w:t>
      </w:r>
    </w:p>
    <w:p w:rsidR="00000000" w:rsidDel="00000000" w:rsidP="00000000" w:rsidRDefault="00000000" w:rsidRPr="00000000" w14:paraId="000001C7">
      <w:pPr>
        <w:rPr/>
      </w:pPr>
      <w:r w:rsidDel="00000000" w:rsidR="00000000" w:rsidRPr="00000000">
        <w:rPr>
          <w:rtl w:val="0"/>
        </w:rPr>
        <w:t xml:space="preserve">            &lt;span class="co-faq-q-text"&gt;Can I cancel or pause my delivery service?&lt;/span&gt;</w:t>
      </w:r>
    </w:p>
    <w:p w:rsidR="00000000" w:rsidDel="00000000" w:rsidP="00000000" w:rsidRDefault="00000000" w:rsidRPr="00000000" w14:paraId="000001C8">
      <w:pPr>
        <w:rPr/>
      </w:pPr>
      <w:r w:rsidDel="00000000" w:rsidR="00000000" w:rsidRPr="00000000">
        <w:rPr>
          <w:rtl w:val="0"/>
        </w:rPr>
        <w:t xml:space="preserve">            &lt;span class="co-faq-chevron"&gt;v&lt;/span&gt;</w:t>
      </w:r>
    </w:p>
    <w:p w:rsidR="00000000" w:rsidDel="00000000" w:rsidP="00000000" w:rsidRDefault="00000000" w:rsidRPr="00000000" w14:paraId="000001C9">
      <w:pPr>
        <w:rPr/>
      </w:pPr>
      <w:r w:rsidDel="00000000" w:rsidR="00000000" w:rsidRPr="00000000">
        <w:rPr>
          <w:rtl w:val="0"/>
        </w:rPr>
        <w:t xml:space="preserve">          &lt;/button&gt;</w:t>
      </w:r>
    </w:p>
    <w:p w:rsidR="00000000" w:rsidDel="00000000" w:rsidP="00000000" w:rsidRDefault="00000000" w:rsidRPr="00000000" w14:paraId="000001CA">
      <w:pPr>
        <w:rPr/>
      </w:pPr>
      <w:r w:rsidDel="00000000" w:rsidR="00000000" w:rsidRPr="00000000">
        <w:rPr>
          <w:rtl w:val="0"/>
        </w:rPr>
        <w:t xml:space="preserve">          &lt;div class="co-faq-answer"&gt;&lt;div class="co-faq-answer-inner"&gt;</w:t>
      </w:r>
    </w:p>
    <w:p w:rsidR="00000000" w:rsidDel="00000000" w:rsidP="00000000" w:rsidRDefault="00000000" w:rsidRPr="00000000" w14:paraId="000001CB">
      <w:pPr>
        <w:rPr/>
      </w:pPr>
      <w:r w:rsidDel="00000000" w:rsidR="00000000" w:rsidRPr="00000000">
        <w:rPr>
          <w:rtl w:val="0"/>
        </w:rPr>
        <w:t xml:space="preserve">            &lt;p&gt;Yes. All GreenGuard USA delivery plans are month-to-month with no contracts. You can pause, modify, or cancel with 48 hours notice before your next scheduled delivery. No cancellation fees.&lt;/p&gt;</w:t>
      </w:r>
    </w:p>
    <w:p w:rsidR="00000000" w:rsidDel="00000000" w:rsidP="00000000" w:rsidRDefault="00000000" w:rsidRPr="00000000" w14:paraId="000001CC">
      <w:pPr>
        <w:rPr/>
      </w:pPr>
      <w:r w:rsidDel="00000000" w:rsidR="00000000" w:rsidRPr="00000000">
        <w:rPr>
          <w:rtl w:val="0"/>
        </w:rPr>
        <w:t xml:space="preserve">          &lt;/div&gt;&lt;/div&gt;</w:t>
      </w:r>
    </w:p>
    <w:p w:rsidR="00000000" w:rsidDel="00000000" w:rsidP="00000000" w:rsidRDefault="00000000" w:rsidRPr="00000000" w14:paraId="000001CD">
      <w:pPr>
        <w:rPr/>
      </w:pPr>
      <w:r w:rsidDel="00000000" w:rsidR="00000000" w:rsidRPr="00000000">
        <w:rPr>
          <w:rtl w:val="0"/>
        </w:rPr>
        <w:t xml:space="preserve">        &lt;/div&gt;</w:t>
      </w:r>
    </w:p>
    <w:p w:rsidR="00000000" w:rsidDel="00000000" w:rsidP="00000000" w:rsidRDefault="00000000" w:rsidRPr="00000000" w14:paraId="000001CE">
      <w:pPr>
        <w:rPr/>
      </w:pPr>
      <w:r w:rsidDel="00000000" w:rsidR="00000000" w:rsidRPr="00000000">
        <w:rPr>
          <w:rtl w:val="0"/>
        </w:rPr>
        <w:t xml:space="preserve">        &lt;div class="co-faq-item"&gt;</w:t>
      </w:r>
    </w:p>
    <w:p w:rsidR="00000000" w:rsidDel="00000000" w:rsidP="00000000" w:rsidRDefault="00000000" w:rsidRPr="00000000" w14:paraId="000001CF">
      <w:pPr>
        <w:rPr/>
      </w:pPr>
      <w:r w:rsidDel="00000000" w:rsidR="00000000" w:rsidRPr="00000000">
        <w:rPr>
          <w:rtl w:val="0"/>
        </w:rPr>
        <w:t xml:space="preserve">          &lt;button class="co-faq-q" onclick="coToggle(this)"&gt;</w:t>
      </w:r>
    </w:p>
    <w:p w:rsidR="00000000" w:rsidDel="00000000" w:rsidP="00000000" w:rsidRDefault="00000000" w:rsidRPr="00000000" w14:paraId="000001D0">
      <w:pPr>
        <w:rPr/>
      </w:pPr>
      <w:r w:rsidDel="00000000" w:rsidR="00000000" w:rsidRPr="00000000">
        <w:rPr>
          <w:rtl w:val="0"/>
        </w:rPr>
        <w:t xml:space="preserve">            &lt;span class="co-faq-q-text"&gt;Does the delivery service work with the Mosqitter Grand?&lt;/span&gt;</w:t>
      </w:r>
    </w:p>
    <w:p w:rsidR="00000000" w:rsidDel="00000000" w:rsidP="00000000" w:rsidRDefault="00000000" w:rsidRPr="00000000" w14:paraId="000001D1">
      <w:pPr>
        <w:rPr/>
      </w:pPr>
      <w:r w:rsidDel="00000000" w:rsidR="00000000" w:rsidRPr="00000000">
        <w:rPr>
          <w:rtl w:val="0"/>
        </w:rPr>
        <w:t xml:space="preserve">            &lt;span class="co-faq-chevron"&gt;v&lt;/span&gt;</w:t>
      </w:r>
    </w:p>
    <w:p w:rsidR="00000000" w:rsidDel="00000000" w:rsidP="00000000" w:rsidRDefault="00000000" w:rsidRPr="00000000" w14:paraId="000001D2">
      <w:pPr>
        <w:rPr/>
      </w:pPr>
      <w:r w:rsidDel="00000000" w:rsidR="00000000" w:rsidRPr="00000000">
        <w:rPr>
          <w:rtl w:val="0"/>
        </w:rPr>
        <w:t xml:space="preserve">          &lt;/button&gt;</w:t>
      </w:r>
    </w:p>
    <w:p w:rsidR="00000000" w:rsidDel="00000000" w:rsidP="00000000" w:rsidRDefault="00000000" w:rsidRPr="00000000" w14:paraId="000001D3">
      <w:pPr>
        <w:rPr/>
      </w:pPr>
      <w:r w:rsidDel="00000000" w:rsidR="00000000" w:rsidRPr="00000000">
        <w:rPr>
          <w:rtl w:val="0"/>
        </w:rPr>
        <w:t xml:space="preserve">          &lt;div class="co-faq-answer"&gt;&lt;div class="co-faq-answer-inner"&gt;</w:t>
      </w:r>
    </w:p>
    <w:p w:rsidR="00000000" w:rsidDel="00000000" w:rsidP="00000000" w:rsidRDefault="00000000" w:rsidRPr="00000000" w14:paraId="000001D4">
      <w:pPr>
        <w:rPr/>
      </w:pPr>
      <w:r w:rsidDel="00000000" w:rsidR="00000000" w:rsidRPr="00000000">
        <w:rPr>
          <w:rtl w:val="0"/>
        </w:rPr>
        <w:t xml:space="preserve">            &lt;p&gt;Yes. Our CO2 delivery service supports both Biogents BG-Mosquitaire and Mosqitter Grand traps. The Estate tier is particularly well suited for Mosqitter Grand systems and multi-trap setups. We calibrate the delivery schedule and tank size to your specific trap configuration.&lt;/p&gt;</w:t>
      </w:r>
    </w:p>
    <w:p w:rsidR="00000000" w:rsidDel="00000000" w:rsidP="00000000" w:rsidRDefault="00000000" w:rsidRPr="00000000" w14:paraId="000001D5">
      <w:pPr>
        <w:rPr/>
      </w:pPr>
      <w:r w:rsidDel="00000000" w:rsidR="00000000" w:rsidRPr="00000000">
        <w:rPr>
          <w:rtl w:val="0"/>
        </w:rPr>
        <w:t xml:space="preserve">          &lt;/div&gt;&lt;/div&gt;</w:t>
      </w:r>
    </w:p>
    <w:p w:rsidR="00000000" w:rsidDel="00000000" w:rsidP="00000000" w:rsidRDefault="00000000" w:rsidRPr="00000000" w14:paraId="000001D6">
      <w:pPr>
        <w:rPr/>
      </w:pPr>
      <w:r w:rsidDel="00000000" w:rsidR="00000000" w:rsidRPr="00000000">
        <w:rPr>
          <w:rtl w:val="0"/>
        </w:rPr>
        <w:t xml:space="preserve">        &lt;/div&gt;</w:t>
      </w:r>
    </w:p>
    <w:p w:rsidR="00000000" w:rsidDel="00000000" w:rsidP="00000000" w:rsidRDefault="00000000" w:rsidRPr="00000000" w14:paraId="000001D7">
      <w:pPr>
        <w:rPr/>
      </w:pPr>
      <w:r w:rsidDel="00000000" w:rsidR="00000000" w:rsidRPr="00000000">
        <w:rPr>
          <w:rtl w:val="0"/>
        </w:rPr>
        <w:t xml:space="preserve">        &lt;div class="co-faq-item"&gt;</w:t>
      </w:r>
    </w:p>
    <w:p w:rsidR="00000000" w:rsidDel="00000000" w:rsidP="00000000" w:rsidRDefault="00000000" w:rsidRPr="00000000" w14:paraId="000001D8">
      <w:pPr>
        <w:rPr/>
      </w:pPr>
      <w:r w:rsidDel="00000000" w:rsidR="00000000" w:rsidRPr="00000000">
        <w:rPr>
          <w:rtl w:val="0"/>
        </w:rPr>
        <w:t xml:space="preserve">          &lt;button class="co-faq-q" onclick="coToggle(this)"&gt;</w:t>
      </w:r>
    </w:p>
    <w:p w:rsidR="00000000" w:rsidDel="00000000" w:rsidP="00000000" w:rsidRDefault="00000000" w:rsidRPr="00000000" w14:paraId="000001D9">
      <w:pPr>
        <w:rPr/>
      </w:pPr>
      <w:r w:rsidDel="00000000" w:rsidR="00000000" w:rsidRPr="00000000">
        <w:rPr>
          <w:rtl w:val="0"/>
        </w:rPr>
        <w:t xml:space="preserve">            &lt;span class="co-faq-q-text"&gt;What areas do you service?&lt;/span&gt;</w:t>
      </w:r>
    </w:p>
    <w:p w:rsidR="00000000" w:rsidDel="00000000" w:rsidP="00000000" w:rsidRDefault="00000000" w:rsidRPr="00000000" w14:paraId="000001DA">
      <w:pPr>
        <w:rPr/>
      </w:pPr>
      <w:r w:rsidDel="00000000" w:rsidR="00000000" w:rsidRPr="00000000">
        <w:rPr>
          <w:rtl w:val="0"/>
        </w:rPr>
        <w:t xml:space="preserve">            &lt;span class="co-faq-chevron"&gt;v&lt;/span&gt;</w:t>
      </w:r>
    </w:p>
    <w:p w:rsidR="00000000" w:rsidDel="00000000" w:rsidP="00000000" w:rsidRDefault="00000000" w:rsidRPr="00000000" w14:paraId="000001DB">
      <w:pPr>
        <w:rPr/>
      </w:pPr>
      <w:r w:rsidDel="00000000" w:rsidR="00000000" w:rsidRPr="00000000">
        <w:rPr>
          <w:rtl w:val="0"/>
        </w:rPr>
        <w:t xml:space="preserve">          &lt;/button&gt;</w:t>
      </w:r>
    </w:p>
    <w:p w:rsidR="00000000" w:rsidDel="00000000" w:rsidP="00000000" w:rsidRDefault="00000000" w:rsidRPr="00000000" w14:paraId="000001DC">
      <w:pPr>
        <w:rPr/>
      </w:pPr>
      <w:r w:rsidDel="00000000" w:rsidR="00000000" w:rsidRPr="00000000">
        <w:rPr>
          <w:rtl w:val="0"/>
        </w:rPr>
        <w:t xml:space="preserve">          &lt;div class="co-faq-answer"&gt;&lt;div class="co-faq-answer-inner"&gt;</w:t>
      </w:r>
    </w:p>
    <w:p w:rsidR="00000000" w:rsidDel="00000000" w:rsidP="00000000" w:rsidRDefault="00000000" w:rsidRPr="00000000" w14:paraId="000001DD">
      <w:pPr>
        <w:rPr/>
      </w:pPr>
      <w:r w:rsidDel="00000000" w:rsidR="00000000" w:rsidRPr="00000000">
        <w:rPr>
          <w:rtl w:val="0"/>
        </w:rPr>
        <w:t xml:space="preserve">            &lt;p&gt;We service the Austin metro area including central Austin, Westlake Hills, Lakeway, Bee Cave, Cedar Park, Round Rock, Pflugerville, Georgetown, Dripping Springs, Kyle, Buda, and Manor. If you are unsure whether we cover your area, call or text 512-560-4129.&lt;/p&gt;</w:t>
      </w:r>
    </w:p>
    <w:p w:rsidR="00000000" w:rsidDel="00000000" w:rsidP="00000000" w:rsidRDefault="00000000" w:rsidRPr="00000000" w14:paraId="000001DE">
      <w:pPr>
        <w:rPr/>
      </w:pPr>
      <w:r w:rsidDel="00000000" w:rsidR="00000000" w:rsidRPr="00000000">
        <w:rPr>
          <w:rtl w:val="0"/>
        </w:rPr>
        <w:t xml:space="preserve">          &lt;/div&gt;&lt;/div&gt;</w:t>
      </w:r>
    </w:p>
    <w:p w:rsidR="00000000" w:rsidDel="00000000" w:rsidP="00000000" w:rsidRDefault="00000000" w:rsidRPr="00000000" w14:paraId="000001DF">
      <w:pPr>
        <w:rPr/>
      </w:pPr>
      <w:r w:rsidDel="00000000" w:rsidR="00000000" w:rsidRPr="00000000">
        <w:rPr>
          <w:rtl w:val="0"/>
        </w:rPr>
        <w:t xml:space="preserve">        &lt;/div&gt;</w:t>
      </w:r>
    </w:p>
    <w:p w:rsidR="00000000" w:rsidDel="00000000" w:rsidP="00000000" w:rsidRDefault="00000000" w:rsidRPr="00000000" w14:paraId="000001E0">
      <w:pPr>
        <w:rPr/>
      </w:pPr>
      <w:r w:rsidDel="00000000" w:rsidR="00000000" w:rsidRPr="00000000">
        <w:rPr>
          <w:rtl w:val="0"/>
        </w:rPr>
        <w:t xml:space="preserve">      &lt;/div&gt;</w:t>
      </w:r>
    </w:p>
    <w:p w:rsidR="00000000" w:rsidDel="00000000" w:rsidP="00000000" w:rsidRDefault="00000000" w:rsidRPr="00000000" w14:paraId="000001E1">
      <w:pPr>
        <w:rPr/>
      </w:pPr>
      <w:r w:rsidDel="00000000" w:rsidR="00000000" w:rsidRPr="00000000">
        <w:rPr>
          <w:rtl w:val="0"/>
        </w:rPr>
        <w:t xml:space="preserve">    &lt;/div&gt;</w:t>
      </w:r>
    </w:p>
    <w:p w:rsidR="00000000" w:rsidDel="00000000" w:rsidP="00000000" w:rsidRDefault="00000000" w:rsidRPr="00000000" w14:paraId="000001E2">
      <w:pPr>
        <w:rPr/>
      </w:pPr>
      <w:r w:rsidDel="00000000" w:rsidR="00000000" w:rsidRPr="00000000">
        <w:rPr>
          <w:rtl w:val="0"/>
        </w:rPr>
        <w:t xml:space="preserve">  &lt;/div&gt;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&lt;!-- CTA --&gt;</w:t>
      </w:r>
    </w:p>
    <w:p w:rsidR="00000000" w:rsidDel="00000000" w:rsidP="00000000" w:rsidRDefault="00000000" w:rsidRPr="00000000" w14:paraId="000001E5">
      <w:pPr>
        <w:rPr/>
      </w:pPr>
      <w:r w:rsidDel="00000000" w:rsidR="00000000" w:rsidRPr="00000000">
        <w:rPr>
          <w:rtl w:val="0"/>
        </w:rPr>
        <w:t xml:space="preserve">  &lt;div class="co-cta"&gt;</w:t>
      </w:r>
    </w:p>
    <w:p w:rsidR="00000000" w:rsidDel="00000000" w:rsidP="00000000" w:rsidRDefault="00000000" w:rsidRPr="00000000" w14:paraId="000001E6">
      <w:pPr>
        <w:rPr/>
      </w:pPr>
      <w:r w:rsidDel="00000000" w:rsidR="00000000" w:rsidRPr="00000000">
        <w:rPr>
          <w:rtl w:val="0"/>
        </w:rPr>
        <w:t xml:space="preserve">    &lt;div class="co-cta-inner"&gt;</w:t>
      </w:r>
    </w:p>
    <w:p w:rsidR="00000000" w:rsidDel="00000000" w:rsidP="00000000" w:rsidRDefault="00000000" w:rsidRPr="00000000" w14:paraId="000001E7">
      <w:pPr>
        <w:rPr/>
      </w:pPr>
      <w:r w:rsidDel="00000000" w:rsidR="00000000" w:rsidRPr="00000000">
        <w:rPr>
          <w:rtl w:val="0"/>
        </w:rPr>
        <w:t xml:space="preserve">      &lt;span class="co-stag" style="display:block;margin-bottom:16px"&gt;Month to Month -- No Contracts -- Austin TX&lt;/span&gt;</w:t>
      </w:r>
    </w:p>
    <w:p w:rsidR="00000000" w:rsidDel="00000000" w:rsidP="00000000" w:rsidRDefault="00000000" w:rsidRPr="00000000" w14:paraId="000001E8">
      <w:pPr>
        <w:rPr/>
      </w:pPr>
      <w:r w:rsidDel="00000000" w:rsidR="00000000" w:rsidRPr="00000000">
        <w:rPr>
          <w:rtl w:val="0"/>
        </w:rPr>
        <w:t xml:space="preserve">      &lt;h2&gt;Keep your trap&lt;span&gt; running all season.&lt;/span&gt;&lt;/h2&gt;</w:t>
      </w:r>
    </w:p>
    <w:p w:rsidR="00000000" w:rsidDel="00000000" w:rsidP="00000000" w:rsidRDefault="00000000" w:rsidRPr="00000000" w14:paraId="000001E9">
      <w:pPr>
        <w:rPr/>
      </w:pPr>
      <w:r w:rsidDel="00000000" w:rsidR="00000000" w:rsidRPr="00000000">
        <w:rPr>
          <w:rtl w:val="0"/>
        </w:rPr>
        <w:t xml:space="preserve">      &lt;p&gt;Book a free property assessment and we will walk your yard, recommend the right delivery tier for your trap and property, and get your first delivery scheduled the same week.&lt;/p&gt;</w:t>
      </w:r>
    </w:p>
    <w:p w:rsidR="00000000" w:rsidDel="00000000" w:rsidP="00000000" w:rsidRDefault="00000000" w:rsidRPr="00000000" w14:paraId="000001EA">
      <w:pPr>
        <w:rPr/>
      </w:pPr>
      <w:r w:rsidDel="00000000" w:rsidR="00000000" w:rsidRPr="00000000">
        <w:rPr>
          <w:rtl w:val="0"/>
        </w:rPr>
        <w:t xml:space="preserve">      &lt;button class="co-btn-gold" onclick="window.open('https://app.acuityscheduling.com/schedule.php?owner=33796808&amp;appointmentType=88858319','_blank')"&gt;Schedule Free Assessment&lt;/button&gt;</w:t>
      </w:r>
    </w:p>
    <w:p w:rsidR="00000000" w:rsidDel="00000000" w:rsidP="00000000" w:rsidRDefault="00000000" w:rsidRPr="00000000" w14:paraId="000001EB">
      <w:pPr>
        <w:rPr/>
      </w:pPr>
      <w:r w:rsidDel="00000000" w:rsidR="00000000" w:rsidRPr="00000000">
        <w:rPr>
          <w:rtl w:val="0"/>
        </w:rPr>
        <w:t xml:space="preserve">      &lt;div class="co-cta-note"&gt;Call or text &lt;a href="tel:5125604129"&gt;512-560-4129&lt;/a&gt; · &lt;a href="https://www.greenguard-usa.com"&gt;greenguard-usa.com&lt;/a&gt;&lt;/div&gt;</w:t>
      </w:r>
    </w:p>
    <w:p w:rsidR="00000000" w:rsidDel="00000000" w:rsidP="00000000" w:rsidRDefault="00000000" w:rsidRPr="00000000" w14:paraId="000001EC">
      <w:pPr>
        <w:rPr/>
      </w:pPr>
      <w:r w:rsidDel="00000000" w:rsidR="00000000" w:rsidRPr="00000000">
        <w:rPr>
          <w:rtl w:val="0"/>
        </w:rPr>
        <w:t xml:space="preserve">    &lt;/div&gt;</w:t>
      </w:r>
    </w:p>
    <w:p w:rsidR="00000000" w:rsidDel="00000000" w:rsidP="00000000" w:rsidRDefault="00000000" w:rsidRPr="00000000" w14:paraId="000001ED">
      <w:pPr>
        <w:rPr/>
      </w:pPr>
      <w:r w:rsidDel="00000000" w:rsidR="00000000" w:rsidRPr="00000000">
        <w:rPr>
          <w:rtl w:val="0"/>
        </w:rPr>
        <w:t xml:space="preserve">  &lt;/div&gt;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&lt;!-- FOOTER --&gt;</w:t>
      </w:r>
    </w:p>
    <w:p w:rsidR="00000000" w:rsidDel="00000000" w:rsidP="00000000" w:rsidRDefault="00000000" w:rsidRPr="00000000" w14:paraId="000001F0">
      <w:pPr>
        <w:rPr/>
      </w:pPr>
      <w:r w:rsidDel="00000000" w:rsidR="00000000" w:rsidRPr="00000000">
        <w:rPr>
          <w:rtl w:val="0"/>
        </w:rPr>
        <w:t xml:space="preserve">  &lt;div class="co-footer"&gt;</w:t>
      </w:r>
    </w:p>
    <w:p w:rsidR="00000000" w:rsidDel="00000000" w:rsidP="00000000" w:rsidRDefault="00000000" w:rsidRPr="00000000" w14:paraId="000001F1">
      <w:pPr>
        <w:rPr/>
      </w:pPr>
      <w:r w:rsidDel="00000000" w:rsidR="00000000" w:rsidRPr="00000000">
        <w:rPr>
          <w:rtl w:val="0"/>
        </w:rPr>
        <w:t xml:space="preserve">    &lt;div class="co-footer-top"&gt;</w:t>
      </w:r>
    </w:p>
    <w:p w:rsidR="00000000" w:rsidDel="00000000" w:rsidP="00000000" w:rsidRDefault="00000000" w:rsidRPr="00000000" w14:paraId="000001F2">
      <w:pPr>
        <w:rPr/>
      </w:pPr>
      <w:r w:rsidDel="00000000" w:rsidR="00000000" w:rsidRPr="00000000">
        <w:rPr>
          <w:rtl w:val="0"/>
        </w:rPr>
        <w:t xml:space="preserve">      &lt;div&gt;</w:t>
      </w:r>
    </w:p>
    <w:p w:rsidR="00000000" w:rsidDel="00000000" w:rsidP="00000000" w:rsidRDefault="00000000" w:rsidRPr="00000000" w14:paraId="000001F3">
      <w:pPr>
        <w:rPr/>
      </w:pPr>
      <w:r w:rsidDel="00000000" w:rsidR="00000000" w:rsidRPr="00000000">
        <w:rPr>
          <w:rtl w:val="0"/>
        </w:rPr>
        <w:t xml:space="preserve">        &lt;span class="co-footer-name"&gt;Green&lt;span&gt;Guard&lt;/span&gt; USA&lt;/span&gt;</w:t>
      </w:r>
    </w:p>
    <w:p w:rsidR="00000000" w:rsidDel="00000000" w:rsidP="00000000" w:rsidRDefault="00000000" w:rsidRPr="00000000" w14:paraId="000001F4">
      <w:pPr>
        <w:rPr/>
      </w:pPr>
      <w:r w:rsidDel="00000000" w:rsidR="00000000" w:rsidRPr="00000000">
        <w:rPr>
          <w:rtl w:val="0"/>
        </w:rPr>
        <w:t xml:space="preserve">        &lt;span class="co-footer-tagline"&gt;Smart. Safe. Effective.&lt;/span&gt;</w:t>
      </w:r>
    </w:p>
    <w:p w:rsidR="00000000" w:rsidDel="00000000" w:rsidP="00000000" w:rsidRDefault="00000000" w:rsidRPr="00000000" w14:paraId="000001F5">
      <w:pPr>
        <w:rPr/>
      </w:pPr>
      <w:r w:rsidDel="00000000" w:rsidR="00000000" w:rsidRPr="00000000">
        <w:rPr>
          <w:rtl w:val="0"/>
        </w:rPr>
        <w:t xml:space="preserve">        &lt;p class="co-footer-desc"&gt;Pesticide-free CO2 mosquito control serving Austin, Texas. Monthly CO2 delivery, trap installation, rentals, and barrier treatments.&lt;/p&gt;</w:t>
      </w:r>
    </w:p>
    <w:p w:rsidR="00000000" w:rsidDel="00000000" w:rsidP="00000000" w:rsidRDefault="00000000" w:rsidRPr="00000000" w14:paraId="000001F6">
      <w:pPr>
        <w:rPr/>
      </w:pPr>
      <w:r w:rsidDel="00000000" w:rsidR="00000000" w:rsidRPr="00000000">
        <w:rPr>
          <w:rtl w:val="0"/>
        </w:rPr>
        <w:t xml:space="preserve">        &lt;div class="co-footer-contact"&gt;</w:t>
      </w:r>
    </w:p>
    <w:p w:rsidR="00000000" w:rsidDel="00000000" w:rsidP="00000000" w:rsidRDefault="00000000" w:rsidRPr="00000000" w14:paraId="000001F7">
      <w:pPr>
        <w:rPr/>
      </w:pPr>
      <w:r w:rsidDel="00000000" w:rsidR="00000000" w:rsidRPr="00000000">
        <w:rPr>
          <w:rtl w:val="0"/>
        </w:rPr>
        <w:t xml:space="preserve">          &lt;a href="tel:5125604129"&gt;512-560-4129&lt;/a&gt;&lt;br&gt;</w:t>
      </w:r>
    </w:p>
    <w:p w:rsidR="00000000" w:rsidDel="00000000" w:rsidP="00000000" w:rsidRDefault="00000000" w:rsidRPr="00000000" w14:paraId="000001F8">
      <w:pPr>
        <w:rPr/>
      </w:pPr>
      <w:r w:rsidDel="00000000" w:rsidR="00000000" w:rsidRPr="00000000">
        <w:rPr>
          <w:rtl w:val="0"/>
        </w:rPr>
        <w:t xml:space="preserve">          &lt;a href="https://www.greenguard-usa.com"&gt;greenguard-usa.com&lt;/a&gt;</w:t>
      </w:r>
    </w:p>
    <w:p w:rsidR="00000000" w:rsidDel="00000000" w:rsidP="00000000" w:rsidRDefault="00000000" w:rsidRPr="00000000" w14:paraId="000001F9">
      <w:pPr>
        <w:rPr/>
      </w:pPr>
      <w:r w:rsidDel="00000000" w:rsidR="00000000" w:rsidRPr="00000000">
        <w:rPr>
          <w:rtl w:val="0"/>
        </w:rPr>
        <w:t xml:space="preserve">        &lt;/div&gt;</w:t>
      </w:r>
    </w:p>
    <w:p w:rsidR="00000000" w:rsidDel="00000000" w:rsidP="00000000" w:rsidRDefault="00000000" w:rsidRPr="00000000" w14:paraId="000001FA">
      <w:pPr>
        <w:rPr/>
      </w:pPr>
      <w:r w:rsidDel="00000000" w:rsidR="00000000" w:rsidRPr="00000000">
        <w:rPr>
          <w:rtl w:val="0"/>
        </w:rPr>
        <w:t xml:space="preserve">      &lt;/div&gt;</w:t>
      </w:r>
    </w:p>
    <w:p w:rsidR="00000000" w:rsidDel="00000000" w:rsidP="00000000" w:rsidRDefault="00000000" w:rsidRPr="00000000" w14:paraId="000001FB">
      <w:pPr>
        <w:rPr/>
      </w:pPr>
      <w:r w:rsidDel="00000000" w:rsidR="00000000" w:rsidRPr="00000000">
        <w:rPr>
          <w:rtl w:val="0"/>
        </w:rPr>
        <w:t xml:space="preserve">      &lt;div class="co-footer-col"&gt;</w:t>
      </w:r>
    </w:p>
    <w:p w:rsidR="00000000" w:rsidDel="00000000" w:rsidP="00000000" w:rsidRDefault="00000000" w:rsidRPr="00000000" w14:paraId="000001FC">
      <w:pPr>
        <w:rPr/>
      </w:pPr>
      <w:r w:rsidDel="00000000" w:rsidR="00000000" w:rsidRPr="00000000">
        <w:rPr>
          <w:rtl w:val="0"/>
        </w:rPr>
        <w:t xml:space="preserve">        &lt;h4&gt;Services&lt;/h4&gt;</w:t>
      </w:r>
    </w:p>
    <w:p w:rsidR="00000000" w:rsidDel="00000000" w:rsidP="00000000" w:rsidRDefault="00000000" w:rsidRPr="00000000" w14:paraId="000001FD">
      <w:pPr>
        <w:rPr/>
      </w:pPr>
      <w:r w:rsidDel="00000000" w:rsidR="00000000" w:rsidRPr="00000000">
        <w:rPr>
          <w:rtl w:val="0"/>
        </w:rPr>
        <w:t xml:space="preserve">        &lt;ul&gt;</w:t>
      </w:r>
    </w:p>
    <w:p w:rsidR="00000000" w:rsidDel="00000000" w:rsidP="00000000" w:rsidRDefault="00000000" w:rsidRPr="00000000" w14:paraId="000001FE">
      <w:pPr>
        <w:rPr/>
      </w:pPr>
      <w:r w:rsidDel="00000000" w:rsidR="00000000" w:rsidRPr="00000000">
        <w:rPr>
          <w:rtl w:val="0"/>
        </w:rPr>
        <w:t xml:space="preserve">          &lt;li&gt;&lt;a href="https://www.greenguard-usa.com/co2-tank-delivery-austin"&gt;CO2 Tank Delivery&lt;/a&gt;&lt;/li&gt;</w:t>
      </w:r>
    </w:p>
    <w:p w:rsidR="00000000" w:rsidDel="00000000" w:rsidP="00000000" w:rsidRDefault="00000000" w:rsidRPr="00000000" w14:paraId="000001FF">
      <w:pPr>
        <w:rPr/>
      </w:pPr>
      <w:r w:rsidDel="00000000" w:rsidR="00000000" w:rsidRPr="00000000">
        <w:rPr>
          <w:rtl w:val="0"/>
        </w:rPr>
        <w:t xml:space="preserve">          &lt;li&gt;&lt;a href="https://www.greenguard-usa.com/co2-trap-rental-austin"&gt;Trap Rentals&lt;/a&gt;&lt;/li&gt;</w:t>
      </w:r>
    </w:p>
    <w:p w:rsidR="00000000" w:rsidDel="00000000" w:rsidP="00000000" w:rsidRDefault="00000000" w:rsidRPr="00000000" w14:paraId="00000200">
      <w:pPr>
        <w:rPr/>
      </w:pPr>
      <w:r w:rsidDel="00000000" w:rsidR="00000000" w:rsidRPr="00000000">
        <w:rPr>
          <w:rtl w:val="0"/>
        </w:rPr>
        <w:t xml:space="preserve">          &lt;li&gt;&lt;a href="https://www.greenguard-usa.com/greenguard-barrier-treatment"&gt;Barrier Treatment&lt;/a&gt;&lt;/li&gt;</w:t>
      </w:r>
    </w:p>
    <w:p w:rsidR="00000000" w:rsidDel="00000000" w:rsidP="00000000" w:rsidRDefault="00000000" w:rsidRPr="00000000" w14:paraId="00000201">
      <w:pPr>
        <w:rPr/>
      </w:pPr>
      <w:r w:rsidDel="00000000" w:rsidR="00000000" w:rsidRPr="00000000">
        <w:rPr>
          <w:rtl w:val="0"/>
        </w:rPr>
        <w:t xml:space="preserve">          &lt;li&gt;&lt;a href="https://www.greenguard-usa.com/mosquito-bucket-of-doom-instructions"&gt;Bucket of Doom&lt;/a&gt;&lt;/li&gt;</w:t>
      </w:r>
    </w:p>
    <w:p w:rsidR="00000000" w:rsidDel="00000000" w:rsidP="00000000" w:rsidRDefault="00000000" w:rsidRPr="00000000" w14:paraId="00000202">
      <w:pPr>
        <w:rPr/>
      </w:pPr>
      <w:r w:rsidDel="00000000" w:rsidR="00000000" w:rsidRPr="00000000">
        <w:rPr>
          <w:rtl w:val="0"/>
        </w:rPr>
        <w:t xml:space="preserve">          &lt;li&gt;&lt;a href="https://www.greenguard-usa.com/shop"&gt;Shop All Products&lt;/a&gt;&lt;/li&gt;</w:t>
      </w:r>
    </w:p>
    <w:p w:rsidR="00000000" w:rsidDel="00000000" w:rsidP="00000000" w:rsidRDefault="00000000" w:rsidRPr="00000000" w14:paraId="00000203">
      <w:pPr>
        <w:rPr/>
      </w:pPr>
      <w:r w:rsidDel="00000000" w:rsidR="00000000" w:rsidRPr="00000000">
        <w:rPr>
          <w:rtl w:val="0"/>
        </w:rPr>
        <w:t xml:space="preserve">        &lt;/ul&gt;</w:t>
      </w:r>
    </w:p>
    <w:p w:rsidR="00000000" w:rsidDel="00000000" w:rsidP="00000000" w:rsidRDefault="00000000" w:rsidRPr="00000000" w14:paraId="00000204">
      <w:pPr>
        <w:rPr/>
      </w:pPr>
      <w:r w:rsidDel="00000000" w:rsidR="00000000" w:rsidRPr="00000000">
        <w:rPr>
          <w:rtl w:val="0"/>
        </w:rPr>
        <w:t xml:space="preserve">      &lt;/div&gt;</w:t>
      </w:r>
    </w:p>
    <w:p w:rsidR="00000000" w:rsidDel="00000000" w:rsidP="00000000" w:rsidRDefault="00000000" w:rsidRPr="00000000" w14:paraId="00000205">
      <w:pPr>
        <w:rPr/>
      </w:pPr>
      <w:r w:rsidDel="00000000" w:rsidR="00000000" w:rsidRPr="00000000">
        <w:rPr>
          <w:rtl w:val="0"/>
        </w:rPr>
        <w:t xml:space="preserve">      &lt;div class="co-footer-col"&gt;</w:t>
      </w:r>
    </w:p>
    <w:p w:rsidR="00000000" w:rsidDel="00000000" w:rsidP="00000000" w:rsidRDefault="00000000" w:rsidRPr="00000000" w14:paraId="00000206">
      <w:pPr>
        <w:rPr/>
      </w:pPr>
      <w:r w:rsidDel="00000000" w:rsidR="00000000" w:rsidRPr="00000000">
        <w:rPr>
          <w:rtl w:val="0"/>
        </w:rPr>
        <w:t xml:space="preserve">        &lt;h4&gt;Learn&lt;/h4&gt;</w:t>
      </w:r>
    </w:p>
    <w:p w:rsidR="00000000" w:rsidDel="00000000" w:rsidP="00000000" w:rsidRDefault="00000000" w:rsidRPr="00000000" w14:paraId="00000207">
      <w:pPr>
        <w:rPr/>
      </w:pPr>
      <w:r w:rsidDel="00000000" w:rsidR="00000000" w:rsidRPr="00000000">
        <w:rPr>
          <w:rtl w:val="0"/>
        </w:rPr>
        <w:t xml:space="preserve">        &lt;ul&gt;</w:t>
      </w:r>
    </w:p>
    <w:p w:rsidR="00000000" w:rsidDel="00000000" w:rsidP="00000000" w:rsidRDefault="00000000" w:rsidRPr="00000000" w14:paraId="00000208">
      <w:pPr>
        <w:rPr/>
      </w:pPr>
      <w:r w:rsidDel="00000000" w:rsidR="00000000" w:rsidRPr="00000000">
        <w:rPr>
          <w:rtl w:val="0"/>
        </w:rPr>
        <w:t xml:space="preserve">          &lt;li&gt;&lt;a href="https://www.greenguard-usa.com/co2-mosquito-trap-placement"&gt;Trap Placement Guide&lt;/a&gt;&lt;/li&gt;</w:t>
      </w:r>
    </w:p>
    <w:p w:rsidR="00000000" w:rsidDel="00000000" w:rsidP="00000000" w:rsidRDefault="00000000" w:rsidRPr="00000000" w14:paraId="00000209">
      <w:pPr>
        <w:rPr/>
      </w:pPr>
      <w:r w:rsidDel="00000000" w:rsidR="00000000" w:rsidRPr="00000000">
        <w:rPr>
          <w:rtl w:val="0"/>
        </w:rPr>
        <w:t xml:space="preserve">          &lt;li&gt;&lt;a href="https://www.greenguard-usa.com/results"&gt;Results&lt;/a&gt;&lt;/li&gt;</w:t>
      </w:r>
    </w:p>
    <w:p w:rsidR="00000000" w:rsidDel="00000000" w:rsidP="00000000" w:rsidRDefault="00000000" w:rsidRPr="00000000" w14:paraId="0000020A">
      <w:pPr>
        <w:rPr/>
      </w:pPr>
      <w:r w:rsidDel="00000000" w:rsidR="00000000" w:rsidRPr="00000000">
        <w:rPr>
          <w:rtl w:val="0"/>
        </w:rPr>
        <w:t xml:space="preserve">          &lt;li&gt;&lt;a href="https://www.greenguard-usa.com/blog"&gt;Blog&lt;/a&gt;&lt;/li&gt;</w:t>
      </w:r>
    </w:p>
    <w:p w:rsidR="00000000" w:rsidDel="00000000" w:rsidP="00000000" w:rsidRDefault="00000000" w:rsidRPr="00000000" w14:paraId="0000020B">
      <w:pPr>
        <w:rPr/>
      </w:pPr>
      <w:r w:rsidDel="00000000" w:rsidR="00000000" w:rsidRPr="00000000">
        <w:rPr>
          <w:rtl w:val="0"/>
        </w:rPr>
        <w:t xml:space="preserve">          &lt;li&gt;&lt;a href="https://www.greenguard-usa.com/faq"&gt;FAQ&lt;/a&gt;&lt;/li&gt;</w:t>
      </w:r>
    </w:p>
    <w:p w:rsidR="00000000" w:rsidDel="00000000" w:rsidP="00000000" w:rsidRDefault="00000000" w:rsidRPr="00000000" w14:paraId="0000020C">
      <w:pPr>
        <w:rPr/>
      </w:pPr>
      <w:r w:rsidDel="00000000" w:rsidR="00000000" w:rsidRPr="00000000">
        <w:rPr>
          <w:rtl w:val="0"/>
        </w:rPr>
        <w:t xml:space="preserve">          &lt;li&gt;&lt;a href="https://www.greenguard-usa.com/pricing"&gt;Pricing&lt;/a&gt;&lt;/li&gt;</w:t>
      </w:r>
    </w:p>
    <w:p w:rsidR="00000000" w:rsidDel="00000000" w:rsidP="00000000" w:rsidRDefault="00000000" w:rsidRPr="00000000" w14:paraId="0000020D">
      <w:pPr>
        <w:rPr/>
      </w:pPr>
      <w:r w:rsidDel="00000000" w:rsidR="00000000" w:rsidRPr="00000000">
        <w:rPr>
          <w:rtl w:val="0"/>
        </w:rPr>
        <w:t xml:space="preserve">        &lt;/ul&gt;</w:t>
      </w:r>
    </w:p>
    <w:p w:rsidR="00000000" w:rsidDel="00000000" w:rsidP="00000000" w:rsidRDefault="00000000" w:rsidRPr="00000000" w14:paraId="0000020E">
      <w:pPr>
        <w:rPr/>
      </w:pPr>
      <w:r w:rsidDel="00000000" w:rsidR="00000000" w:rsidRPr="00000000">
        <w:rPr>
          <w:rtl w:val="0"/>
        </w:rPr>
        <w:t xml:space="preserve">      &lt;/div&gt;</w:t>
      </w:r>
    </w:p>
    <w:p w:rsidR="00000000" w:rsidDel="00000000" w:rsidP="00000000" w:rsidRDefault="00000000" w:rsidRPr="00000000" w14:paraId="0000020F">
      <w:pPr>
        <w:rPr/>
      </w:pPr>
      <w:r w:rsidDel="00000000" w:rsidR="00000000" w:rsidRPr="00000000">
        <w:rPr>
          <w:rtl w:val="0"/>
        </w:rPr>
        <w:t xml:space="preserve">      &lt;div class="co-footer-col"&gt;</w:t>
      </w:r>
    </w:p>
    <w:p w:rsidR="00000000" w:rsidDel="00000000" w:rsidP="00000000" w:rsidRDefault="00000000" w:rsidRPr="00000000" w14:paraId="00000210">
      <w:pPr>
        <w:rPr/>
      </w:pPr>
      <w:r w:rsidDel="00000000" w:rsidR="00000000" w:rsidRPr="00000000">
        <w:rPr>
          <w:rtl w:val="0"/>
        </w:rPr>
        <w:t xml:space="preserve">        &lt;h4&gt;Company&lt;/h4&gt;</w:t>
      </w:r>
    </w:p>
    <w:p w:rsidR="00000000" w:rsidDel="00000000" w:rsidP="00000000" w:rsidRDefault="00000000" w:rsidRPr="00000000" w14:paraId="00000211">
      <w:pPr>
        <w:rPr/>
      </w:pPr>
      <w:r w:rsidDel="00000000" w:rsidR="00000000" w:rsidRPr="00000000">
        <w:rPr>
          <w:rtl w:val="0"/>
        </w:rPr>
        <w:t xml:space="preserve">        &lt;ul&gt;</w:t>
      </w:r>
    </w:p>
    <w:p w:rsidR="00000000" w:rsidDel="00000000" w:rsidP="00000000" w:rsidRDefault="00000000" w:rsidRPr="00000000" w14:paraId="00000212">
      <w:pPr>
        <w:rPr/>
      </w:pPr>
      <w:r w:rsidDel="00000000" w:rsidR="00000000" w:rsidRPr="00000000">
        <w:rPr>
          <w:rtl w:val="0"/>
        </w:rPr>
        <w:t xml:space="preserve">          &lt;li&gt;&lt;a href="https://www.greenguard-usa.com/about"&gt;About Us&lt;/a&gt;&lt;/li&gt;</w:t>
      </w:r>
    </w:p>
    <w:p w:rsidR="00000000" w:rsidDel="00000000" w:rsidP="00000000" w:rsidRDefault="00000000" w:rsidRPr="00000000" w14:paraId="00000213">
      <w:pPr>
        <w:rPr/>
      </w:pPr>
      <w:r w:rsidDel="00000000" w:rsidR="00000000" w:rsidRPr="00000000">
        <w:rPr>
          <w:rtl w:val="0"/>
        </w:rPr>
        <w:t xml:space="preserve">          &lt;li&gt;&lt;a href="https://www.greenguard-usa.com/contact"&gt;Contact&lt;/a&gt;&lt;/li&gt;</w:t>
      </w:r>
    </w:p>
    <w:p w:rsidR="00000000" w:rsidDel="00000000" w:rsidP="00000000" w:rsidRDefault="00000000" w:rsidRPr="00000000" w14:paraId="00000214">
      <w:pPr>
        <w:rPr/>
      </w:pPr>
      <w:r w:rsidDel="00000000" w:rsidR="00000000" w:rsidRPr="00000000">
        <w:rPr>
          <w:rtl w:val="0"/>
        </w:rPr>
        <w:t xml:space="preserve">          &lt;li&gt;&lt;a href="https://www.greenguard-usa.com/franchise-opportunities"&gt;Franchise&lt;/a&gt;&lt;/li&gt;</w:t>
      </w:r>
    </w:p>
    <w:p w:rsidR="00000000" w:rsidDel="00000000" w:rsidP="00000000" w:rsidRDefault="00000000" w:rsidRPr="00000000" w14:paraId="00000215">
      <w:pPr>
        <w:rPr/>
      </w:pPr>
      <w:r w:rsidDel="00000000" w:rsidR="00000000" w:rsidRPr="00000000">
        <w:rPr>
          <w:rtl w:val="0"/>
        </w:rPr>
        <w:t xml:space="preserve">          &lt;li&gt;&lt;a href="https://facebook.com/greenguardusa"&gt;Facebook&lt;/a&gt;&lt;/li&gt;</w:t>
      </w:r>
    </w:p>
    <w:p w:rsidR="00000000" w:rsidDel="00000000" w:rsidP="00000000" w:rsidRDefault="00000000" w:rsidRPr="00000000" w14:paraId="00000216">
      <w:pPr>
        <w:rPr/>
      </w:pPr>
      <w:r w:rsidDel="00000000" w:rsidR="00000000" w:rsidRPr="00000000">
        <w:rPr>
          <w:rtl w:val="0"/>
        </w:rPr>
        <w:t xml:space="preserve">          &lt;li&gt;&lt;a href="https://www.instagram.com/greenguardusa/"&gt;Instagram&lt;/a&gt;&lt;/li&gt;</w:t>
      </w:r>
    </w:p>
    <w:p w:rsidR="00000000" w:rsidDel="00000000" w:rsidP="00000000" w:rsidRDefault="00000000" w:rsidRPr="00000000" w14:paraId="00000217">
      <w:pPr>
        <w:rPr/>
      </w:pPr>
      <w:r w:rsidDel="00000000" w:rsidR="00000000" w:rsidRPr="00000000">
        <w:rPr>
          <w:rtl w:val="0"/>
        </w:rPr>
        <w:t xml:space="preserve">        &lt;/ul&gt;</w:t>
      </w:r>
    </w:p>
    <w:p w:rsidR="00000000" w:rsidDel="00000000" w:rsidP="00000000" w:rsidRDefault="00000000" w:rsidRPr="00000000" w14:paraId="00000218">
      <w:pPr>
        <w:rPr/>
      </w:pPr>
      <w:r w:rsidDel="00000000" w:rsidR="00000000" w:rsidRPr="00000000">
        <w:rPr>
          <w:rtl w:val="0"/>
        </w:rPr>
        <w:t xml:space="preserve">      &lt;/div&gt;</w:t>
      </w:r>
    </w:p>
    <w:p w:rsidR="00000000" w:rsidDel="00000000" w:rsidP="00000000" w:rsidRDefault="00000000" w:rsidRPr="00000000" w14:paraId="00000219">
      <w:pPr>
        <w:rPr/>
      </w:pPr>
      <w:r w:rsidDel="00000000" w:rsidR="00000000" w:rsidRPr="00000000">
        <w:rPr>
          <w:rtl w:val="0"/>
        </w:rPr>
        <w:t xml:space="preserve">    &lt;/div&gt;</w:t>
      </w:r>
    </w:p>
    <w:p w:rsidR="00000000" w:rsidDel="00000000" w:rsidP="00000000" w:rsidRDefault="00000000" w:rsidRPr="00000000" w14:paraId="0000021A">
      <w:pPr>
        <w:rPr/>
      </w:pPr>
      <w:r w:rsidDel="00000000" w:rsidR="00000000" w:rsidRPr="00000000">
        <w:rPr>
          <w:rtl w:val="0"/>
        </w:rPr>
        <w:t xml:space="preserve">    &lt;div class="co-footer-bottom"&gt;</w:t>
      </w:r>
    </w:p>
    <w:p w:rsidR="00000000" w:rsidDel="00000000" w:rsidP="00000000" w:rsidRDefault="00000000" w:rsidRPr="00000000" w14:paraId="0000021B">
      <w:pPr>
        <w:rPr/>
      </w:pPr>
      <w:r w:rsidDel="00000000" w:rsidR="00000000" w:rsidRPr="00000000">
        <w:rPr>
          <w:rtl w:val="0"/>
        </w:rPr>
        <w:t xml:space="preserve">      &lt;span&gt;2025 GreenGuard USA · Austin, Texas&lt;/span&gt;</w:t>
      </w:r>
    </w:p>
    <w:p w:rsidR="00000000" w:rsidDel="00000000" w:rsidP="00000000" w:rsidRDefault="00000000" w:rsidRPr="00000000" w14:paraId="0000021C">
      <w:pPr>
        <w:rPr/>
      </w:pPr>
      <w:r w:rsidDel="00000000" w:rsidR="00000000" w:rsidRPr="00000000">
        <w:rPr>
          <w:rtl w:val="0"/>
        </w:rPr>
        <w:t xml:space="preserve">      &lt;div class="co-eco-badge"&gt;&lt;div class="co-eco-dot"&gt;&lt;/div&gt;100% Pesticide-Free Service&lt;/div&gt;</w:t>
      </w:r>
    </w:p>
    <w:p w:rsidR="00000000" w:rsidDel="00000000" w:rsidP="00000000" w:rsidRDefault="00000000" w:rsidRPr="00000000" w14:paraId="0000021D">
      <w:pPr>
        <w:rPr/>
      </w:pPr>
      <w:r w:rsidDel="00000000" w:rsidR="00000000" w:rsidRPr="00000000">
        <w:rPr>
          <w:rtl w:val="0"/>
        </w:rPr>
        <w:t xml:space="preserve">    &lt;/div&gt;</w:t>
      </w:r>
    </w:p>
    <w:p w:rsidR="00000000" w:rsidDel="00000000" w:rsidP="00000000" w:rsidRDefault="00000000" w:rsidRPr="00000000" w14:paraId="0000021E">
      <w:pPr>
        <w:rPr/>
      </w:pPr>
      <w:r w:rsidDel="00000000" w:rsidR="00000000" w:rsidRPr="00000000">
        <w:rPr>
          <w:rtl w:val="0"/>
        </w:rPr>
        <w:t xml:space="preserve">  &lt;/div&gt;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&lt;/div&gt;&lt;!-- end #gg-co2 --&gt;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&lt;script&gt;</w:t>
      </w:r>
    </w:p>
    <w:p w:rsidR="00000000" w:rsidDel="00000000" w:rsidP="00000000" w:rsidRDefault="00000000" w:rsidRPr="00000000" w14:paraId="00000223">
      <w:pPr>
        <w:rPr/>
      </w:pPr>
      <w:r w:rsidDel="00000000" w:rsidR="00000000" w:rsidRPr="00000000">
        <w:rPr>
          <w:rtl w:val="0"/>
        </w:rPr>
        <w:t xml:space="preserve">(function() {</w:t>
      </w:r>
    </w:p>
    <w:p w:rsidR="00000000" w:rsidDel="00000000" w:rsidP="00000000" w:rsidRDefault="00000000" w:rsidRPr="00000000" w14:paraId="00000224">
      <w:pPr>
        <w:rPr/>
      </w:pPr>
      <w:r w:rsidDel="00000000" w:rsidR="00000000" w:rsidRPr="00000000">
        <w:rPr>
          <w:rtl w:val="0"/>
        </w:rPr>
        <w:t xml:space="preserve">  window.coToggle = function(btn) {</w:t>
      </w:r>
    </w:p>
    <w:p w:rsidR="00000000" w:rsidDel="00000000" w:rsidP="00000000" w:rsidRDefault="00000000" w:rsidRPr="00000000" w14:paraId="00000225">
      <w:pPr>
        <w:rPr/>
      </w:pPr>
      <w:r w:rsidDel="00000000" w:rsidR="00000000" w:rsidRPr="00000000">
        <w:rPr>
          <w:rtl w:val="0"/>
        </w:rPr>
        <w:t xml:space="preserve">    var item = btn.closest('.co-faq-item');</w:t>
      </w:r>
    </w:p>
    <w:p w:rsidR="00000000" w:rsidDel="00000000" w:rsidP="00000000" w:rsidRDefault="00000000" w:rsidRPr="00000000" w14:paraId="00000226">
      <w:pPr>
        <w:rPr/>
      </w:pPr>
      <w:r w:rsidDel="00000000" w:rsidR="00000000" w:rsidRPr="00000000">
        <w:rPr>
          <w:rtl w:val="0"/>
        </w:rPr>
        <w:t xml:space="preserve">    var isOpen = item.classList.contains('open');</w:t>
      </w:r>
    </w:p>
    <w:p w:rsidR="00000000" w:rsidDel="00000000" w:rsidP="00000000" w:rsidRDefault="00000000" w:rsidRPr="00000000" w14:paraId="00000227">
      <w:pPr>
        <w:rPr/>
      </w:pPr>
      <w:r w:rsidDel="00000000" w:rsidR="00000000" w:rsidRPr="00000000">
        <w:rPr>
          <w:rtl w:val="0"/>
        </w:rPr>
        <w:t xml:space="preserve">    document.querySelectorAll('#gg-co2 .co-faq-item.open').forEach(function(el) { el.classList.remove('open'); });</w:t>
      </w:r>
    </w:p>
    <w:p w:rsidR="00000000" w:rsidDel="00000000" w:rsidP="00000000" w:rsidRDefault="00000000" w:rsidRPr="00000000" w14:paraId="00000228">
      <w:pPr>
        <w:rPr/>
      </w:pPr>
      <w:r w:rsidDel="00000000" w:rsidR="00000000" w:rsidRPr="00000000">
        <w:rPr>
          <w:rtl w:val="0"/>
        </w:rPr>
        <w:t xml:space="preserve">    if (!isOpen) item.classList.add('open');</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var reveals = document.querySelectorAll('#gg-co2 .co-reveal');</w:t>
      </w:r>
    </w:p>
    <w:p w:rsidR="00000000" w:rsidDel="00000000" w:rsidP="00000000" w:rsidRDefault="00000000" w:rsidRPr="00000000" w14:paraId="0000022B">
      <w:pPr>
        <w:rPr/>
      </w:pPr>
      <w:r w:rsidDel="00000000" w:rsidR="00000000" w:rsidRPr="00000000">
        <w:rPr>
          <w:rtl w:val="0"/>
        </w:rPr>
        <w:t xml:space="preserve">  var obs = new IntersectionObserver(function(entries) {</w:t>
      </w:r>
    </w:p>
    <w:p w:rsidR="00000000" w:rsidDel="00000000" w:rsidP="00000000" w:rsidRDefault="00000000" w:rsidRPr="00000000" w14:paraId="0000022C">
      <w:pPr>
        <w:rPr/>
      </w:pPr>
      <w:r w:rsidDel="00000000" w:rsidR="00000000" w:rsidRPr="00000000">
        <w:rPr>
          <w:rtl w:val="0"/>
        </w:rPr>
        <w:t xml:space="preserve">    entries.forEach(function(e, i) {</w:t>
      </w:r>
    </w:p>
    <w:p w:rsidR="00000000" w:rsidDel="00000000" w:rsidP="00000000" w:rsidRDefault="00000000" w:rsidRPr="00000000" w14:paraId="0000022D">
      <w:pPr>
        <w:rPr/>
      </w:pPr>
      <w:r w:rsidDel="00000000" w:rsidR="00000000" w:rsidRPr="00000000">
        <w:rPr>
          <w:rtl w:val="0"/>
        </w:rPr>
        <w:t xml:space="preserve">      if (e.isIntersecting) {</w:t>
      </w:r>
    </w:p>
    <w:p w:rsidR="00000000" w:rsidDel="00000000" w:rsidP="00000000" w:rsidRDefault="00000000" w:rsidRPr="00000000" w14:paraId="0000022E">
      <w:pPr>
        <w:rPr/>
      </w:pPr>
      <w:r w:rsidDel="00000000" w:rsidR="00000000" w:rsidRPr="00000000">
        <w:rPr>
          <w:rtl w:val="0"/>
        </w:rPr>
        <w:t xml:space="preserve">        setTimeout(function() { e.target.classList.add('visible'); }, i * 70);</w:t>
      </w:r>
    </w:p>
    <w:p w:rsidR="00000000" w:rsidDel="00000000" w:rsidP="00000000" w:rsidRDefault="00000000" w:rsidRPr="00000000" w14:paraId="0000022F">
      <w:pPr>
        <w:rPr/>
      </w:pPr>
      <w:r w:rsidDel="00000000" w:rsidR="00000000" w:rsidRPr="00000000">
        <w:rPr>
          <w:rtl w:val="0"/>
        </w:rPr>
        <w:t xml:space="preserve">        obs.unobserve(e.target);</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 { threshold: 0.08 });</w:t>
      </w:r>
    </w:p>
    <w:p w:rsidR="00000000" w:rsidDel="00000000" w:rsidP="00000000" w:rsidRDefault="00000000" w:rsidRPr="00000000" w14:paraId="00000233">
      <w:pPr>
        <w:rPr/>
      </w:pPr>
      <w:r w:rsidDel="00000000" w:rsidR="00000000" w:rsidRPr="00000000">
        <w:rPr>
          <w:rtl w:val="0"/>
        </w:rPr>
        <w:t xml:space="preserve">  reveals.forEach(function(el) { obs.observe(el); });</w:t>
      </w:r>
    </w:p>
    <w:p w:rsidR="00000000" w:rsidDel="00000000" w:rsidP="00000000" w:rsidRDefault="00000000" w:rsidRPr="00000000" w14:paraId="00000234">
      <w:pPr>
        <w:rPr/>
      </w:pPr>
      <w:r w:rsidDel="00000000" w:rsidR="00000000" w:rsidRPr="00000000">
        <w:rPr>
          <w:rtl w:val="0"/>
        </w:rPr>
        <w:t xml:space="preserve">  document.addEventListener('click', function(e) {</w:t>
      </w:r>
    </w:p>
    <w:p w:rsidR="00000000" w:rsidDel="00000000" w:rsidP="00000000" w:rsidRDefault="00000000" w:rsidRPr="00000000" w14:paraId="00000235">
      <w:pPr>
        <w:rPr/>
      </w:pPr>
      <w:r w:rsidDel="00000000" w:rsidR="00000000" w:rsidRPr="00000000">
        <w:rPr>
          <w:rtl w:val="0"/>
        </w:rPr>
        <w:t xml:space="preserve">    var menu = document.querySelector('#gg-co2 .gg-menu');</w:t>
      </w:r>
    </w:p>
    <w:p w:rsidR="00000000" w:rsidDel="00000000" w:rsidP="00000000" w:rsidRDefault="00000000" w:rsidRPr="00000000" w14:paraId="00000236">
      <w:pPr>
        <w:rPr/>
      </w:pPr>
      <w:r w:rsidDel="00000000" w:rsidR="00000000" w:rsidRPr="00000000">
        <w:rPr>
          <w:rtl w:val="0"/>
        </w:rPr>
        <w:t xml:space="preserve">    if (menu &amp;&amp; menu.classList.contains('open') &amp;&amp;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