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- Aplicación BabyTrackMaster</w:t>
      </w:r>
    </w:p>
    <w:p>
      <w:pPr>
        <w:pStyle w:val="Heading1"/>
      </w:pPr>
      <w:r>
        <w:t>🔹 Registrar cuidado (pañal, biberón, baño, sueño)</w:t>
      </w:r>
    </w:p>
    <w:p>
      <w:r>
        <w:t>Actor principal: Usuario (padre/madre)</w:t>
      </w:r>
    </w:p>
    <w:p>
      <w:r>
        <w:t>Objetivo: Permitir al usuario registrar un evento relacionado con el cuidado del bebé.</w:t>
      </w:r>
    </w:p>
    <w:p>
      <w:r>
        <w:t>Precondiciones:</w:t>
      </w:r>
    </w:p>
    <w:p>
      <w:pPr>
        <w:pStyle w:val="ListBullet"/>
      </w:pPr>
      <w:r>
        <w:t>- El usuario ha iniciado sesión correctamente.</w:t>
      </w:r>
    </w:p>
    <w:p>
      <w:pPr>
        <w:pStyle w:val="ListBullet"/>
      </w:pPr>
      <w:r>
        <w:t>- Existe un bebé registrado en el sistema.</w:t>
      </w:r>
    </w:p>
    <w:p>
      <w:r>
        <w:t>Flujo principal:</w:t>
      </w:r>
    </w:p>
    <w:p>
      <w:pPr>
        <w:pStyle w:val="ListNumber"/>
      </w:pPr>
      <w:r>
        <w:t>El usuario accede a la pantalla 'Registrar cuidado'.</w:t>
      </w:r>
    </w:p>
    <w:p>
      <w:pPr>
        <w:pStyle w:val="ListNumber"/>
      </w:pPr>
      <w:r>
        <w:t>Selecciona el tipo de cuidado: pañal, biberón, baño o sueño.</w:t>
      </w:r>
    </w:p>
    <w:p>
      <w:pPr>
        <w:pStyle w:val="ListNumber"/>
      </w:pPr>
      <w:r>
        <w:t>Introduce los detalles: hora, duración, observaciones, cantidad (si aplica).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valida los datos y guarda el registro en la base de datos.</w:t>
      </w:r>
    </w:p>
    <w:p>
      <w:pPr>
        <w:pStyle w:val="ListNumber"/>
      </w:pPr>
      <w:r>
        <w:t>El sistema muestra una confirmación al usuario.</w:t>
      </w:r>
    </w:p>
    <w:p>
      <w:r>
        <w:t>Flujos alternativos:</w:t>
      </w:r>
    </w:p>
    <w:p>
      <w:pPr>
        <w:pStyle w:val="ListBullet"/>
      </w:pPr>
      <w:r>
        <w:t>- Si el usuario deja campos obligatorios vacíos, se muestra un mensaje de error.</w:t>
      </w:r>
    </w:p>
    <w:p>
      <w:r>
        <w:t>Postcondiciones:</w:t>
      </w:r>
    </w:p>
    <w:p>
      <w:pPr>
        <w:pStyle w:val="ListBullet"/>
      </w:pPr>
      <w:r>
        <w:t>- El cuidado queda registrado y puede consultarse en el historial.</w:t>
      </w:r>
    </w:p>
    <w:p/>
    <w:p>
      <w:pPr>
        <w:pStyle w:val="Heading1"/>
      </w:pPr>
      <w:r>
        <w:t>🔹 Registrar gasto</w:t>
      </w:r>
    </w:p>
    <w:p>
      <w:r>
        <w:t>Actor principal: Usuario</w:t>
      </w:r>
    </w:p>
    <w:p>
      <w:r>
        <w:t>Objetivo: Permitir registrar un gasto relacionado con el bebé.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El usuario accede a la sección de gastos.</w:t>
      </w:r>
    </w:p>
    <w:p>
      <w:pPr>
        <w:pStyle w:val="ListNumber"/>
      </w:pPr>
      <w:r>
        <w:t>Introduce cantidad, categoría, fecha y descripción.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guarda el gasto asociado al usuario.</w:t>
      </w:r>
    </w:p>
    <w:p>
      <w:r>
        <w:t>Flujos alternativos:</w:t>
      </w:r>
    </w:p>
    <w:p>
      <w:pPr>
        <w:pStyle w:val="ListBullet"/>
      </w:pPr>
      <w:r>
        <w:t>- Si la cantidad es inválida o está vacía, se muestra un error.</w:t>
      </w:r>
    </w:p>
    <w:p>
      <w:r>
        <w:t>Postcondiciones:</w:t>
      </w:r>
    </w:p>
    <w:p>
      <w:pPr>
        <w:pStyle w:val="ListBullet"/>
      </w:pPr>
      <w:r>
        <w:t>- El gasto queda registrado y aparece en el resumen mensual.</w:t>
      </w:r>
    </w:p>
    <w:p/>
    <w:p>
      <w:pPr>
        <w:pStyle w:val="Heading1"/>
      </w:pPr>
      <w:r>
        <w:t>🔹 Añadir entrada al diario</w:t>
      </w:r>
    </w:p>
    <w:p>
      <w:r>
        <w:t>Actor principal: Usuario</w:t>
      </w:r>
    </w:p>
    <w:p>
      <w:r>
        <w:t>Objetivo: Permitir registrar una entrada personal en el diario del bebé.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Accede a la sección 'Diario'.</w:t>
      </w:r>
    </w:p>
    <w:p>
      <w:pPr>
        <w:pStyle w:val="ListNumber"/>
      </w:pPr>
      <w:r>
        <w:t>Introduce el texto, selecciona una emoción y puede adjuntar una imagen.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guarda la entrada con la fecha y hora actuales.</w:t>
      </w:r>
    </w:p>
    <w:p>
      <w:r>
        <w:t>Flujos alternativos:</w:t>
      </w:r>
    </w:p>
    <w:p>
      <w:pPr>
        <w:pStyle w:val="ListBullet"/>
      </w:pPr>
      <w:r>
        <w:t>- Si no se introduce texto, se muestra un error.</w:t>
      </w:r>
    </w:p>
    <w:p>
      <w:r>
        <w:t>Postcondiciones:</w:t>
      </w:r>
    </w:p>
    <w:p>
      <w:pPr>
        <w:pStyle w:val="ListBullet"/>
      </w:pPr>
      <w:r>
        <w:t>- La entrada queda registrada y visible en el historial del diario.</w:t>
      </w:r>
    </w:p>
    <w:p/>
    <w:p>
      <w:pPr>
        <w:pStyle w:val="Heading1"/>
      </w:pPr>
      <w:r>
        <w:t>🔹 Registrar cita médica</w:t>
      </w:r>
    </w:p>
    <w:p>
      <w:r>
        <w:t>Actor principal: Usuario</w:t>
      </w:r>
    </w:p>
    <w:p>
      <w:r>
        <w:t>Objetivo: Permitir planificar y registrar una cita médica.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Accede a la sección de citas.</w:t>
      </w:r>
    </w:p>
    <w:p>
      <w:pPr>
        <w:pStyle w:val="ListNumber"/>
      </w:pPr>
      <w:r>
        <w:t>Introduce datos: fecha, hora, motivo, centro médico.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guarda la cita y puede enviar una notificación.</w:t>
      </w:r>
    </w:p>
    <w:p>
      <w:r>
        <w:t>Flujos alternativos:</w:t>
      </w:r>
    </w:p>
    <w:p>
      <w:pPr>
        <w:pStyle w:val="ListBullet"/>
      </w:pPr>
      <w:r>
        <w:t>- Si falta algún dato obligatorio, se muestra un mensaje de error.</w:t>
      </w:r>
    </w:p>
    <w:p>
      <w:r>
        <w:t>Postcondiciones:</w:t>
      </w:r>
    </w:p>
    <w:p>
      <w:pPr>
        <w:pStyle w:val="ListBullet"/>
      </w:pPr>
      <w:r>
        <w:t>- La cita queda registrada y se incluye en el calendario de eventos.</w:t>
      </w:r>
    </w:p>
    <w:p/>
    <w:p>
      <w:pPr>
        <w:pStyle w:val="Heading1"/>
      </w:pPr>
      <w:r>
        <w:t>🔹 Configurar rutina semanal</w:t>
      </w:r>
    </w:p>
    <w:p>
      <w:r>
        <w:t>Actor principal: Usuario</w:t>
      </w:r>
    </w:p>
    <w:p>
      <w:r>
        <w:t>Objetivo: Permitir definir rutinas diarias del bebé (comidas, baños, etc.).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Accede a la sección 'Rutinas'.</w:t>
      </w:r>
    </w:p>
    <w:p>
      <w:pPr>
        <w:pStyle w:val="ListNumber"/>
      </w:pPr>
      <w:r>
        <w:t>Selecciona el día y añade actividades con hora y tipo.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guarda la rutina semanal.</w:t>
      </w:r>
    </w:p>
    <w:p>
      <w:r>
        <w:t>Flujos alternativos:</w:t>
      </w:r>
    </w:p>
    <w:p>
      <w:pPr>
        <w:pStyle w:val="ListBullet"/>
      </w:pPr>
      <w:r>
        <w:t>- Si no se especifican actividades, se muestra un mensaje de aviso.</w:t>
      </w:r>
    </w:p>
    <w:p>
      <w:r>
        <w:t>Postcondiciones:</w:t>
      </w:r>
    </w:p>
    <w:p>
      <w:pPr>
        <w:pStyle w:val="ListBullet"/>
      </w:pPr>
      <w:r>
        <w:t>- La rutina queda registrada y es visible por días.</w:t>
      </w:r>
    </w:p>
    <w:p/>
    <w:p>
      <w:pPr>
        <w:pStyle w:val="Heading1"/>
      </w:pPr>
      <w:r>
        <w:t>🔹 Registrar hito del bebé</w:t>
      </w:r>
    </w:p>
    <w:p>
      <w:r>
        <w:t>Actor principal: Usuario</w:t>
      </w:r>
    </w:p>
    <w:p>
      <w:r>
        <w:t>Objetivo: Registrar un evento importante en el desarrollo del bebé.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Accede a la sección de hitos.</w:t>
      </w:r>
    </w:p>
    <w:p>
      <w:pPr>
        <w:pStyle w:val="ListNumber"/>
      </w:pPr>
      <w:r>
        <w:t>Introduce título, fecha, descripción, y puede subir una imagen.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guarda el hito con sus datos.</w:t>
      </w:r>
    </w:p>
    <w:p>
      <w:r>
        <w:t>Flujos alternativos:</w:t>
      </w:r>
    </w:p>
    <w:p>
      <w:pPr>
        <w:pStyle w:val="ListBullet"/>
      </w:pPr>
      <w:r>
        <w:t>- Si no se introduce título o fecha, se muestra un error.</w:t>
      </w:r>
    </w:p>
    <w:p>
      <w:r>
        <w:t>Postcondiciones:</w:t>
      </w:r>
    </w:p>
    <w:p>
      <w:pPr>
        <w:pStyle w:val="ListBullet"/>
      </w:pPr>
      <w:r>
        <w:t>- El hito queda almacenado cronológicamente.</w:t>
      </w:r>
    </w:p>
    <w:p/>
    <w:p>
      <w:pPr>
        <w:pStyle w:val="Heading1"/>
      </w:pPr>
      <w:r>
        <w:t>🔹 Gestionar perfil de usuario</w:t>
      </w:r>
    </w:p>
    <w:p>
      <w:r>
        <w:t>Actor principal: Usuario</w:t>
      </w:r>
    </w:p>
    <w:p>
      <w:r>
        <w:t>Objetivo: Permitir editar la información personal y del bebé.</w:t>
      </w:r>
    </w:p>
    <w:p>
      <w:r>
        <w:t>Precondiciones:</w:t>
      </w:r>
    </w:p>
    <w:p>
      <w:pPr>
        <w:pStyle w:val="ListBullet"/>
      </w:pPr>
      <w:r>
        <w:t>- El usuario ha iniciado sesión.</w:t>
      </w:r>
    </w:p>
    <w:p>
      <w:r>
        <w:t>Flujo principal:</w:t>
      </w:r>
    </w:p>
    <w:p>
      <w:pPr>
        <w:pStyle w:val="ListNumber"/>
      </w:pPr>
      <w:r>
        <w:t>Accede a la sección 'Perfil'.</w:t>
      </w:r>
    </w:p>
    <w:p>
      <w:pPr>
        <w:pStyle w:val="ListNumber"/>
      </w:pPr>
      <w:r>
        <w:t>Edita los campos deseados (nombre, avatar, nombre del bebé, etc.).</w:t>
      </w:r>
    </w:p>
    <w:p>
      <w:pPr>
        <w:pStyle w:val="ListNumber"/>
      </w:pPr>
      <w:r>
        <w:t>Pulsa 'Guardar'.</w:t>
      </w:r>
    </w:p>
    <w:p>
      <w:pPr>
        <w:pStyle w:val="ListNumber"/>
      </w:pPr>
      <w:r>
        <w:t>El sistema actualiza los datos.</w:t>
      </w:r>
    </w:p>
    <w:p>
      <w:r>
        <w:t>Flujos alternativos:</w:t>
      </w:r>
    </w:p>
    <w:p>
      <w:pPr>
        <w:pStyle w:val="ListBullet"/>
      </w:pPr>
      <w:r>
        <w:t>- Si hay campos inválidos, se informa al usuario.</w:t>
      </w:r>
    </w:p>
    <w:p>
      <w:r>
        <w:t>Postcondiciones:</w:t>
      </w:r>
    </w:p>
    <w:p>
      <w:pPr>
        <w:pStyle w:val="ListBullet"/>
      </w:pPr>
      <w:r>
        <w:t>- Los datos se actualizan correctamente en la base de datos.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