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E06D1" w14:textId="1EF8E227" w:rsidR="0066167A" w:rsidRPr="00FB5627" w:rsidRDefault="00C1350C" w:rsidP="00FB5627">
      <w:pPr>
        <w:pStyle w:val="STY3Tittel"/>
        <w:rPr>
          <w:rFonts w:eastAsia="Times New Roman" w:cs="Times New Roman"/>
          <w:b/>
        </w:rPr>
      </w:pPr>
      <w:sdt>
        <w:sdtPr>
          <w:id w:val="-1141421950"/>
          <w:placeholder>
            <w:docPart w:val="70DD80A0D50E454087E79C3DAED735A5"/>
          </w:placeholder>
          <w:dataBinding w:prefixMappings="xmlns:ns0='http://software-innovation/documentproduction' " w:xpath="/ns0:customXmlPart[1]/ns0:view[1]/ns0:fields[1]/ns0:field[1]" w:storeItemID="{EE2D314F-DE7E-4FB6-99CE-78C2DFFCD77D}"/>
          <w:text/>
        </w:sdtPr>
        <w:sdtEndPr/>
        <w:sdtContent>
          <w:r w:rsidR="00E76439">
            <w:t>Håndtering av teknisk dokumentasjon - prosedyre</w:t>
          </w:r>
        </w:sdtContent>
      </w:sdt>
    </w:p>
    <w:p w14:paraId="619E06D2" w14:textId="74BBB25C" w:rsidR="0066167A" w:rsidRDefault="0066167A" w:rsidP="0066167A">
      <w:pPr>
        <w:pStyle w:val="STY3Overskrift1"/>
      </w:pPr>
      <w:bookmarkStart w:id="0" w:name="_Toc147214665"/>
      <w:r>
        <w:t>Mål og hensikt</w:t>
      </w:r>
      <w:bookmarkEnd w:id="0"/>
    </w:p>
    <w:p w14:paraId="5C5935EC" w14:textId="77777777" w:rsidR="00732D91" w:rsidRPr="008B19AD" w:rsidRDefault="00732D91" w:rsidP="00732D91">
      <w:pPr>
        <w:pStyle w:val="STY3Brdtekst"/>
      </w:pPr>
      <w:r>
        <w:t>H</w:t>
      </w:r>
      <w:r w:rsidRPr="001B2665">
        <w:t xml:space="preserve">åndtering av teknisk dokumentasjon </w:t>
      </w:r>
      <w:r>
        <w:t xml:space="preserve">– prosedyre </w:t>
      </w:r>
      <w:r w:rsidRPr="001B2665">
        <w:t>er forankret i</w:t>
      </w:r>
      <w:r>
        <w:t xml:space="preserve"> </w:t>
      </w:r>
      <w:r w:rsidRPr="0046799A">
        <w:t>STY-604942</w:t>
      </w:r>
      <w:r>
        <w:t xml:space="preserve"> H</w:t>
      </w:r>
      <w:r w:rsidRPr="001B2665">
        <w:t>åndtering av teknisk dokumentasjon</w:t>
      </w:r>
      <w:r>
        <w:t xml:space="preserve"> - konsernprosedyre. </w:t>
      </w:r>
      <w:r w:rsidRPr="001B2665">
        <w:t xml:space="preserve"> </w:t>
      </w:r>
    </w:p>
    <w:p w14:paraId="65769412" w14:textId="77777777" w:rsidR="00732D91" w:rsidRDefault="00732D91" w:rsidP="00732D91">
      <w:pPr>
        <w:pStyle w:val="STY3Brdtekst"/>
      </w:pPr>
      <w:r w:rsidRPr="00345062">
        <w:t xml:space="preserve">Målet og hensikten med denne </w:t>
      </w:r>
      <w:r>
        <w:t>prosedyren</w:t>
      </w:r>
      <w:r w:rsidRPr="00345062">
        <w:t xml:space="preserve"> er å sikre en enhetlig håndtering av all teknisk dokumentasjon i Bane NOR</w:t>
      </w:r>
      <w:r>
        <w:t>. Målgruppen er alle medarbeidere i Bane NOR som er involvert i arbeidet med teknisk dokumentasjon.</w:t>
      </w:r>
    </w:p>
    <w:p w14:paraId="1B44458E" w14:textId="77777777" w:rsidR="002B4B15" w:rsidRPr="0066167A" w:rsidRDefault="002B4B15" w:rsidP="002B4B15">
      <w:pPr>
        <w:pStyle w:val="STY3Brdtekst"/>
      </w:pPr>
    </w:p>
    <w:p w14:paraId="252D29E3" w14:textId="77777777" w:rsidR="002B4B15" w:rsidRDefault="002B4B15" w:rsidP="002B4B15">
      <w:pPr>
        <w:pStyle w:val="STY3Overskrift1"/>
        <w:numPr>
          <w:ilvl w:val="0"/>
          <w:numId w:val="6"/>
        </w:numPr>
      </w:pPr>
      <w:bookmarkStart w:id="1" w:name="_Toc517088638"/>
      <w:bookmarkStart w:id="2" w:name="_Toc52263585"/>
      <w:bookmarkStart w:id="3" w:name="_Toc69883547"/>
      <w:bookmarkStart w:id="4" w:name="_Toc119917809"/>
      <w:bookmarkStart w:id="5" w:name="_Toc147214666"/>
      <w:r>
        <w:t>Omfang</w:t>
      </w:r>
      <w:bookmarkEnd w:id="1"/>
      <w:bookmarkEnd w:id="2"/>
      <w:bookmarkEnd w:id="3"/>
      <w:bookmarkEnd w:id="4"/>
      <w:bookmarkEnd w:id="5"/>
    </w:p>
    <w:p w14:paraId="50ACA003" w14:textId="77777777" w:rsidR="002B4B15" w:rsidRDefault="002B4B15" w:rsidP="002B4B15">
      <w:pPr>
        <w:pStyle w:val="STY3Brdtekst"/>
      </w:pPr>
      <w:r>
        <w:t>Overordnede krav og føringer i denne prosedyren gj</w:t>
      </w:r>
      <w:r w:rsidRPr="0066167A">
        <w:t>elder for</w:t>
      </w:r>
      <w:r>
        <w:t xml:space="preserve"> all teknisk dokumentasjon i Bane NOR</w:t>
      </w:r>
      <w:r w:rsidRPr="0066167A">
        <w:t>.</w:t>
      </w:r>
      <w:r>
        <w:t xml:space="preserve"> </w:t>
      </w:r>
    </w:p>
    <w:p w14:paraId="098375ED" w14:textId="77777777" w:rsidR="002B4B15" w:rsidRDefault="002B4B15" w:rsidP="002B4B15">
      <w:pPr>
        <w:pStyle w:val="STY3Brdtekst"/>
      </w:pPr>
      <w:r w:rsidRPr="00CC1B93">
        <w:t>Omfanget av FDV-dokumentasjon skal begrenses til det som er nødvendig for å utføre drift</w:t>
      </w:r>
      <w:r>
        <w:t>-, vedlikehold- og</w:t>
      </w:r>
      <w:r w:rsidRPr="00CC1B93">
        <w:t xml:space="preserve"> </w:t>
      </w:r>
      <w:r>
        <w:t>forvaltningsoppgaver</w:t>
      </w:r>
      <w:r w:rsidRPr="00CC1B93">
        <w:t xml:space="preserve"> i driftsperioden</w:t>
      </w:r>
      <w:r>
        <w:t xml:space="preserve">. </w:t>
      </w:r>
    </w:p>
    <w:p w14:paraId="134FA89E" w14:textId="208D4628" w:rsidR="002B4B15" w:rsidRDefault="002B4B15" w:rsidP="002B4B15">
      <w:pPr>
        <w:pStyle w:val="STY3Brdtekst"/>
      </w:pPr>
      <w:r>
        <w:t xml:space="preserve">Omfanget av den tekniske dokumentasjonen og i hvilket arkiv dokumentasjonen skal lagres, er beskrevet i figur 1. </w:t>
      </w:r>
      <w:r>
        <w:br/>
      </w:r>
      <w:r>
        <w:br/>
      </w:r>
      <w:r w:rsidR="00C32D71">
        <w:rPr>
          <w:noProof/>
        </w:rPr>
        <w:drawing>
          <wp:inline distT="0" distB="0" distL="0" distR="0" wp14:anchorId="66C93E47" wp14:editId="3DCDA50F">
            <wp:extent cx="5772150" cy="3305175"/>
            <wp:effectExtent l="0" t="0" r="0" b="9525"/>
            <wp:docPr id="3" name="Bilde 3" descr="Et bilde som inneholder tekst, skjermbilde, Font, desig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tekst, skjermbilde, Font, design&#10;&#10;Automatisk generert beskrivels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6C9E" w14:textId="77777777" w:rsidR="002B4B15" w:rsidRDefault="002B4B15" w:rsidP="002B4B15">
      <w:pPr>
        <w:keepNext/>
        <w:spacing w:after="160" w:line="259" w:lineRule="auto"/>
      </w:pPr>
    </w:p>
    <w:p w14:paraId="2EC7E495" w14:textId="77777777" w:rsidR="002B4B15" w:rsidRPr="002703C5" w:rsidRDefault="002B4B15" w:rsidP="002B4B15">
      <w:pPr>
        <w:keepNext/>
        <w:spacing w:after="160" w:line="259" w:lineRule="auto"/>
      </w:pPr>
    </w:p>
    <w:p w14:paraId="4598F348" w14:textId="77777777" w:rsidR="002B4B15" w:rsidRDefault="002B4B15" w:rsidP="002B4B15">
      <w:pPr>
        <w:pStyle w:val="STY3Overskrift11"/>
        <w:numPr>
          <w:ilvl w:val="1"/>
          <w:numId w:val="6"/>
        </w:numPr>
        <w:ind w:left="284"/>
      </w:pPr>
      <w:bookmarkStart w:id="6" w:name="_Toc526331268"/>
      <w:bookmarkStart w:id="7" w:name="_Toc52263586"/>
      <w:bookmarkStart w:id="8" w:name="_Toc69883548"/>
      <w:bookmarkStart w:id="9" w:name="_Toc119917810"/>
      <w:bookmarkStart w:id="10" w:name="_Toc147214667"/>
      <w:r>
        <w:t>Avgrensing</w:t>
      </w:r>
      <w:bookmarkEnd w:id="6"/>
      <w:bookmarkEnd w:id="7"/>
      <w:bookmarkEnd w:id="8"/>
      <w:bookmarkEnd w:id="9"/>
      <w:bookmarkEnd w:id="10"/>
    </w:p>
    <w:p w14:paraId="17B9F21E" w14:textId="65AB17E7" w:rsidR="00525643" w:rsidRDefault="002B4B15" w:rsidP="002B4B15">
      <w:pPr>
        <w:pStyle w:val="STY3Brdtekst"/>
      </w:pPr>
      <w:r>
        <w:t xml:space="preserve">Denne prosedyren gjelder ikke administrativ dokumentasjon. Denne prosedyren gjelder ikke for driftsinformasjonssystemer.  </w:t>
      </w:r>
    </w:p>
    <w:p w14:paraId="1BD9F44B" w14:textId="77777777" w:rsidR="00525643" w:rsidRDefault="00525643">
      <w:pPr>
        <w:spacing w:before="0" w:after="160" w:line="259" w:lineRule="auto"/>
      </w:pPr>
      <w:r>
        <w:br w:type="page"/>
      </w:r>
    </w:p>
    <w:p w14:paraId="538A1E06" w14:textId="77777777" w:rsidR="002B4B15" w:rsidRPr="00132BA5" w:rsidRDefault="002B4B15" w:rsidP="002B4B15">
      <w:pPr>
        <w:pStyle w:val="STY3Overskrift1"/>
        <w:numPr>
          <w:ilvl w:val="0"/>
          <w:numId w:val="6"/>
        </w:numPr>
      </w:pPr>
      <w:r w:rsidRPr="00132BA5" w:rsidDel="0031549E">
        <w:lastRenderedPageBreak/>
        <w:t xml:space="preserve"> </w:t>
      </w:r>
      <w:bookmarkStart w:id="11" w:name="_Toc531867088"/>
      <w:bookmarkStart w:id="12" w:name="_Toc531867158"/>
      <w:bookmarkStart w:id="13" w:name="_Toc531867089"/>
      <w:bookmarkStart w:id="14" w:name="_Toc531867159"/>
      <w:bookmarkStart w:id="15" w:name="_Toc517088639"/>
      <w:bookmarkStart w:id="16" w:name="_Toc526331269"/>
      <w:bookmarkStart w:id="17" w:name="_Toc52263587"/>
      <w:bookmarkStart w:id="18" w:name="_Toc69883549"/>
      <w:bookmarkStart w:id="19" w:name="_Toc119917811"/>
      <w:bookmarkStart w:id="20" w:name="_Toc147214668"/>
      <w:bookmarkEnd w:id="11"/>
      <w:bookmarkEnd w:id="12"/>
      <w:bookmarkEnd w:id="13"/>
      <w:bookmarkEnd w:id="14"/>
      <w:r w:rsidRPr="00132BA5">
        <w:t>Forkortelser og definisjoner</w:t>
      </w:r>
      <w:bookmarkEnd w:id="15"/>
      <w:bookmarkEnd w:id="16"/>
      <w:bookmarkEnd w:id="17"/>
      <w:bookmarkEnd w:id="18"/>
      <w:bookmarkEnd w:id="19"/>
      <w:bookmarkEnd w:id="20"/>
      <w:r w:rsidRPr="00132BA5">
        <w:t xml:space="preserve"> </w:t>
      </w:r>
    </w:p>
    <w:tbl>
      <w:tblPr>
        <w:tblStyle w:val="BaneNOR"/>
        <w:tblW w:w="0" w:type="auto"/>
        <w:tblLook w:val="04A0" w:firstRow="1" w:lastRow="0" w:firstColumn="1" w:lastColumn="0" w:noHBand="0" w:noVBand="1"/>
      </w:tblPr>
      <w:tblGrid>
        <w:gridCol w:w="3217"/>
        <w:gridCol w:w="6070"/>
      </w:tblGrid>
      <w:tr w:rsidR="002B4B15" w14:paraId="09B9AE04" w14:textId="77777777" w:rsidTr="003E3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74AE9DB3" w14:textId="77777777" w:rsidR="002B4B15" w:rsidRPr="00132BA5" w:rsidRDefault="002B4B15" w:rsidP="003E3076">
            <w:pPr>
              <w:pStyle w:val="STY3Tabelltittel"/>
            </w:pPr>
            <w:r w:rsidRPr="00132BA5">
              <w:t>Forkortelse/Uttrykk</w:t>
            </w:r>
          </w:p>
        </w:tc>
        <w:tc>
          <w:tcPr>
            <w:tcW w:w="6070" w:type="dxa"/>
          </w:tcPr>
          <w:p w14:paraId="69E4CDD7" w14:textId="77777777" w:rsidR="002B4B15" w:rsidRDefault="002B4B15" w:rsidP="003E3076">
            <w:pPr>
              <w:pStyle w:val="STY3Tabelltitt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2BA5">
              <w:t>Beskrivelse/Definisjoner</w:t>
            </w:r>
          </w:p>
        </w:tc>
      </w:tr>
      <w:tr w:rsidR="002B4B15" w14:paraId="6052A138" w14:textId="77777777" w:rsidTr="003E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33557B10" w14:textId="77777777" w:rsidR="002B4B15" w:rsidRPr="00887936" w:rsidRDefault="002B4B15" w:rsidP="003E3076">
            <w:pPr>
              <w:pStyle w:val="STY3Tabellradtekst"/>
              <w:rPr>
                <w:rFonts w:cs="Arial"/>
                <w:szCs w:val="18"/>
              </w:rPr>
            </w:pPr>
            <w:r w:rsidRPr="00887936">
              <w:rPr>
                <w:rFonts w:cs="Arial"/>
                <w:szCs w:val="18"/>
              </w:rPr>
              <w:t>Administrativ dokumentasjon</w:t>
            </w:r>
          </w:p>
        </w:tc>
        <w:tc>
          <w:tcPr>
            <w:tcW w:w="6070" w:type="dxa"/>
          </w:tcPr>
          <w:p w14:paraId="715EE3B6" w14:textId="77777777" w:rsidR="002B4B15" w:rsidRPr="00887936" w:rsidRDefault="002B4B15" w:rsidP="003E3076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2C39F8B">
              <w:t>Saksdokumentasjon eller annen type dokumentasjon som ikke skal håndteres som teknisk dokumentasjon. Eksempel kan være møtereferat, månedsrapport, korrespondanser, avtaler og kontrakter.</w:t>
            </w:r>
          </w:p>
        </w:tc>
      </w:tr>
      <w:tr w:rsidR="002B4B15" w14:paraId="3EED7001" w14:textId="77777777" w:rsidTr="003E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5CFFD4F5" w14:textId="77777777" w:rsidR="002B4B15" w:rsidRPr="00887936" w:rsidRDefault="002B4B15" w:rsidP="003E3076">
            <w:pPr>
              <w:pStyle w:val="STY3Tabellradtekst"/>
              <w:rPr>
                <w:rFonts w:cs="Arial"/>
                <w:szCs w:val="18"/>
              </w:rPr>
            </w:pPr>
            <w:r w:rsidRPr="00887936">
              <w:rPr>
                <w:rFonts w:cs="Arial"/>
                <w:szCs w:val="18"/>
              </w:rPr>
              <w:t>Anleggsdokumentasjon</w:t>
            </w:r>
          </w:p>
        </w:tc>
        <w:tc>
          <w:tcPr>
            <w:tcW w:w="6070" w:type="dxa"/>
          </w:tcPr>
          <w:p w14:paraId="5D999F42" w14:textId="77777777" w:rsidR="002B4B15" w:rsidRPr="00887936" w:rsidRDefault="002B4B15" w:rsidP="003E3076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8"/>
              </w:rPr>
            </w:pPr>
            <w:r w:rsidRPr="00887936">
              <w:rPr>
                <w:rFonts w:cs="Arial"/>
                <w:szCs w:val="18"/>
              </w:rPr>
              <w:t>Begrepet anleggsdokumentasjon brukes kun på dokumenter som overføres til FDV arkivet.</w:t>
            </w:r>
          </w:p>
          <w:p w14:paraId="697F8229" w14:textId="77777777" w:rsidR="002B4B15" w:rsidRPr="00887936" w:rsidRDefault="002B4B15" w:rsidP="003E3076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8"/>
              </w:rPr>
            </w:pPr>
          </w:p>
          <w:p w14:paraId="5BB16145" w14:textId="77777777" w:rsidR="002B4B15" w:rsidRPr="00887936" w:rsidRDefault="002B4B15" w:rsidP="003E3076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8"/>
              </w:rPr>
            </w:pPr>
            <w:r w:rsidRPr="00887936">
              <w:rPr>
                <w:rFonts w:cs="Arial"/>
                <w:szCs w:val="18"/>
              </w:rPr>
              <w:t>Anleggsdokumentasjon beskriver et ferdigstilt sluttprodukt. For jernbaneinfrastruktur er sluttproduktet et anlegg på én konkret lokasjon/strekning. I anleggsdokumentasjon vil det alltid inngå unike navn på objekter.</w:t>
            </w:r>
          </w:p>
        </w:tc>
      </w:tr>
      <w:tr w:rsidR="002B4B15" w14:paraId="613E66CF" w14:textId="77777777" w:rsidTr="003E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35EEAB55" w14:textId="77777777" w:rsidR="002B4B15" w:rsidRPr="00887936" w:rsidRDefault="002B4B15" w:rsidP="003E3076">
            <w:pPr>
              <w:pStyle w:val="STY3Tabellradteks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Tilvirkningsdokumentasjon</w:t>
            </w:r>
          </w:p>
        </w:tc>
        <w:tc>
          <w:tcPr>
            <w:tcW w:w="6070" w:type="dxa"/>
          </w:tcPr>
          <w:p w14:paraId="202FB4F9" w14:textId="77777777" w:rsidR="002B4B15" w:rsidRPr="00634B5D" w:rsidDel="00323E7F" w:rsidRDefault="002B4B15" w:rsidP="003E3076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613">
              <w:t xml:space="preserve">Tilvirkningsdokumentasjon er dokumentasjon </w:t>
            </w:r>
            <w:r>
              <w:t>på</w:t>
            </w:r>
            <w:r w:rsidRPr="00053613">
              <w:t xml:space="preserve"> at alle krav er ivaretatt i planleggings- og produksjonsfasen (utbygging). Dokumentasjon som er nødvendig for å kunne vise at kravene i kontrakten/bestillingen til konstruksjon, beregning, tilvirkning, utprøving og eventuelle krav til sporbarhet for materialer og tilvirkning er oppfylt. Dokumentasjonen </w:t>
            </w:r>
            <w:r>
              <w:t>arkiveres</w:t>
            </w:r>
            <w:r w:rsidRPr="00053613">
              <w:t xml:space="preserve"> i </w:t>
            </w:r>
            <w:r>
              <w:t>Bane NOR</w:t>
            </w:r>
            <w:r w:rsidRPr="00053613">
              <w:t>s prosjektarkiv.</w:t>
            </w:r>
          </w:p>
        </w:tc>
      </w:tr>
      <w:tr w:rsidR="002B4B15" w14:paraId="2A1C483A" w14:textId="77777777" w:rsidTr="003E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31FAEF70" w14:textId="77777777" w:rsidR="002B4B15" w:rsidRPr="00887936" w:rsidRDefault="002B4B15" w:rsidP="003E3076">
            <w:pPr>
              <w:pStyle w:val="STY3Tabellradtekst"/>
              <w:rPr>
                <w:rFonts w:cs="Arial"/>
                <w:szCs w:val="18"/>
              </w:rPr>
            </w:pPr>
            <w:r w:rsidRPr="00887936">
              <w:rPr>
                <w:rFonts w:cs="Arial"/>
                <w:szCs w:val="18"/>
              </w:rPr>
              <w:t>FDV-dokumentasjon</w:t>
            </w:r>
          </w:p>
        </w:tc>
        <w:tc>
          <w:tcPr>
            <w:tcW w:w="6070" w:type="dxa"/>
          </w:tcPr>
          <w:p w14:paraId="02C0662C" w14:textId="77777777" w:rsidR="002B4B15" w:rsidRPr="00F974C2" w:rsidRDefault="002B4B15" w:rsidP="003E3076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8"/>
              </w:rPr>
            </w:pPr>
            <w:r w:rsidRPr="00F974C2">
              <w:rPr>
                <w:rFonts w:cs="Arial"/>
                <w:szCs w:val="18"/>
              </w:rPr>
              <w:t>Dokumentasjon som er nødvendig for å utføre forvalt</w:t>
            </w:r>
            <w:r>
              <w:rPr>
                <w:rFonts w:cs="Arial"/>
                <w:szCs w:val="18"/>
              </w:rPr>
              <w:t>n</w:t>
            </w:r>
            <w:r w:rsidRPr="00F974C2">
              <w:rPr>
                <w:rFonts w:cs="Arial"/>
                <w:szCs w:val="18"/>
              </w:rPr>
              <w:t>ing, drift og vedlikehold.</w:t>
            </w:r>
          </w:p>
        </w:tc>
      </w:tr>
      <w:tr w:rsidR="002B4B15" w14:paraId="1FC39491" w14:textId="77777777" w:rsidTr="003E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1A0BB34A" w14:textId="77777777" w:rsidR="002B4B15" w:rsidRPr="00887936" w:rsidRDefault="002B4B15" w:rsidP="003E3076">
            <w:pPr>
              <w:pStyle w:val="STY3Tabellradtekst"/>
              <w:rPr>
                <w:rFonts w:cs="Arial"/>
                <w:szCs w:val="18"/>
              </w:rPr>
            </w:pPr>
            <w:r w:rsidRPr="00887936">
              <w:rPr>
                <w:rFonts w:cs="Arial"/>
                <w:szCs w:val="18"/>
              </w:rPr>
              <w:t>Bladnummer</w:t>
            </w:r>
          </w:p>
        </w:tc>
        <w:tc>
          <w:tcPr>
            <w:tcW w:w="6070" w:type="dxa"/>
          </w:tcPr>
          <w:p w14:paraId="4DE9DCAC" w14:textId="77777777" w:rsidR="002B4B15" w:rsidRPr="00887936" w:rsidRDefault="002B4B15" w:rsidP="003E3076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8"/>
              </w:rPr>
            </w:pPr>
            <w:r w:rsidRPr="00887936">
              <w:rPr>
                <w:rFonts w:cs="Arial"/>
                <w:szCs w:val="18"/>
              </w:rPr>
              <w:t>Bladnummer benyttes for å samle dokumenter ved at dokumentnummeret har samme fag og løpenummer, men ulikt bladnummer. Dette gir inntrykk av at dokumentene er sider i en dokumentsamling uten at det har felles dokumentnummer.</w:t>
            </w:r>
          </w:p>
        </w:tc>
      </w:tr>
      <w:tr w:rsidR="002B4B15" w14:paraId="31D34787" w14:textId="77777777" w:rsidTr="003E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2D274F9A" w14:textId="77777777" w:rsidR="002B4B15" w:rsidRPr="00887936" w:rsidRDefault="002B4B15" w:rsidP="003E3076">
            <w:pPr>
              <w:pStyle w:val="STY3Tabellradtekst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Digidoc</w:t>
            </w:r>
            <w:proofErr w:type="spellEnd"/>
          </w:p>
        </w:tc>
        <w:tc>
          <w:tcPr>
            <w:tcW w:w="6070" w:type="dxa"/>
          </w:tcPr>
          <w:p w14:paraId="58258103" w14:textId="77777777" w:rsidR="002B4B15" w:rsidRPr="00F974C2" w:rsidRDefault="002B4B15" w:rsidP="003E3076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Ett av </w:t>
            </w:r>
            <w:r w:rsidRPr="060F09E5">
              <w:rPr>
                <w:rFonts w:cs="Arial"/>
              </w:rPr>
              <w:t>Bane NORs prosjektarkiv</w:t>
            </w:r>
            <w:r>
              <w:rPr>
                <w:rFonts w:cs="Arial"/>
              </w:rPr>
              <w:t>er</w:t>
            </w:r>
            <w:r w:rsidRPr="060F09E5">
              <w:rPr>
                <w:rFonts w:cs="Arial"/>
              </w:rPr>
              <w:t xml:space="preserve">. </w:t>
            </w:r>
            <w:r>
              <w:rPr>
                <w:rFonts w:cs="Arial"/>
              </w:rPr>
              <w:t xml:space="preserve"> </w:t>
            </w:r>
            <w:r w:rsidRPr="6E69235F">
              <w:rPr>
                <w:rStyle w:val="normaltextrun"/>
                <w:color w:val="000000" w:themeColor="text1"/>
              </w:rPr>
              <w:t> </w:t>
            </w:r>
          </w:p>
        </w:tc>
      </w:tr>
      <w:tr w:rsidR="002B4B15" w14:paraId="02849AD6" w14:textId="77777777" w:rsidTr="003E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116BCE0D" w14:textId="77777777" w:rsidR="002B4B15" w:rsidRPr="00887936" w:rsidRDefault="002B4B15" w:rsidP="003E3076">
            <w:pPr>
              <w:pStyle w:val="STY3Tabellradtekst"/>
              <w:rPr>
                <w:rFonts w:cs="Arial"/>
                <w:szCs w:val="18"/>
              </w:rPr>
            </w:pPr>
            <w:r w:rsidRPr="00887936">
              <w:rPr>
                <w:rFonts w:cs="Arial"/>
                <w:szCs w:val="18"/>
              </w:rPr>
              <w:t>Dokumentplan</w:t>
            </w:r>
          </w:p>
        </w:tc>
        <w:tc>
          <w:tcPr>
            <w:tcW w:w="6070" w:type="dxa"/>
          </w:tcPr>
          <w:p w14:paraId="6FCC918D" w14:textId="77777777" w:rsidR="002B4B15" w:rsidRPr="00887936" w:rsidRDefault="002B4B15" w:rsidP="003E30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2C39F8B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Dokumentplan er et dokument som inneholder en oversikt over alle dokumenter, inkl. metadata, som skal produseres.</w:t>
            </w:r>
          </w:p>
          <w:p w14:paraId="15F8BD58" w14:textId="77777777" w:rsidR="002B4B15" w:rsidRPr="00887936" w:rsidRDefault="002B4B15" w:rsidP="003E3076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8"/>
              </w:rPr>
            </w:pPr>
          </w:p>
        </w:tc>
      </w:tr>
      <w:tr w:rsidR="002B4B15" w14:paraId="7BD4DD03" w14:textId="77777777" w:rsidTr="003E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3434AA42" w14:textId="77777777" w:rsidR="002B4B15" w:rsidRPr="00887936" w:rsidRDefault="002B4B15" w:rsidP="003E3076">
            <w:pPr>
              <w:pStyle w:val="STY3Tabellradtekst"/>
              <w:rPr>
                <w:rFonts w:cs="Arial"/>
              </w:rPr>
            </w:pPr>
            <w:r w:rsidRPr="2D57E638">
              <w:rPr>
                <w:rFonts w:cs="Arial"/>
              </w:rPr>
              <w:t>Driftsinformasjonssystem</w:t>
            </w:r>
          </w:p>
        </w:tc>
        <w:tc>
          <w:tcPr>
            <w:tcW w:w="6070" w:type="dxa"/>
          </w:tcPr>
          <w:p w14:paraId="63746764" w14:textId="7E48FA42" w:rsidR="002B4B15" w:rsidRPr="00887936" w:rsidRDefault="002B4B15" w:rsidP="003E3076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8"/>
              </w:rPr>
            </w:pPr>
            <w:r w:rsidRPr="00887936">
              <w:rPr>
                <w:rFonts w:cs="Arial"/>
                <w:szCs w:val="18"/>
              </w:rPr>
              <w:t>Applikasjon for teknisk informasjon om sluttproduktet der informasjonen er beskrevet som felt</w:t>
            </w:r>
            <w:r w:rsidRPr="00887936">
              <w:rPr>
                <w:rFonts w:cs="Arial"/>
                <w:strike/>
                <w:szCs w:val="18"/>
              </w:rPr>
              <w:t>er</w:t>
            </w:r>
            <w:r w:rsidRPr="00887936">
              <w:rPr>
                <w:rFonts w:cs="Arial"/>
                <w:szCs w:val="18"/>
              </w:rPr>
              <w:t xml:space="preserve"> i en database. Denne informasjonen hentes fra informasjonsmodeller </w:t>
            </w:r>
          </w:p>
          <w:p w14:paraId="03AF47C4" w14:textId="77777777" w:rsidR="002B4B15" w:rsidRPr="00887936" w:rsidRDefault="002B4B15" w:rsidP="003E3076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8"/>
              </w:rPr>
            </w:pPr>
          </w:p>
          <w:p w14:paraId="7660D4E9" w14:textId="77777777" w:rsidR="002B4B15" w:rsidRPr="00F974C2" w:rsidRDefault="002B4B15" w:rsidP="003E3076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8"/>
              </w:rPr>
            </w:pPr>
            <w:r w:rsidRPr="00887936">
              <w:rPr>
                <w:rFonts w:cs="Arial"/>
                <w:szCs w:val="18"/>
              </w:rPr>
              <w:t>Eksempler på</w:t>
            </w:r>
            <w:r w:rsidRPr="00F974C2">
              <w:rPr>
                <w:rFonts w:cs="Arial"/>
                <w:szCs w:val="18"/>
              </w:rPr>
              <w:t xml:space="preserve"> driftsinformasjonssystemer er: </w:t>
            </w:r>
            <w:proofErr w:type="spellStart"/>
            <w:r w:rsidRPr="00F974C2">
              <w:rPr>
                <w:rFonts w:cs="Arial"/>
                <w:szCs w:val="18"/>
              </w:rPr>
              <w:t>BaneData</w:t>
            </w:r>
            <w:proofErr w:type="spellEnd"/>
            <w:r w:rsidRPr="00F974C2">
              <w:rPr>
                <w:rFonts w:cs="Arial"/>
                <w:szCs w:val="18"/>
              </w:rPr>
              <w:t xml:space="preserve">, </w:t>
            </w:r>
            <w:proofErr w:type="spellStart"/>
            <w:r w:rsidRPr="00F974C2">
              <w:rPr>
                <w:rFonts w:cs="Arial"/>
                <w:szCs w:val="18"/>
              </w:rPr>
              <w:t>Telemator</w:t>
            </w:r>
            <w:proofErr w:type="spellEnd"/>
            <w:r w:rsidRPr="00F974C2">
              <w:rPr>
                <w:rFonts w:cs="Arial"/>
                <w:szCs w:val="18"/>
              </w:rPr>
              <w:t xml:space="preserve"> og Lydia.</w:t>
            </w:r>
          </w:p>
        </w:tc>
      </w:tr>
      <w:tr w:rsidR="00E57BC0" w14:paraId="1B7B4E05" w14:textId="77777777" w:rsidTr="003E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236925A7" w14:textId="1D987145" w:rsidR="00E57BC0" w:rsidRPr="00887936" w:rsidRDefault="00E57BC0" w:rsidP="00E57BC0">
            <w:pPr>
              <w:pStyle w:val="STY3Tabellradtekst"/>
              <w:rPr>
                <w:rFonts w:cs="Arial"/>
                <w:szCs w:val="18"/>
              </w:rPr>
            </w:pPr>
            <w:r>
              <w:t>Informasjonsmodell</w:t>
            </w:r>
          </w:p>
        </w:tc>
        <w:tc>
          <w:tcPr>
            <w:tcW w:w="6070" w:type="dxa"/>
          </w:tcPr>
          <w:p w14:paraId="13D63350" w14:textId="473F4D63" w:rsidR="00E57BC0" w:rsidRDefault="00E57BC0" w:rsidP="00E57BC0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t>En informasjonsmodell er en beskrivelse av en begrenset mengde informasjon innenfor et gitt domene</w:t>
            </w:r>
            <w:r w:rsidR="00EA2B09">
              <w:t>.</w:t>
            </w:r>
          </w:p>
        </w:tc>
      </w:tr>
      <w:tr w:rsidR="00E57BC0" w14:paraId="02212758" w14:textId="77777777" w:rsidTr="003E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302FAB5C" w14:textId="77777777" w:rsidR="00E57BC0" w:rsidRPr="00887936" w:rsidRDefault="00E57BC0" w:rsidP="00E57BC0">
            <w:pPr>
              <w:pStyle w:val="STY3Tabellradtekst"/>
              <w:rPr>
                <w:rFonts w:cs="Arial"/>
                <w:szCs w:val="18"/>
              </w:rPr>
            </w:pPr>
            <w:r w:rsidRPr="00887936">
              <w:rPr>
                <w:rFonts w:cs="Arial"/>
                <w:szCs w:val="18"/>
              </w:rPr>
              <w:t>eSAM</w:t>
            </w:r>
          </w:p>
        </w:tc>
        <w:tc>
          <w:tcPr>
            <w:tcW w:w="6070" w:type="dxa"/>
          </w:tcPr>
          <w:p w14:paraId="2FCDB839" w14:textId="77777777" w:rsidR="00E57BC0" w:rsidRPr="00F974C2" w:rsidRDefault="00E57BC0" w:rsidP="00E57BC0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</w:t>
            </w:r>
            <w:r w:rsidRPr="5505B60A">
              <w:rPr>
                <w:rFonts w:cs="Arial"/>
              </w:rPr>
              <w:t>erktøy for ekstern samhandling.</w:t>
            </w:r>
          </w:p>
        </w:tc>
      </w:tr>
      <w:tr w:rsidR="00E57BC0" w14:paraId="2A2837F5" w14:textId="77777777" w:rsidTr="003E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4CEF1D21" w14:textId="77777777" w:rsidR="00E57BC0" w:rsidRPr="00887936" w:rsidRDefault="00E57BC0" w:rsidP="00E57BC0">
            <w:pPr>
              <w:pStyle w:val="STY3Tabellradtekst"/>
              <w:rPr>
                <w:rFonts w:cs="Arial"/>
                <w:szCs w:val="18"/>
              </w:rPr>
            </w:pPr>
            <w:r w:rsidRPr="00887936">
              <w:rPr>
                <w:rFonts w:cs="Arial"/>
                <w:szCs w:val="18"/>
              </w:rPr>
              <w:t>FDV</w:t>
            </w:r>
          </w:p>
        </w:tc>
        <w:tc>
          <w:tcPr>
            <w:tcW w:w="6070" w:type="dxa"/>
          </w:tcPr>
          <w:p w14:paraId="0C3D63BE" w14:textId="77777777" w:rsidR="00E57BC0" w:rsidRPr="00F974C2" w:rsidRDefault="00E57BC0" w:rsidP="00E57BC0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8"/>
              </w:rPr>
            </w:pPr>
            <w:r w:rsidRPr="00F974C2">
              <w:rPr>
                <w:rFonts w:cs="Arial"/>
                <w:szCs w:val="18"/>
              </w:rPr>
              <w:t>Forvalting, Drift og Vedlikehold</w:t>
            </w:r>
          </w:p>
        </w:tc>
      </w:tr>
      <w:tr w:rsidR="00E57BC0" w:rsidRPr="00152F65" w14:paraId="4B937474" w14:textId="77777777" w:rsidTr="003E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63F773DD" w14:textId="77777777" w:rsidR="00E57BC0" w:rsidRPr="00887936" w:rsidRDefault="00E57BC0" w:rsidP="00E57BC0">
            <w:pPr>
              <w:pStyle w:val="STY3Tabellradtekst"/>
              <w:rPr>
                <w:rFonts w:cs="Arial"/>
                <w:szCs w:val="18"/>
              </w:rPr>
            </w:pPr>
            <w:r w:rsidRPr="00887936">
              <w:rPr>
                <w:rFonts w:cs="Arial"/>
                <w:szCs w:val="18"/>
              </w:rPr>
              <w:t>FDV-arkiv</w:t>
            </w:r>
          </w:p>
        </w:tc>
        <w:tc>
          <w:tcPr>
            <w:tcW w:w="6070" w:type="dxa"/>
          </w:tcPr>
          <w:p w14:paraId="2724D887" w14:textId="77777777" w:rsidR="00E57BC0" w:rsidRPr="0046799A" w:rsidRDefault="00E57BC0" w:rsidP="00E57BC0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nn-NO"/>
              </w:rPr>
            </w:pPr>
            <w:r w:rsidRPr="0046799A">
              <w:rPr>
                <w:rFonts w:cs="Arial"/>
                <w:lang w:val="nn-NO"/>
              </w:rPr>
              <w:t>Dokumentarkivet for forvaltning av FDV-dokumentasjon.</w:t>
            </w:r>
          </w:p>
        </w:tc>
      </w:tr>
      <w:tr w:rsidR="00E57BC0" w14:paraId="7FFD083D" w14:textId="77777777" w:rsidTr="003E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72E775EE" w14:textId="77777777" w:rsidR="00E57BC0" w:rsidRPr="00887936" w:rsidRDefault="00E57BC0" w:rsidP="00E57BC0">
            <w:pPr>
              <w:pStyle w:val="STY3Tabellradtekst"/>
              <w:rPr>
                <w:rFonts w:cs="Arial"/>
                <w:color w:val="FF0000"/>
                <w:szCs w:val="18"/>
              </w:rPr>
            </w:pPr>
            <w:r>
              <w:rPr>
                <w:rFonts w:cs="Arial"/>
                <w:szCs w:val="18"/>
              </w:rPr>
              <w:t>Anleggseier</w:t>
            </w:r>
          </w:p>
          <w:p w14:paraId="34A42BF7" w14:textId="77777777" w:rsidR="00E57BC0" w:rsidRPr="00F974C2" w:rsidRDefault="00E57BC0" w:rsidP="00E57BC0">
            <w:pPr>
              <w:pStyle w:val="STY3Tabellradtekst"/>
              <w:rPr>
                <w:rFonts w:cs="Arial"/>
                <w:color w:val="FF0000"/>
                <w:szCs w:val="18"/>
              </w:rPr>
            </w:pPr>
          </w:p>
        </w:tc>
        <w:tc>
          <w:tcPr>
            <w:tcW w:w="6070" w:type="dxa"/>
          </w:tcPr>
          <w:p w14:paraId="193769FD" w14:textId="77777777" w:rsidR="00E57BC0" w:rsidRPr="00C71FF3" w:rsidRDefault="00E57BC0" w:rsidP="00E57BC0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8"/>
              </w:rPr>
            </w:pPr>
            <w:r w:rsidRPr="00F974C2">
              <w:rPr>
                <w:rFonts w:cs="Arial"/>
                <w:szCs w:val="18"/>
              </w:rPr>
              <w:t>Organisasjonsenhet ansvarlig for forvaltning, drift og vedlikehold av</w:t>
            </w:r>
            <w:r w:rsidRPr="00C71FF3">
              <w:rPr>
                <w:rFonts w:cs="Arial"/>
                <w:szCs w:val="18"/>
              </w:rPr>
              <w:t xml:space="preserve"> sluttprodukt.</w:t>
            </w:r>
          </w:p>
          <w:p w14:paraId="7DE9DEC8" w14:textId="77777777" w:rsidR="00E57BC0" w:rsidRPr="00CD7A5C" w:rsidRDefault="00E57BC0" w:rsidP="00E57BC0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8"/>
              </w:rPr>
            </w:pPr>
          </w:p>
          <w:p w14:paraId="101490A0" w14:textId="77777777" w:rsidR="00E57BC0" w:rsidRPr="00B02B4D" w:rsidRDefault="00E57BC0" w:rsidP="00E57BC0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Cs w:val="18"/>
              </w:rPr>
            </w:pPr>
            <w:r w:rsidRPr="00B02B4D">
              <w:rPr>
                <w:rFonts w:cs="Arial"/>
                <w:szCs w:val="18"/>
              </w:rPr>
              <w:t>Benyttes i dette dokumentet for eier av jernbaneinfrastruktur, eiendom, rullende materiell og IT-løsninger.</w:t>
            </w:r>
          </w:p>
        </w:tc>
      </w:tr>
      <w:tr w:rsidR="00E57BC0" w14:paraId="0E80FC67" w14:textId="77777777" w:rsidTr="003E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2931FC41" w14:textId="77777777" w:rsidR="00E57BC0" w:rsidRPr="00887936" w:rsidRDefault="00E57BC0" w:rsidP="00E57BC0">
            <w:pPr>
              <w:pStyle w:val="STY3Tabellradtekst"/>
              <w:rPr>
                <w:rFonts w:cs="Arial"/>
                <w:szCs w:val="18"/>
              </w:rPr>
            </w:pPr>
            <w:r w:rsidRPr="00887936">
              <w:rPr>
                <w:rFonts w:cs="Arial"/>
                <w:szCs w:val="18"/>
              </w:rPr>
              <w:t>Kontrollsett</w:t>
            </w:r>
          </w:p>
        </w:tc>
        <w:tc>
          <w:tcPr>
            <w:tcW w:w="6070" w:type="dxa"/>
          </w:tcPr>
          <w:p w14:paraId="7DA71942" w14:textId="77777777" w:rsidR="00E57BC0" w:rsidRPr="00F974C2" w:rsidRDefault="00E57BC0" w:rsidP="00E57BC0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8"/>
              </w:rPr>
            </w:pPr>
            <w:r w:rsidRPr="00F974C2">
              <w:rPr>
                <w:rFonts w:cs="Arial"/>
                <w:szCs w:val="18"/>
              </w:rPr>
              <w:t xml:space="preserve">Den dokumentasjon som ferdig produkt kontrolleres mot under sluttkontroll. Kontrollsettet er den dokumentasjonen som ble godkjent før/for bygging.  </w:t>
            </w:r>
          </w:p>
        </w:tc>
      </w:tr>
      <w:tr w:rsidR="00E57BC0" w14:paraId="54A655FF" w14:textId="77777777" w:rsidTr="003E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055FC5FA" w14:textId="77777777" w:rsidR="00E57BC0" w:rsidRPr="00887936" w:rsidRDefault="00E57BC0" w:rsidP="00E57BC0">
            <w:pPr>
              <w:pStyle w:val="STY3Tabellradtekst"/>
              <w:rPr>
                <w:rFonts w:cs="Arial"/>
                <w:szCs w:val="18"/>
              </w:rPr>
            </w:pPr>
            <w:r w:rsidRPr="00887936">
              <w:rPr>
                <w:rFonts w:cs="Arial"/>
                <w:szCs w:val="18"/>
              </w:rPr>
              <w:lastRenderedPageBreak/>
              <w:t>Objekt-ID</w:t>
            </w:r>
          </w:p>
        </w:tc>
        <w:tc>
          <w:tcPr>
            <w:tcW w:w="6070" w:type="dxa"/>
          </w:tcPr>
          <w:p w14:paraId="463AB108" w14:textId="77777777" w:rsidR="00E57BC0" w:rsidRPr="00B02B4D" w:rsidRDefault="00E57BC0" w:rsidP="00E57BC0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8"/>
              </w:rPr>
            </w:pPr>
            <w:r w:rsidRPr="00F974C2">
              <w:rPr>
                <w:rFonts w:cs="Arial"/>
                <w:szCs w:val="18"/>
              </w:rPr>
              <w:t xml:space="preserve">Objekt-ID benyttes som unik ID i Bane NORs driftsinformasjonssystemer for å identifisere </w:t>
            </w:r>
            <w:r w:rsidRPr="00C71FF3">
              <w:rPr>
                <w:rFonts w:cs="Arial"/>
                <w:szCs w:val="18"/>
              </w:rPr>
              <w:t xml:space="preserve">spesifikt objekt (hele eller deler av sluttproduktet). Denne koden gjør det bla. mulig å </w:t>
            </w:r>
            <w:r w:rsidRPr="00CD7A5C">
              <w:rPr>
                <w:rFonts w:cs="Arial"/>
                <w:szCs w:val="18"/>
              </w:rPr>
              <w:t xml:space="preserve">knytte teknisk dokumentasjon til ett eller flere </w:t>
            </w:r>
            <w:r w:rsidRPr="00B02B4D">
              <w:rPr>
                <w:rFonts w:cs="Arial"/>
                <w:szCs w:val="18"/>
              </w:rPr>
              <w:t>spesifikke objekter.</w:t>
            </w:r>
          </w:p>
        </w:tc>
      </w:tr>
      <w:tr w:rsidR="00E57BC0" w14:paraId="3B0F8A31" w14:textId="77777777" w:rsidTr="003E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0C3E0C87" w14:textId="77777777" w:rsidR="00E57BC0" w:rsidRPr="00887936" w:rsidRDefault="00E57BC0" w:rsidP="00E57BC0">
            <w:pPr>
              <w:pStyle w:val="STY3Tabellradtekst"/>
              <w:rPr>
                <w:rFonts w:cs="Arial"/>
                <w:szCs w:val="18"/>
              </w:rPr>
            </w:pPr>
            <w:r w:rsidRPr="00887936">
              <w:rPr>
                <w:rFonts w:cs="Arial"/>
                <w:szCs w:val="18"/>
              </w:rPr>
              <w:t>PDP</w:t>
            </w:r>
          </w:p>
        </w:tc>
        <w:tc>
          <w:tcPr>
            <w:tcW w:w="6070" w:type="dxa"/>
          </w:tcPr>
          <w:p w14:paraId="4373584E" w14:textId="77777777" w:rsidR="00E57BC0" w:rsidRPr="00F974C2" w:rsidRDefault="00E57BC0" w:rsidP="00E57BC0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8"/>
              </w:rPr>
            </w:pPr>
            <w:r w:rsidRPr="00F974C2">
              <w:rPr>
                <w:rFonts w:cs="Arial"/>
                <w:szCs w:val="18"/>
              </w:rPr>
              <w:t xml:space="preserve">Prosjektspesifikk dokumenthåndteringsprosedyre </w:t>
            </w:r>
          </w:p>
        </w:tc>
      </w:tr>
      <w:tr w:rsidR="00E57BC0" w14:paraId="632A742C" w14:textId="77777777" w:rsidTr="003E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5E355C2E" w14:textId="4AB6608A" w:rsidR="00E57BC0" w:rsidRPr="00887936" w:rsidRDefault="00E57BC0" w:rsidP="00E57BC0">
            <w:pPr>
              <w:pStyle w:val="STY3Tabellradtekst"/>
              <w:rPr>
                <w:rFonts w:cs="Arial"/>
                <w:szCs w:val="18"/>
              </w:rPr>
            </w:pPr>
            <w:r w:rsidRPr="00887936">
              <w:rPr>
                <w:rFonts w:cs="Arial"/>
                <w:szCs w:val="18"/>
              </w:rPr>
              <w:t>Pro</w:t>
            </w:r>
            <w:r>
              <w:rPr>
                <w:rFonts w:cs="Arial"/>
                <w:szCs w:val="18"/>
              </w:rPr>
              <w:t>a</w:t>
            </w:r>
            <w:r w:rsidRPr="00887936">
              <w:rPr>
                <w:rFonts w:cs="Arial"/>
                <w:szCs w:val="18"/>
              </w:rPr>
              <w:t>rc</w:t>
            </w:r>
          </w:p>
        </w:tc>
        <w:tc>
          <w:tcPr>
            <w:tcW w:w="6070" w:type="dxa"/>
          </w:tcPr>
          <w:p w14:paraId="401E3D82" w14:textId="77777777" w:rsidR="00E57BC0" w:rsidRPr="00F974C2" w:rsidRDefault="00E57BC0" w:rsidP="00E57BC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F974C2">
              <w:rPr>
                <w:rFonts w:cs="Arial"/>
                <w:szCs w:val="18"/>
              </w:rPr>
              <w:t>Bane NORs dokumenthåndteringssystem med flere dokumentarkiv</w:t>
            </w:r>
            <w:r>
              <w:rPr>
                <w:rFonts w:cs="Arial"/>
                <w:szCs w:val="18"/>
              </w:rPr>
              <w:t>er</w:t>
            </w:r>
            <w:r w:rsidRPr="00F974C2">
              <w:rPr>
                <w:rFonts w:cs="Arial"/>
                <w:szCs w:val="18"/>
              </w:rPr>
              <w:t xml:space="preserve">. </w:t>
            </w:r>
          </w:p>
        </w:tc>
      </w:tr>
      <w:tr w:rsidR="00E57BC0" w14:paraId="79289F3D" w14:textId="77777777" w:rsidTr="003E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6EB7B4EB" w14:textId="77777777" w:rsidR="00E57BC0" w:rsidRPr="00887936" w:rsidRDefault="00E57BC0" w:rsidP="00E57BC0">
            <w:pPr>
              <w:pStyle w:val="STY3Tabellradtekst"/>
              <w:rPr>
                <w:rFonts w:cs="Arial"/>
                <w:szCs w:val="18"/>
              </w:rPr>
            </w:pPr>
            <w:r w:rsidRPr="00887936">
              <w:rPr>
                <w:rFonts w:cs="Arial"/>
                <w:szCs w:val="18"/>
              </w:rPr>
              <w:t>Produsent</w:t>
            </w:r>
          </w:p>
        </w:tc>
        <w:tc>
          <w:tcPr>
            <w:tcW w:w="6070" w:type="dxa"/>
          </w:tcPr>
          <w:p w14:paraId="18A47BA8" w14:textId="77777777" w:rsidR="00E57BC0" w:rsidRPr="00F974C2" w:rsidRDefault="00E57BC0" w:rsidP="00E57BC0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8"/>
              </w:rPr>
            </w:pPr>
            <w:r w:rsidRPr="00F974C2">
              <w:rPr>
                <w:rFonts w:cs="Arial"/>
                <w:szCs w:val="18"/>
              </w:rPr>
              <w:t>Den organisasjon / enhet som utarbeider tekniske dokumenter i regi av Bane NOR, Bane NORs prosjekter, leverandører eller kontraktører</w:t>
            </w:r>
          </w:p>
        </w:tc>
      </w:tr>
      <w:tr w:rsidR="00E57BC0" w14:paraId="78D563B8" w14:textId="77777777" w:rsidTr="003E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2671E4BE" w14:textId="77777777" w:rsidR="00E57BC0" w:rsidRPr="00887936" w:rsidRDefault="00E57BC0" w:rsidP="00E57BC0">
            <w:pPr>
              <w:pStyle w:val="STY3Tabellradtekst"/>
              <w:rPr>
                <w:rFonts w:cs="Arial"/>
                <w:szCs w:val="18"/>
              </w:rPr>
            </w:pPr>
            <w:r w:rsidRPr="00887936">
              <w:rPr>
                <w:rFonts w:cs="Arial"/>
                <w:szCs w:val="18"/>
              </w:rPr>
              <w:t>Proprietære systemer</w:t>
            </w:r>
          </w:p>
        </w:tc>
        <w:tc>
          <w:tcPr>
            <w:tcW w:w="6070" w:type="dxa"/>
          </w:tcPr>
          <w:p w14:paraId="7A6110FB" w14:textId="77777777" w:rsidR="00E57BC0" w:rsidRPr="00F974C2" w:rsidRDefault="00E57BC0" w:rsidP="00E57BC0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8"/>
              </w:rPr>
            </w:pPr>
            <w:r w:rsidRPr="00F974C2">
              <w:rPr>
                <w:rFonts w:cs="Arial"/>
                <w:szCs w:val="18"/>
              </w:rPr>
              <w:t xml:space="preserve">Systemer der en annen organisasjon enn Bane NOR har opphavsrett til systemet og tilhørende dokumentasjon. </w:t>
            </w:r>
          </w:p>
        </w:tc>
      </w:tr>
      <w:tr w:rsidR="00E57BC0" w14:paraId="6F820007" w14:textId="77777777" w:rsidTr="003E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2D5F7179" w14:textId="77777777" w:rsidR="00E57BC0" w:rsidRPr="00887936" w:rsidRDefault="00E57BC0" w:rsidP="00E57BC0">
            <w:pPr>
              <w:pStyle w:val="STY3Tabellradtekst"/>
              <w:rPr>
                <w:rFonts w:cs="Arial"/>
                <w:szCs w:val="18"/>
              </w:rPr>
            </w:pPr>
            <w:r w:rsidRPr="00887936">
              <w:rPr>
                <w:rFonts w:cs="Arial"/>
                <w:szCs w:val="18"/>
              </w:rPr>
              <w:t>ProTeknisk</w:t>
            </w:r>
          </w:p>
        </w:tc>
        <w:tc>
          <w:tcPr>
            <w:tcW w:w="6070" w:type="dxa"/>
          </w:tcPr>
          <w:p w14:paraId="4190EA86" w14:textId="77777777" w:rsidR="00E57BC0" w:rsidRPr="00F974C2" w:rsidRDefault="00E57BC0" w:rsidP="00E57BC0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Ett av </w:t>
            </w:r>
            <w:r w:rsidRPr="060F09E5">
              <w:rPr>
                <w:rFonts w:cs="Arial"/>
              </w:rPr>
              <w:t>Bane NORs prosjektarkiv</w:t>
            </w:r>
            <w:r>
              <w:rPr>
                <w:rFonts w:cs="Arial"/>
              </w:rPr>
              <w:t>er</w:t>
            </w:r>
            <w:r w:rsidRPr="060F09E5">
              <w:rPr>
                <w:rFonts w:cs="Arial"/>
              </w:rPr>
              <w:t xml:space="preserve">. </w:t>
            </w:r>
          </w:p>
        </w:tc>
      </w:tr>
      <w:tr w:rsidR="00E57BC0" w14:paraId="2BF5900B" w14:textId="77777777" w:rsidTr="003E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6947F537" w14:textId="77777777" w:rsidR="00E57BC0" w:rsidRPr="00887936" w:rsidRDefault="00E57BC0" w:rsidP="00E57BC0">
            <w:pPr>
              <w:pStyle w:val="STY3Tabellradtekst"/>
              <w:rPr>
                <w:rFonts w:cs="Arial"/>
                <w:szCs w:val="18"/>
              </w:rPr>
            </w:pPr>
            <w:r w:rsidRPr="00887936">
              <w:rPr>
                <w:rFonts w:cs="Arial"/>
                <w:szCs w:val="18"/>
              </w:rPr>
              <w:t>PTD</w:t>
            </w:r>
          </w:p>
        </w:tc>
        <w:tc>
          <w:tcPr>
            <w:tcW w:w="6070" w:type="dxa"/>
          </w:tcPr>
          <w:p w14:paraId="089735BF" w14:textId="77777777" w:rsidR="00E57BC0" w:rsidRPr="00887936" w:rsidRDefault="00E57BC0" w:rsidP="00E57BC0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8"/>
              </w:rPr>
            </w:pPr>
            <w:r w:rsidRPr="00887936">
              <w:rPr>
                <w:rFonts w:cs="Arial"/>
                <w:szCs w:val="18"/>
              </w:rPr>
              <w:t xml:space="preserve">Prosjekt Til Drift: Funksjonalitet som knytter FDV-arkivet og ProTeknisk arkiv sammen og </w:t>
            </w:r>
            <w:r>
              <w:rPr>
                <w:rFonts w:cs="Arial"/>
                <w:szCs w:val="18"/>
              </w:rPr>
              <w:t>ivaretar</w:t>
            </w:r>
            <w:r w:rsidRPr="00887936">
              <w:rPr>
                <w:rFonts w:cs="Arial"/>
                <w:szCs w:val="18"/>
              </w:rPr>
              <w:t xml:space="preserve"> samhandlingen mellom prosjekt og drift.</w:t>
            </w:r>
          </w:p>
        </w:tc>
      </w:tr>
      <w:tr w:rsidR="00E57BC0" w14:paraId="2070CC94" w14:textId="77777777" w:rsidTr="003E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06A3BD8E" w14:textId="77777777" w:rsidR="00E57BC0" w:rsidRPr="00887936" w:rsidRDefault="00E57BC0" w:rsidP="00E57BC0">
            <w:pPr>
              <w:pStyle w:val="STY3Tabellradtekst"/>
              <w:rPr>
                <w:rFonts w:cs="Arial"/>
                <w:szCs w:val="18"/>
              </w:rPr>
            </w:pPr>
            <w:r w:rsidRPr="00887936">
              <w:rPr>
                <w:rFonts w:cs="Arial"/>
                <w:szCs w:val="18"/>
              </w:rPr>
              <w:t>Sluttkontroll</w:t>
            </w:r>
          </w:p>
        </w:tc>
        <w:tc>
          <w:tcPr>
            <w:tcW w:w="6070" w:type="dxa"/>
          </w:tcPr>
          <w:p w14:paraId="52ABB5F8" w14:textId="77777777" w:rsidR="00E57BC0" w:rsidRPr="00F974C2" w:rsidRDefault="00E57BC0" w:rsidP="00E57BC0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8"/>
              </w:rPr>
            </w:pPr>
            <w:r w:rsidRPr="00F974C2">
              <w:rPr>
                <w:rFonts w:cs="Arial"/>
                <w:szCs w:val="18"/>
              </w:rPr>
              <w:t>Formell kontroll av sluttprodukt.</w:t>
            </w:r>
          </w:p>
        </w:tc>
      </w:tr>
      <w:tr w:rsidR="00E57BC0" w14:paraId="67A0C0F3" w14:textId="77777777" w:rsidTr="003E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2265094F" w14:textId="77777777" w:rsidR="00E57BC0" w:rsidRPr="00887936" w:rsidRDefault="00E57BC0" w:rsidP="00E57BC0">
            <w:pPr>
              <w:pStyle w:val="STY3Tabellradtekst"/>
              <w:rPr>
                <w:rFonts w:cs="Arial"/>
                <w:szCs w:val="18"/>
              </w:rPr>
            </w:pPr>
            <w:r w:rsidRPr="00887936">
              <w:rPr>
                <w:rFonts w:cs="Arial"/>
                <w:szCs w:val="18"/>
              </w:rPr>
              <w:t>Som bygget</w:t>
            </w:r>
          </w:p>
        </w:tc>
        <w:tc>
          <w:tcPr>
            <w:tcW w:w="6070" w:type="dxa"/>
          </w:tcPr>
          <w:p w14:paraId="1922D060" w14:textId="77777777" w:rsidR="00E57BC0" w:rsidRPr="00F974C2" w:rsidRDefault="00E57BC0" w:rsidP="00E57BC0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8"/>
              </w:rPr>
            </w:pPr>
            <w:r w:rsidRPr="00F974C2">
              <w:rPr>
                <w:rFonts w:cs="Arial"/>
                <w:szCs w:val="18"/>
              </w:rPr>
              <w:t>Dokumentasjon oppdatert med alle endringer etter at sluttproduktet er ferdig bygget og kontrollert. Dette er den dokumentasjonen som dokumenter sluttproduktet på tidspunktet da sluttproduktet tas i bruk.</w:t>
            </w:r>
          </w:p>
        </w:tc>
      </w:tr>
      <w:tr w:rsidR="00E57BC0" w14:paraId="45480357" w14:textId="77777777" w:rsidTr="003E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1D170E75" w14:textId="77777777" w:rsidR="00E57BC0" w:rsidRPr="00887936" w:rsidRDefault="00E57BC0" w:rsidP="00E57BC0">
            <w:pPr>
              <w:pStyle w:val="STY3Tabellradtekst"/>
              <w:rPr>
                <w:rFonts w:cs="Arial"/>
                <w:szCs w:val="18"/>
              </w:rPr>
            </w:pPr>
            <w:r w:rsidRPr="00887936">
              <w:rPr>
                <w:rFonts w:cs="Arial"/>
                <w:szCs w:val="18"/>
              </w:rPr>
              <w:t>Systemdokumentasjon</w:t>
            </w:r>
          </w:p>
        </w:tc>
        <w:tc>
          <w:tcPr>
            <w:tcW w:w="6070" w:type="dxa"/>
          </w:tcPr>
          <w:p w14:paraId="189272BA" w14:textId="77777777" w:rsidR="00E57BC0" w:rsidRPr="00B02B4D" w:rsidDel="00323E7F" w:rsidRDefault="00E57BC0" w:rsidP="00E57BC0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8"/>
              </w:rPr>
            </w:pPr>
            <w:r w:rsidRPr="00F974C2">
              <w:rPr>
                <w:rFonts w:cs="Arial"/>
                <w:szCs w:val="18"/>
              </w:rPr>
              <w:t>Dokumentasjon som er generisk dvs. som beskriver systemer, komponent</w:t>
            </w:r>
            <w:r w:rsidRPr="00C71FF3">
              <w:rPr>
                <w:rFonts w:cs="Arial"/>
                <w:szCs w:val="18"/>
              </w:rPr>
              <w:t>er, objekttyper</w:t>
            </w:r>
            <w:r w:rsidRPr="00CD7A5C">
              <w:rPr>
                <w:rFonts w:cs="Arial"/>
                <w:szCs w:val="18"/>
              </w:rPr>
              <w:t xml:space="preserve"> eller lignende som er standardisert og kan benyttes flere steder. Systemdokumentasjon er ikke knyttet til konkrete geografiske lokasjoner. </w:t>
            </w:r>
          </w:p>
        </w:tc>
      </w:tr>
      <w:tr w:rsidR="00E57BC0" w14:paraId="2434DDF2" w14:textId="77777777" w:rsidTr="003E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76B4FC2A" w14:textId="77777777" w:rsidR="00E57BC0" w:rsidRPr="00887936" w:rsidRDefault="00E57BC0" w:rsidP="00E57BC0">
            <w:pPr>
              <w:pStyle w:val="STY3Tabellradtekst"/>
              <w:rPr>
                <w:rFonts w:cs="Arial"/>
                <w:szCs w:val="18"/>
              </w:rPr>
            </w:pPr>
            <w:r w:rsidRPr="00887936">
              <w:rPr>
                <w:rFonts w:cs="Arial"/>
                <w:szCs w:val="18"/>
              </w:rPr>
              <w:t>Teknisk dokumentasjon</w:t>
            </w:r>
          </w:p>
        </w:tc>
        <w:tc>
          <w:tcPr>
            <w:tcW w:w="6070" w:type="dxa"/>
          </w:tcPr>
          <w:p w14:paraId="183AD61D" w14:textId="77777777" w:rsidR="00E57BC0" w:rsidRPr="00887936" w:rsidRDefault="00E57BC0" w:rsidP="00E57BC0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8"/>
              </w:rPr>
            </w:pPr>
            <w:r w:rsidRPr="00A70EEA">
              <w:rPr>
                <w:rFonts w:cs="Arial"/>
                <w:szCs w:val="18"/>
              </w:rPr>
              <w:t>Dokumentasjon som er nødvendig for at produktet blir prosjektert, bygget, produsert, satt i drift og driftet.</w:t>
            </w:r>
          </w:p>
        </w:tc>
      </w:tr>
      <w:tr w:rsidR="00E57BC0" w14:paraId="5ACBDB98" w14:textId="77777777" w:rsidTr="003E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1B33445D" w14:textId="77777777" w:rsidR="00E57BC0" w:rsidRPr="00887936" w:rsidRDefault="00E57BC0" w:rsidP="00E57BC0">
            <w:pPr>
              <w:pStyle w:val="STY3Tabellradtekst"/>
              <w:rPr>
                <w:rFonts w:cs="Arial"/>
                <w:szCs w:val="18"/>
              </w:rPr>
            </w:pPr>
            <w:r w:rsidRPr="00887936">
              <w:rPr>
                <w:rFonts w:cs="Arial"/>
                <w:szCs w:val="18"/>
              </w:rPr>
              <w:t>Teknisk prosjektdokumentasjon</w:t>
            </w:r>
          </w:p>
        </w:tc>
        <w:tc>
          <w:tcPr>
            <w:tcW w:w="6070" w:type="dxa"/>
          </w:tcPr>
          <w:p w14:paraId="18D26726" w14:textId="77777777" w:rsidR="00E57BC0" w:rsidRPr="00F974C2" w:rsidRDefault="00E57BC0" w:rsidP="00E57BC0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8"/>
              </w:rPr>
            </w:pPr>
            <w:r w:rsidRPr="00F974C2">
              <w:rPr>
                <w:rFonts w:cs="Arial"/>
                <w:szCs w:val="18"/>
              </w:rPr>
              <w:t>All teknisk dokumentasjon som produseres i et prosjekt.</w:t>
            </w:r>
          </w:p>
        </w:tc>
      </w:tr>
      <w:tr w:rsidR="00E57BC0" w14:paraId="543BDBA0" w14:textId="77777777" w:rsidTr="003E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59B4384C" w14:textId="77777777" w:rsidR="00E57BC0" w:rsidRPr="00887936" w:rsidRDefault="00E57BC0" w:rsidP="00E57BC0">
            <w:pPr>
              <w:pStyle w:val="STY3Tabellradtekst"/>
              <w:rPr>
                <w:rFonts w:cs="Arial"/>
                <w:szCs w:val="18"/>
              </w:rPr>
            </w:pPr>
            <w:r w:rsidRPr="00887936">
              <w:rPr>
                <w:rFonts w:cs="Arial"/>
                <w:szCs w:val="18"/>
              </w:rPr>
              <w:t>Tittelfelt</w:t>
            </w:r>
          </w:p>
        </w:tc>
        <w:tc>
          <w:tcPr>
            <w:tcW w:w="6070" w:type="dxa"/>
          </w:tcPr>
          <w:p w14:paraId="71E0B2E4" w14:textId="77777777" w:rsidR="00E57BC0" w:rsidRPr="00F974C2" w:rsidRDefault="00E57BC0" w:rsidP="00E57BC0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8"/>
              </w:rPr>
            </w:pPr>
            <w:r w:rsidRPr="00F974C2">
              <w:rPr>
                <w:rFonts w:cs="Arial"/>
                <w:szCs w:val="18"/>
              </w:rPr>
              <w:t>Tittelfelt er definert i [1] Teknisk regelverk.</w:t>
            </w:r>
          </w:p>
        </w:tc>
      </w:tr>
      <w:tr w:rsidR="00E57BC0" w14:paraId="3FE0A07E" w14:textId="77777777" w:rsidTr="003E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17655A46" w14:textId="77777777" w:rsidR="00E57BC0" w:rsidRPr="00887936" w:rsidRDefault="00E57BC0" w:rsidP="00E57BC0">
            <w:pPr>
              <w:pStyle w:val="STY3Tabellradtekst"/>
              <w:rPr>
                <w:rFonts w:cs="Arial"/>
                <w:szCs w:val="18"/>
              </w:rPr>
            </w:pPr>
            <w:r w:rsidRPr="00887936">
              <w:rPr>
                <w:rFonts w:cs="Arial"/>
                <w:szCs w:val="18"/>
              </w:rPr>
              <w:t>UPB</w:t>
            </w:r>
          </w:p>
        </w:tc>
        <w:tc>
          <w:tcPr>
            <w:tcW w:w="6070" w:type="dxa"/>
          </w:tcPr>
          <w:p w14:paraId="2644FE68" w14:textId="77777777" w:rsidR="00E57BC0" w:rsidRPr="00F974C2" w:rsidRDefault="00E57BC0" w:rsidP="00E57BC0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8"/>
              </w:rPr>
            </w:pPr>
            <w:r w:rsidRPr="00F974C2">
              <w:rPr>
                <w:rFonts w:cs="Arial"/>
                <w:szCs w:val="18"/>
              </w:rPr>
              <w:t>Bane NORs prosess for Utredning, Planlegging og Bygging av jernbaneinfrastruktur.</w:t>
            </w:r>
          </w:p>
        </w:tc>
      </w:tr>
    </w:tbl>
    <w:p w14:paraId="2779CAE8" w14:textId="77777777" w:rsidR="002B4B15" w:rsidRDefault="002B4B15" w:rsidP="002B4B15">
      <w:pPr>
        <w:pStyle w:val="STY3Brdtekst"/>
      </w:pPr>
    </w:p>
    <w:p w14:paraId="0669E48D" w14:textId="77777777" w:rsidR="002B4B15" w:rsidRDefault="002B4B15" w:rsidP="002B4B15">
      <w:pPr>
        <w:spacing w:after="160" w:line="259" w:lineRule="auto"/>
      </w:pPr>
      <w:r>
        <w:br w:type="page"/>
      </w:r>
    </w:p>
    <w:p w14:paraId="2771A687" w14:textId="77777777" w:rsidR="002B4B15" w:rsidRDefault="002B4B15" w:rsidP="002B4B15">
      <w:pPr>
        <w:pStyle w:val="STY3Overskrift1"/>
        <w:numPr>
          <w:ilvl w:val="0"/>
          <w:numId w:val="6"/>
        </w:numPr>
      </w:pPr>
      <w:bookmarkStart w:id="21" w:name="_Toc522095680"/>
      <w:bookmarkStart w:id="22" w:name="_Toc522095882"/>
      <w:bookmarkStart w:id="23" w:name="_Toc517088640"/>
      <w:bookmarkStart w:id="24" w:name="_Toc526331270"/>
      <w:bookmarkStart w:id="25" w:name="_Toc52263588"/>
      <w:bookmarkStart w:id="26" w:name="_Toc69883550"/>
      <w:bookmarkStart w:id="27" w:name="_Toc119917812"/>
      <w:bookmarkStart w:id="28" w:name="_Toc147214669"/>
      <w:bookmarkEnd w:id="21"/>
      <w:bookmarkEnd w:id="22"/>
      <w:r>
        <w:lastRenderedPageBreak/>
        <w:t>Utførelse</w:t>
      </w:r>
      <w:bookmarkEnd w:id="23"/>
      <w:bookmarkEnd w:id="24"/>
      <w:bookmarkEnd w:id="25"/>
      <w:bookmarkEnd w:id="26"/>
      <w:bookmarkEnd w:id="27"/>
      <w:bookmarkEnd w:id="28"/>
    </w:p>
    <w:p w14:paraId="4E0E5073" w14:textId="77777777" w:rsidR="002B4B15" w:rsidRPr="00DD42E7" w:rsidRDefault="002B4B15" w:rsidP="002B4B15">
      <w:pPr>
        <w:pStyle w:val="STY3Overskrift11"/>
        <w:numPr>
          <w:ilvl w:val="1"/>
          <w:numId w:val="6"/>
        </w:numPr>
      </w:pPr>
      <w:bookmarkStart w:id="29" w:name="_Toc522095683"/>
      <w:bookmarkStart w:id="30" w:name="_Toc522095885"/>
      <w:bookmarkStart w:id="31" w:name="_Toc522095684"/>
      <w:bookmarkStart w:id="32" w:name="_Toc522095886"/>
      <w:bookmarkStart w:id="33" w:name="_Toc522095685"/>
      <w:bookmarkStart w:id="34" w:name="_Toc522095887"/>
      <w:bookmarkStart w:id="35" w:name="_Toc522095687"/>
      <w:bookmarkStart w:id="36" w:name="_Toc522095889"/>
      <w:bookmarkStart w:id="37" w:name="_Toc517088645"/>
      <w:bookmarkStart w:id="38" w:name="_Toc526331271"/>
      <w:bookmarkStart w:id="39" w:name="_Toc52263589"/>
      <w:bookmarkStart w:id="40" w:name="_Toc69883551"/>
      <w:bookmarkStart w:id="41" w:name="_Toc119917813"/>
      <w:bookmarkStart w:id="42" w:name="_Toc147214670"/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Pr="00F81513">
        <w:t>Krav</w:t>
      </w:r>
      <w:r w:rsidRPr="00DD42E7">
        <w:t xml:space="preserve"> til </w:t>
      </w:r>
      <w:r>
        <w:t xml:space="preserve">bruk av </w:t>
      </w:r>
      <w:r w:rsidRPr="00DD42E7">
        <w:t>verktøy</w:t>
      </w:r>
      <w:bookmarkEnd w:id="37"/>
      <w:bookmarkEnd w:id="38"/>
      <w:bookmarkEnd w:id="39"/>
      <w:bookmarkEnd w:id="40"/>
      <w:bookmarkEnd w:id="41"/>
      <w:bookmarkEnd w:id="42"/>
    </w:p>
    <w:p w14:paraId="16312997" w14:textId="77777777" w:rsidR="002B4B15" w:rsidRPr="004E492C" w:rsidRDefault="002B4B15" w:rsidP="00B34370">
      <w:pPr>
        <w:pStyle w:val="STY3Listenummerert"/>
        <w:numPr>
          <w:ilvl w:val="0"/>
          <w:numId w:val="30"/>
        </w:numPr>
        <w:ind w:left="284" w:hanging="284"/>
      </w:pPr>
      <w:r>
        <w:t>All teknisk dokumentasjon som produseres ved hjelp av</w:t>
      </w:r>
      <w:r w:rsidRPr="00253C20">
        <w:t xml:space="preserve"> planleggings- og prosjekteringsverktøy skal </w:t>
      </w:r>
      <w:r>
        <w:t>være på formater som støttes av</w:t>
      </w:r>
      <w:r w:rsidRPr="00253C20">
        <w:t xml:space="preserve"> Bane NORs datasystemer og lagrings</w:t>
      </w:r>
      <w:r>
        <w:t>medier.</w:t>
      </w:r>
      <w:r w:rsidRPr="0055460A">
        <w:t xml:space="preserve"> </w:t>
      </w:r>
      <w:r>
        <w:t xml:space="preserve"> </w:t>
      </w:r>
    </w:p>
    <w:p w14:paraId="77154937" w14:textId="2C613E21" w:rsidR="002B4B15" w:rsidRPr="004E492C" w:rsidRDefault="002B4B15" w:rsidP="00B34370">
      <w:pPr>
        <w:pStyle w:val="STY3Listenummerert"/>
        <w:numPr>
          <w:ilvl w:val="0"/>
          <w:numId w:val="30"/>
        </w:numPr>
        <w:ind w:left="284" w:hanging="284"/>
      </w:pPr>
      <w:r>
        <w:t xml:space="preserve">Oversendelse av teknisk dokumentasjon fra rådgiver/leverandør/entreprenør til Bane NOR skal kun skje gjennom Bane NORs verktøy for ekstern samhandling (for eksempel </w:t>
      </w:r>
      <w:r w:rsidR="00A7027A">
        <w:t>Omega</w:t>
      </w:r>
      <w:r>
        <w:t>).</w:t>
      </w:r>
    </w:p>
    <w:p w14:paraId="06A6A823" w14:textId="77777777" w:rsidR="002B4B15" w:rsidRPr="0046799A" w:rsidRDefault="002B4B15" w:rsidP="00B34370">
      <w:pPr>
        <w:pStyle w:val="STY3Listenummerert"/>
        <w:numPr>
          <w:ilvl w:val="0"/>
          <w:numId w:val="30"/>
        </w:numPr>
        <w:ind w:left="284" w:hanging="284"/>
        <w:rPr>
          <w:lang w:val="nn-NO"/>
        </w:rPr>
      </w:pPr>
      <w:r w:rsidRPr="0046799A">
        <w:rPr>
          <w:lang w:val="nn-NO"/>
        </w:rPr>
        <w:t xml:space="preserve">All teknisk dokumentasjon som </w:t>
      </w:r>
      <w:proofErr w:type="spellStart"/>
      <w:r w:rsidRPr="0046799A">
        <w:rPr>
          <w:lang w:val="nn-NO"/>
        </w:rPr>
        <w:t>utarbeides</w:t>
      </w:r>
      <w:proofErr w:type="spellEnd"/>
      <w:r w:rsidRPr="0046799A">
        <w:rPr>
          <w:lang w:val="nn-NO"/>
        </w:rPr>
        <w:t xml:space="preserve"> av eller for Bane NOR skal arkiveres i Bane NORs prosjektarkiv, dvs. </w:t>
      </w:r>
      <w:proofErr w:type="spellStart"/>
      <w:r w:rsidRPr="0046799A">
        <w:rPr>
          <w:lang w:val="nn-NO"/>
        </w:rPr>
        <w:t>ProTeknisk</w:t>
      </w:r>
      <w:proofErr w:type="spellEnd"/>
      <w:r w:rsidRPr="0046799A">
        <w:rPr>
          <w:lang w:val="nn-NO"/>
        </w:rPr>
        <w:t xml:space="preserve"> eller </w:t>
      </w:r>
      <w:proofErr w:type="spellStart"/>
      <w:r w:rsidRPr="0046799A">
        <w:rPr>
          <w:lang w:val="nn-NO"/>
        </w:rPr>
        <w:t>Digidoc</w:t>
      </w:r>
      <w:proofErr w:type="spellEnd"/>
      <w:r w:rsidRPr="0046799A">
        <w:rPr>
          <w:lang w:val="nn-NO"/>
        </w:rPr>
        <w:t xml:space="preserve"> i </w:t>
      </w:r>
      <w:proofErr w:type="spellStart"/>
      <w:r w:rsidRPr="0046799A">
        <w:rPr>
          <w:lang w:val="nn-NO"/>
        </w:rPr>
        <w:t>ProArc</w:t>
      </w:r>
      <w:proofErr w:type="spellEnd"/>
      <w:r w:rsidRPr="0046799A">
        <w:rPr>
          <w:lang w:val="nn-NO"/>
        </w:rPr>
        <w:t xml:space="preserve">. </w:t>
      </w:r>
    </w:p>
    <w:p w14:paraId="649EBD6C" w14:textId="4A627F02" w:rsidR="00E57BC0" w:rsidRPr="00034604" w:rsidRDefault="002B4B15" w:rsidP="00B34370">
      <w:pPr>
        <w:pStyle w:val="STY3Listenummerert"/>
        <w:numPr>
          <w:ilvl w:val="0"/>
          <w:numId w:val="30"/>
        </w:numPr>
        <w:ind w:left="284" w:hanging="284"/>
      </w:pPr>
      <w:r>
        <w:t xml:space="preserve">All FDV-dokumentasjon skal lagres i FDV-arkivet i ProArc. </w:t>
      </w:r>
    </w:p>
    <w:p w14:paraId="36A8ECFD" w14:textId="77777777" w:rsidR="002B4B15" w:rsidRDefault="002B4B15" w:rsidP="002B4B15">
      <w:pPr>
        <w:pStyle w:val="STY3Overskrift11"/>
        <w:numPr>
          <w:ilvl w:val="1"/>
          <w:numId w:val="6"/>
        </w:numPr>
      </w:pPr>
      <w:bookmarkStart w:id="43" w:name="_Toc522095693"/>
      <w:bookmarkStart w:id="44" w:name="_Toc522095895"/>
      <w:bookmarkStart w:id="45" w:name="_Toc522095695"/>
      <w:bookmarkStart w:id="46" w:name="_Toc522095897"/>
      <w:bookmarkStart w:id="47" w:name="_Toc522095696"/>
      <w:bookmarkStart w:id="48" w:name="_Toc522095898"/>
      <w:bookmarkStart w:id="49" w:name="_Toc522095697"/>
      <w:bookmarkStart w:id="50" w:name="_Toc522095899"/>
      <w:bookmarkStart w:id="51" w:name="_Toc522095698"/>
      <w:bookmarkStart w:id="52" w:name="_Toc522095900"/>
      <w:bookmarkStart w:id="53" w:name="_Toc522095699"/>
      <w:bookmarkStart w:id="54" w:name="_Toc522095901"/>
      <w:bookmarkStart w:id="55" w:name="_Toc522095700"/>
      <w:bookmarkStart w:id="56" w:name="_Toc522095902"/>
      <w:bookmarkStart w:id="57" w:name="_Toc522095702"/>
      <w:bookmarkStart w:id="58" w:name="_Toc522095904"/>
      <w:bookmarkStart w:id="59" w:name="_Toc522095704"/>
      <w:bookmarkStart w:id="60" w:name="_Toc522095906"/>
      <w:bookmarkStart w:id="61" w:name="_Toc522095707"/>
      <w:bookmarkStart w:id="62" w:name="_Toc522095909"/>
      <w:bookmarkStart w:id="63" w:name="_Toc522095710"/>
      <w:bookmarkStart w:id="64" w:name="_Toc522095912"/>
      <w:bookmarkStart w:id="65" w:name="_Toc522095712"/>
      <w:bookmarkStart w:id="66" w:name="_Toc522095914"/>
      <w:bookmarkStart w:id="67" w:name="_Toc522095713"/>
      <w:bookmarkStart w:id="68" w:name="_Toc522095915"/>
      <w:bookmarkStart w:id="69" w:name="_Toc522095715"/>
      <w:bookmarkStart w:id="70" w:name="_Toc522095917"/>
      <w:bookmarkStart w:id="71" w:name="_Toc522095716"/>
      <w:bookmarkStart w:id="72" w:name="_Toc522095918"/>
      <w:bookmarkStart w:id="73" w:name="_Toc522095717"/>
      <w:bookmarkStart w:id="74" w:name="_Toc522095919"/>
      <w:bookmarkStart w:id="75" w:name="_Toc522095719"/>
      <w:bookmarkStart w:id="76" w:name="_Toc522095921"/>
      <w:bookmarkStart w:id="77" w:name="_Toc522095721"/>
      <w:bookmarkStart w:id="78" w:name="_Toc522095923"/>
      <w:bookmarkStart w:id="79" w:name="_Toc522095723"/>
      <w:bookmarkStart w:id="80" w:name="_Toc522095925"/>
      <w:bookmarkStart w:id="81" w:name="_Toc522095757"/>
      <w:bookmarkStart w:id="82" w:name="_Toc522095959"/>
      <w:bookmarkStart w:id="83" w:name="_Toc522095760"/>
      <w:bookmarkStart w:id="84" w:name="_Toc522095962"/>
      <w:bookmarkStart w:id="85" w:name="_Toc522095761"/>
      <w:bookmarkStart w:id="86" w:name="_Toc522095963"/>
      <w:bookmarkStart w:id="87" w:name="_Toc522095763"/>
      <w:bookmarkStart w:id="88" w:name="_Toc522095965"/>
      <w:bookmarkStart w:id="89" w:name="_Toc522095764"/>
      <w:bookmarkStart w:id="90" w:name="_Toc522095966"/>
      <w:bookmarkStart w:id="91" w:name="_Toc522095765"/>
      <w:bookmarkStart w:id="92" w:name="_Toc522095967"/>
      <w:bookmarkStart w:id="93" w:name="_Toc522095766"/>
      <w:bookmarkStart w:id="94" w:name="_Toc522095968"/>
      <w:bookmarkStart w:id="95" w:name="_Toc522095767"/>
      <w:bookmarkStart w:id="96" w:name="_Toc522095969"/>
      <w:bookmarkStart w:id="97" w:name="_Toc522095768"/>
      <w:bookmarkStart w:id="98" w:name="_Toc522095970"/>
      <w:bookmarkStart w:id="99" w:name="_Toc522095769"/>
      <w:bookmarkStart w:id="100" w:name="_Toc522095971"/>
      <w:bookmarkStart w:id="101" w:name="_Toc522095770"/>
      <w:bookmarkStart w:id="102" w:name="_Toc522095972"/>
      <w:bookmarkStart w:id="103" w:name="_Toc522095771"/>
      <w:bookmarkStart w:id="104" w:name="_Toc522095973"/>
      <w:bookmarkStart w:id="105" w:name="_Toc522095772"/>
      <w:bookmarkStart w:id="106" w:name="_Toc522095974"/>
      <w:bookmarkStart w:id="107" w:name="_Toc522095773"/>
      <w:bookmarkStart w:id="108" w:name="_Toc522095975"/>
      <w:bookmarkStart w:id="109" w:name="_Toc522095775"/>
      <w:bookmarkStart w:id="110" w:name="_Toc522095977"/>
      <w:bookmarkStart w:id="111" w:name="_Toc522095780"/>
      <w:bookmarkStart w:id="112" w:name="_Toc522095982"/>
      <w:bookmarkStart w:id="113" w:name="_Toc522095826"/>
      <w:bookmarkStart w:id="114" w:name="_Toc522096028"/>
      <w:bookmarkStart w:id="115" w:name="_Toc522095827"/>
      <w:bookmarkStart w:id="116" w:name="_Toc522096029"/>
      <w:bookmarkStart w:id="117" w:name="_Toc522095834"/>
      <w:bookmarkStart w:id="118" w:name="_Toc522096036"/>
      <w:bookmarkStart w:id="119" w:name="_Toc522095835"/>
      <w:bookmarkStart w:id="120" w:name="_Toc522096037"/>
      <w:bookmarkStart w:id="121" w:name="_Toc522095837"/>
      <w:bookmarkStart w:id="122" w:name="_Toc522096039"/>
      <w:bookmarkStart w:id="123" w:name="_Toc526331272"/>
      <w:bookmarkStart w:id="124" w:name="_Toc52263590"/>
      <w:bookmarkStart w:id="125" w:name="_Toc69883552"/>
      <w:bookmarkStart w:id="126" w:name="_Toc119917814"/>
      <w:bookmarkStart w:id="127" w:name="_Toc147214671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r w:rsidRPr="0070653E">
        <w:rPr>
          <w:color w:val="auto"/>
        </w:rPr>
        <w:t xml:space="preserve">Krav til </w:t>
      </w:r>
      <w:r w:rsidRPr="00F81513">
        <w:t>dokumentproduksjon</w:t>
      </w:r>
      <w:bookmarkEnd w:id="123"/>
      <w:r>
        <w:t xml:space="preserve"> og kontroll</w:t>
      </w:r>
      <w:bookmarkEnd w:id="124"/>
      <w:bookmarkEnd w:id="125"/>
      <w:bookmarkEnd w:id="126"/>
      <w:bookmarkEnd w:id="127"/>
    </w:p>
    <w:p w14:paraId="09987E1B" w14:textId="77777777" w:rsidR="002B4B15" w:rsidRDefault="002B4B15" w:rsidP="002B4B15">
      <w:pPr>
        <w:pStyle w:val="STY3Overskrift111"/>
        <w:numPr>
          <w:ilvl w:val="2"/>
          <w:numId w:val="6"/>
        </w:numPr>
      </w:pPr>
      <w:bookmarkStart w:id="128" w:name="_Toc517088646"/>
      <w:bookmarkStart w:id="129" w:name="_Toc526331273"/>
      <w:bookmarkStart w:id="130" w:name="_Toc52263591"/>
      <w:bookmarkStart w:id="131" w:name="_Toc69883553"/>
      <w:bookmarkStart w:id="132" w:name="_Toc119917815"/>
      <w:bookmarkStart w:id="133" w:name="_Toc147214672"/>
      <w:r>
        <w:t xml:space="preserve">Forberedelse til og produksjon av </w:t>
      </w:r>
      <w:r w:rsidRPr="00EE6A0F">
        <w:t>teknisk</w:t>
      </w:r>
      <w:r>
        <w:t xml:space="preserve"> </w:t>
      </w:r>
      <w:bookmarkEnd w:id="128"/>
      <w:bookmarkEnd w:id="129"/>
      <w:r>
        <w:t>dokumentasjon</w:t>
      </w:r>
      <w:bookmarkEnd w:id="130"/>
      <w:bookmarkEnd w:id="131"/>
      <w:bookmarkEnd w:id="132"/>
      <w:bookmarkEnd w:id="133"/>
    </w:p>
    <w:p w14:paraId="3A2A7D45" w14:textId="77777777" w:rsidR="002B4B15" w:rsidRPr="00A720EC" w:rsidRDefault="002B4B15" w:rsidP="002B4B15">
      <w:pPr>
        <w:pStyle w:val="Nummerertliste"/>
        <w:numPr>
          <w:ilvl w:val="0"/>
          <w:numId w:val="10"/>
        </w:numPr>
      </w:pPr>
      <w:r>
        <w:t xml:space="preserve">Teknisk dokumentasjon </w:t>
      </w:r>
      <w:r w:rsidRPr="00A720EC">
        <w:t>for jernbaneinfrastruktur som skal overleveres til FDV</w:t>
      </w:r>
      <w:r>
        <w:t>-</w:t>
      </w:r>
      <w:r w:rsidRPr="00A720EC">
        <w:t xml:space="preserve">arkivet, skal følge krav og retningslinjer fra Teknisk regelverk. </w:t>
      </w:r>
    </w:p>
    <w:p w14:paraId="0B148108" w14:textId="14459EB0" w:rsidR="002B4B15" w:rsidRPr="00A720EC" w:rsidRDefault="002B4B15" w:rsidP="00B34370">
      <w:pPr>
        <w:pStyle w:val="STY3Listenummerert"/>
        <w:numPr>
          <w:ilvl w:val="0"/>
          <w:numId w:val="30"/>
        </w:numPr>
        <w:ind w:left="284" w:hanging="284"/>
      </w:pPr>
      <w:r>
        <w:t xml:space="preserve">Produsenten som utarbeider teknisk </w:t>
      </w:r>
      <w:r w:rsidR="00C66714">
        <w:t>dokumentasjon,</w:t>
      </w:r>
      <w:r>
        <w:t xml:space="preserve"> er ansvarlig for at innholdet er korrekt og kontrollert. Der det er krav om godkjenning av dokumenter skal ikke kontrollør og godkjenner være samme person.</w:t>
      </w:r>
    </w:p>
    <w:p w14:paraId="2CA6D5E4" w14:textId="77777777" w:rsidR="002B4B15" w:rsidRDefault="002B4B15" w:rsidP="00B34370">
      <w:pPr>
        <w:pStyle w:val="STY3Listenummerert"/>
        <w:numPr>
          <w:ilvl w:val="0"/>
          <w:numId w:val="30"/>
        </w:numPr>
        <w:ind w:left="284" w:hanging="284"/>
      </w:pPr>
      <w:r>
        <w:t xml:space="preserve">Teknisk dokumentasjon skal etableres med korrekte metadata nødvendig for de systemene som dokumentasjonen skal lagres i.  </w:t>
      </w:r>
    </w:p>
    <w:p w14:paraId="17685855" w14:textId="77777777" w:rsidR="002B4B15" w:rsidRDefault="002B4B15" w:rsidP="00B34370">
      <w:pPr>
        <w:pStyle w:val="STY3Listenummerert"/>
        <w:numPr>
          <w:ilvl w:val="0"/>
          <w:numId w:val="30"/>
        </w:numPr>
        <w:ind w:left="284" w:hanging="284"/>
      </w:pPr>
      <w:r>
        <w:t>Alle sider i tekstdokumenter skal ha topp- eller bunntekst. Denne skal som minimum inneholde:</w:t>
      </w:r>
    </w:p>
    <w:p w14:paraId="191179D1" w14:textId="77777777" w:rsidR="002B4B15" w:rsidRDefault="002B4B15" w:rsidP="002B4B15">
      <w:pPr>
        <w:pStyle w:val="STY3Listepunkter"/>
        <w:numPr>
          <w:ilvl w:val="1"/>
          <w:numId w:val="1"/>
        </w:numPr>
      </w:pPr>
      <w:r>
        <w:t>Side x av y</w:t>
      </w:r>
    </w:p>
    <w:p w14:paraId="4E7AFE99" w14:textId="77777777" w:rsidR="002B4B15" w:rsidRDefault="002B4B15" w:rsidP="002B4B15">
      <w:pPr>
        <w:pStyle w:val="STY3Listepunkter"/>
        <w:numPr>
          <w:ilvl w:val="1"/>
          <w:numId w:val="1"/>
        </w:numPr>
      </w:pPr>
      <w:r>
        <w:t>Dokumenttittel</w:t>
      </w:r>
    </w:p>
    <w:p w14:paraId="5F860BD9" w14:textId="77777777" w:rsidR="002B4B15" w:rsidRDefault="002B4B15" w:rsidP="002B4B15">
      <w:pPr>
        <w:pStyle w:val="STY3Listepunkter"/>
        <w:numPr>
          <w:ilvl w:val="1"/>
          <w:numId w:val="1"/>
        </w:numPr>
      </w:pPr>
      <w:r>
        <w:t>Dokumentnummer (FDV-nummer for FDV-dokumentasjon).</w:t>
      </w:r>
    </w:p>
    <w:p w14:paraId="34815CA0" w14:textId="77777777" w:rsidR="002B4B15" w:rsidRDefault="002B4B15" w:rsidP="00B34370">
      <w:pPr>
        <w:pStyle w:val="Nummerertliste"/>
        <w:numPr>
          <w:ilvl w:val="0"/>
          <w:numId w:val="17"/>
        </w:numPr>
      </w:pPr>
      <w:r w:rsidRPr="00694CCD">
        <w:t>Kvalitets</w:t>
      </w:r>
      <w:r>
        <w:t>kontroll</w:t>
      </w:r>
      <w:r w:rsidRPr="00694CCD">
        <w:t xml:space="preserve"> </w:t>
      </w:r>
      <w:r>
        <w:t>av teknisk dokumentasjon skal omfatte</w:t>
      </w:r>
      <w:r w:rsidRPr="00694CCD">
        <w:t xml:space="preserve"> både </w:t>
      </w:r>
      <w:r>
        <w:t>faglig kontroll</w:t>
      </w:r>
      <w:r w:rsidRPr="00694CCD">
        <w:t xml:space="preserve"> og dokumentkontroll</w:t>
      </w:r>
      <w:r>
        <w:t xml:space="preserve">. </w:t>
      </w:r>
    </w:p>
    <w:p w14:paraId="61CB22F7" w14:textId="77777777" w:rsidR="002B4B15" w:rsidRDefault="002B4B15" w:rsidP="00B34370">
      <w:pPr>
        <w:pStyle w:val="Nummerertliste"/>
        <w:numPr>
          <w:ilvl w:val="0"/>
          <w:numId w:val="17"/>
        </w:numPr>
      </w:pPr>
      <w:r>
        <w:t>Bane NORs standardiserte tittelfelt for dokumenter og tegninger fra</w:t>
      </w:r>
      <w:r w:rsidRPr="00A720EC">
        <w:t xml:space="preserve"> Teknisk regelverk</w:t>
      </w:r>
      <w:r>
        <w:t xml:space="preserve"> skal benyttes for all teknisk dokumentasjon</w:t>
      </w:r>
      <w:r w:rsidDel="00181C06">
        <w:t xml:space="preserve"> </w:t>
      </w:r>
      <w:r>
        <w:t>for</w:t>
      </w:r>
      <w:r w:rsidRPr="00A720EC">
        <w:t xml:space="preserve"> </w:t>
      </w:r>
      <w:r>
        <w:t>je</w:t>
      </w:r>
      <w:r w:rsidRPr="00A720EC">
        <w:t>rnbaneinfrastruktur</w:t>
      </w:r>
      <w:r>
        <w:t>. Dette kravet gjelder ikke dokumentasjon som beskriver proprietære systemer.</w:t>
      </w:r>
    </w:p>
    <w:p w14:paraId="49094A74" w14:textId="77777777" w:rsidR="002B4B15" w:rsidRDefault="002B4B15" w:rsidP="00B34370">
      <w:pPr>
        <w:pStyle w:val="Nummerertliste"/>
        <w:numPr>
          <w:ilvl w:val="0"/>
          <w:numId w:val="17"/>
        </w:numPr>
      </w:pPr>
      <w:r>
        <w:t xml:space="preserve">Plassering av tittelfelt skal utføres iht. </w:t>
      </w:r>
      <w:r w:rsidRPr="00A720EC">
        <w:t>[1] Teknisk regelverk</w:t>
      </w:r>
      <w:r>
        <w:t xml:space="preserve"> – «Felles bestemmelser/Generelle </w:t>
      </w:r>
      <w:proofErr w:type="spellStart"/>
      <w:r>
        <w:t>bestemmelser#Vedlegg</w:t>
      </w:r>
      <w:proofErr w:type="spellEnd"/>
      <w:r>
        <w:t>». Dette kravet gjelder ikke dokumentasjon som beskriver proprietære systemer.</w:t>
      </w:r>
    </w:p>
    <w:p w14:paraId="047A0D20" w14:textId="77777777" w:rsidR="002B4B15" w:rsidRDefault="002B4B15" w:rsidP="00B34370">
      <w:pPr>
        <w:pStyle w:val="Nummerertliste"/>
        <w:numPr>
          <w:ilvl w:val="0"/>
          <w:numId w:val="17"/>
        </w:numPr>
      </w:pPr>
      <w:r>
        <w:t xml:space="preserve">På tegninger der Bane NOR har satt krav til jernbanespesifikke symbolers utførelse, skal disse benyttes. Se </w:t>
      </w:r>
      <w:r w:rsidRPr="00A720EC">
        <w:t>Teknisk regelverk</w:t>
      </w:r>
      <w:r>
        <w:t xml:space="preserve"> – «Felles bestemmelser/Definisjoner, forkortelser og symboler/Symboler». </w:t>
      </w:r>
    </w:p>
    <w:p w14:paraId="595634F4" w14:textId="77777777" w:rsidR="002B4B15" w:rsidRDefault="002B4B15" w:rsidP="00B34370">
      <w:pPr>
        <w:pStyle w:val="Nummerertliste"/>
        <w:numPr>
          <w:ilvl w:val="0"/>
          <w:numId w:val="17"/>
        </w:numPr>
      </w:pPr>
      <w:r>
        <w:t>For symboler som Bane NOR ikke har satt krav til eller som ikke er jernbanespesifikke skal symbolet utføres i henhold til aksepterte standarder for fagområdet der slike finnes.</w:t>
      </w:r>
    </w:p>
    <w:p w14:paraId="5B3A548C" w14:textId="77777777" w:rsidR="002B4B15" w:rsidRPr="00E81F7C" w:rsidRDefault="002B4B15" w:rsidP="00B34370">
      <w:pPr>
        <w:pStyle w:val="Nummerertliste"/>
        <w:numPr>
          <w:ilvl w:val="0"/>
          <w:numId w:val="17"/>
        </w:numPr>
      </w:pPr>
      <w:r>
        <w:t>Følgende FDV-dokumentasjon skal vær</w:t>
      </w:r>
      <w:r w:rsidRPr="006F764A">
        <w:t>e på norsk</w:t>
      </w:r>
      <w:r w:rsidRPr="007F583A">
        <w:t>:</w:t>
      </w:r>
      <w:r w:rsidRPr="00E81F7C">
        <w:t xml:space="preserve"> </w:t>
      </w:r>
    </w:p>
    <w:p w14:paraId="67CA6BE1" w14:textId="77777777" w:rsidR="002B4B15" w:rsidRPr="00E81F7C" w:rsidRDefault="002B4B15" w:rsidP="002B4B15">
      <w:pPr>
        <w:pStyle w:val="STY3Listepunkter"/>
        <w:numPr>
          <w:ilvl w:val="1"/>
          <w:numId w:val="1"/>
        </w:numPr>
      </w:pPr>
      <w:r w:rsidRPr="00E81F7C">
        <w:t xml:space="preserve">Anleggsdokumentasjon </w:t>
      </w:r>
    </w:p>
    <w:p w14:paraId="5B997B97" w14:textId="77777777" w:rsidR="002B4B15" w:rsidRPr="00E81F7C" w:rsidRDefault="002B4B15" w:rsidP="002B4B15">
      <w:pPr>
        <w:pStyle w:val="STY3Listepunkter"/>
        <w:numPr>
          <w:ilvl w:val="1"/>
          <w:numId w:val="1"/>
        </w:numPr>
      </w:pPr>
      <w:r w:rsidRPr="00E81F7C">
        <w:t xml:space="preserve">Generiske arbeidsrutiner. Refererte instrukser for gjennomføring av korrektivt og preventivt vedlikehold. </w:t>
      </w:r>
    </w:p>
    <w:p w14:paraId="2A273C6E" w14:textId="77777777" w:rsidR="002B4B15" w:rsidRPr="00E81F7C" w:rsidRDefault="002B4B15" w:rsidP="002B4B15">
      <w:pPr>
        <w:pStyle w:val="STY3Listepunkter"/>
        <w:numPr>
          <w:ilvl w:val="1"/>
          <w:numId w:val="1"/>
        </w:numPr>
      </w:pPr>
      <w:r>
        <w:t>Teknisk dokumentasjon</w:t>
      </w:r>
      <w:r w:rsidRPr="00E81F7C" w:rsidDel="00181C06">
        <w:t xml:space="preserve"> </w:t>
      </w:r>
      <w:r w:rsidRPr="00E81F7C">
        <w:t>som skal benyttes av togleder skal være på norsk</w:t>
      </w:r>
      <w:r>
        <w:t>.</w:t>
      </w:r>
    </w:p>
    <w:p w14:paraId="3E460301" w14:textId="77777777" w:rsidR="002B4B15" w:rsidRPr="00E81F7C" w:rsidRDefault="002B4B15" w:rsidP="00B34370">
      <w:pPr>
        <w:pStyle w:val="Nummerertliste"/>
        <w:numPr>
          <w:ilvl w:val="0"/>
          <w:numId w:val="17"/>
        </w:numPr>
      </w:pPr>
      <w:r>
        <w:lastRenderedPageBreak/>
        <w:t>Følgende FDV-dokumentasjon</w:t>
      </w:r>
      <w:r w:rsidRPr="00E81F7C">
        <w:t xml:space="preserve"> </w:t>
      </w:r>
      <w:r>
        <w:t>skal</w:t>
      </w:r>
      <w:r w:rsidRPr="00E81F7C">
        <w:t xml:space="preserve"> leveres på</w:t>
      </w:r>
      <w:r>
        <w:t xml:space="preserve"> norsk, </w:t>
      </w:r>
      <w:r w:rsidRPr="00E81F7C">
        <w:t xml:space="preserve">skandinavisk eller engelsk: </w:t>
      </w:r>
    </w:p>
    <w:p w14:paraId="1EEE1C4D" w14:textId="77777777" w:rsidR="002B4B15" w:rsidRPr="00951004" w:rsidRDefault="002B4B15" w:rsidP="002B4B15">
      <w:pPr>
        <w:pStyle w:val="STY3Listepunkter"/>
        <w:numPr>
          <w:ilvl w:val="1"/>
          <w:numId w:val="1"/>
        </w:numPr>
      </w:pPr>
      <w:r w:rsidRPr="00E81F7C">
        <w:t>Anleggsdokumentasjon som</w:t>
      </w:r>
      <w:r w:rsidRPr="00951004">
        <w:t xml:space="preserve"> beskriver konstruksjoner/anlegg som ikke krever operativt vedlikehold </w:t>
      </w:r>
    </w:p>
    <w:p w14:paraId="2FC06EC5" w14:textId="77777777" w:rsidR="002B4B15" w:rsidRPr="00E81F7C" w:rsidRDefault="002B4B15" w:rsidP="002B4B15">
      <w:pPr>
        <w:pStyle w:val="STY3Listepunkter"/>
        <w:numPr>
          <w:ilvl w:val="1"/>
          <w:numId w:val="1"/>
        </w:numPr>
      </w:pPr>
      <w:r w:rsidRPr="00E81F7C">
        <w:t xml:space="preserve">Systemdokumentasjon </w:t>
      </w:r>
    </w:p>
    <w:p w14:paraId="04664945" w14:textId="77777777" w:rsidR="002B4B15" w:rsidRPr="00E81F7C" w:rsidRDefault="002B4B15" w:rsidP="002B4B15">
      <w:pPr>
        <w:pStyle w:val="STY3Listepunkter"/>
        <w:numPr>
          <w:ilvl w:val="1"/>
          <w:numId w:val="1"/>
        </w:numPr>
      </w:pPr>
      <w:r w:rsidRPr="00E81F7C">
        <w:t xml:space="preserve">Datablad </w:t>
      </w:r>
    </w:p>
    <w:p w14:paraId="63159D67" w14:textId="77777777" w:rsidR="002B4B15" w:rsidRPr="00E81F7C" w:rsidRDefault="002B4B15" w:rsidP="002B4B15">
      <w:pPr>
        <w:pStyle w:val="STY3Listepunkter"/>
        <w:numPr>
          <w:ilvl w:val="1"/>
          <w:numId w:val="1"/>
        </w:numPr>
      </w:pPr>
      <w:r w:rsidRPr="00E81F7C">
        <w:t xml:space="preserve">System prosjektering (Systemarkitektur, struktur på utforming av systemet) </w:t>
      </w:r>
    </w:p>
    <w:p w14:paraId="4F44613E" w14:textId="77777777" w:rsidR="002B4B15" w:rsidRPr="00E81F7C" w:rsidRDefault="002B4B15" w:rsidP="002B4B15">
      <w:pPr>
        <w:pStyle w:val="STY3Listepunkter"/>
        <w:numPr>
          <w:ilvl w:val="1"/>
          <w:numId w:val="1"/>
        </w:numPr>
      </w:pPr>
      <w:r w:rsidRPr="00E81F7C">
        <w:t xml:space="preserve">Systemmanualer. Unntaket er de delene av systemmanualene som beskriver utførelse av korrektivt eller preventivt vedlikehold. Disse anbefales oversatt til norsk. </w:t>
      </w:r>
    </w:p>
    <w:p w14:paraId="0D5365C9" w14:textId="77777777" w:rsidR="002B4B15" w:rsidRPr="00E81F7C" w:rsidRDefault="002B4B15" w:rsidP="002B4B15">
      <w:pPr>
        <w:pStyle w:val="STY3Listepunkter"/>
        <w:numPr>
          <w:ilvl w:val="1"/>
          <w:numId w:val="1"/>
        </w:numPr>
      </w:pPr>
      <w:r w:rsidRPr="00E81F7C">
        <w:t>Funksjonsbeskrivelser, feilsøkingsprosedyrer, betjeningsprosedyrer. Unntak er</w:t>
      </w:r>
      <w:r>
        <w:t xml:space="preserve"> når teknisk dokumentasjon</w:t>
      </w:r>
      <w:r w:rsidDel="00181C06">
        <w:t xml:space="preserve"> </w:t>
      </w:r>
      <w:r>
        <w:t>inneholder</w:t>
      </w:r>
      <w:r w:rsidRPr="00E81F7C">
        <w:t xml:space="preserve"> navn på hendelser og alarmer, og tekst på innstillinger i betjeningspanel. Dette skal være på norsk. </w:t>
      </w:r>
    </w:p>
    <w:p w14:paraId="537496D3" w14:textId="77777777" w:rsidR="002B4B15" w:rsidRPr="00E81F7C" w:rsidRDefault="002B4B15" w:rsidP="002B4B15">
      <w:pPr>
        <w:pStyle w:val="STY3Listepunkter"/>
        <w:numPr>
          <w:ilvl w:val="1"/>
          <w:numId w:val="1"/>
        </w:numPr>
      </w:pPr>
      <w:r w:rsidRPr="00E81F7C">
        <w:t xml:space="preserve">Brukermanual/bruksanvisning som ikke skal benyttes av operativt personell </w:t>
      </w:r>
    </w:p>
    <w:p w14:paraId="3ACB0F71" w14:textId="77777777" w:rsidR="002B4B15" w:rsidRDefault="002B4B15" w:rsidP="002B4B15">
      <w:pPr>
        <w:pStyle w:val="STY3Listepunkter"/>
        <w:numPr>
          <w:ilvl w:val="1"/>
          <w:numId w:val="1"/>
        </w:numPr>
      </w:pPr>
      <w:r w:rsidRPr="00E81F7C">
        <w:t>Opplæringsdokumentasjon</w:t>
      </w:r>
    </w:p>
    <w:p w14:paraId="1B1C4662" w14:textId="77777777" w:rsidR="002B4B15" w:rsidRPr="00E81F7C" w:rsidRDefault="002B4B15" w:rsidP="002B4B15">
      <w:pPr>
        <w:pStyle w:val="STY3Listepunkter"/>
        <w:numPr>
          <w:ilvl w:val="1"/>
          <w:numId w:val="1"/>
        </w:numPr>
      </w:pPr>
      <w:r w:rsidRPr="00E81F7C">
        <w:t xml:space="preserve">Testdokumentasjon </w:t>
      </w:r>
      <w:r>
        <w:t xml:space="preserve"> </w:t>
      </w:r>
    </w:p>
    <w:p w14:paraId="26C4D965" w14:textId="77777777" w:rsidR="002B4B15" w:rsidRDefault="002B4B15" w:rsidP="002B4B15">
      <w:pPr>
        <w:pStyle w:val="STY3Listepunkter"/>
        <w:numPr>
          <w:ilvl w:val="1"/>
          <w:numId w:val="1"/>
        </w:numPr>
      </w:pPr>
      <w:r>
        <w:t>Teknisk dokumentasjon</w:t>
      </w:r>
      <w:r w:rsidDel="00181C06">
        <w:t xml:space="preserve"> </w:t>
      </w:r>
      <w:r>
        <w:t>for d</w:t>
      </w:r>
      <w:r w:rsidRPr="00E81F7C">
        <w:t xml:space="preserve">iagnosesystem </w:t>
      </w:r>
    </w:p>
    <w:p w14:paraId="68D4CF95" w14:textId="77777777" w:rsidR="002B4B15" w:rsidRDefault="002B4B15" w:rsidP="00B34370">
      <w:pPr>
        <w:pStyle w:val="Nummerertliste"/>
        <w:numPr>
          <w:ilvl w:val="0"/>
          <w:numId w:val="17"/>
        </w:numPr>
      </w:pPr>
      <w:r>
        <w:t xml:space="preserve">Tekniske tegninger skal ikke bestå av flere sider med mindre de logisk henger sammen. </w:t>
      </w:r>
    </w:p>
    <w:p w14:paraId="472C6371" w14:textId="77777777" w:rsidR="002B4B15" w:rsidRDefault="002B4B15" w:rsidP="00B34370">
      <w:pPr>
        <w:pStyle w:val="Nummerertliste"/>
        <w:numPr>
          <w:ilvl w:val="0"/>
          <w:numId w:val="17"/>
        </w:numPr>
      </w:pPr>
      <w:r>
        <w:t>Der flere tegninger får samme dokument-løpenummer men har forskjellige bladnummer, skal det utarbeides en tegningsliste som blad 001.</w:t>
      </w:r>
    </w:p>
    <w:p w14:paraId="0CEFB780" w14:textId="77777777" w:rsidR="002B4B15" w:rsidRDefault="002B4B15" w:rsidP="00B34370">
      <w:pPr>
        <w:pStyle w:val="Nummerertliste"/>
        <w:numPr>
          <w:ilvl w:val="0"/>
          <w:numId w:val="17"/>
        </w:numPr>
      </w:pPr>
      <w:r>
        <w:t>Separate dokumenter skal ikke kombineres til et større dokument. Dette for å gjøre det enklere å finne informasjon om et spesifikt anlegg i driftsfasen.</w:t>
      </w:r>
    </w:p>
    <w:p w14:paraId="635F6DFC" w14:textId="77777777" w:rsidR="002B4B15" w:rsidRDefault="002B4B15" w:rsidP="00B34370">
      <w:pPr>
        <w:pStyle w:val="Nummerertliste"/>
        <w:numPr>
          <w:ilvl w:val="0"/>
          <w:numId w:val="17"/>
        </w:numPr>
      </w:pPr>
      <w:r>
        <w:t xml:space="preserve">FDV-dokumentasjon som består av flere sider skal ha bokmerker/lenker som gjør at det er enkelt å finne frem/bruke dokumentet. Bokmerkene skal være synlige som standardvisning. </w:t>
      </w:r>
    </w:p>
    <w:p w14:paraId="641BB559" w14:textId="77777777" w:rsidR="00E57BC0" w:rsidRDefault="002B4B15" w:rsidP="00B34370">
      <w:pPr>
        <w:pStyle w:val="Listeavsnitt"/>
        <w:numPr>
          <w:ilvl w:val="0"/>
          <w:numId w:val="17"/>
        </w:numPr>
      </w:pPr>
      <w:r>
        <w:t>PDF-f</w:t>
      </w:r>
      <w:r w:rsidRPr="00616800">
        <w:t xml:space="preserve">ilene skal være </w:t>
      </w:r>
      <w:r w:rsidRPr="007E22CE">
        <w:t>elektronisk</w:t>
      </w:r>
      <w:r>
        <w:t xml:space="preserve"> </w:t>
      </w:r>
      <w:r w:rsidRPr="00616800">
        <w:t xml:space="preserve">signert. </w:t>
      </w:r>
    </w:p>
    <w:p w14:paraId="6F78A16B" w14:textId="44CC6D81" w:rsidR="007E22CE" w:rsidRDefault="007E22CE" w:rsidP="00B34370">
      <w:pPr>
        <w:pStyle w:val="Nummerertliste"/>
        <w:numPr>
          <w:ilvl w:val="0"/>
          <w:numId w:val="17"/>
        </w:numPr>
      </w:pPr>
      <w:r>
        <w:t>Informasjonsmodell kan b</w:t>
      </w:r>
      <w:r w:rsidRPr="007E22CE">
        <w:t xml:space="preserve">enyttes </w:t>
      </w:r>
      <w:r>
        <w:t xml:space="preserve">som </w:t>
      </w:r>
      <w:r w:rsidRPr="007E22CE">
        <w:t xml:space="preserve">datagrunnlag </w:t>
      </w:r>
      <w:r>
        <w:t xml:space="preserve">for forvaltningsdokumentasjon </w:t>
      </w:r>
      <w:r w:rsidR="000C7552">
        <w:t>eksempelvis</w:t>
      </w:r>
      <w:r>
        <w:t xml:space="preserve"> til </w:t>
      </w:r>
      <w:proofErr w:type="spellStart"/>
      <w:r>
        <w:t>reprosjektering</w:t>
      </w:r>
      <w:proofErr w:type="spellEnd"/>
      <w:r>
        <w:t xml:space="preserve">. </w:t>
      </w:r>
    </w:p>
    <w:p w14:paraId="37207FD8" w14:textId="44172AC3" w:rsidR="00E57BC0" w:rsidRPr="007B2B48" w:rsidRDefault="007E22CE" w:rsidP="00B34370">
      <w:pPr>
        <w:pStyle w:val="Nummerertliste"/>
        <w:numPr>
          <w:ilvl w:val="0"/>
          <w:numId w:val="17"/>
        </w:numPr>
      </w:pPr>
      <w:r>
        <w:t>B</w:t>
      </w:r>
      <w:r w:rsidR="005C6DCD" w:rsidRPr="007B2B48">
        <w:t xml:space="preserve">ruk av </w:t>
      </w:r>
      <w:r w:rsidR="00E57BC0" w:rsidRPr="007B2B48">
        <w:t xml:space="preserve">informasjonsmodeller </w:t>
      </w:r>
      <w:r>
        <w:t>i Drift og vedlikeholdsfasen avtale</w:t>
      </w:r>
      <w:r w:rsidR="00786382">
        <w:t>s</w:t>
      </w:r>
      <w:r>
        <w:t xml:space="preserve"> pr prosjekt. </w:t>
      </w:r>
    </w:p>
    <w:p w14:paraId="0AE7EADF" w14:textId="77777777" w:rsidR="00E57BC0" w:rsidRDefault="00E57BC0" w:rsidP="007B2B48"/>
    <w:p w14:paraId="4C4F0458" w14:textId="77777777" w:rsidR="002B4B15" w:rsidRDefault="002B4B15" w:rsidP="002B4B15">
      <w:pPr>
        <w:pStyle w:val="STY3Overskrift111"/>
        <w:numPr>
          <w:ilvl w:val="2"/>
          <w:numId w:val="6"/>
        </w:numPr>
      </w:pPr>
      <w:bookmarkStart w:id="134" w:name="_Toc522095690"/>
      <w:bookmarkStart w:id="135" w:name="_Toc522095892"/>
      <w:bookmarkStart w:id="136" w:name="_Toc517088649"/>
      <w:bookmarkStart w:id="137" w:name="_Toc526331274"/>
      <w:bookmarkStart w:id="138" w:name="_Toc52263592"/>
      <w:bookmarkStart w:id="139" w:name="_Toc69883554"/>
      <w:bookmarkStart w:id="140" w:name="_Toc119917816"/>
      <w:bookmarkStart w:id="141" w:name="_Toc147214673"/>
      <w:bookmarkEnd w:id="134"/>
      <w:bookmarkEnd w:id="135"/>
      <w:r w:rsidRPr="00D35858">
        <w:t xml:space="preserve">Krav til </w:t>
      </w:r>
      <w:r>
        <w:t xml:space="preserve">utfylling av </w:t>
      </w:r>
      <w:bookmarkEnd w:id="136"/>
      <w:bookmarkEnd w:id="137"/>
      <w:r>
        <w:t>metadata</w:t>
      </w:r>
      <w:bookmarkEnd w:id="138"/>
      <w:bookmarkEnd w:id="139"/>
      <w:bookmarkEnd w:id="140"/>
      <w:bookmarkEnd w:id="141"/>
    </w:p>
    <w:p w14:paraId="0E667A84" w14:textId="77777777" w:rsidR="002B4B15" w:rsidRDefault="002B4B15" w:rsidP="00B34370">
      <w:pPr>
        <w:pStyle w:val="Nummerertliste"/>
        <w:numPr>
          <w:ilvl w:val="0"/>
          <w:numId w:val="13"/>
        </w:numPr>
      </w:pPr>
      <w:r>
        <w:t xml:space="preserve">Metadata i ProArc </w:t>
      </w:r>
      <w:r w:rsidRPr="00F30A7A">
        <w:t xml:space="preserve">skal gjenspeile tittelfeltet på </w:t>
      </w:r>
      <w:r>
        <w:t>teknisk dokumentasjon.</w:t>
      </w:r>
    </w:p>
    <w:p w14:paraId="0C76C591" w14:textId="77777777" w:rsidR="002B4B15" w:rsidRDefault="002B4B15" w:rsidP="00B34370">
      <w:pPr>
        <w:pStyle w:val="Nummerertliste"/>
        <w:numPr>
          <w:ilvl w:val="0"/>
          <w:numId w:val="13"/>
        </w:numPr>
      </w:pPr>
      <w:r>
        <w:t xml:space="preserve">Metadata skal: </w:t>
      </w:r>
    </w:p>
    <w:p w14:paraId="4385F436" w14:textId="77777777" w:rsidR="002B4B15" w:rsidRPr="0046799A" w:rsidRDefault="002B4B15" w:rsidP="002B4B15">
      <w:pPr>
        <w:pStyle w:val="STY3Listepunkter"/>
        <w:numPr>
          <w:ilvl w:val="1"/>
          <w:numId w:val="1"/>
        </w:numPr>
        <w:rPr>
          <w:lang w:val="nn-NO"/>
        </w:rPr>
      </w:pPr>
      <w:r w:rsidRPr="0046799A">
        <w:rPr>
          <w:lang w:val="nn-NO"/>
        </w:rPr>
        <w:t>inkludere unikt dokumentnummer for arkivering i prosjektarkiv.</w:t>
      </w:r>
    </w:p>
    <w:p w14:paraId="04F69FBA" w14:textId="77777777" w:rsidR="002B4B15" w:rsidRDefault="002B4B15" w:rsidP="002B4B15">
      <w:pPr>
        <w:pStyle w:val="STY3Listepunkter"/>
        <w:numPr>
          <w:ilvl w:val="1"/>
          <w:numId w:val="1"/>
        </w:numPr>
      </w:pPr>
      <w:r>
        <w:t>dersom revisjonskoder benyttes, skal de være som beskrevet i 5.1.</w:t>
      </w:r>
    </w:p>
    <w:p w14:paraId="045A4976" w14:textId="77777777" w:rsidR="002B4B15" w:rsidRPr="0046799A" w:rsidRDefault="002B4B15" w:rsidP="00B34370">
      <w:pPr>
        <w:pStyle w:val="Nummerertliste"/>
        <w:numPr>
          <w:ilvl w:val="0"/>
          <w:numId w:val="13"/>
        </w:numPr>
        <w:rPr>
          <w:lang w:val="nn-NO"/>
        </w:rPr>
      </w:pPr>
      <w:r w:rsidRPr="0046799A">
        <w:rPr>
          <w:lang w:val="nn-NO"/>
        </w:rPr>
        <w:t>Metadata for FDV-dokumentasjon skal:</w:t>
      </w:r>
    </w:p>
    <w:p w14:paraId="16C0F1C3" w14:textId="77777777" w:rsidR="002B4B15" w:rsidRDefault="002B4B15" w:rsidP="002B4B15">
      <w:pPr>
        <w:pStyle w:val="STY3Listepunkter"/>
        <w:numPr>
          <w:ilvl w:val="1"/>
          <w:numId w:val="1"/>
        </w:numPr>
      </w:pPr>
      <w:r>
        <w:t>inkludere unikt dokumentnummer for reservert dokumentprofil i FDV-arkivet.</w:t>
      </w:r>
    </w:p>
    <w:p w14:paraId="03077AAB" w14:textId="77777777" w:rsidR="002B4B15" w:rsidRDefault="002B4B15" w:rsidP="002B4B15">
      <w:pPr>
        <w:pStyle w:val="STY3Listepunkter"/>
        <w:numPr>
          <w:ilvl w:val="1"/>
          <w:numId w:val="1"/>
        </w:numPr>
      </w:pPr>
      <w:r>
        <w:t>inneholde fagkoder for FDV-arkivet som beskrevet i 5.2.</w:t>
      </w:r>
    </w:p>
    <w:p w14:paraId="50F9A7C5" w14:textId="77777777" w:rsidR="002B4B15" w:rsidRDefault="002B4B15" w:rsidP="002B4B15">
      <w:pPr>
        <w:pStyle w:val="STY3Listepunkter"/>
        <w:numPr>
          <w:ilvl w:val="1"/>
          <w:numId w:val="1"/>
        </w:numPr>
      </w:pPr>
      <w:r>
        <w:t>inneholde revisjonsstatus for FDV-arkivet som beskrevet i 5.3.</w:t>
      </w:r>
    </w:p>
    <w:p w14:paraId="14A60C82" w14:textId="77777777" w:rsidR="002B4B15" w:rsidRDefault="002B4B15" w:rsidP="002B4B15">
      <w:pPr>
        <w:pStyle w:val="STY3Listepunkter"/>
        <w:numPr>
          <w:ilvl w:val="1"/>
          <w:numId w:val="1"/>
        </w:numPr>
      </w:pPr>
      <w:bookmarkStart w:id="142" w:name="_Hlk524020419"/>
      <w:r>
        <w:t xml:space="preserve">inneholde revisjonsnummer som </w:t>
      </w:r>
      <w:r w:rsidRPr="00034604">
        <w:t xml:space="preserve">skal bestå av en sekvensiell teller som begynner med 000 (første utgivelse) og skal deretter øke med </w:t>
      </w:r>
      <w:r>
        <w:t xml:space="preserve">1 </w:t>
      </w:r>
      <w:r w:rsidRPr="00034604">
        <w:t>for hver revisjon.</w:t>
      </w:r>
      <w:r>
        <w:t>.</w:t>
      </w:r>
    </w:p>
    <w:p w14:paraId="413A9CD6" w14:textId="77777777" w:rsidR="002B4B15" w:rsidRDefault="002B4B15" w:rsidP="002B4B15">
      <w:pPr>
        <w:pStyle w:val="STY3Listepunkter"/>
        <w:numPr>
          <w:ilvl w:val="1"/>
          <w:numId w:val="1"/>
        </w:numPr>
      </w:pPr>
      <w:r>
        <w:lastRenderedPageBreak/>
        <w:t>inneholde bladnummer som skal være 000 dersom dokument ikke har flere blad (001, 002 osv.).</w:t>
      </w:r>
    </w:p>
    <w:p w14:paraId="009F8DC5" w14:textId="77777777" w:rsidR="002B4B15" w:rsidRDefault="002B4B15" w:rsidP="002B4B15">
      <w:pPr>
        <w:pStyle w:val="STY3Listepunkter"/>
        <w:numPr>
          <w:ilvl w:val="1"/>
          <w:numId w:val="1"/>
        </w:numPr>
      </w:pPr>
      <w:r>
        <w:t>inneholde bladnummer der det første bladnummeret er 001 dersom dokumentet har flere blad (001, 002 osv.). Dokumentet skal i så tilfelle også inneholde relasjonen «se også». Dersom dette ikke lar seg gjennomføre, skal første bladnummer ha en revisjonstabell som oppdateres når enkelttegninger i serien oppdateres.</w:t>
      </w:r>
    </w:p>
    <w:p w14:paraId="040E71BF" w14:textId="77777777" w:rsidR="002B4B15" w:rsidRDefault="002B4B15" w:rsidP="002B4B15">
      <w:pPr>
        <w:pStyle w:val="STY3Listepunkter"/>
        <w:numPr>
          <w:ilvl w:val="1"/>
          <w:numId w:val="1"/>
        </w:numPr>
      </w:pPr>
      <w:r>
        <w:t>Inneholde korrekt objekt-ID informasjon.</w:t>
      </w:r>
    </w:p>
    <w:p w14:paraId="392E6230" w14:textId="77777777" w:rsidR="002B4B15" w:rsidRPr="0070653E" w:rsidRDefault="002B4B15" w:rsidP="002B4B15">
      <w:pPr>
        <w:pStyle w:val="STY3Overskrift111"/>
        <w:numPr>
          <w:ilvl w:val="2"/>
          <w:numId w:val="6"/>
        </w:numPr>
      </w:pPr>
      <w:bookmarkStart w:id="143" w:name="_Toc531867096"/>
      <w:bookmarkStart w:id="144" w:name="_Toc531867166"/>
      <w:bookmarkStart w:id="145" w:name="_Toc531867097"/>
      <w:bookmarkStart w:id="146" w:name="_Toc531867167"/>
      <w:bookmarkStart w:id="147" w:name="_Toc531867121"/>
      <w:bookmarkStart w:id="148" w:name="_Toc531867191"/>
      <w:bookmarkStart w:id="149" w:name="_Toc531867122"/>
      <w:bookmarkStart w:id="150" w:name="_Toc531867192"/>
      <w:bookmarkStart w:id="151" w:name="_Toc531867123"/>
      <w:bookmarkStart w:id="152" w:name="_Toc531867193"/>
      <w:bookmarkStart w:id="153" w:name="_Toc526331275"/>
      <w:bookmarkStart w:id="154" w:name="_Toc52263593"/>
      <w:bookmarkStart w:id="155" w:name="_Toc69883555"/>
      <w:bookmarkStart w:id="156" w:name="_Toc119917817"/>
      <w:bookmarkStart w:id="157" w:name="_Toc147214674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r w:rsidRPr="0070653E">
        <w:t>Krav til etablering av prosjektspesifikk dokumenthåndteringsprosedyre</w:t>
      </w:r>
      <w:r>
        <w:t xml:space="preserve"> (PDP)</w:t>
      </w:r>
      <w:r w:rsidRPr="0070653E">
        <w:t xml:space="preserve"> i prosjekter</w:t>
      </w:r>
      <w:bookmarkEnd w:id="153"/>
      <w:bookmarkEnd w:id="154"/>
      <w:bookmarkEnd w:id="155"/>
      <w:bookmarkEnd w:id="156"/>
      <w:bookmarkEnd w:id="157"/>
    </w:p>
    <w:p w14:paraId="43799A72" w14:textId="77777777" w:rsidR="002B4B15" w:rsidRDefault="002B4B15" w:rsidP="002B4B15">
      <w:pPr>
        <w:pStyle w:val="Nummerertliste"/>
        <w:numPr>
          <w:ilvl w:val="0"/>
          <w:numId w:val="11"/>
        </w:numPr>
      </w:pPr>
      <w:r w:rsidRPr="0070653E">
        <w:t>For alle aktiviteter</w:t>
      </w:r>
      <w:r>
        <w:t xml:space="preserve"> som medfører nyetableringer eller endringer i tekniske systemer, innretninger og installasjoner skal det utarbeides prosjektspesifikk dokumenthåndteringsprosedyre (PDP). </w:t>
      </w:r>
    </w:p>
    <w:p w14:paraId="2B26DB2F" w14:textId="77777777" w:rsidR="002B4B15" w:rsidRPr="005F28FD" w:rsidRDefault="002B4B15" w:rsidP="002B4B15">
      <w:pPr>
        <w:pStyle w:val="Nummerertliste"/>
        <w:numPr>
          <w:ilvl w:val="0"/>
          <w:numId w:val="11"/>
        </w:numPr>
      </w:pPr>
      <w:r>
        <w:t>PDP skal som minimum beskrive følgende:</w:t>
      </w:r>
    </w:p>
    <w:p w14:paraId="0CB376C4" w14:textId="77777777" w:rsidR="002B4B15" w:rsidRPr="005F28FD" w:rsidRDefault="002B4B15" w:rsidP="002B4B15">
      <w:pPr>
        <w:pStyle w:val="Punktliste"/>
        <w:numPr>
          <w:ilvl w:val="1"/>
          <w:numId w:val="1"/>
        </w:numPr>
      </w:pPr>
      <w:r w:rsidRPr="005F28FD">
        <w:t xml:space="preserve">dokumentnummerering </w:t>
      </w:r>
    </w:p>
    <w:p w14:paraId="5BDFE4C4" w14:textId="77777777" w:rsidR="002B4B15" w:rsidRPr="005F28FD" w:rsidRDefault="002B4B15" w:rsidP="002B4B15">
      <w:pPr>
        <w:pStyle w:val="Punktliste"/>
        <w:numPr>
          <w:ilvl w:val="1"/>
          <w:numId w:val="1"/>
        </w:numPr>
      </w:pPr>
      <w:r w:rsidRPr="005F28FD">
        <w:t xml:space="preserve">parsellinndeling </w:t>
      </w:r>
      <w:r>
        <w:t>(der dette er relevant)</w:t>
      </w:r>
    </w:p>
    <w:p w14:paraId="37580972" w14:textId="77777777" w:rsidR="002B4B15" w:rsidRPr="005F28FD" w:rsidRDefault="002B4B15" w:rsidP="002B4B15">
      <w:pPr>
        <w:pStyle w:val="Punktliste"/>
        <w:numPr>
          <w:ilvl w:val="1"/>
          <w:numId w:val="1"/>
        </w:numPr>
      </w:pPr>
      <w:r w:rsidRPr="005F28FD">
        <w:t xml:space="preserve">godkjenning-, kommentering- og distribusjonsprosesser </w:t>
      </w:r>
    </w:p>
    <w:p w14:paraId="476F36E0" w14:textId="77777777" w:rsidR="002B4B15" w:rsidRPr="005F28FD" w:rsidRDefault="002B4B15" w:rsidP="002B4B15">
      <w:pPr>
        <w:pStyle w:val="Punktliste"/>
        <w:numPr>
          <w:ilvl w:val="1"/>
          <w:numId w:val="1"/>
        </w:numPr>
      </w:pPr>
      <w:r w:rsidRPr="005F28FD">
        <w:t xml:space="preserve">roller </w:t>
      </w:r>
    </w:p>
    <w:p w14:paraId="10990EC3" w14:textId="77777777" w:rsidR="002B4B15" w:rsidRPr="005F28FD" w:rsidRDefault="002B4B15" w:rsidP="002B4B15">
      <w:pPr>
        <w:pStyle w:val="Punktliste"/>
        <w:numPr>
          <w:ilvl w:val="1"/>
          <w:numId w:val="1"/>
        </w:numPr>
      </w:pPr>
      <w:r w:rsidRPr="005F28FD">
        <w:t xml:space="preserve">papir vs. elektroniske formater </w:t>
      </w:r>
    </w:p>
    <w:p w14:paraId="5AD80B15" w14:textId="77777777" w:rsidR="002B4B15" w:rsidRPr="005F28FD" w:rsidRDefault="002B4B15" w:rsidP="002B4B15">
      <w:pPr>
        <w:pStyle w:val="Punktliste"/>
        <w:numPr>
          <w:ilvl w:val="1"/>
          <w:numId w:val="1"/>
        </w:numPr>
      </w:pPr>
      <w:r w:rsidRPr="005F28FD">
        <w:t xml:space="preserve">administrativ dokumentasjon </w:t>
      </w:r>
    </w:p>
    <w:p w14:paraId="2D2DFFF8" w14:textId="77777777" w:rsidR="002B4B15" w:rsidRDefault="002B4B15" w:rsidP="002B4B15">
      <w:pPr>
        <w:pStyle w:val="Punktliste"/>
        <w:numPr>
          <w:ilvl w:val="1"/>
          <w:numId w:val="1"/>
        </w:numPr>
      </w:pPr>
      <w:r>
        <w:t xml:space="preserve">bruk av verktøy (for eksempel ProArc, Saksrom og eSAM) </w:t>
      </w:r>
    </w:p>
    <w:p w14:paraId="58C190AE" w14:textId="77777777" w:rsidR="002B4B15" w:rsidRPr="005F28FD" w:rsidRDefault="002B4B15" w:rsidP="002B4B15">
      <w:pPr>
        <w:pStyle w:val="Punktliste"/>
        <w:numPr>
          <w:ilvl w:val="1"/>
          <w:numId w:val="1"/>
        </w:numPr>
      </w:pPr>
      <w:r>
        <w:t>bruk av dokumentmaler og krav til utforming</w:t>
      </w:r>
    </w:p>
    <w:p w14:paraId="14D836E9" w14:textId="77777777" w:rsidR="002B4B15" w:rsidRPr="002B6672" w:rsidRDefault="002B4B15" w:rsidP="002B4B15">
      <w:pPr>
        <w:pStyle w:val="STY3Overskrift111"/>
        <w:numPr>
          <w:ilvl w:val="2"/>
          <w:numId w:val="6"/>
        </w:numPr>
      </w:pPr>
      <w:bookmarkStart w:id="158" w:name="_Toc522095840"/>
      <w:bookmarkStart w:id="159" w:name="_Toc522096042"/>
      <w:bookmarkStart w:id="160" w:name="_Toc522095841"/>
      <w:bookmarkStart w:id="161" w:name="_Toc522096043"/>
      <w:bookmarkStart w:id="162" w:name="_Toc526331276"/>
      <w:bookmarkStart w:id="163" w:name="_Ref531863819"/>
      <w:bookmarkStart w:id="164" w:name="_Toc52263594"/>
      <w:bookmarkStart w:id="165" w:name="_Toc69883556"/>
      <w:bookmarkStart w:id="166" w:name="_Toc119917818"/>
      <w:bookmarkStart w:id="167" w:name="_Toc147214675"/>
      <w:bookmarkEnd w:id="158"/>
      <w:bookmarkEnd w:id="159"/>
      <w:bookmarkEnd w:id="160"/>
      <w:bookmarkEnd w:id="161"/>
      <w:r w:rsidRPr="002B6672">
        <w:t>Krav til bruk av dokumentplan i prosjekter</w:t>
      </w:r>
      <w:bookmarkEnd w:id="162"/>
      <w:bookmarkEnd w:id="163"/>
      <w:bookmarkEnd w:id="164"/>
      <w:bookmarkEnd w:id="165"/>
      <w:bookmarkEnd w:id="166"/>
      <w:bookmarkEnd w:id="167"/>
    </w:p>
    <w:p w14:paraId="45BF3800" w14:textId="77777777" w:rsidR="002B4B15" w:rsidRDefault="002B4B15" w:rsidP="00B34370">
      <w:pPr>
        <w:pStyle w:val="Nummerertliste"/>
        <w:numPr>
          <w:ilvl w:val="0"/>
          <w:numId w:val="30"/>
        </w:numPr>
        <w:rPr>
          <w:lang w:eastAsia="nb-NO"/>
        </w:rPr>
      </w:pPr>
      <w:r w:rsidRPr="00342E16">
        <w:rPr>
          <w:lang w:eastAsia="nb-NO"/>
        </w:rPr>
        <w:t>Det skal utarbeides en</w:t>
      </w:r>
      <w:r>
        <w:rPr>
          <w:lang w:eastAsia="nb-NO"/>
        </w:rPr>
        <w:t xml:space="preserve">/flere </w:t>
      </w:r>
      <w:r w:rsidRPr="00342E16">
        <w:rPr>
          <w:lang w:eastAsia="nb-NO"/>
        </w:rPr>
        <w:t>dokumentplan</w:t>
      </w:r>
      <w:r>
        <w:rPr>
          <w:lang w:eastAsia="nb-NO"/>
        </w:rPr>
        <w:t>er</w:t>
      </w:r>
      <w:r w:rsidRPr="00342E16">
        <w:rPr>
          <w:lang w:eastAsia="nb-NO"/>
        </w:rPr>
        <w:t xml:space="preserve"> i</w:t>
      </w:r>
      <w:r>
        <w:rPr>
          <w:lang w:eastAsia="nb-NO"/>
        </w:rPr>
        <w:t xml:space="preserve"> oppstartsfasen av </w:t>
      </w:r>
      <w:r w:rsidRPr="00342E16">
        <w:rPr>
          <w:lang w:eastAsia="nb-NO"/>
        </w:rPr>
        <w:t>alle prosjekter</w:t>
      </w:r>
      <w:r>
        <w:rPr>
          <w:lang w:eastAsia="nb-NO"/>
        </w:rPr>
        <w:t xml:space="preserve">. </w:t>
      </w:r>
    </w:p>
    <w:p w14:paraId="53D42A0C" w14:textId="77777777" w:rsidR="002B4B15" w:rsidRDefault="002B4B15" w:rsidP="00B34370">
      <w:pPr>
        <w:pStyle w:val="Nummerertliste"/>
        <w:numPr>
          <w:ilvl w:val="0"/>
          <w:numId w:val="30"/>
        </w:numPr>
        <w:rPr>
          <w:lang w:eastAsia="nb-NO"/>
        </w:rPr>
      </w:pPr>
      <w:r>
        <w:rPr>
          <w:lang w:eastAsia="nb-NO"/>
        </w:rPr>
        <w:t>Dokumentplanen</w:t>
      </w:r>
      <w:r w:rsidRPr="00342E16">
        <w:rPr>
          <w:lang w:eastAsia="nb-NO"/>
        </w:rPr>
        <w:t xml:space="preserve"> </w:t>
      </w:r>
      <w:r>
        <w:rPr>
          <w:lang w:eastAsia="nb-NO"/>
        </w:rPr>
        <w:t>skal liste</w:t>
      </w:r>
      <w:r w:rsidRPr="00342E16">
        <w:rPr>
          <w:lang w:eastAsia="nb-NO"/>
        </w:rPr>
        <w:t xml:space="preserve"> all </w:t>
      </w:r>
      <w:r>
        <w:t>teknisk dokumentasjon</w:t>
      </w:r>
      <w:r w:rsidRPr="00342E16" w:rsidDel="00181C06">
        <w:rPr>
          <w:lang w:eastAsia="nb-NO"/>
        </w:rPr>
        <w:t xml:space="preserve"> </w:t>
      </w:r>
      <w:r w:rsidRPr="00342E16">
        <w:rPr>
          <w:lang w:eastAsia="nb-NO"/>
        </w:rPr>
        <w:t>som skal utarbeides i eller for prosjektet.</w:t>
      </w:r>
    </w:p>
    <w:p w14:paraId="0D5DE43B" w14:textId="77777777" w:rsidR="002B4B15" w:rsidRPr="00342E16" w:rsidRDefault="002B4B15" w:rsidP="00B34370">
      <w:pPr>
        <w:pStyle w:val="Nummerertliste"/>
        <w:numPr>
          <w:ilvl w:val="0"/>
          <w:numId w:val="30"/>
        </w:numPr>
        <w:rPr>
          <w:lang w:eastAsia="nb-NO"/>
        </w:rPr>
      </w:pPr>
      <w:r>
        <w:rPr>
          <w:lang w:eastAsia="nb-NO"/>
        </w:rPr>
        <w:t>Dokumentplanen skal inneholde tidspunkter for dokumentleveranser og tilhørende kontroller for alle dokumenter.</w:t>
      </w:r>
    </w:p>
    <w:p w14:paraId="6609650D" w14:textId="77777777" w:rsidR="002B4B15" w:rsidRPr="00342E16" w:rsidRDefault="002B4B15" w:rsidP="00B34370">
      <w:pPr>
        <w:pStyle w:val="Nummerertliste"/>
        <w:numPr>
          <w:ilvl w:val="0"/>
          <w:numId w:val="30"/>
        </w:numPr>
        <w:rPr>
          <w:lang w:eastAsia="nb-NO"/>
        </w:rPr>
      </w:pPr>
      <w:r w:rsidRPr="00342E16">
        <w:rPr>
          <w:lang w:eastAsia="nb-NO"/>
        </w:rPr>
        <w:t xml:space="preserve">Dokumentplanen skal identifisere hvilke dokumenter som skal overføres til FDV-arkivet. </w:t>
      </w:r>
    </w:p>
    <w:p w14:paraId="117697B7" w14:textId="77777777" w:rsidR="002B4B15" w:rsidRDefault="002B4B15" w:rsidP="002B4B15">
      <w:pPr>
        <w:pStyle w:val="STY3Listepunkter"/>
        <w:numPr>
          <w:ilvl w:val="1"/>
          <w:numId w:val="1"/>
        </w:numPr>
      </w:pPr>
      <w:r>
        <w:t>Omfanget av FDV-dokumentasjon skal minimum være i henhold til krav i Teknisk regelverk. Omfang ut over dette skal avtales med Anleggseier tidlig i prosjektet. Eventuelle avvik fra kravene i [1] Teknisk regelverk skal søkes om iht. regler for dispensasjon i Teknisk regelverk.</w:t>
      </w:r>
    </w:p>
    <w:p w14:paraId="0DA701DA" w14:textId="77777777" w:rsidR="002B4B15" w:rsidRDefault="002B4B15" w:rsidP="002B4B15">
      <w:pPr>
        <w:pStyle w:val="STY3Listepunkter"/>
        <w:numPr>
          <w:ilvl w:val="1"/>
          <w:numId w:val="1"/>
        </w:numPr>
      </w:pPr>
      <w:r>
        <w:t xml:space="preserve">FDV-dokumentasjonen skal være relevant og tilstrekkelig for forvaltning, drift og vedlikehold. </w:t>
      </w:r>
    </w:p>
    <w:p w14:paraId="5AFECEC7" w14:textId="77777777" w:rsidR="002B4B15" w:rsidRPr="00694CCD" w:rsidRDefault="002B4B15" w:rsidP="00B34370">
      <w:pPr>
        <w:pStyle w:val="Nummerertliste"/>
        <w:numPr>
          <w:ilvl w:val="0"/>
          <w:numId w:val="30"/>
        </w:numPr>
        <w:rPr>
          <w:lang w:eastAsia="nb-NO"/>
        </w:rPr>
      </w:pPr>
      <w:bookmarkStart w:id="168" w:name="_Ref531863775"/>
      <w:r>
        <w:rPr>
          <w:lang w:eastAsia="nb-NO"/>
        </w:rPr>
        <w:t>Dokumentplanen skal identifisere</w:t>
      </w:r>
      <w:r w:rsidRPr="00694CCD">
        <w:rPr>
          <w:lang w:eastAsia="nb-NO"/>
        </w:rPr>
        <w:t xml:space="preserve"> hvilke </w:t>
      </w:r>
      <w:r>
        <w:rPr>
          <w:lang w:eastAsia="nb-NO"/>
        </w:rPr>
        <w:t>FDV-</w:t>
      </w:r>
      <w:r w:rsidRPr="00694CCD">
        <w:rPr>
          <w:lang w:eastAsia="nb-NO"/>
        </w:rPr>
        <w:t xml:space="preserve">dokumenter som </w:t>
      </w:r>
      <w:r>
        <w:rPr>
          <w:lang w:eastAsia="nb-NO"/>
        </w:rPr>
        <w:t xml:space="preserve">skal </w:t>
      </w:r>
      <w:r w:rsidRPr="00694CCD">
        <w:rPr>
          <w:lang w:eastAsia="nb-NO"/>
        </w:rPr>
        <w:t>leveres på papir</w:t>
      </w:r>
      <w:r>
        <w:rPr>
          <w:lang w:eastAsia="nb-NO"/>
        </w:rPr>
        <w:t xml:space="preserve">/folie (dersom </w:t>
      </w:r>
      <w:proofErr w:type="gramStart"/>
      <w:r>
        <w:rPr>
          <w:lang w:eastAsia="nb-NO"/>
        </w:rPr>
        <w:t>påkrevd</w:t>
      </w:r>
      <w:proofErr w:type="gramEnd"/>
      <w:r>
        <w:rPr>
          <w:lang w:eastAsia="nb-NO"/>
        </w:rPr>
        <w:t>)</w:t>
      </w:r>
      <w:r w:rsidRPr="00694CCD">
        <w:rPr>
          <w:lang w:eastAsia="nb-NO"/>
        </w:rPr>
        <w:t>.</w:t>
      </w:r>
      <w:bookmarkEnd w:id="168"/>
    </w:p>
    <w:p w14:paraId="7C4F862D" w14:textId="77777777" w:rsidR="002B4B15" w:rsidRPr="00694CCD" w:rsidRDefault="002B4B15" w:rsidP="00B34370">
      <w:pPr>
        <w:pStyle w:val="Nummerertliste"/>
        <w:numPr>
          <w:ilvl w:val="0"/>
          <w:numId w:val="30"/>
        </w:numPr>
        <w:rPr>
          <w:lang w:eastAsia="nb-NO"/>
        </w:rPr>
      </w:pPr>
      <w:r>
        <w:rPr>
          <w:lang w:eastAsia="nb-NO"/>
        </w:rPr>
        <w:t xml:space="preserve">Dokumentplanen skal synliggjøre </w:t>
      </w:r>
      <w:r w:rsidRPr="00694CCD">
        <w:rPr>
          <w:lang w:eastAsia="nb-NO"/>
        </w:rPr>
        <w:t xml:space="preserve">når </w:t>
      </w:r>
      <w:r>
        <w:rPr>
          <w:lang w:eastAsia="nb-NO"/>
        </w:rPr>
        <w:t>FDV-</w:t>
      </w:r>
      <w:r w:rsidRPr="00694CCD">
        <w:rPr>
          <w:lang w:eastAsia="nb-NO"/>
        </w:rPr>
        <w:t>dokumentasjonen skal overleveres til drift</w:t>
      </w:r>
      <w:r>
        <w:rPr>
          <w:lang w:eastAsia="nb-NO"/>
        </w:rPr>
        <w:t>sarkivet</w:t>
      </w:r>
      <w:r w:rsidRPr="00694CCD">
        <w:rPr>
          <w:lang w:eastAsia="nb-NO"/>
        </w:rPr>
        <w:t xml:space="preserve">. </w:t>
      </w:r>
    </w:p>
    <w:p w14:paraId="11DB5D0B" w14:textId="77777777" w:rsidR="002B4B15" w:rsidRDefault="002B4B15" w:rsidP="00B34370">
      <w:pPr>
        <w:pStyle w:val="Nummerertliste"/>
        <w:numPr>
          <w:ilvl w:val="0"/>
          <w:numId w:val="30"/>
        </w:numPr>
        <w:rPr>
          <w:lang w:eastAsia="nb-NO"/>
        </w:rPr>
      </w:pPr>
      <w:r>
        <w:rPr>
          <w:lang w:eastAsia="nb-NO"/>
        </w:rPr>
        <w:t>Dokumentplanen skal holdes oppdatert igjennom hele prosjektet.</w:t>
      </w:r>
    </w:p>
    <w:p w14:paraId="278D29AB" w14:textId="77777777" w:rsidR="002B4B15" w:rsidRPr="003C0157" w:rsidRDefault="002B4B15" w:rsidP="00B34370">
      <w:pPr>
        <w:pStyle w:val="Nummerertliste"/>
        <w:numPr>
          <w:ilvl w:val="0"/>
          <w:numId w:val="30"/>
        </w:numPr>
        <w:rPr>
          <w:lang w:eastAsia="nb-NO"/>
        </w:rPr>
      </w:pPr>
      <w:r w:rsidRPr="003C0157">
        <w:rPr>
          <w:lang w:eastAsia="nb-NO"/>
        </w:rPr>
        <w:t>Dokumentplanen skal brukes aktivt for å styre prosjektet.</w:t>
      </w:r>
    </w:p>
    <w:p w14:paraId="08FCB7E3" w14:textId="1673F09B" w:rsidR="00802488" w:rsidRDefault="00802488" w:rsidP="00802488">
      <w:pPr>
        <w:pStyle w:val="STY3Overskrift111"/>
        <w:numPr>
          <w:ilvl w:val="2"/>
          <w:numId w:val="6"/>
        </w:numPr>
        <w:rPr>
          <w:lang w:eastAsia="nb-NO"/>
        </w:rPr>
      </w:pPr>
      <w:bookmarkStart w:id="169" w:name="_Toc108614896"/>
      <w:bookmarkStart w:id="170" w:name="_Toc147214676"/>
      <w:bookmarkStart w:id="171" w:name="_Toc526331277"/>
      <w:bookmarkStart w:id="172" w:name="_Toc52263595"/>
      <w:bookmarkStart w:id="173" w:name="_Toc69883557"/>
      <w:bookmarkStart w:id="174" w:name="_Toc119917819"/>
      <w:r>
        <w:rPr>
          <w:lang w:eastAsia="nb-NO"/>
        </w:rPr>
        <w:t>Krav til elektronisk dokumentasjon for ERTMS</w:t>
      </w:r>
      <w:bookmarkEnd w:id="169"/>
      <w:bookmarkEnd w:id="170"/>
    </w:p>
    <w:p w14:paraId="78E2220D" w14:textId="546BAC08" w:rsidR="00802488" w:rsidRPr="00802488" w:rsidRDefault="00802488" w:rsidP="00802488">
      <w:pPr>
        <w:pStyle w:val="STY3Brdtekst"/>
        <w:rPr>
          <w:sz w:val="21"/>
          <w:szCs w:val="21"/>
          <w:lang w:eastAsia="nb-NO"/>
        </w:rPr>
      </w:pPr>
      <w:r w:rsidRPr="00D0370C">
        <w:rPr>
          <w:lang w:eastAsia="nb-NO"/>
        </w:rPr>
        <w:t xml:space="preserve">All FDV-dokumentasjon for ERTMS etter idriftsettelse av første strekning skal håndteres elektronisk. Det er den elektroniske versjonen i FDV-arkivet som anses som gyldig. Denne skal til enhver tid holdes </w:t>
      </w:r>
      <w:r w:rsidRPr="00D0370C">
        <w:rPr>
          <w:lang w:eastAsia="nb-NO"/>
        </w:rPr>
        <w:lastRenderedPageBreak/>
        <w:t>oppdatert. Dette gjelder både system- og anleggsdokumentasjon. Papirversjoner kan benyttes, men er å betrakte som kopier til engangsbruk. All formidling av dokumentasjon ved oppdatering og retting skal skje elektronisk.</w:t>
      </w:r>
    </w:p>
    <w:p w14:paraId="6D844136" w14:textId="6E4C87A5" w:rsidR="002B4B15" w:rsidRDefault="002B4B15" w:rsidP="002B4B15">
      <w:pPr>
        <w:pStyle w:val="STY3Overskrift111"/>
        <w:numPr>
          <w:ilvl w:val="2"/>
          <w:numId w:val="6"/>
        </w:numPr>
      </w:pPr>
      <w:bookmarkStart w:id="175" w:name="_Toc147214677"/>
      <w:r>
        <w:t>Krav til filformat</w:t>
      </w:r>
      <w:bookmarkEnd w:id="171"/>
      <w:bookmarkEnd w:id="172"/>
      <w:bookmarkEnd w:id="173"/>
      <w:bookmarkEnd w:id="174"/>
      <w:bookmarkEnd w:id="175"/>
    </w:p>
    <w:p w14:paraId="05C6A863" w14:textId="77777777" w:rsidR="002B4B15" w:rsidRDefault="002B4B15" w:rsidP="00B34370">
      <w:pPr>
        <w:pStyle w:val="Listeavsnitt"/>
        <w:numPr>
          <w:ilvl w:val="0"/>
          <w:numId w:val="14"/>
        </w:numPr>
      </w:pPr>
      <w:r w:rsidRPr="00616800">
        <w:t xml:space="preserve">All </w:t>
      </w:r>
      <w:r>
        <w:t xml:space="preserve">teknisk </w:t>
      </w:r>
      <w:r w:rsidRPr="00616800">
        <w:t xml:space="preserve">dokumentasjon skal leveres i PDF- format. </w:t>
      </w:r>
    </w:p>
    <w:p w14:paraId="31368381" w14:textId="77777777" w:rsidR="002B4B15" w:rsidRDefault="002B4B15" w:rsidP="00B34370">
      <w:pPr>
        <w:pStyle w:val="Listeavsnitt"/>
        <w:numPr>
          <w:ilvl w:val="0"/>
          <w:numId w:val="14"/>
        </w:numPr>
      </w:pPr>
      <w:r w:rsidRPr="00616800">
        <w:t xml:space="preserve">All </w:t>
      </w:r>
      <w:r>
        <w:t xml:space="preserve">teknisk </w:t>
      </w:r>
      <w:r w:rsidRPr="00616800">
        <w:t xml:space="preserve">dokumentasjon som skal oppdateres av </w:t>
      </w:r>
      <w:r>
        <w:t>Bane NOR,</w:t>
      </w:r>
      <w:r w:rsidRPr="00616800">
        <w:t xml:space="preserve"> skal </w:t>
      </w:r>
      <w:r>
        <w:t xml:space="preserve">også </w:t>
      </w:r>
      <w:r w:rsidRPr="00616800">
        <w:t xml:space="preserve">leveres i produksjonsformat. </w:t>
      </w:r>
    </w:p>
    <w:p w14:paraId="135FC5C8" w14:textId="77777777" w:rsidR="002B4B15" w:rsidRDefault="002B4B15" w:rsidP="002B4B15">
      <w:pPr>
        <w:pStyle w:val="STY3Listepunkter"/>
        <w:numPr>
          <w:ilvl w:val="1"/>
          <w:numId w:val="1"/>
        </w:numPr>
        <w:rPr>
          <w:rFonts w:eastAsia="Arial" w:cs="Arial"/>
        </w:rPr>
      </w:pPr>
      <w:r>
        <w:t>Tekstdokumenter skal leveres iht. standarden OOXML (Filtyper: DOCX, XLSX og PPTX) eller standarden ODF (Filtyper: ODT, ODS og ODP).</w:t>
      </w:r>
    </w:p>
    <w:p w14:paraId="5C333BEF" w14:textId="77777777" w:rsidR="002B4B15" w:rsidRDefault="002B4B15" w:rsidP="002B4B15">
      <w:pPr>
        <w:pStyle w:val="STY3Listepunkter"/>
        <w:numPr>
          <w:ilvl w:val="1"/>
          <w:numId w:val="1"/>
        </w:numPr>
        <w:rPr>
          <w:rFonts w:eastAsia="Arial" w:cs="Arial"/>
        </w:rPr>
      </w:pPr>
      <w:r>
        <w:t xml:space="preserve">Tegninger skal leveres i DWG-format, om ikke annet er beskrevet i fag-/divisjonsspesifikke styrende dokumenter. </w:t>
      </w:r>
    </w:p>
    <w:p w14:paraId="348F1518" w14:textId="77777777" w:rsidR="002B4B15" w:rsidRDefault="002B4B15" w:rsidP="002B4B15">
      <w:pPr>
        <w:pStyle w:val="STY3Listepunkter"/>
        <w:numPr>
          <w:ilvl w:val="1"/>
          <w:numId w:val="1"/>
        </w:numPr>
        <w:rPr>
          <w:rFonts w:eastAsia="Arial" w:cs="Arial"/>
        </w:rPr>
      </w:pPr>
      <w:r w:rsidRPr="00B8429A">
        <w:t xml:space="preserve">Dokumentasjon kan leveres på avvikende formater dersom dette kreves for bruk i spesialprogrammer. Dette skal avtales med </w:t>
      </w:r>
      <w:r>
        <w:t>anleggseier</w:t>
      </w:r>
      <w:r w:rsidRPr="00B8429A">
        <w:t xml:space="preserve"> i hvert enkelt tilfelle. Dokumentasjon på avvikende format skal leveres i pakket ZIP-fil.</w:t>
      </w:r>
    </w:p>
    <w:p w14:paraId="70290851" w14:textId="77777777" w:rsidR="002B4B15" w:rsidRDefault="002B4B15" w:rsidP="00B34370">
      <w:pPr>
        <w:pStyle w:val="Listeavsnitt"/>
        <w:numPr>
          <w:ilvl w:val="0"/>
          <w:numId w:val="14"/>
        </w:numPr>
      </w:pPr>
      <w:r>
        <w:t>A4 format skal benyttes for tekstdokumenter. Unntaket er for tabeller, skisser ol. der A3 format kan benyttes.</w:t>
      </w:r>
    </w:p>
    <w:p w14:paraId="7130FA04" w14:textId="77777777" w:rsidR="002B4B15" w:rsidRPr="003C0157" w:rsidRDefault="002B4B15" w:rsidP="002B4B15">
      <w:pPr>
        <w:pStyle w:val="STY3Overskrift111"/>
        <w:numPr>
          <w:ilvl w:val="2"/>
          <w:numId w:val="6"/>
        </w:numPr>
      </w:pPr>
      <w:bookmarkStart w:id="176" w:name="_Toc526322244"/>
      <w:bookmarkStart w:id="177" w:name="_Toc526322246"/>
      <w:bookmarkStart w:id="178" w:name="_Toc526322285"/>
      <w:bookmarkStart w:id="179" w:name="_Toc526322286"/>
      <w:bookmarkStart w:id="180" w:name="_Toc526322287"/>
      <w:bookmarkStart w:id="181" w:name="_Toc526322288"/>
      <w:bookmarkStart w:id="182" w:name="_Toc526322289"/>
      <w:bookmarkStart w:id="183" w:name="_Toc526322290"/>
      <w:bookmarkStart w:id="184" w:name="_Toc526322291"/>
      <w:bookmarkStart w:id="185" w:name="_Toc526322292"/>
      <w:bookmarkStart w:id="186" w:name="_Toc526322293"/>
      <w:bookmarkStart w:id="187" w:name="_Toc526322294"/>
      <w:bookmarkStart w:id="188" w:name="_Toc526322295"/>
      <w:bookmarkStart w:id="189" w:name="_Toc526322296"/>
      <w:bookmarkStart w:id="190" w:name="_Toc526322297"/>
      <w:bookmarkStart w:id="191" w:name="_Toc526322298"/>
      <w:bookmarkStart w:id="192" w:name="_Toc526322299"/>
      <w:bookmarkStart w:id="193" w:name="_Toc526322303"/>
      <w:bookmarkStart w:id="194" w:name="_Toc526322307"/>
      <w:bookmarkStart w:id="195" w:name="_Toc526331278"/>
      <w:bookmarkStart w:id="196" w:name="_Toc52263596"/>
      <w:bookmarkStart w:id="197" w:name="_Toc69883558"/>
      <w:bookmarkStart w:id="198" w:name="_Toc119917820"/>
      <w:bookmarkStart w:id="199" w:name="_Toc147214678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r w:rsidRPr="003C0157">
        <w:t xml:space="preserve">Krav til godkjenning av </w:t>
      </w:r>
      <w:r>
        <w:t xml:space="preserve">teknisk </w:t>
      </w:r>
      <w:r w:rsidRPr="003C0157">
        <w:t>dokumentasjon før</w:t>
      </w:r>
      <w:r>
        <w:t>/for</w:t>
      </w:r>
      <w:r w:rsidRPr="003C0157">
        <w:t xml:space="preserve"> bygging</w:t>
      </w:r>
      <w:bookmarkEnd w:id="195"/>
      <w:bookmarkEnd w:id="196"/>
      <w:bookmarkEnd w:id="197"/>
      <w:bookmarkEnd w:id="198"/>
      <w:bookmarkEnd w:id="199"/>
      <w:r w:rsidRPr="003C0157">
        <w:t xml:space="preserve"> </w:t>
      </w:r>
    </w:p>
    <w:p w14:paraId="7EF46F8C" w14:textId="77777777" w:rsidR="002B4B15" w:rsidRDefault="002B4B15" w:rsidP="00B34370">
      <w:pPr>
        <w:pStyle w:val="Nummerertliste"/>
        <w:numPr>
          <w:ilvl w:val="0"/>
          <w:numId w:val="18"/>
        </w:numPr>
        <w:rPr>
          <w:lang w:eastAsia="nb-NO"/>
        </w:rPr>
      </w:pPr>
      <w:r>
        <w:rPr>
          <w:lang w:eastAsia="nb-NO"/>
        </w:rPr>
        <w:t>Systemdokumentasjon skal godkjennes før bygging/produksjon. Godkjenningen skal gjøres av ansvarlig enhet. Dersom det ikke er utpekt en ansvarlig enhet, skal prosjektet selv godkjenne. Omfanget av godkjenningen skal tilpasses organisasjonens behov og skal avklares før godkjenning.</w:t>
      </w:r>
    </w:p>
    <w:p w14:paraId="0268570F" w14:textId="77777777" w:rsidR="002B4B15" w:rsidRPr="0070653E" w:rsidRDefault="002B4B15" w:rsidP="00B34370">
      <w:pPr>
        <w:pStyle w:val="STY3Listenummerert"/>
        <w:numPr>
          <w:ilvl w:val="0"/>
          <w:numId w:val="18"/>
        </w:numPr>
        <w:rPr>
          <w:lang w:eastAsia="nb-NO"/>
        </w:rPr>
      </w:pPr>
      <w:r w:rsidRPr="00634E84">
        <w:rPr>
          <w:lang w:eastAsia="nb-NO"/>
        </w:rPr>
        <w:t xml:space="preserve">Anleggsdokumentasjon godkjennes av </w:t>
      </w:r>
      <w:r>
        <w:rPr>
          <w:lang w:eastAsia="nb-NO"/>
        </w:rPr>
        <w:t>anleggs</w:t>
      </w:r>
      <w:r w:rsidRPr="00634E84">
        <w:rPr>
          <w:lang w:eastAsia="nb-NO"/>
        </w:rPr>
        <w:t xml:space="preserve">eier eller av organisasjon utpekt av </w:t>
      </w:r>
      <w:r>
        <w:rPr>
          <w:lang w:eastAsia="nb-NO"/>
        </w:rPr>
        <w:t>anleggs</w:t>
      </w:r>
      <w:r w:rsidRPr="00634E84">
        <w:rPr>
          <w:lang w:eastAsia="nb-NO"/>
        </w:rPr>
        <w:t xml:space="preserve">eier før bygging/produksjon. </w:t>
      </w:r>
    </w:p>
    <w:p w14:paraId="77E07E09" w14:textId="77777777" w:rsidR="002B4B15" w:rsidRDefault="002B4B15" w:rsidP="002B4B15">
      <w:pPr>
        <w:pStyle w:val="STY3Overskrift111"/>
        <w:numPr>
          <w:ilvl w:val="2"/>
          <w:numId w:val="6"/>
        </w:numPr>
      </w:pPr>
      <w:bookmarkStart w:id="200" w:name="_Toc522096050"/>
      <w:bookmarkStart w:id="201" w:name="_Toc526331279"/>
      <w:bookmarkStart w:id="202" w:name="_Toc52263597"/>
      <w:bookmarkStart w:id="203" w:name="_Toc69883559"/>
      <w:bookmarkStart w:id="204" w:name="_Toc119917821"/>
      <w:bookmarkStart w:id="205" w:name="_Toc147214679"/>
      <w:bookmarkEnd w:id="200"/>
      <w:r w:rsidRPr="00D35858">
        <w:t xml:space="preserve">Krav til bruk av arbeidsflyter </w:t>
      </w:r>
      <w:bookmarkEnd w:id="201"/>
      <w:r>
        <w:t>(inkludert elektronisk godkjenning)</w:t>
      </w:r>
      <w:bookmarkEnd w:id="202"/>
      <w:bookmarkEnd w:id="203"/>
      <w:bookmarkEnd w:id="204"/>
      <w:bookmarkEnd w:id="205"/>
    </w:p>
    <w:p w14:paraId="7A502A30" w14:textId="77777777" w:rsidR="002B4B15" w:rsidRDefault="002B4B15" w:rsidP="00B34370">
      <w:pPr>
        <w:pStyle w:val="Nummerertliste"/>
        <w:numPr>
          <w:ilvl w:val="0"/>
          <w:numId w:val="19"/>
        </w:numPr>
        <w:rPr>
          <w:lang w:eastAsia="nb-NO"/>
        </w:rPr>
      </w:pPr>
      <w:r>
        <w:t>Endring av dokumentstatus på en revisjon i ProArc</w:t>
      </w:r>
      <w:r>
        <w:rPr>
          <w:lang w:eastAsia="nb-NO"/>
        </w:rPr>
        <w:t xml:space="preserve"> skal ikke gjøres manuelt, men skal skje vha. arbeidsflyt. </w:t>
      </w:r>
    </w:p>
    <w:p w14:paraId="706F5B36" w14:textId="77777777" w:rsidR="002B4B15" w:rsidRDefault="002B4B15" w:rsidP="00B34370">
      <w:pPr>
        <w:pStyle w:val="Nummerertliste"/>
        <w:numPr>
          <w:ilvl w:val="0"/>
          <w:numId w:val="19"/>
        </w:numPr>
        <w:rPr>
          <w:lang w:eastAsia="nb-NO"/>
        </w:rPr>
      </w:pPr>
      <w:r>
        <w:rPr>
          <w:lang w:eastAsia="nb-NO"/>
        </w:rPr>
        <w:t xml:space="preserve">Der dokumentstatus er endret </w:t>
      </w:r>
      <w:r>
        <w:t>utenfor ProArc</w:t>
      </w:r>
      <w:r w:rsidDel="00FC08FF">
        <w:rPr>
          <w:rStyle w:val="Merknadsreferanse"/>
        </w:rPr>
        <w:t xml:space="preserve"> </w:t>
      </w:r>
      <w:r>
        <w:rPr>
          <w:lang w:eastAsia="nb-NO"/>
        </w:rPr>
        <w:t xml:space="preserve">skal dokumentasjonen overføres ProArc med tilsvarende dokumentstatus, men som ny revisjon. </w:t>
      </w:r>
    </w:p>
    <w:p w14:paraId="7B0B167B" w14:textId="77777777" w:rsidR="002B4B15" w:rsidRDefault="002B4B15" w:rsidP="00B34370">
      <w:pPr>
        <w:pStyle w:val="Nummerertliste"/>
        <w:numPr>
          <w:ilvl w:val="0"/>
          <w:numId w:val="19"/>
        </w:numPr>
        <w:rPr>
          <w:lang w:eastAsia="nb-NO"/>
        </w:rPr>
      </w:pPr>
      <w:r>
        <w:rPr>
          <w:lang w:eastAsia="nb-NO"/>
        </w:rPr>
        <w:t xml:space="preserve">Teknisk dokumentasjon skal signeres elektronisk. </w:t>
      </w:r>
    </w:p>
    <w:p w14:paraId="736A743A" w14:textId="77777777" w:rsidR="002B4B15" w:rsidRDefault="002B4B15" w:rsidP="00B34370">
      <w:pPr>
        <w:pStyle w:val="Nummerertliste"/>
        <w:numPr>
          <w:ilvl w:val="0"/>
          <w:numId w:val="19"/>
        </w:numPr>
        <w:rPr>
          <w:lang w:eastAsia="nb-NO"/>
        </w:rPr>
      </w:pPr>
      <w:r>
        <w:rPr>
          <w:lang w:eastAsia="nb-NO"/>
        </w:rPr>
        <w:t>Programvaren Adobe Acrobat skal benyttes for elektronisk signatur</w:t>
      </w:r>
    </w:p>
    <w:p w14:paraId="55F9C589" w14:textId="77777777" w:rsidR="002B4B15" w:rsidRPr="008F0178" w:rsidRDefault="002B4B15" w:rsidP="002B4B15">
      <w:pPr>
        <w:pStyle w:val="STY3Overskrift111"/>
        <w:numPr>
          <w:ilvl w:val="2"/>
          <w:numId w:val="6"/>
        </w:numPr>
      </w:pPr>
      <w:bookmarkStart w:id="206" w:name="_Toc522096052"/>
      <w:bookmarkStart w:id="207" w:name="_Toc526331280"/>
      <w:bookmarkStart w:id="208" w:name="_Toc52263598"/>
      <w:bookmarkStart w:id="209" w:name="_Toc69883560"/>
      <w:bookmarkStart w:id="210" w:name="_Toc119917822"/>
      <w:bookmarkStart w:id="211" w:name="_Toc147214680"/>
      <w:bookmarkStart w:id="212" w:name="_Hlk65485990"/>
      <w:bookmarkEnd w:id="206"/>
      <w:r w:rsidRPr="007D6E6E">
        <w:rPr>
          <w:color w:val="auto"/>
        </w:rPr>
        <w:t xml:space="preserve">Krav til håndtering av teknisk dokumentasjon ved </w:t>
      </w:r>
      <w:r>
        <w:rPr>
          <w:color w:val="auto"/>
        </w:rPr>
        <w:t>bygging</w:t>
      </w:r>
      <w:r w:rsidRPr="007D6E6E">
        <w:rPr>
          <w:color w:val="auto"/>
        </w:rPr>
        <w:t xml:space="preserve"> av anlegg</w:t>
      </w:r>
      <w:bookmarkEnd w:id="207"/>
      <w:bookmarkEnd w:id="208"/>
      <w:bookmarkEnd w:id="209"/>
      <w:bookmarkEnd w:id="210"/>
      <w:bookmarkEnd w:id="211"/>
    </w:p>
    <w:p w14:paraId="6A1C0B55" w14:textId="77777777" w:rsidR="002B4B15" w:rsidRDefault="002B4B15" w:rsidP="00B34370">
      <w:pPr>
        <w:pStyle w:val="Nummerertliste"/>
        <w:numPr>
          <w:ilvl w:val="0"/>
          <w:numId w:val="20"/>
        </w:numPr>
        <w:rPr>
          <w:lang w:eastAsia="nb-NO"/>
        </w:rPr>
      </w:pPr>
      <w:bookmarkStart w:id="213" w:name="_Ref531772809"/>
      <w:r w:rsidRPr="008F0178">
        <w:rPr>
          <w:lang w:eastAsia="nb-NO"/>
        </w:rPr>
        <w:t>Under bygging skal alle endringer fra prosjektert grunnlag rettes opp og markeres</w:t>
      </w:r>
      <w:r>
        <w:rPr>
          <w:lang w:eastAsia="nb-NO"/>
        </w:rPr>
        <w:t xml:space="preserve"> på arbeids- /montasjetegninger.</w:t>
      </w:r>
      <w:bookmarkEnd w:id="213"/>
      <w:r>
        <w:rPr>
          <w:lang w:eastAsia="nb-NO"/>
        </w:rPr>
        <w:t xml:space="preserve"> </w:t>
      </w:r>
    </w:p>
    <w:p w14:paraId="50EBB1AA" w14:textId="77777777" w:rsidR="002B4B15" w:rsidRDefault="002B4B15" w:rsidP="00B34370">
      <w:pPr>
        <w:pStyle w:val="Nummerertliste"/>
        <w:numPr>
          <w:ilvl w:val="0"/>
          <w:numId w:val="20"/>
        </w:numPr>
        <w:rPr>
          <w:lang w:eastAsia="nb-NO"/>
        </w:rPr>
      </w:pPr>
      <w:bookmarkStart w:id="214" w:name="_Ref531773189"/>
      <w:r>
        <w:rPr>
          <w:lang w:eastAsia="nb-NO"/>
        </w:rPr>
        <w:t xml:space="preserve">Endringer fra prosjektert grunnlag (se punkt </w:t>
      </w:r>
      <w:r>
        <w:rPr>
          <w:color w:val="2B579A"/>
          <w:shd w:val="clear" w:color="auto" w:fill="E6E6E6"/>
          <w:lang w:eastAsia="nb-NO"/>
        </w:rPr>
        <w:fldChar w:fldCharType="begin"/>
      </w:r>
      <w:r>
        <w:rPr>
          <w:lang w:eastAsia="nb-NO"/>
        </w:rPr>
        <w:instrText xml:space="preserve"> REF _Ref531772809 \r \h </w:instrText>
      </w:r>
      <w:r>
        <w:rPr>
          <w:color w:val="2B579A"/>
          <w:shd w:val="clear" w:color="auto" w:fill="E6E6E6"/>
          <w:lang w:eastAsia="nb-NO"/>
        </w:rPr>
      </w:r>
      <w:r>
        <w:rPr>
          <w:color w:val="2B579A"/>
          <w:shd w:val="clear" w:color="auto" w:fill="E6E6E6"/>
          <w:lang w:eastAsia="nb-NO"/>
        </w:rPr>
        <w:fldChar w:fldCharType="separate"/>
      </w:r>
      <w:r>
        <w:rPr>
          <w:lang w:eastAsia="nb-NO"/>
        </w:rPr>
        <w:t>1</w:t>
      </w:r>
      <w:r>
        <w:rPr>
          <w:color w:val="2B579A"/>
          <w:shd w:val="clear" w:color="auto" w:fill="E6E6E6"/>
          <w:lang w:eastAsia="nb-NO"/>
        </w:rPr>
        <w:fldChar w:fldCharType="end"/>
      </w:r>
      <w:r>
        <w:rPr>
          <w:lang w:eastAsia="nb-NO"/>
        </w:rPr>
        <w:t xml:space="preserve"> over) skal gjøres på følgende måte:</w:t>
      </w:r>
      <w:bookmarkEnd w:id="214"/>
    </w:p>
    <w:p w14:paraId="7D0BB546" w14:textId="77777777" w:rsidR="002B4B15" w:rsidRDefault="002B4B15" w:rsidP="002B4B15">
      <w:pPr>
        <w:pStyle w:val="Punktliste"/>
        <w:numPr>
          <w:ilvl w:val="1"/>
          <w:numId w:val="1"/>
        </w:numPr>
      </w:pPr>
      <w:r>
        <w:t xml:space="preserve">Tegninger skal rettes med rødt og grønt, og/eller med generell kommentar. Dette skal gjøres elektronisk, eller på papir der dette er hensiktsmessig.  </w:t>
      </w:r>
    </w:p>
    <w:p w14:paraId="45363B8F" w14:textId="77777777" w:rsidR="002B4B15" w:rsidRDefault="002B4B15" w:rsidP="002B4B15">
      <w:pPr>
        <w:pStyle w:val="Punktliste"/>
        <w:numPr>
          <w:ilvl w:val="1"/>
          <w:numId w:val="1"/>
        </w:numPr>
      </w:pPr>
      <w:r>
        <w:t xml:space="preserve">Tekstdokumenter skal kommenteres med konkrete markeringer, eller generelle kommentarer. Dette skal gjøres elektronisk, eller på papir når det er hensiktsmessig.  </w:t>
      </w:r>
    </w:p>
    <w:p w14:paraId="4C97C3FA" w14:textId="77777777" w:rsidR="002B4B15" w:rsidRPr="004F6099" w:rsidRDefault="002B4B15" w:rsidP="002B4B15">
      <w:pPr>
        <w:pStyle w:val="STY3Overskrift111"/>
        <w:numPr>
          <w:ilvl w:val="2"/>
          <w:numId w:val="6"/>
        </w:numPr>
      </w:pPr>
      <w:bookmarkStart w:id="215" w:name="_Toc69883561"/>
      <w:bookmarkStart w:id="216" w:name="_Toc119917823"/>
      <w:bookmarkStart w:id="217" w:name="_Toc147214681"/>
      <w:r w:rsidRPr="007D6E6E">
        <w:rPr>
          <w:color w:val="auto"/>
        </w:rPr>
        <w:t xml:space="preserve">Krav til håndtering av teknisk dokumentasjon </w:t>
      </w:r>
      <w:r>
        <w:rPr>
          <w:color w:val="auto"/>
        </w:rPr>
        <w:t>før og under sluttkontroll</w:t>
      </w:r>
      <w:bookmarkEnd w:id="215"/>
      <w:bookmarkEnd w:id="216"/>
      <w:bookmarkEnd w:id="217"/>
    </w:p>
    <w:p w14:paraId="75461E4A" w14:textId="77777777" w:rsidR="002B4B15" w:rsidRPr="008F0178" w:rsidRDefault="002B4B15" w:rsidP="00B34370">
      <w:pPr>
        <w:pStyle w:val="STY3Listenummerert"/>
        <w:numPr>
          <w:ilvl w:val="0"/>
          <w:numId w:val="27"/>
        </w:numPr>
        <w:rPr>
          <w:lang w:eastAsia="nb-NO"/>
        </w:rPr>
      </w:pPr>
      <w:r>
        <w:rPr>
          <w:lang w:eastAsia="nb-NO"/>
        </w:rPr>
        <w:t xml:space="preserve">Før </w:t>
      </w:r>
      <w:r w:rsidRPr="008F0178">
        <w:rPr>
          <w:lang w:eastAsia="nb-NO"/>
        </w:rPr>
        <w:t xml:space="preserve">sluttkontrollen skal kontrollør oppdatere kontrollsettet med </w:t>
      </w:r>
      <w:r>
        <w:rPr>
          <w:lang w:eastAsia="nb-NO"/>
        </w:rPr>
        <w:t>endringene beskrevet i punktet over</w:t>
      </w:r>
      <w:r w:rsidRPr="008F0178">
        <w:rPr>
          <w:lang w:eastAsia="nb-NO"/>
        </w:rPr>
        <w:t xml:space="preserve">. </w:t>
      </w:r>
    </w:p>
    <w:p w14:paraId="1E05003C" w14:textId="77777777" w:rsidR="002B4B15" w:rsidRDefault="002B4B15" w:rsidP="00B34370">
      <w:pPr>
        <w:pStyle w:val="STY3Listenummerert"/>
        <w:numPr>
          <w:ilvl w:val="0"/>
          <w:numId w:val="27"/>
        </w:numPr>
        <w:rPr>
          <w:lang w:eastAsia="nb-NO"/>
        </w:rPr>
      </w:pPr>
      <w:r w:rsidRPr="008F0178">
        <w:rPr>
          <w:lang w:eastAsia="nb-NO"/>
        </w:rPr>
        <w:lastRenderedPageBreak/>
        <w:t>Dersom det ved sluttkontroll oppdages</w:t>
      </w:r>
      <w:r>
        <w:rPr>
          <w:lang w:eastAsia="nb-NO"/>
        </w:rPr>
        <w:t xml:space="preserve"> avvik mellom anlegget/produktet og dokumentasjonen skal dette håndteres på følgende måte: </w:t>
      </w:r>
    </w:p>
    <w:p w14:paraId="40E6C14F" w14:textId="77777777" w:rsidR="002B4B15" w:rsidRDefault="002B4B15" w:rsidP="002B4B15">
      <w:pPr>
        <w:pStyle w:val="Punktliste"/>
        <w:numPr>
          <w:ilvl w:val="1"/>
          <w:numId w:val="1"/>
        </w:numPr>
      </w:pPr>
      <w:r>
        <w:t xml:space="preserve">Tegninger skal rettes med rødt og grønt, og/eller med generell kommentar. Dette skal gjøres elektronisk, eller på papir der dette er hensiktsmessig.  </w:t>
      </w:r>
    </w:p>
    <w:p w14:paraId="6F92C06C" w14:textId="77777777" w:rsidR="002B4B15" w:rsidRDefault="002B4B15" w:rsidP="002B4B15">
      <w:pPr>
        <w:pStyle w:val="Punktliste"/>
        <w:numPr>
          <w:ilvl w:val="1"/>
          <w:numId w:val="1"/>
        </w:numPr>
      </w:pPr>
      <w:r>
        <w:t xml:space="preserve">Tekstdokumenter skal kommenteres med konkrete markeringer, eller generelle kommentarer. Dette skal gjøres elektronisk, eller på papir når det er hensiktsmessig.  </w:t>
      </w:r>
    </w:p>
    <w:p w14:paraId="6BECEF6F" w14:textId="77777777" w:rsidR="002B4B15" w:rsidRPr="003B5982" w:rsidRDefault="002B4B15" w:rsidP="002B4B15">
      <w:pPr>
        <w:pStyle w:val="STY3Overskrift111"/>
        <w:numPr>
          <w:ilvl w:val="2"/>
          <w:numId w:val="6"/>
        </w:numPr>
      </w:pPr>
      <w:bookmarkStart w:id="218" w:name="_Toc69883562"/>
      <w:bookmarkStart w:id="219" w:name="_Toc119917824"/>
      <w:bookmarkStart w:id="220" w:name="_Toc147214682"/>
      <w:r w:rsidRPr="00367CE5">
        <w:rPr>
          <w:color w:val="auto"/>
          <w:shd w:val="clear" w:color="auto" w:fill="E6E6E6"/>
        </w:rPr>
        <w:t xml:space="preserve">Krav til håndtering av teknisk dokumentasjon </w:t>
      </w:r>
      <w:r w:rsidRPr="00367CE5">
        <w:rPr>
          <w:color w:val="auto"/>
        </w:rPr>
        <w:t xml:space="preserve">etter </w:t>
      </w:r>
      <w:r>
        <w:t>sluttkontroll</w:t>
      </w:r>
      <w:bookmarkEnd w:id="218"/>
      <w:bookmarkEnd w:id="219"/>
      <w:bookmarkEnd w:id="220"/>
    </w:p>
    <w:p w14:paraId="7BAA6D6E" w14:textId="77777777" w:rsidR="002B4B15" w:rsidRDefault="002B4B15" w:rsidP="00B34370">
      <w:pPr>
        <w:pStyle w:val="STY3Listenummerert"/>
        <w:numPr>
          <w:ilvl w:val="0"/>
          <w:numId w:val="26"/>
        </w:numPr>
        <w:rPr>
          <w:lang w:eastAsia="nb-NO"/>
        </w:rPr>
      </w:pPr>
      <w:r>
        <w:rPr>
          <w:lang w:eastAsia="nb-NO"/>
        </w:rPr>
        <w:t>Etter gjennomført sluttkontroll skal sluttkontrollør</w:t>
      </w:r>
      <w:r w:rsidRPr="00D41059">
        <w:rPr>
          <w:lang w:eastAsia="nb-NO"/>
        </w:rPr>
        <w:t xml:space="preserve"> </w:t>
      </w:r>
      <w:r>
        <w:rPr>
          <w:lang w:eastAsia="nb-NO"/>
        </w:rPr>
        <w:t>håndtere kontrollsettet på følgende måte:</w:t>
      </w:r>
    </w:p>
    <w:p w14:paraId="54351BC2" w14:textId="77777777" w:rsidR="002B4B15" w:rsidRDefault="002B4B15" w:rsidP="002B4B15">
      <w:pPr>
        <w:pStyle w:val="Punktliste"/>
        <w:numPr>
          <w:ilvl w:val="1"/>
          <w:numId w:val="1"/>
        </w:numPr>
      </w:pPr>
      <w:r>
        <w:t>Kontrollsettet skal oppdateres med nytt revisjonsnummer.</w:t>
      </w:r>
    </w:p>
    <w:p w14:paraId="1476B2A0" w14:textId="77777777" w:rsidR="002B4B15" w:rsidRDefault="002B4B15" w:rsidP="002B4B15">
      <w:pPr>
        <w:pStyle w:val="Punktliste"/>
        <w:numPr>
          <w:ilvl w:val="1"/>
          <w:numId w:val="1"/>
        </w:numPr>
      </w:pPr>
      <w:r>
        <w:t>Kontrollsettet skal oppdateres med revisjonskode «D».</w:t>
      </w:r>
    </w:p>
    <w:p w14:paraId="28AF731A" w14:textId="77777777" w:rsidR="002B4B15" w:rsidRDefault="002B4B15" w:rsidP="002B4B15">
      <w:pPr>
        <w:pStyle w:val="Punktliste"/>
        <w:numPr>
          <w:ilvl w:val="1"/>
          <w:numId w:val="1"/>
        </w:numPr>
      </w:pPr>
      <w:r>
        <w:t>Sluttkontrollør skal signere på kontrollsettet.</w:t>
      </w:r>
    </w:p>
    <w:p w14:paraId="6DDF7127" w14:textId="77777777" w:rsidR="002B4B15" w:rsidRDefault="002B4B15" w:rsidP="002B4B15">
      <w:pPr>
        <w:pStyle w:val="Punktliste"/>
        <w:numPr>
          <w:ilvl w:val="1"/>
          <w:numId w:val="1"/>
        </w:numPr>
      </w:pPr>
      <w:r>
        <w:t>Oppdateringene skal gjøres med rødt og grønt.</w:t>
      </w:r>
    </w:p>
    <w:p w14:paraId="3004D4AA" w14:textId="77777777" w:rsidR="002B4B15" w:rsidRDefault="002B4B15" w:rsidP="002B4B15">
      <w:pPr>
        <w:pStyle w:val="Punktliste"/>
        <w:numPr>
          <w:ilvl w:val="1"/>
          <w:numId w:val="1"/>
        </w:numPr>
      </w:pPr>
      <w:r>
        <w:t>Oppdateringene og signering skal gjøres elektronisk eller på papir.</w:t>
      </w:r>
    </w:p>
    <w:p w14:paraId="445F3C06" w14:textId="77777777" w:rsidR="002B4B15" w:rsidRDefault="002B4B15" w:rsidP="00B34370">
      <w:pPr>
        <w:pStyle w:val="STY3Listenummerert"/>
        <w:numPr>
          <w:ilvl w:val="0"/>
          <w:numId w:val="26"/>
        </w:numPr>
      </w:pPr>
      <w:r>
        <w:t>D</w:t>
      </w:r>
      <w:r w:rsidRPr="005F15F2">
        <w:t>er det stilles krav til dokumentasjon på papir</w:t>
      </w:r>
      <w:r>
        <w:t>,</w:t>
      </w:r>
      <w:r w:rsidRPr="005F15F2">
        <w:t xml:space="preserve"> skal kontrollsettet gjøres tilgjengelig på papir i anlegg</w:t>
      </w:r>
      <w:r>
        <w:t xml:space="preserve"> umiddelbart etter sluttkontroll</w:t>
      </w:r>
      <w:r w:rsidRPr="005F15F2">
        <w:t>.</w:t>
      </w:r>
    </w:p>
    <w:p w14:paraId="148E89D9" w14:textId="77777777" w:rsidR="002B4B15" w:rsidRDefault="002B4B15" w:rsidP="00B34370">
      <w:pPr>
        <w:pStyle w:val="STY3Listenummerert"/>
        <w:numPr>
          <w:ilvl w:val="0"/>
          <w:numId w:val="26"/>
        </w:numPr>
      </w:pPr>
      <w:r>
        <w:t>D</w:t>
      </w:r>
      <w:r w:rsidRPr="005F15F2">
        <w:t xml:space="preserve">er det </w:t>
      </w:r>
      <w:r w:rsidRPr="00CF2868">
        <w:rPr>
          <w:u w:val="single"/>
        </w:rPr>
        <w:t>ikke</w:t>
      </w:r>
      <w:r>
        <w:t xml:space="preserve"> </w:t>
      </w:r>
      <w:r w:rsidRPr="005F15F2">
        <w:t>stilles krav til dokumentasjon på papir</w:t>
      </w:r>
      <w:r>
        <w:t xml:space="preserve"> i anlegg,</w:t>
      </w:r>
      <w:r w:rsidRPr="005F15F2">
        <w:t xml:space="preserve"> skal</w:t>
      </w:r>
      <w:r>
        <w:t xml:space="preserve"> </w:t>
      </w:r>
      <w:r w:rsidRPr="005F15F2">
        <w:t xml:space="preserve">kontrollsettet gjøres tilgjengelig </w:t>
      </w:r>
      <w:r>
        <w:t>i FDV-arkivet med status «I PROSJEKT»</w:t>
      </w:r>
      <w:r w:rsidRPr="005F15F2">
        <w:t>.</w:t>
      </w:r>
    </w:p>
    <w:p w14:paraId="3B4B113D" w14:textId="77777777" w:rsidR="002B4B15" w:rsidRDefault="002B4B15" w:rsidP="00B34370">
      <w:pPr>
        <w:pStyle w:val="STY3Listenummerert"/>
        <w:numPr>
          <w:ilvl w:val="0"/>
          <w:numId w:val="26"/>
        </w:numPr>
        <w:rPr>
          <w:lang w:eastAsia="nb-NO"/>
        </w:rPr>
      </w:pPr>
      <w:r w:rsidRPr="375ADB63">
        <w:rPr>
          <w:lang w:eastAsia="nb-NO"/>
        </w:rPr>
        <w:t xml:space="preserve"> </w:t>
      </w:r>
      <w:r>
        <w:rPr>
          <w:lang w:eastAsia="nb-NO"/>
        </w:rPr>
        <w:t>Kontrollsettet skal arkiveres</w:t>
      </w:r>
      <w:r w:rsidRPr="375ADB63">
        <w:rPr>
          <w:lang w:eastAsia="nb-NO"/>
        </w:rPr>
        <w:t xml:space="preserve"> i</w:t>
      </w:r>
      <w:r>
        <w:rPr>
          <w:lang w:eastAsia="nb-NO"/>
        </w:rPr>
        <w:t xml:space="preserve"> prosjektarkivet</w:t>
      </w:r>
      <w:r w:rsidRPr="375ADB63">
        <w:rPr>
          <w:lang w:eastAsia="nb-NO"/>
        </w:rPr>
        <w:t xml:space="preserve"> </w:t>
      </w:r>
      <w:r>
        <w:rPr>
          <w:lang w:eastAsia="nb-NO"/>
        </w:rPr>
        <w:t>i</w:t>
      </w:r>
      <w:r w:rsidRPr="375ADB63">
        <w:rPr>
          <w:lang w:eastAsia="nb-NO"/>
        </w:rPr>
        <w:t xml:space="preserve"> ProArc senest en uke etter at sluttproduktet er satt i drift. </w:t>
      </w:r>
    </w:p>
    <w:p w14:paraId="49E12EF8" w14:textId="77777777" w:rsidR="002B4B15" w:rsidRDefault="002B4B15" w:rsidP="00B34370">
      <w:pPr>
        <w:pStyle w:val="STY3Listenummerert"/>
        <w:numPr>
          <w:ilvl w:val="0"/>
          <w:numId w:val="26"/>
        </w:numPr>
        <w:rPr>
          <w:lang w:eastAsia="nb-NO"/>
        </w:rPr>
      </w:pPr>
      <w:r>
        <w:rPr>
          <w:lang w:eastAsia="nb-NO"/>
        </w:rPr>
        <w:t>Følgende krav stilles til kontrollsettet som skal arkiveres i prosjektarkivet i ProArc:</w:t>
      </w:r>
    </w:p>
    <w:p w14:paraId="5ED3C9D1" w14:textId="77777777" w:rsidR="002B4B15" w:rsidRDefault="002B4B15" w:rsidP="002B4B15">
      <w:pPr>
        <w:pStyle w:val="Punktliste"/>
        <w:numPr>
          <w:ilvl w:val="1"/>
          <w:numId w:val="1"/>
        </w:numPr>
      </w:pPr>
      <w:r>
        <w:t>Dokumentene skal ha god lesbarhet.</w:t>
      </w:r>
    </w:p>
    <w:p w14:paraId="7DF23C13" w14:textId="77777777" w:rsidR="002B4B15" w:rsidRDefault="002B4B15" w:rsidP="002B4B15">
      <w:pPr>
        <w:pStyle w:val="Punktliste"/>
        <w:numPr>
          <w:ilvl w:val="1"/>
          <w:numId w:val="1"/>
        </w:numPr>
      </w:pPr>
      <w:r>
        <w:t>Dokumentene skal gis status «GODKJENT».</w:t>
      </w:r>
    </w:p>
    <w:p w14:paraId="50F7AD59" w14:textId="77777777" w:rsidR="002B4B15" w:rsidRPr="00C54022" w:rsidRDefault="002B4B15" w:rsidP="00B34370">
      <w:pPr>
        <w:pStyle w:val="STY3Listenummerert"/>
        <w:numPr>
          <w:ilvl w:val="0"/>
          <w:numId w:val="26"/>
        </w:numPr>
      </w:pPr>
      <w:r w:rsidRPr="00C54022">
        <w:t>En kopi av det oppdaterte kontrollsettet</w:t>
      </w:r>
      <w:r>
        <w:t xml:space="preserve"> (se punkt 1)</w:t>
      </w:r>
      <w:r w:rsidRPr="00C54022">
        <w:t xml:space="preserve"> distribueres til den som skal oppdatere dokumentasjonen, som grunnlag for </w:t>
      </w:r>
      <w:r>
        <w:t>«</w:t>
      </w:r>
      <w:r w:rsidRPr="00C54022">
        <w:t>som</w:t>
      </w:r>
      <w:r>
        <w:t xml:space="preserve"> </w:t>
      </w:r>
      <w:r w:rsidRPr="00C54022">
        <w:t>bygget</w:t>
      </w:r>
      <w:r>
        <w:t>».</w:t>
      </w:r>
    </w:p>
    <w:p w14:paraId="48C20054" w14:textId="77777777" w:rsidR="002B4B15" w:rsidRPr="00C54022" w:rsidRDefault="002B4B15" w:rsidP="002B4B15">
      <w:pPr>
        <w:pStyle w:val="STY3Overskrift111"/>
        <w:numPr>
          <w:ilvl w:val="2"/>
          <w:numId w:val="6"/>
        </w:numPr>
      </w:pPr>
      <w:bookmarkStart w:id="221" w:name="_Toc526331281"/>
      <w:bookmarkStart w:id="222" w:name="_Toc52263599"/>
      <w:bookmarkStart w:id="223" w:name="_Toc69883563"/>
      <w:bookmarkStart w:id="224" w:name="_Toc119917825"/>
      <w:bookmarkStart w:id="225" w:name="_Toc147214683"/>
      <w:r w:rsidRPr="00C54022">
        <w:t xml:space="preserve">Krav til oppdatering av </w:t>
      </w:r>
      <w:r>
        <w:t>teknisk dokumentasjon</w:t>
      </w:r>
      <w:r w:rsidRPr="00C54022">
        <w:t xml:space="preserve"> som bygget i prosjekter</w:t>
      </w:r>
      <w:bookmarkEnd w:id="221"/>
      <w:bookmarkEnd w:id="222"/>
      <w:bookmarkEnd w:id="223"/>
      <w:bookmarkEnd w:id="224"/>
      <w:bookmarkEnd w:id="225"/>
    </w:p>
    <w:p w14:paraId="55937DEA" w14:textId="77777777" w:rsidR="002B4B15" w:rsidRPr="00C54022" w:rsidRDefault="002B4B15" w:rsidP="00B34370">
      <w:pPr>
        <w:pStyle w:val="Nummerertliste"/>
        <w:numPr>
          <w:ilvl w:val="0"/>
          <w:numId w:val="23"/>
        </w:numPr>
        <w:rPr>
          <w:lang w:eastAsia="nb-NO"/>
        </w:rPr>
      </w:pPr>
      <w:r>
        <w:t>Teknisk dokumentasjon</w:t>
      </w:r>
      <w:r w:rsidRPr="00C54022" w:rsidDel="000932DD">
        <w:rPr>
          <w:lang w:eastAsia="nb-NO"/>
        </w:rPr>
        <w:t xml:space="preserve"> </w:t>
      </w:r>
      <w:r w:rsidRPr="00C54022">
        <w:rPr>
          <w:lang w:eastAsia="nb-NO"/>
        </w:rPr>
        <w:t xml:space="preserve">som har blitt </w:t>
      </w:r>
      <w:r>
        <w:rPr>
          <w:lang w:eastAsia="nb-NO"/>
        </w:rPr>
        <w:t xml:space="preserve">markert </w:t>
      </w:r>
      <w:r w:rsidRPr="00C54022">
        <w:rPr>
          <w:lang w:eastAsia="nb-NO"/>
        </w:rPr>
        <w:t xml:space="preserve">med </w:t>
      </w:r>
      <w:r>
        <w:rPr>
          <w:lang w:eastAsia="nb-NO"/>
        </w:rPr>
        <w:t>endringer</w:t>
      </w:r>
      <w:r w:rsidRPr="00C54022">
        <w:rPr>
          <w:lang w:eastAsia="nb-NO"/>
        </w:rPr>
        <w:t xml:space="preserve"> under sluttkontroll skal rettes </w:t>
      </w:r>
      <w:r>
        <w:rPr>
          <w:lang w:eastAsia="nb-NO"/>
        </w:rPr>
        <w:t>«</w:t>
      </w:r>
      <w:r w:rsidRPr="00C54022">
        <w:rPr>
          <w:lang w:eastAsia="nb-NO"/>
        </w:rPr>
        <w:t>som</w:t>
      </w:r>
      <w:r>
        <w:rPr>
          <w:lang w:eastAsia="nb-NO"/>
        </w:rPr>
        <w:t xml:space="preserve"> </w:t>
      </w:r>
      <w:r w:rsidRPr="00C54022">
        <w:rPr>
          <w:lang w:eastAsia="nb-NO"/>
        </w:rPr>
        <w:t>bygget</w:t>
      </w:r>
      <w:r>
        <w:rPr>
          <w:lang w:eastAsia="nb-NO"/>
        </w:rPr>
        <w:t>»</w:t>
      </w:r>
      <w:r w:rsidRPr="00C54022">
        <w:rPr>
          <w:lang w:eastAsia="nb-NO"/>
        </w:rPr>
        <w:t xml:space="preserve"> før </w:t>
      </w:r>
      <w:r>
        <w:rPr>
          <w:lang w:eastAsia="nb-NO"/>
        </w:rPr>
        <w:t>overlevering til</w:t>
      </w:r>
      <w:r w:rsidRPr="00C54022">
        <w:rPr>
          <w:lang w:eastAsia="nb-NO"/>
        </w:rPr>
        <w:t xml:space="preserve"> FDV-arkivet. </w:t>
      </w:r>
    </w:p>
    <w:p w14:paraId="16526D53" w14:textId="77777777" w:rsidR="002B4B15" w:rsidRPr="00C54022" w:rsidRDefault="002B4B15" w:rsidP="00B34370">
      <w:pPr>
        <w:pStyle w:val="STY3Listenummerert"/>
        <w:numPr>
          <w:ilvl w:val="0"/>
          <w:numId w:val="23"/>
        </w:numPr>
        <w:rPr>
          <w:lang w:eastAsia="nb-NO"/>
        </w:rPr>
      </w:pPr>
      <w:r>
        <w:rPr>
          <w:lang w:eastAsia="nb-NO"/>
        </w:rPr>
        <w:t>For ProTeknisk arkiv, så skal r</w:t>
      </w:r>
      <w:r w:rsidRPr="375ADB63">
        <w:rPr>
          <w:lang w:eastAsia="nb-NO"/>
        </w:rPr>
        <w:t>ettet t</w:t>
      </w:r>
      <w:r>
        <w:t>eknisk dokumentasjon</w:t>
      </w:r>
      <w:r w:rsidRPr="375ADB63">
        <w:rPr>
          <w:lang w:eastAsia="nb-NO"/>
        </w:rPr>
        <w:t xml:space="preserve"> arkiveres som D-revisjoner til den er godkjent. </w:t>
      </w:r>
    </w:p>
    <w:p w14:paraId="7338D188" w14:textId="77777777" w:rsidR="002B4B15" w:rsidRPr="00C54022" w:rsidRDefault="002B4B15" w:rsidP="00B34370">
      <w:pPr>
        <w:pStyle w:val="Nummerertliste"/>
        <w:numPr>
          <w:ilvl w:val="0"/>
          <w:numId w:val="23"/>
        </w:numPr>
        <w:rPr>
          <w:lang w:eastAsia="nb-NO"/>
        </w:rPr>
      </w:pPr>
      <w:r w:rsidRPr="00C54022">
        <w:rPr>
          <w:lang w:eastAsia="nb-NO"/>
        </w:rPr>
        <w:t xml:space="preserve">Status «Godkjent med kommentar» skal ikke benyttes </w:t>
      </w:r>
      <w:r>
        <w:rPr>
          <w:lang w:eastAsia="nb-NO"/>
        </w:rPr>
        <w:t>for</w:t>
      </w:r>
      <w:r w:rsidRPr="00C54022">
        <w:rPr>
          <w:lang w:eastAsia="nb-NO"/>
        </w:rPr>
        <w:t xml:space="preserve"> </w:t>
      </w:r>
      <w:r>
        <w:rPr>
          <w:lang w:eastAsia="nb-NO"/>
        </w:rPr>
        <w:t>«</w:t>
      </w:r>
      <w:r w:rsidRPr="00C54022">
        <w:rPr>
          <w:lang w:eastAsia="nb-NO"/>
        </w:rPr>
        <w:t>som bygget</w:t>
      </w:r>
      <w:r>
        <w:rPr>
          <w:lang w:eastAsia="nb-NO"/>
        </w:rPr>
        <w:t>»</w:t>
      </w:r>
      <w:r w:rsidRPr="00C54022">
        <w:rPr>
          <w:lang w:eastAsia="nb-NO"/>
        </w:rPr>
        <w:t xml:space="preserve"> dokumentasjon. </w:t>
      </w:r>
    </w:p>
    <w:p w14:paraId="65CB3A14" w14:textId="77777777" w:rsidR="002B4B15" w:rsidRDefault="002B4B15" w:rsidP="00B34370">
      <w:pPr>
        <w:pStyle w:val="Nummerertliste"/>
        <w:numPr>
          <w:ilvl w:val="0"/>
          <w:numId w:val="23"/>
        </w:numPr>
        <w:rPr>
          <w:lang w:eastAsia="nb-NO"/>
        </w:rPr>
      </w:pPr>
      <w:r>
        <w:t>Teknisk dokumentasjon</w:t>
      </w:r>
      <w:r w:rsidRPr="00C54022" w:rsidDel="000932DD">
        <w:rPr>
          <w:lang w:eastAsia="nb-NO"/>
        </w:rPr>
        <w:t xml:space="preserve"> </w:t>
      </w:r>
      <w:r w:rsidRPr="00C54022">
        <w:rPr>
          <w:lang w:eastAsia="nb-NO"/>
        </w:rPr>
        <w:t xml:space="preserve">med </w:t>
      </w:r>
      <w:r>
        <w:rPr>
          <w:lang w:eastAsia="nb-NO"/>
        </w:rPr>
        <w:t>endringsmarkeringer</w:t>
      </w:r>
      <w:r w:rsidRPr="00C54022">
        <w:rPr>
          <w:lang w:eastAsia="nb-NO"/>
        </w:rPr>
        <w:t xml:space="preserve"> </w:t>
      </w:r>
      <w:r>
        <w:rPr>
          <w:lang w:eastAsia="nb-NO"/>
        </w:rPr>
        <w:t>skal</w:t>
      </w:r>
      <w:r w:rsidRPr="00C54022">
        <w:rPr>
          <w:lang w:eastAsia="nb-NO"/>
        </w:rPr>
        <w:t xml:space="preserve"> ikke godkjennes</w:t>
      </w:r>
      <w:r>
        <w:rPr>
          <w:lang w:eastAsia="nb-NO"/>
        </w:rPr>
        <w:t xml:space="preserve"> «som bygget».</w:t>
      </w:r>
    </w:p>
    <w:p w14:paraId="407FEBDB" w14:textId="77777777" w:rsidR="002B4B15" w:rsidRDefault="002B4B15" w:rsidP="00B34370">
      <w:pPr>
        <w:pStyle w:val="Nummerertliste"/>
        <w:numPr>
          <w:ilvl w:val="0"/>
          <w:numId w:val="23"/>
        </w:numPr>
        <w:rPr>
          <w:lang w:eastAsia="nb-NO"/>
        </w:rPr>
      </w:pPr>
      <w:r>
        <w:rPr>
          <w:lang w:eastAsia="nb-NO"/>
        </w:rPr>
        <w:t xml:space="preserve">FDV-dokumentasjon som er lik eller felles for flere objekter skal ikke dupliseres, men knyttes til objektene via objekt-ID. </w:t>
      </w:r>
      <w:r>
        <w:t xml:space="preserve"> </w:t>
      </w:r>
    </w:p>
    <w:p w14:paraId="0687FB31" w14:textId="77777777" w:rsidR="002B4B15" w:rsidRPr="0046799A" w:rsidRDefault="002B4B15" w:rsidP="002B4B15">
      <w:pPr>
        <w:pStyle w:val="STY3Overskrift111"/>
        <w:numPr>
          <w:ilvl w:val="2"/>
          <w:numId w:val="6"/>
        </w:numPr>
        <w:rPr>
          <w:lang w:val="nn-NO"/>
        </w:rPr>
      </w:pPr>
      <w:bookmarkStart w:id="226" w:name="_Toc526331282"/>
      <w:bookmarkStart w:id="227" w:name="_Toc52263600"/>
      <w:bookmarkStart w:id="228" w:name="_Toc69883564"/>
      <w:bookmarkStart w:id="229" w:name="_Toc119917826"/>
      <w:bookmarkStart w:id="230" w:name="_Toc147214684"/>
      <w:r w:rsidRPr="0046799A">
        <w:rPr>
          <w:lang w:val="nn-NO"/>
        </w:rPr>
        <w:t>Krav til kvalitetssikring av teknisk dokumentasjon før overføring til FDV-arkivet</w:t>
      </w:r>
      <w:bookmarkEnd w:id="226"/>
      <w:bookmarkEnd w:id="227"/>
      <w:bookmarkEnd w:id="228"/>
      <w:bookmarkEnd w:id="229"/>
      <w:bookmarkEnd w:id="230"/>
    </w:p>
    <w:p w14:paraId="29BC36FB" w14:textId="77777777" w:rsidR="002B4B15" w:rsidRPr="003043C2" w:rsidRDefault="002B4B15" w:rsidP="00B34370">
      <w:pPr>
        <w:pStyle w:val="Nummerertliste"/>
        <w:numPr>
          <w:ilvl w:val="0"/>
          <w:numId w:val="24"/>
        </w:numPr>
        <w:rPr>
          <w:lang w:eastAsia="nb-NO"/>
        </w:rPr>
      </w:pPr>
      <w:r>
        <w:rPr>
          <w:lang w:eastAsia="nb-NO"/>
        </w:rPr>
        <w:t xml:space="preserve">Prosjektet </w:t>
      </w:r>
      <w:r w:rsidRPr="003043C2">
        <w:rPr>
          <w:lang w:eastAsia="nb-NO"/>
        </w:rPr>
        <w:t xml:space="preserve">er ansvarlig for kvalitetssikring av </w:t>
      </w:r>
      <w:r>
        <w:rPr>
          <w:lang w:eastAsia="nb-NO"/>
        </w:rPr>
        <w:t xml:space="preserve">teknisk </w:t>
      </w:r>
      <w:r w:rsidRPr="003043C2">
        <w:rPr>
          <w:lang w:eastAsia="nb-NO"/>
        </w:rPr>
        <w:t xml:space="preserve">dokumentasjon </w:t>
      </w:r>
      <w:r w:rsidRPr="003043C2">
        <w:rPr>
          <w:rFonts w:eastAsia="Times New Roman" w:cs="Arial"/>
        </w:rPr>
        <w:t>før dokumentasjonen overføres til FDV</w:t>
      </w:r>
      <w:r>
        <w:rPr>
          <w:rFonts w:eastAsia="Times New Roman" w:cs="Arial"/>
        </w:rPr>
        <w:t>-</w:t>
      </w:r>
      <w:r w:rsidRPr="003043C2">
        <w:rPr>
          <w:rFonts w:eastAsia="Times New Roman" w:cs="Arial"/>
        </w:rPr>
        <w:t xml:space="preserve">arkivet. </w:t>
      </w:r>
    </w:p>
    <w:p w14:paraId="34960D28" w14:textId="77777777" w:rsidR="002B4B15" w:rsidRDefault="002B4B15" w:rsidP="00B34370">
      <w:pPr>
        <w:pStyle w:val="STY3Listenummerert"/>
        <w:numPr>
          <w:ilvl w:val="0"/>
          <w:numId w:val="24"/>
        </w:numPr>
        <w:rPr>
          <w:lang w:eastAsia="nb-NO"/>
        </w:rPr>
      </w:pPr>
      <w:r w:rsidRPr="003043C2">
        <w:rPr>
          <w:lang w:eastAsia="nb-NO"/>
        </w:rPr>
        <w:t xml:space="preserve">Et dokument </w:t>
      </w:r>
      <w:r>
        <w:rPr>
          <w:lang w:eastAsia="nb-NO"/>
        </w:rPr>
        <w:t xml:space="preserve">skal ikke overføres til FDV-arkivet uten at nødvendige godkjenninger er gjennomført. </w:t>
      </w:r>
    </w:p>
    <w:p w14:paraId="7B83866D" w14:textId="77777777" w:rsidR="002B4B15" w:rsidRPr="0046799A" w:rsidRDefault="002B4B15" w:rsidP="002B4B15">
      <w:pPr>
        <w:pStyle w:val="STY3Overskrift111"/>
        <w:numPr>
          <w:ilvl w:val="2"/>
          <w:numId w:val="6"/>
        </w:numPr>
        <w:rPr>
          <w:lang w:val="nn-NO"/>
        </w:rPr>
      </w:pPr>
      <w:bookmarkStart w:id="231" w:name="_Toc526331283"/>
      <w:bookmarkStart w:id="232" w:name="_Toc52263601"/>
      <w:bookmarkStart w:id="233" w:name="_Toc69883565"/>
      <w:bookmarkStart w:id="234" w:name="_Toc119917827"/>
      <w:bookmarkStart w:id="235" w:name="_Toc147214685"/>
      <w:r w:rsidRPr="0046799A">
        <w:rPr>
          <w:lang w:val="nn-NO"/>
        </w:rPr>
        <w:t>Krav til kvalitetssikring av metadata for overføring til FDV-arkivet</w:t>
      </w:r>
      <w:bookmarkEnd w:id="231"/>
      <w:bookmarkEnd w:id="232"/>
      <w:bookmarkEnd w:id="233"/>
      <w:bookmarkEnd w:id="234"/>
      <w:bookmarkEnd w:id="235"/>
    </w:p>
    <w:p w14:paraId="7FC90E10" w14:textId="77777777" w:rsidR="002B4B15" w:rsidRDefault="002B4B15" w:rsidP="00B34370">
      <w:pPr>
        <w:pStyle w:val="Nummerertliste"/>
        <w:numPr>
          <w:ilvl w:val="0"/>
          <w:numId w:val="25"/>
        </w:numPr>
        <w:rPr>
          <w:lang w:eastAsia="nb-NO"/>
        </w:rPr>
      </w:pPr>
      <w:r>
        <w:rPr>
          <w:lang w:eastAsia="nb-NO"/>
        </w:rPr>
        <w:lastRenderedPageBreak/>
        <w:t xml:space="preserve">Prosjektet er ansvarlig for kvalitetssikring av metadata for </w:t>
      </w:r>
      <w:r>
        <w:t>teknisk dokumentasjon</w:t>
      </w:r>
      <w:r>
        <w:rPr>
          <w:lang w:eastAsia="nb-NO"/>
        </w:rPr>
        <w:t xml:space="preserve"> som skal overføres til FDV-arkivet.</w:t>
      </w:r>
    </w:p>
    <w:p w14:paraId="5F2D6F6D" w14:textId="77777777" w:rsidR="002B4B15" w:rsidRDefault="002B4B15" w:rsidP="00B34370">
      <w:pPr>
        <w:pStyle w:val="Nummerertliste"/>
        <w:numPr>
          <w:ilvl w:val="0"/>
          <w:numId w:val="25"/>
        </w:numPr>
        <w:rPr>
          <w:lang w:eastAsia="nb-NO"/>
        </w:rPr>
      </w:pPr>
      <w:r>
        <w:rPr>
          <w:lang w:eastAsia="nb-NO"/>
        </w:rPr>
        <w:t>Før overlevering skal det kontrolleres at hvert enkelt FDV-dokument er knyttet opp mot korrekt objekt-ID i driftsinformasjonssystemet.</w:t>
      </w:r>
    </w:p>
    <w:p w14:paraId="6D188CED" w14:textId="77777777" w:rsidR="002B4B15" w:rsidRDefault="002B4B15" w:rsidP="002B4B15">
      <w:pPr>
        <w:pStyle w:val="STY3Overskrift111"/>
        <w:numPr>
          <w:ilvl w:val="2"/>
          <w:numId w:val="6"/>
        </w:numPr>
      </w:pPr>
      <w:bookmarkStart w:id="236" w:name="_Toc526331284"/>
      <w:bookmarkStart w:id="237" w:name="_Toc52263602"/>
      <w:bookmarkStart w:id="238" w:name="_Toc69883566"/>
      <w:bookmarkStart w:id="239" w:name="_Toc119917828"/>
      <w:bookmarkStart w:id="240" w:name="_Toc147214686"/>
      <w:bookmarkStart w:id="241" w:name="_Hlk524023903"/>
      <w:r>
        <w:t>Krav til overlevering av teknisk dokumentasjon</w:t>
      </w:r>
      <w:bookmarkEnd w:id="236"/>
      <w:bookmarkEnd w:id="237"/>
      <w:r>
        <w:t xml:space="preserve"> (senest to måneder etter idriftsettelse)</w:t>
      </w:r>
      <w:bookmarkEnd w:id="238"/>
      <w:bookmarkEnd w:id="239"/>
      <w:bookmarkEnd w:id="240"/>
    </w:p>
    <w:p w14:paraId="61E34241" w14:textId="77777777" w:rsidR="002B4B15" w:rsidRDefault="002B4B15" w:rsidP="00B34370">
      <w:pPr>
        <w:pStyle w:val="Nummerertliste"/>
        <w:numPr>
          <w:ilvl w:val="0"/>
          <w:numId w:val="15"/>
        </w:numPr>
      </w:pPr>
      <w:r>
        <w:t>Godkjent FDV-dokumentasjon skal overleveres til FDV-arkivet senest to måneder etter idriftsettelse.</w:t>
      </w:r>
    </w:p>
    <w:p w14:paraId="66718FA7" w14:textId="7FDB55FF" w:rsidR="002B4B15" w:rsidRDefault="002B4B15" w:rsidP="00B34370">
      <w:pPr>
        <w:pStyle w:val="Nummerertliste"/>
        <w:numPr>
          <w:ilvl w:val="0"/>
          <w:numId w:val="15"/>
        </w:numPr>
      </w:pPr>
      <w:r>
        <w:t xml:space="preserve">FDV-dokumenter som hver for seg beskriver deler av et system, men som må sees i sammenheng med andre dokumenter for full systemforståelse, skal overleveres til FDV-arkivet i ProArc samtidig. Dette for å unngå at driftspersonell gjør feil </w:t>
      </w:r>
      <w:r w:rsidR="0032511F">
        <w:t xml:space="preserve">i </w:t>
      </w:r>
      <w:proofErr w:type="gramStart"/>
      <w:r w:rsidR="0032511F">
        <w:t>en</w:t>
      </w:r>
      <w:r>
        <w:t xml:space="preserve"> korrektivt vedlikeholds</w:t>
      </w:r>
      <w:r w:rsidR="0032511F">
        <w:t>-</w:t>
      </w:r>
      <w:r>
        <w:t>situasjon</w:t>
      </w:r>
      <w:proofErr w:type="gramEnd"/>
      <w:r>
        <w:t xml:space="preserve"> (feilsøking /feilretting i anlegg. Dette vil typisk være dokumentasjon for et spesifikt fagområde for et spesifikt geografisk område.</w:t>
      </w:r>
    </w:p>
    <w:p w14:paraId="2DA0E3EB" w14:textId="77777777" w:rsidR="002B4B15" w:rsidRDefault="002B4B15" w:rsidP="00B34370">
      <w:pPr>
        <w:pStyle w:val="Nummerertliste"/>
        <w:numPr>
          <w:ilvl w:val="0"/>
          <w:numId w:val="15"/>
        </w:numPr>
      </w:pPr>
      <w:r>
        <w:t xml:space="preserve">PTD-løsningen </w:t>
      </w:r>
      <w:r w:rsidRPr="00B03CA5">
        <w:t xml:space="preserve">skal benyttes ved </w:t>
      </w:r>
      <w:r>
        <w:t>overlevering</w:t>
      </w:r>
      <w:r w:rsidRPr="00B03CA5">
        <w:t xml:space="preserve"> til </w:t>
      </w:r>
      <w:r>
        <w:t>FDV-arkivet</w:t>
      </w:r>
    </w:p>
    <w:p w14:paraId="10547794" w14:textId="77777777" w:rsidR="002B4B15" w:rsidRPr="00B03CA5" w:rsidRDefault="002B4B15" w:rsidP="002B4B15">
      <w:pPr>
        <w:pStyle w:val="STY3Overskrift111"/>
        <w:numPr>
          <w:ilvl w:val="2"/>
          <w:numId w:val="6"/>
        </w:numPr>
      </w:pPr>
      <w:bookmarkStart w:id="242" w:name="_Toc524080936"/>
      <w:bookmarkStart w:id="243" w:name="_Toc524080944"/>
      <w:bookmarkStart w:id="244" w:name="_Toc526331286"/>
      <w:bookmarkStart w:id="245" w:name="_Toc52263603"/>
      <w:bookmarkStart w:id="246" w:name="_Toc69883567"/>
      <w:bookmarkStart w:id="247" w:name="_Toc119917829"/>
      <w:bookmarkStart w:id="248" w:name="_Toc147214687"/>
      <w:bookmarkEnd w:id="241"/>
      <w:bookmarkEnd w:id="242"/>
      <w:bookmarkEnd w:id="243"/>
      <w:r w:rsidRPr="00B03CA5">
        <w:t>Krav om informasjon til anleggseier i prosjekter</w:t>
      </w:r>
      <w:bookmarkEnd w:id="244"/>
      <w:bookmarkEnd w:id="245"/>
      <w:bookmarkEnd w:id="246"/>
      <w:bookmarkEnd w:id="247"/>
      <w:bookmarkEnd w:id="248"/>
    </w:p>
    <w:p w14:paraId="137C2E01" w14:textId="77777777" w:rsidR="002B4B15" w:rsidRPr="00B03CA5" w:rsidRDefault="002B4B15" w:rsidP="00B34370">
      <w:pPr>
        <w:pStyle w:val="Nummerertliste"/>
        <w:numPr>
          <w:ilvl w:val="0"/>
          <w:numId w:val="21"/>
        </w:numPr>
        <w:rPr>
          <w:color w:val="000000" w:themeColor="text1"/>
          <w:lang w:eastAsia="nb-NO"/>
        </w:rPr>
      </w:pPr>
      <w:r w:rsidRPr="00B03CA5">
        <w:rPr>
          <w:color w:val="000000" w:themeColor="text1"/>
          <w:lang w:eastAsia="nb-NO"/>
        </w:rPr>
        <w:t xml:space="preserve">Etter overføring av </w:t>
      </w:r>
      <w:r>
        <w:rPr>
          <w:color w:val="000000" w:themeColor="text1"/>
          <w:lang w:eastAsia="nb-NO"/>
        </w:rPr>
        <w:t xml:space="preserve">teknisk </w:t>
      </w:r>
      <w:r w:rsidRPr="00B03CA5">
        <w:rPr>
          <w:color w:val="000000" w:themeColor="text1"/>
          <w:lang w:eastAsia="nb-NO"/>
        </w:rPr>
        <w:t>dokumentasjon fra prosjekt til FDV</w:t>
      </w:r>
      <w:r>
        <w:rPr>
          <w:color w:val="000000" w:themeColor="text1"/>
          <w:lang w:eastAsia="nb-NO"/>
        </w:rPr>
        <w:t>-arkivet</w:t>
      </w:r>
      <w:r w:rsidRPr="00B03CA5">
        <w:rPr>
          <w:color w:val="000000" w:themeColor="text1"/>
          <w:lang w:eastAsia="nb-NO"/>
        </w:rPr>
        <w:t xml:space="preserve"> skal rapport fra </w:t>
      </w:r>
      <w:r>
        <w:rPr>
          <w:color w:val="000000" w:themeColor="text1"/>
          <w:lang w:eastAsia="nb-NO"/>
        </w:rPr>
        <w:t>prosjektet</w:t>
      </w:r>
      <w:r w:rsidRPr="00B03CA5">
        <w:rPr>
          <w:color w:val="000000" w:themeColor="text1"/>
          <w:lang w:eastAsia="nb-NO"/>
        </w:rPr>
        <w:t xml:space="preserve"> </w:t>
      </w:r>
      <w:r>
        <w:rPr>
          <w:color w:val="000000" w:themeColor="text1"/>
          <w:lang w:eastAsia="nb-NO"/>
        </w:rPr>
        <w:t>tilgjengeliggjøres for Anleggseier</w:t>
      </w:r>
      <w:r w:rsidRPr="00B03CA5">
        <w:rPr>
          <w:color w:val="000000" w:themeColor="text1"/>
          <w:lang w:eastAsia="nb-NO"/>
        </w:rPr>
        <w:t xml:space="preserve"> med oversikt over dokumentasjon som er lagt inn i FDV-arkivet. </w:t>
      </w:r>
    </w:p>
    <w:p w14:paraId="1DFD898C" w14:textId="77777777" w:rsidR="002B4B15" w:rsidRDefault="002B4B15" w:rsidP="002B4B15">
      <w:pPr>
        <w:pStyle w:val="STY3Overskrift111"/>
        <w:numPr>
          <w:ilvl w:val="2"/>
          <w:numId w:val="6"/>
        </w:numPr>
      </w:pPr>
      <w:bookmarkStart w:id="249" w:name="_Toc526331287"/>
      <w:bookmarkStart w:id="250" w:name="_Toc52263604"/>
      <w:bookmarkStart w:id="251" w:name="_Toc69883568"/>
      <w:bookmarkStart w:id="252" w:name="_Toc119917830"/>
      <w:bookmarkStart w:id="253" w:name="_Toc147214688"/>
      <w:r>
        <w:t>Krav om distribusjon av teknisk dokumentasjon på papir i anlegg</w:t>
      </w:r>
      <w:bookmarkEnd w:id="249"/>
      <w:bookmarkEnd w:id="250"/>
      <w:bookmarkEnd w:id="251"/>
      <w:bookmarkEnd w:id="252"/>
      <w:bookmarkEnd w:id="253"/>
    </w:p>
    <w:p w14:paraId="229287A5" w14:textId="77777777" w:rsidR="002B4B15" w:rsidRDefault="002B4B15" w:rsidP="00B34370">
      <w:pPr>
        <w:pStyle w:val="Nummerertliste"/>
        <w:numPr>
          <w:ilvl w:val="0"/>
          <w:numId w:val="16"/>
        </w:numPr>
        <w:rPr>
          <w:lang w:eastAsia="nb-NO"/>
        </w:rPr>
      </w:pPr>
      <w:r>
        <w:rPr>
          <w:lang w:eastAsia="nb-NO"/>
        </w:rPr>
        <w:t xml:space="preserve">For tilfeller der det stilles krav til teknisk dokumentasjon på papir/folie i anlegg (se </w:t>
      </w:r>
      <w:r>
        <w:rPr>
          <w:color w:val="2B579A"/>
          <w:shd w:val="clear" w:color="auto" w:fill="E6E6E6"/>
          <w:lang w:eastAsia="nb-NO"/>
        </w:rPr>
        <w:fldChar w:fldCharType="begin"/>
      </w:r>
      <w:r>
        <w:rPr>
          <w:lang w:eastAsia="nb-NO"/>
        </w:rPr>
        <w:instrText xml:space="preserve"> REF _Ref531863819 \r \h </w:instrText>
      </w:r>
      <w:r>
        <w:rPr>
          <w:color w:val="2B579A"/>
          <w:shd w:val="clear" w:color="auto" w:fill="E6E6E6"/>
          <w:lang w:eastAsia="nb-NO"/>
        </w:rPr>
      </w:r>
      <w:r>
        <w:rPr>
          <w:color w:val="2B579A"/>
          <w:shd w:val="clear" w:color="auto" w:fill="E6E6E6"/>
          <w:lang w:eastAsia="nb-NO"/>
        </w:rPr>
        <w:fldChar w:fldCharType="separate"/>
      </w:r>
      <w:r>
        <w:rPr>
          <w:lang w:eastAsia="nb-NO"/>
        </w:rPr>
        <w:t>4.2.4</w:t>
      </w:r>
      <w:r>
        <w:rPr>
          <w:color w:val="2B579A"/>
          <w:shd w:val="clear" w:color="auto" w:fill="E6E6E6"/>
          <w:lang w:eastAsia="nb-NO"/>
        </w:rPr>
        <w:fldChar w:fldCharType="end"/>
      </w:r>
      <w:r>
        <w:rPr>
          <w:lang w:eastAsia="nb-NO"/>
        </w:rPr>
        <w:t xml:space="preserve"> punkt </w:t>
      </w:r>
      <w:r>
        <w:rPr>
          <w:color w:val="2B579A"/>
          <w:shd w:val="clear" w:color="auto" w:fill="E6E6E6"/>
          <w:lang w:eastAsia="nb-NO"/>
        </w:rPr>
        <w:fldChar w:fldCharType="begin"/>
      </w:r>
      <w:r>
        <w:rPr>
          <w:lang w:eastAsia="nb-NO"/>
        </w:rPr>
        <w:instrText xml:space="preserve"> REF _Ref531863775 \r \h </w:instrText>
      </w:r>
      <w:r>
        <w:rPr>
          <w:color w:val="2B579A"/>
          <w:shd w:val="clear" w:color="auto" w:fill="E6E6E6"/>
          <w:lang w:eastAsia="nb-NO"/>
        </w:rPr>
      </w:r>
      <w:r>
        <w:rPr>
          <w:color w:val="2B579A"/>
          <w:shd w:val="clear" w:color="auto" w:fill="E6E6E6"/>
          <w:lang w:eastAsia="nb-NO"/>
        </w:rPr>
        <w:fldChar w:fldCharType="separate"/>
      </w:r>
      <w:r>
        <w:rPr>
          <w:lang w:eastAsia="nb-NO"/>
        </w:rPr>
        <w:t>5</w:t>
      </w:r>
      <w:r>
        <w:rPr>
          <w:color w:val="2B579A"/>
          <w:shd w:val="clear" w:color="auto" w:fill="E6E6E6"/>
          <w:lang w:eastAsia="nb-NO"/>
        </w:rPr>
        <w:fldChar w:fldCharType="end"/>
      </w:r>
      <w:r>
        <w:rPr>
          <w:lang w:eastAsia="nb-NO"/>
        </w:rPr>
        <w:t>), i tillegg til elektronisk dokumentasjon, skal de aktuelle dokumentene distribueres i anlegget. anleggseier er ansvarlig for dette.</w:t>
      </w:r>
    </w:p>
    <w:bookmarkEnd w:id="212"/>
    <w:p w14:paraId="6A6A78DD" w14:textId="77777777" w:rsidR="002B4B15" w:rsidRDefault="002B4B15" w:rsidP="002B4B15">
      <w:pPr>
        <w:spacing w:after="160" w:line="259" w:lineRule="auto"/>
      </w:pPr>
    </w:p>
    <w:p w14:paraId="11ABB1C5" w14:textId="77777777" w:rsidR="002B4B15" w:rsidRDefault="002B4B15" w:rsidP="002B4B15">
      <w:pPr>
        <w:pStyle w:val="STY3Overskrift11"/>
        <w:numPr>
          <w:ilvl w:val="1"/>
          <w:numId w:val="6"/>
        </w:numPr>
      </w:pPr>
      <w:bookmarkStart w:id="254" w:name="_Toc522095859"/>
      <w:bookmarkStart w:id="255" w:name="_Toc522096063"/>
      <w:bookmarkStart w:id="256" w:name="_Toc526331288"/>
      <w:bookmarkStart w:id="257" w:name="_Toc52263605"/>
      <w:bookmarkStart w:id="258" w:name="_Toc69883569"/>
      <w:bookmarkStart w:id="259" w:name="_Toc119917831"/>
      <w:bookmarkStart w:id="260" w:name="_Toc147214689"/>
      <w:bookmarkEnd w:id="254"/>
      <w:bookmarkEnd w:id="255"/>
      <w:r>
        <w:t xml:space="preserve">Krav </w:t>
      </w:r>
      <w:r w:rsidRPr="00EE4985">
        <w:t>til</w:t>
      </w:r>
      <w:r>
        <w:t xml:space="preserve"> driftsfasen</w:t>
      </w:r>
      <w:bookmarkEnd w:id="256"/>
      <w:bookmarkEnd w:id="257"/>
      <w:bookmarkEnd w:id="258"/>
      <w:bookmarkEnd w:id="259"/>
      <w:bookmarkEnd w:id="260"/>
    </w:p>
    <w:p w14:paraId="02CF933C" w14:textId="77777777" w:rsidR="002B4B15" w:rsidRPr="0046799A" w:rsidRDefault="002B4B15" w:rsidP="002B4B15">
      <w:pPr>
        <w:pStyle w:val="STY3Overskrift111"/>
        <w:numPr>
          <w:ilvl w:val="2"/>
          <w:numId w:val="6"/>
        </w:numPr>
        <w:rPr>
          <w:lang w:val="nn-NO"/>
        </w:rPr>
      </w:pPr>
      <w:bookmarkStart w:id="261" w:name="_Toc526331289"/>
      <w:bookmarkStart w:id="262" w:name="_Toc52263606"/>
      <w:bookmarkStart w:id="263" w:name="_Toc69883570"/>
      <w:bookmarkStart w:id="264" w:name="_Toc119917832"/>
      <w:bookmarkStart w:id="265" w:name="_Toc147214690"/>
      <w:r w:rsidRPr="0046799A">
        <w:rPr>
          <w:lang w:val="nn-NO"/>
        </w:rPr>
        <w:t>Endring av teknisk dokumentasjon i driftsfase</w:t>
      </w:r>
      <w:bookmarkEnd w:id="261"/>
      <w:bookmarkEnd w:id="262"/>
      <w:bookmarkEnd w:id="263"/>
      <w:bookmarkEnd w:id="264"/>
      <w:bookmarkEnd w:id="265"/>
    </w:p>
    <w:p w14:paraId="70500EE7" w14:textId="77777777" w:rsidR="002B4B15" w:rsidRDefault="002B4B15" w:rsidP="00B34370">
      <w:pPr>
        <w:pStyle w:val="Nummerertliste"/>
        <w:numPr>
          <w:ilvl w:val="0"/>
          <w:numId w:val="22"/>
        </w:numPr>
        <w:rPr>
          <w:lang w:eastAsia="nb-NO"/>
        </w:rPr>
      </w:pPr>
      <w:r>
        <w:t>Ved feilretting i anlegg skal berørt FDV-dokumentasjon oppdateres.</w:t>
      </w:r>
    </w:p>
    <w:p w14:paraId="4A58B745" w14:textId="77777777" w:rsidR="002B4B15" w:rsidRDefault="002B4B15" w:rsidP="00B34370">
      <w:pPr>
        <w:pStyle w:val="Nummerertliste"/>
        <w:numPr>
          <w:ilvl w:val="0"/>
          <w:numId w:val="22"/>
        </w:numPr>
        <w:rPr>
          <w:lang w:eastAsia="nb-NO"/>
        </w:rPr>
      </w:pPr>
      <w:bookmarkStart w:id="266" w:name="_Ref531766924"/>
      <w:r w:rsidRPr="0046799A">
        <w:rPr>
          <w:lang w:val="nn-NO" w:eastAsia="nb-NO"/>
        </w:rPr>
        <w:t xml:space="preserve">Alle endringer i dokumentasjon, skal prosjekteres i prosjektarkiv i ProArc. </w:t>
      </w:r>
      <w:r w:rsidRPr="375ADB63">
        <w:rPr>
          <w:lang w:eastAsia="nb-NO"/>
        </w:rPr>
        <w:t>Følgende unntak kan utføres direkte i FDV-arkivet:</w:t>
      </w:r>
    </w:p>
    <w:p w14:paraId="487BAC81" w14:textId="77777777" w:rsidR="002B4B15" w:rsidRDefault="002B4B15" w:rsidP="002B4B15">
      <w:pPr>
        <w:pStyle w:val="Punktliste"/>
        <w:numPr>
          <w:ilvl w:val="1"/>
          <w:numId w:val="1"/>
        </w:numPr>
      </w:pPr>
      <w:r>
        <w:t>endringer etter feilretting (gjelder ikke dokumentasjon som rettes av ekstern systemleverandør).</w:t>
      </w:r>
    </w:p>
    <w:p w14:paraId="4B95B3EB" w14:textId="77777777" w:rsidR="002B4B15" w:rsidRDefault="002B4B15" w:rsidP="002B4B15">
      <w:pPr>
        <w:pStyle w:val="Punktliste"/>
        <w:numPr>
          <w:ilvl w:val="1"/>
          <w:numId w:val="1"/>
        </w:numPr>
      </w:pPr>
      <w:r>
        <w:t>ved retting av feil i dokumentasjonen (gjelder ikke dokumentasjon som rettes av ekstern systemleverandør).</w:t>
      </w:r>
    </w:p>
    <w:p w14:paraId="49241D28" w14:textId="77777777" w:rsidR="002B4B15" w:rsidRDefault="002B4B15" w:rsidP="002B4B15">
      <w:pPr>
        <w:pStyle w:val="Punktliste"/>
        <w:numPr>
          <w:ilvl w:val="1"/>
          <w:numId w:val="1"/>
        </w:numPr>
      </w:pPr>
      <w:r>
        <w:t xml:space="preserve">det å sette systemdokumentasjon til utgått </w:t>
      </w:r>
      <w:bookmarkEnd w:id="266"/>
    </w:p>
    <w:p w14:paraId="097F58C2" w14:textId="77777777" w:rsidR="002B4B15" w:rsidRPr="004F6099" w:rsidRDefault="002B4B15" w:rsidP="002B4B15">
      <w:pPr>
        <w:pStyle w:val="STY3Listenummerert"/>
        <w:numPr>
          <w:ilvl w:val="1"/>
          <w:numId w:val="1"/>
        </w:numPr>
      </w:pPr>
      <w:r>
        <w:t>registrering av samsvarserklæringer, r</w:t>
      </w:r>
      <w:r w:rsidRPr="0058275E">
        <w:t>isikovurdering (for planlegging av arbeidet/anlegget)</w:t>
      </w:r>
      <w:r>
        <w:t>, og s</w:t>
      </w:r>
      <w:r w:rsidRPr="0058275E">
        <w:t>luttkontroll</w:t>
      </w:r>
      <w:r>
        <w:t>rapport.</w:t>
      </w:r>
    </w:p>
    <w:p w14:paraId="757CBA0E" w14:textId="581CA193" w:rsidR="002B4B15" w:rsidRDefault="002B4B15" w:rsidP="00B34370">
      <w:pPr>
        <w:pStyle w:val="Nummerertliste"/>
        <w:numPr>
          <w:ilvl w:val="0"/>
          <w:numId w:val="22"/>
        </w:numPr>
        <w:rPr>
          <w:lang w:eastAsia="nb-NO"/>
        </w:rPr>
      </w:pPr>
      <w:r>
        <w:rPr>
          <w:lang w:eastAsia="nb-NO"/>
        </w:rPr>
        <w:t xml:space="preserve">For endringer som skal utføres direkte i FDV-arkivet (se punkt </w:t>
      </w:r>
      <w:r>
        <w:rPr>
          <w:color w:val="2B579A"/>
          <w:shd w:val="clear" w:color="auto" w:fill="E6E6E6"/>
          <w:lang w:eastAsia="nb-NO"/>
        </w:rPr>
        <w:fldChar w:fldCharType="begin"/>
      </w:r>
      <w:r>
        <w:rPr>
          <w:lang w:eastAsia="nb-NO"/>
        </w:rPr>
        <w:instrText xml:space="preserve"> REF _Ref531766924 \r \h </w:instrText>
      </w:r>
      <w:r>
        <w:rPr>
          <w:color w:val="2B579A"/>
          <w:shd w:val="clear" w:color="auto" w:fill="E6E6E6"/>
          <w:lang w:eastAsia="nb-NO"/>
        </w:rPr>
      </w:r>
      <w:r>
        <w:rPr>
          <w:color w:val="2B579A"/>
          <w:shd w:val="clear" w:color="auto" w:fill="E6E6E6"/>
          <w:lang w:eastAsia="nb-NO"/>
        </w:rPr>
        <w:fldChar w:fldCharType="separate"/>
      </w:r>
      <w:r>
        <w:rPr>
          <w:lang w:eastAsia="nb-NO"/>
        </w:rPr>
        <w:t>2</w:t>
      </w:r>
      <w:r>
        <w:rPr>
          <w:color w:val="2B579A"/>
          <w:shd w:val="clear" w:color="auto" w:fill="E6E6E6"/>
          <w:lang w:eastAsia="nb-NO"/>
        </w:rPr>
        <w:fldChar w:fldCharType="end"/>
      </w:r>
      <w:r>
        <w:rPr>
          <w:lang w:eastAsia="nb-NO"/>
        </w:rPr>
        <w:t xml:space="preserve"> over) så skal FDV-dokumentasjonen opp</w:t>
      </w:r>
      <w:r w:rsidR="0032511F">
        <w:rPr>
          <w:lang w:eastAsia="nb-NO"/>
        </w:rPr>
        <w:t>dateres</w:t>
      </w:r>
      <w:r>
        <w:rPr>
          <w:lang w:eastAsia="nb-NO"/>
        </w:rPr>
        <w:t xml:space="preserve"> i FDV-arkivet og sendes på arbeidsflyt for godkjenning. </w:t>
      </w:r>
    </w:p>
    <w:p w14:paraId="3B929396" w14:textId="77777777" w:rsidR="00802488" w:rsidRDefault="00802488" w:rsidP="00802488">
      <w:pPr>
        <w:pStyle w:val="STY3Overskrift111"/>
        <w:numPr>
          <w:ilvl w:val="2"/>
          <w:numId w:val="6"/>
        </w:numPr>
      </w:pPr>
      <w:bookmarkStart w:id="267" w:name="_Toc524080951"/>
      <w:bookmarkStart w:id="268" w:name="_Toc522095864"/>
      <w:bookmarkStart w:id="269" w:name="_Toc522096068"/>
      <w:bookmarkStart w:id="270" w:name="_Toc108614911"/>
      <w:bookmarkStart w:id="271" w:name="_Toc147214691"/>
      <w:bookmarkStart w:id="272" w:name="_Toc526331290"/>
      <w:bookmarkStart w:id="273" w:name="_Toc52263607"/>
      <w:bookmarkStart w:id="274" w:name="_Toc69883571"/>
      <w:bookmarkStart w:id="275" w:name="_Toc119917833"/>
      <w:bookmarkEnd w:id="267"/>
      <w:bookmarkEnd w:id="268"/>
      <w:bookmarkEnd w:id="269"/>
      <w:r w:rsidRPr="000105B2">
        <w:t>Endring av teknisk dokumentasjon for ERTMS i driftsfase</w:t>
      </w:r>
      <w:bookmarkEnd w:id="270"/>
      <w:bookmarkEnd w:id="271"/>
    </w:p>
    <w:p w14:paraId="05D93DE9" w14:textId="2727C3E3" w:rsidR="00802488" w:rsidRPr="00802488" w:rsidRDefault="00802488" w:rsidP="00802488">
      <w:pPr>
        <w:pStyle w:val="Nummerertliste"/>
        <w:numPr>
          <w:ilvl w:val="0"/>
          <w:numId w:val="0"/>
        </w:numPr>
        <w:ind w:left="227"/>
      </w:pPr>
      <w:r w:rsidRPr="000105B2">
        <w:rPr>
          <w:lang w:eastAsia="nb-NO"/>
        </w:rPr>
        <w:t>All oppdatering og endring av teknisk dokumentasjon skal skje elektronisk.</w:t>
      </w:r>
    </w:p>
    <w:p w14:paraId="4CFA9209" w14:textId="41B39170" w:rsidR="002B4B15" w:rsidRDefault="002B4B15" w:rsidP="002B4B15">
      <w:pPr>
        <w:pStyle w:val="STY3Overskrift111"/>
        <w:numPr>
          <w:ilvl w:val="2"/>
          <w:numId w:val="6"/>
        </w:numPr>
      </w:pPr>
      <w:bookmarkStart w:id="276" w:name="_Toc147214692"/>
      <w:r>
        <w:t>Krav til anleggsdokumentasjon som skal utgå</w:t>
      </w:r>
      <w:bookmarkEnd w:id="272"/>
      <w:bookmarkEnd w:id="273"/>
      <w:bookmarkEnd w:id="274"/>
      <w:bookmarkEnd w:id="275"/>
      <w:bookmarkEnd w:id="276"/>
    </w:p>
    <w:p w14:paraId="210D5081" w14:textId="77777777" w:rsidR="00C32D71" w:rsidRPr="007B2B48" w:rsidRDefault="002B4B15" w:rsidP="002B4B15">
      <w:pPr>
        <w:pStyle w:val="STYBrdtekstnormal"/>
        <w:rPr>
          <w:lang w:eastAsia="nb-NO"/>
        </w:rPr>
      </w:pPr>
      <w:r w:rsidRPr="007B2B48">
        <w:rPr>
          <w:lang w:eastAsia="nb-NO"/>
        </w:rPr>
        <w:lastRenderedPageBreak/>
        <w:t xml:space="preserve">Dersom </w:t>
      </w:r>
      <w:r w:rsidRPr="007B2B48">
        <w:t>teknisk dokumentasjon</w:t>
      </w:r>
      <w:r w:rsidRPr="007B2B48" w:rsidDel="000932DD">
        <w:rPr>
          <w:lang w:eastAsia="nb-NO"/>
        </w:rPr>
        <w:t xml:space="preserve"> </w:t>
      </w:r>
      <w:r w:rsidRPr="007B2B48">
        <w:rPr>
          <w:lang w:eastAsia="nb-NO"/>
        </w:rPr>
        <w:t xml:space="preserve">skal utgå, skal endringen «prosjekteres» i prosjektarkiv i ProArc. Denne typen endringer skal ikke prosjekteres direkte i FDV-arkivet. Det skal utarbeides en ny versjon av dokumentet slik at det kommer tydelig frem at dokumentet er utgått. Revisjonsstatus (se </w:t>
      </w:r>
      <w:r w:rsidRPr="007B2B48">
        <w:rPr>
          <w:color w:val="2B579A"/>
          <w:shd w:val="clear" w:color="auto" w:fill="E6E6E6"/>
          <w:lang w:eastAsia="nb-NO"/>
        </w:rPr>
        <w:fldChar w:fldCharType="begin"/>
      </w:r>
      <w:r w:rsidRPr="007B2B48">
        <w:rPr>
          <w:lang w:eastAsia="nb-NO"/>
        </w:rPr>
        <w:instrText xml:space="preserve"> REF _Ref531607719 \r \h </w:instrText>
      </w:r>
      <w:r w:rsidRPr="007B2B48">
        <w:rPr>
          <w:color w:val="2B579A"/>
          <w:shd w:val="clear" w:color="auto" w:fill="E6E6E6"/>
          <w:lang w:eastAsia="nb-NO"/>
        </w:rPr>
        <w:instrText xml:space="preserve"> \* MERGEFORMAT </w:instrText>
      </w:r>
      <w:r w:rsidRPr="007B2B48">
        <w:rPr>
          <w:color w:val="2B579A"/>
          <w:shd w:val="clear" w:color="auto" w:fill="E6E6E6"/>
          <w:lang w:eastAsia="nb-NO"/>
        </w:rPr>
      </w:r>
      <w:r w:rsidRPr="007B2B48">
        <w:rPr>
          <w:color w:val="2B579A"/>
          <w:shd w:val="clear" w:color="auto" w:fill="E6E6E6"/>
          <w:lang w:eastAsia="nb-NO"/>
        </w:rPr>
        <w:fldChar w:fldCharType="separate"/>
      </w:r>
      <w:r w:rsidRPr="007B2B48">
        <w:rPr>
          <w:lang w:eastAsia="nb-NO"/>
        </w:rPr>
        <w:t>10.3</w:t>
      </w:r>
      <w:r w:rsidRPr="007B2B48">
        <w:rPr>
          <w:color w:val="2B579A"/>
          <w:shd w:val="clear" w:color="auto" w:fill="E6E6E6"/>
          <w:lang w:eastAsia="nb-NO"/>
        </w:rPr>
        <w:fldChar w:fldCharType="end"/>
      </w:r>
      <w:r w:rsidRPr="007B2B48">
        <w:rPr>
          <w:lang w:eastAsia="nb-NO"/>
        </w:rPr>
        <w:t xml:space="preserve">) skal settes </w:t>
      </w:r>
      <w:proofErr w:type="gramStart"/>
      <w:r w:rsidRPr="007B2B48">
        <w:rPr>
          <w:lang w:eastAsia="nb-NO"/>
        </w:rPr>
        <w:t>til ”Utgått</w:t>
      </w:r>
      <w:proofErr w:type="gramEnd"/>
      <w:r w:rsidRPr="007B2B48">
        <w:rPr>
          <w:lang w:eastAsia="nb-NO"/>
        </w:rPr>
        <w:t xml:space="preserve">” og begrunnelse beskrives i revisjonsfeltet. </w:t>
      </w:r>
      <w:bookmarkStart w:id="277" w:name="_Toc526331291"/>
      <w:bookmarkStart w:id="278" w:name="_Toc52263608"/>
      <w:bookmarkStart w:id="279" w:name="_Toc69883572"/>
    </w:p>
    <w:p w14:paraId="43C1534A" w14:textId="154206D8" w:rsidR="002B4B15" w:rsidRDefault="002B4B15" w:rsidP="00C32D71">
      <w:pPr>
        <w:pStyle w:val="STY3Overskrift111"/>
        <w:numPr>
          <w:ilvl w:val="2"/>
          <w:numId w:val="6"/>
        </w:numPr>
      </w:pPr>
      <w:bookmarkStart w:id="280" w:name="_Toc147214693"/>
      <w:r>
        <w:t>Krav til systemdokumentasjon som skal utgå</w:t>
      </w:r>
      <w:bookmarkEnd w:id="277"/>
      <w:bookmarkEnd w:id="278"/>
      <w:bookmarkEnd w:id="279"/>
      <w:r>
        <w:t>.</w:t>
      </w:r>
      <w:bookmarkEnd w:id="280"/>
    </w:p>
    <w:p w14:paraId="6AA50690" w14:textId="77777777" w:rsidR="002B4B15" w:rsidRDefault="002B4B15" w:rsidP="00B34370">
      <w:pPr>
        <w:pStyle w:val="Nummerertliste"/>
        <w:numPr>
          <w:ilvl w:val="0"/>
          <w:numId w:val="28"/>
        </w:numPr>
      </w:pPr>
      <w:r>
        <w:rPr>
          <w:lang w:eastAsia="nb-NO"/>
        </w:rPr>
        <w:t>Systemdokumentasjon skal utgå når e</w:t>
      </w:r>
      <w:r w:rsidRPr="00CA51A9">
        <w:t>t system</w:t>
      </w:r>
      <w:r>
        <w:t>-</w:t>
      </w:r>
      <w:r w:rsidRPr="00CA51A9">
        <w:t>, en komponent</w:t>
      </w:r>
      <w:r>
        <w:t>-</w:t>
      </w:r>
      <w:r w:rsidRPr="00CA51A9">
        <w:t xml:space="preserve"> eller e</w:t>
      </w:r>
      <w:r>
        <w:t>n</w:t>
      </w:r>
      <w:r w:rsidRPr="00CA51A9">
        <w:t xml:space="preserve"> objekt</w:t>
      </w:r>
      <w:r>
        <w:t>type</w:t>
      </w:r>
      <w:r w:rsidRPr="00CA51A9">
        <w:t xml:space="preserve"> </w:t>
      </w:r>
      <w:r>
        <w:t xml:space="preserve">ikke lenger er i bruk noe sted i </w:t>
      </w:r>
      <w:r w:rsidRPr="00CA51A9">
        <w:t xml:space="preserve">Bane NORs infrastruktur. </w:t>
      </w:r>
    </w:p>
    <w:p w14:paraId="57F9A37E" w14:textId="77777777" w:rsidR="002B4B15" w:rsidRDefault="002B4B15" w:rsidP="00B34370">
      <w:pPr>
        <w:pStyle w:val="STY3Listenummerert"/>
        <w:numPr>
          <w:ilvl w:val="0"/>
          <w:numId w:val="29"/>
        </w:numPr>
      </w:pPr>
      <w:r>
        <w:t>Systemdokumentasjon som utgår, skal alltid utgis i en ny revisjon med status «Utgått».</w:t>
      </w:r>
    </w:p>
    <w:p w14:paraId="1F02092B" w14:textId="77777777" w:rsidR="002B4B15" w:rsidRPr="00C71FF3" w:rsidRDefault="002B4B15" w:rsidP="00B34370">
      <w:pPr>
        <w:pStyle w:val="STY3Listenummerert"/>
        <w:numPr>
          <w:ilvl w:val="0"/>
          <w:numId w:val="29"/>
        </w:numPr>
      </w:pPr>
      <w:r w:rsidRPr="00A70EEA">
        <w:t>Systemdokumentasjon som ikke lenger skal anskaffes skal få status «Utfases»</w:t>
      </w:r>
      <w:r>
        <w:t>.</w:t>
      </w:r>
      <w:r w:rsidRPr="00C71FF3">
        <w:t xml:space="preserve"> </w:t>
      </w:r>
    </w:p>
    <w:p w14:paraId="2C267BC8" w14:textId="77777777" w:rsidR="002B4B15" w:rsidRPr="00A57E6C" w:rsidRDefault="002B4B15" w:rsidP="002B4B15">
      <w:pPr>
        <w:pStyle w:val="STY3Overskrift111"/>
        <w:numPr>
          <w:ilvl w:val="2"/>
          <w:numId w:val="6"/>
        </w:numPr>
      </w:pPr>
      <w:bookmarkStart w:id="281" w:name="_Toc526331292"/>
      <w:bookmarkStart w:id="282" w:name="_Toc52263609"/>
      <w:bookmarkStart w:id="283" w:name="_Toc69883573"/>
      <w:bookmarkStart w:id="284" w:name="_Toc119917834"/>
      <w:bookmarkStart w:id="285" w:name="_Toc147214694"/>
      <w:r w:rsidRPr="00A57E6C">
        <w:t>Krav til langtidsoppevaring av fysisk dokumentasjon som er utgått</w:t>
      </w:r>
      <w:bookmarkEnd w:id="281"/>
      <w:bookmarkEnd w:id="282"/>
      <w:bookmarkEnd w:id="283"/>
      <w:bookmarkEnd w:id="284"/>
      <w:bookmarkEnd w:id="285"/>
    </w:p>
    <w:p w14:paraId="5B67743B" w14:textId="77777777" w:rsidR="002B4B15" w:rsidRDefault="002B4B15" w:rsidP="00B34370">
      <w:pPr>
        <w:pStyle w:val="STY3Listenummerert"/>
        <w:numPr>
          <w:ilvl w:val="0"/>
          <w:numId w:val="12"/>
        </w:numPr>
        <w:spacing w:after="160" w:line="259" w:lineRule="auto"/>
      </w:pPr>
      <w:r>
        <w:rPr>
          <w:lang w:eastAsia="nb-NO"/>
        </w:rPr>
        <w:t xml:space="preserve">For </w:t>
      </w:r>
      <w:r>
        <w:t>teknisk dokumentasjon</w:t>
      </w:r>
      <w:r w:rsidDel="000932DD">
        <w:rPr>
          <w:lang w:eastAsia="nb-NO"/>
        </w:rPr>
        <w:t xml:space="preserve"> </w:t>
      </w:r>
      <w:r>
        <w:rPr>
          <w:lang w:eastAsia="nb-NO"/>
        </w:rPr>
        <w:t xml:space="preserve">som ikke har elektronisk </w:t>
      </w:r>
      <w:r w:rsidRPr="00715E29">
        <w:rPr>
          <w:lang w:eastAsia="nb-NO"/>
        </w:rPr>
        <w:t>original og som skal utgå, skal dokumentasjonen avleveres til arkivsenteret for langtidsoppbevaring iht.</w:t>
      </w:r>
      <w:r>
        <w:rPr>
          <w:lang w:eastAsia="nb-NO"/>
        </w:rPr>
        <w:t xml:space="preserve"> «</w:t>
      </w:r>
      <w:hyperlink r:id="rId14" w:history="1">
        <w:r>
          <w:t>R</w:t>
        </w:r>
        <w:r w:rsidRPr="00715E29">
          <w:t>utine</w:t>
        </w:r>
      </w:hyperlink>
      <w:r w:rsidRPr="00715E29">
        <w:rPr>
          <w:lang w:eastAsia="nb-NO"/>
        </w:rPr>
        <w:t xml:space="preserve"> for overføring </w:t>
      </w:r>
      <w:r>
        <w:rPr>
          <w:lang w:eastAsia="nb-NO"/>
        </w:rPr>
        <w:t xml:space="preserve">av teknisk dokumentasjon til Arkivsenter». </w:t>
      </w:r>
    </w:p>
    <w:p w14:paraId="2AE2EDB3" w14:textId="77777777" w:rsidR="002B4B15" w:rsidRDefault="002B4B15" w:rsidP="002B4B15">
      <w:pPr>
        <w:pStyle w:val="STY3Overskrift11"/>
        <w:numPr>
          <w:ilvl w:val="1"/>
          <w:numId w:val="6"/>
        </w:numPr>
      </w:pPr>
      <w:bookmarkStart w:id="286" w:name="_Toc52263610"/>
      <w:bookmarkStart w:id="287" w:name="_Toc69883574"/>
      <w:bookmarkStart w:id="288" w:name="_Toc119917835"/>
      <w:bookmarkStart w:id="289" w:name="_Toc147214695"/>
      <w:r>
        <w:t>Revisjonskoder, fagkoder, revisjonsstatus og relasjoner.</w:t>
      </w:r>
      <w:bookmarkEnd w:id="286"/>
      <w:bookmarkEnd w:id="287"/>
      <w:bookmarkEnd w:id="288"/>
      <w:bookmarkEnd w:id="289"/>
    </w:p>
    <w:p w14:paraId="5EC5C5F1" w14:textId="77777777" w:rsidR="002B4B15" w:rsidRPr="0046799A" w:rsidRDefault="002B4B15" w:rsidP="002B4B15">
      <w:pPr>
        <w:pStyle w:val="STY3Overskrift111"/>
        <w:numPr>
          <w:ilvl w:val="2"/>
          <w:numId w:val="6"/>
        </w:numPr>
        <w:rPr>
          <w:lang w:val="nn-NO"/>
        </w:rPr>
      </w:pPr>
      <w:bookmarkStart w:id="290" w:name="_Ref531607296"/>
      <w:bookmarkStart w:id="291" w:name="_Toc52263611"/>
      <w:bookmarkStart w:id="292" w:name="_Toc69883575"/>
      <w:bookmarkStart w:id="293" w:name="_Toc119917836"/>
      <w:bookmarkStart w:id="294" w:name="_Toc147214696"/>
      <w:r w:rsidRPr="0046799A">
        <w:rPr>
          <w:lang w:val="nn-NO"/>
        </w:rPr>
        <w:t>Oversikt over revisjonskoder i ProTeknisk arkiv.</w:t>
      </w:r>
      <w:bookmarkEnd w:id="290"/>
      <w:bookmarkEnd w:id="291"/>
      <w:bookmarkEnd w:id="292"/>
      <w:bookmarkEnd w:id="293"/>
      <w:bookmarkEnd w:id="294"/>
    </w:p>
    <w:tbl>
      <w:tblPr>
        <w:tblStyle w:val="Tabellrutenett1"/>
        <w:tblW w:w="0" w:type="auto"/>
        <w:tblLook w:val="04A0" w:firstRow="1" w:lastRow="0" w:firstColumn="1" w:lastColumn="0" w:noHBand="0" w:noVBand="1"/>
      </w:tblPr>
      <w:tblGrid>
        <w:gridCol w:w="1895"/>
        <w:gridCol w:w="7165"/>
      </w:tblGrid>
      <w:tr w:rsidR="002B4B15" w:rsidRPr="00034604" w14:paraId="33E5D924" w14:textId="77777777" w:rsidTr="003E3076">
        <w:trPr>
          <w:tblHeader/>
        </w:trPr>
        <w:tc>
          <w:tcPr>
            <w:tcW w:w="1895" w:type="dxa"/>
            <w:shd w:val="clear" w:color="auto" w:fill="D2D4DE" w:themeFill="background2"/>
          </w:tcPr>
          <w:p w14:paraId="64478730" w14:textId="77777777" w:rsidR="002B4B15" w:rsidRPr="004E492C" w:rsidRDefault="002B4B15" w:rsidP="003E3076">
            <w:pPr>
              <w:pStyle w:val="STY3Listenummerert"/>
              <w:numPr>
                <w:ilvl w:val="0"/>
                <w:numId w:val="0"/>
              </w:numPr>
              <w:jc w:val="both"/>
              <w:rPr>
                <w:b/>
              </w:rPr>
            </w:pPr>
            <w:r>
              <w:rPr>
                <w:b/>
              </w:rPr>
              <w:t>Revisjonskoder</w:t>
            </w:r>
          </w:p>
        </w:tc>
        <w:tc>
          <w:tcPr>
            <w:tcW w:w="7165" w:type="dxa"/>
            <w:shd w:val="clear" w:color="auto" w:fill="D2D4DE" w:themeFill="background2"/>
          </w:tcPr>
          <w:p w14:paraId="271A3812" w14:textId="77777777" w:rsidR="002B4B15" w:rsidRPr="004E492C" w:rsidRDefault="002B4B15" w:rsidP="003E3076">
            <w:pPr>
              <w:pStyle w:val="STY3Listenummerert"/>
              <w:numPr>
                <w:ilvl w:val="0"/>
                <w:numId w:val="0"/>
              </w:numPr>
              <w:ind w:left="284" w:hanging="284"/>
              <w:rPr>
                <w:b/>
              </w:rPr>
            </w:pPr>
            <w:r>
              <w:rPr>
                <w:b/>
              </w:rPr>
              <w:t>Beskrivelse</w:t>
            </w:r>
          </w:p>
        </w:tc>
      </w:tr>
      <w:tr w:rsidR="002B4B15" w:rsidRPr="00034604" w14:paraId="2BF02A95" w14:textId="77777777" w:rsidTr="003E3076">
        <w:tc>
          <w:tcPr>
            <w:tcW w:w="1895" w:type="dxa"/>
          </w:tcPr>
          <w:p w14:paraId="13C80250" w14:textId="77777777" w:rsidR="002B4B15" w:rsidRPr="00034604" w:rsidRDefault="002B4B15" w:rsidP="003E3076">
            <w:pPr>
              <w:pStyle w:val="STY3Listenummerert"/>
              <w:numPr>
                <w:ilvl w:val="0"/>
                <w:numId w:val="0"/>
              </w:numPr>
              <w:ind w:left="284" w:hanging="284"/>
            </w:pPr>
            <w:r w:rsidRPr="00034604">
              <w:t>Revisjonskode A</w:t>
            </w:r>
          </w:p>
        </w:tc>
        <w:tc>
          <w:tcPr>
            <w:tcW w:w="7165" w:type="dxa"/>
          </w:tcPr>
          <w:p w14:paraId="7B0D6E6E" w14:textId="77777777" w:rsidR="002B4B15" w:rsidRDefault="002B4B15" w:rsidP="003E3076">
            <w:pPr>
              <w:spacing w:before="100" w:beforeAutospacing="1" w:after="100" w:afterAutospacing="1"/>
              <w:ind w:left="5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Konsept/løsningsforslag </w:t>
            </w:r>
          </w:p>
          <w:p w14:paraId="4D527B14" w14:textId="77777777" w:rsidR="002B4B15" w:rsidRDefault="002B4B15" w:rsidP="003E3076">
            <w:pPr>
              <w:pStyle w:val="STY3Tabellradtekst"/>
            </w:pPr>
            <w:r>
              <w:t>Ved endringer økes løpenummeret (fra 00A til 01A, 02A osv.)</w:t>
            </w:r>
          </w:p>
          <w:p w14:paraId="704897B0" w14:textId="77777777" w:rsidR="002B4B15" w:rsidRPr="00034604" w:rsidRDefault="002B4B15" w:rsidP="003E3076">
            <w:pPr>
              <w:pStyle w:val="STY3Tabellradtekst"/>
            </w:pPr>
            <w:r>
              <w:t xml:space="preserve">I feltet «Revisjonen gjelder» skal det kun </w:t>
            </w:r>
            <w:proofErr w:type="gramStart"/>
            <w:r>
              <w:t>fremgå</w:t>
            </w:r>
            <w:proofErr w:type="gramEnd"/>
            <w:r>
              <w:t>: Konsept/løsningsforslag og eventuell kort beskrivelse av endring fra forrige revisjon.</w:t>
            </w:r>
          </w:p>
        </w:tc>
      </w:tr>
      <w:tr w:rsidR="002B4B15" w:rsidRPr="00034604" w14:paraId="59A311BF" w14:textId="77777777" w:rsidTr="003E3076">
        <w:tc>
          <w:tcPr>
            <w:tcW w:w="1895" w:type="dxa"/>
          </w:tcPr>
          <w:p w14:paraId="379E627B" w14:textId="77777777" w:rsidR="002B4B15" w:rsidRPr="00034604" w:rsidRDefault="002B4B15" w:rsidP="003E3076">
            <w:pPr>
              <w:pStyle w:val="STY3Listenummerert"/>
              <w:numPr>
                <w:ilvl w:val="0"/>
                <w:numId w:val="0"/>
              </w:numPr>
              <w:ind w:left="284" w:hanging="284"/>
            </w:pPr>
            <w:r w:rsidRPr="00034604">
              <w:t>Revisjonskode B</w:t>
            </w:r>
          </w:p>
        </w:tc>
        <w:tc>
          <w:tcPr>
            <w:tcW w:w="7165" w:type="dxa"/>
          </w:tcPr>
          <w:p w14:paraId="5234E60B" w14:textId="77777777" w:rsidR="002B4B15" w:rsidRDefault="002B4B15" w:rsidP="003E3076">
            <w:pPr>
              <w:spacing w:before="100" w:beforeAutospacing="1" w:after="100" w:afterAutospacing="1"/>
              <w:ind w:left="5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Tilbudsgrunnlag</w:t>
            </w:r>
          </w:p>
          <w:p w14:paraId="526A1A46" w14:textId="77777777" w:rsidR="002B4B15" w:rsidRDefault="002B4B15" w:rsidP="003E3076">
            <w:pPr>
              <w:pStyle w:val="STY3Tabellradtekst"/>
            </w:pPr>
            <w:r>
              <w:t>B-revisjon skal benyttes ved utarbeidelse av tilbudstegninger/-dokumenter. Ved endringer økes revisjonens løpenummer (03B, 04B osv.)</w:t>
            </w:r>
          </w:p>
          <w:p w14:paraId="4B7EC6F2" w14:textId="77777777" w:rsidR="002B4B15" w:rsidRPr="00034604" w:rsidRDefault="002B4B15" w:rsidP="003E3076">
            <w:pPr>
              <w:pStyle w:val="STY3Tabellradtekst"/>
            </w:pPr>
            <w:r w:rsidRPr="0088233F">
              <w:t>I feltet</w:t>
            </w:r>
            <w:r w:rsidRPr="00CD7002">
              <w:t xml:space="preserve"> «Revisjonen gjelder» skal det kun </w:t>
            </w:r>
            <w:proofErr w:type="gramStart"/>
            <w:r w:rsidRPr="00CD7002">
              <w:t>fremgå</w:t>
            </w:r>
            <w:proofErr w:type="gramEnd"/>
            <w:r w:rsidRPr="00CD7002">
              <w:t>: Tilbudsgrunnlag</w:t>
            </w:r>
            <w:r w:rsidRPr="0088233F">
              <w:t xml:space="preserve"> og eventuell kort beskrivelse av endring fra forrige revisjon.</w:t>
            </w:r>
          </w:p>
        </w:tc>
      </w:tr>
      <w:tr w:rsidR="002B4B15" w:rsidRPr="00034604" w14:paraId="34127B32" w14:textId="77777777" w:rsidTr="003E3076">
        <w:tc>
          <w:tcPr>
            <w:tcW w:w="1895" w:type="dxa"/>
          </w:tcPr>
          <w:p w14:paraId="5FECB270" w14:textId="77777777" w:rsidR="002B4B15" w:rsidRPr="00034604" w:rsidRDefault="002B4B15" w:rsidP="003E3076">
            <w:pPr>
              <w:pStyle w:val="STY3Listenummerert"/>
              <w:numPr>
                <w:ilvl w:val="0"/>
                <w:numId w:val="0"/>
              </w:numPr>
              <w:ind w:left="284" w:hanging="284"/>
            </w:pPr>
            <w:r w:rsidRPr="00034604">
              <w:t>Revisjonskode C</w:t>
            </w:r>
          </w:p>
        </w:tc>
        <w:tc>
          <w:tcPr>
            <w:tcW w:w="7165" w:type="dxa"/>
          </w:tcPr>
          <w:p w14:paraId="16865BAA" w14:textId="77777777" w:rsidR="002B4B15" w:rsidRDefault="002B4B15" w:rsidP="003E3076">
            <w:pPr>
              <w:spacing w:before="100" w:beforeAutospacing="1" w:after="100" w:afterAutospacing="1"/>
              <w:ind w:left="5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Arbeidsdokument/-tegning</w:t>
            </w:r>
          </w:p>
          <w:p w14:paraId="3B774E97" w14:textId="77777777" w:rsidR="002B4B15" w:rsidRDefault="002B4B15" w:rsidP="003E3076">
            <w:pPr>
              <w:pStyle w:val="STY3Tabellradtekst"/>
            </w:pPr>
            <w:r>
              <w:t>C-revisjon skal benyttes på tegninger og dokumenter som utgis for bygging og installasjon. Ved endringer etter dette økes løpenummeret (05C, 06C osv.)</w:t>
            </w:r>
            <w:r>
              <w:rPr>
                <w:rFonts w:cs="Arial"/>
                <w:b/>
              </w:rPr>
              <w:t xml:space="preserve"> </w:t>
            </w:r>
            <w:r>
              <w:t xml:space="preserve"> </w:t>
            </w:r>
          </w:p>
          <w:p w14:paraId="6B0EDBC8" w14:textId="77777777" w:rsidR="002B4B15" w:rsidRPr="00034604" w:rsidRDefault="002B4B15" w:rsidP="003E3076">
            <w:pPr>
              <w:pStyle w:val="STY3Tabellradtekst"/>
            </w:pPr>
            <w:r>
              <w:t xml:space="preserve">I feltet «Revisjonen gjelder» skal det kun </w:t>
            </w:r>
            <w:proofErr w:type="gramStart"/>
            <w:r>
              <w:t>fremgå</w:t>
            </w:r>
            <w:proofErr w:type="gramEnd"/>
            <w:r>
              <w:t xml:space="preserve">: </w:t>
            </w:r>
            <w:r w:rsidRPr="00CD7002">
              <w:t>Arbeidsdokument/</w:t>
            </w:r>
            <w:r>
              <w:t>-</w:t>
            </w:r>
            <w:r w:rsidRPr="00CD7002">
              <w:t>tegning</w:t>
            </w:r>
            <w:r>
              <w:t xml:space="preserve"> og eventuell kort beskrivelse av endring fra forrige revisjon.</w:t>
            </w:r>
          </w:p>
        </w:tc>
      </w:tr>
      <w:tr w:rsidR="002B4B15" w:rsidRPr="00034604" w14:paraId="2390CF3A" w14:textId="77777777" w:rsidTr="003E3076">
        <w:tc>
          <w:tcPr>
            <w:tcW w:w="1895" w:type="dxa"/>
          </w:tcPr>
          <w:p w14:paraId="440D0A9A" w14:textId="77777777" w:rsidR="002B4B15" w:rsidRPr="00034604" w:rsidRDefault="002B4B15" w:rsidP="003E3076">
            <w:pPr>
              <w:pStyle w:val="STY3Listenummerert"/>
              <w:numPr>
                <w:ilvl w:val="0"/>
                <w:numId w:val="0"/>
              </w:numPr>
              <w:ind w:left="284" w:hanging="284"/>
            </w:pPr>
            <w:r w:rsidRPr="00034604">
              <w:t xml:space="preserve">Revisjonskode </w:t>
            </w:r>
            <w:r>
              <w:t>D</w:t>
            </w:r>
          </w:p>
        </w:tc>
        <w:tc>
          <w:tcPr>
            <w:tcW w:w="7165" w:type="dxa"/>
          </w:tcPr>
          <w:p w14:paraId="435C7CD4" w14:textId="77777777" w:rsidR="002B4B15" w:rsidRDefault="002B4B15" w:rsidP="003E3076">
            <w:pPr>
              <w:spacing w:before="100" w:beforeAutospacing="1" w:after="100" w:afterAutospacing="1"/>
              <w:ind w:left="5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Som bygget</w:t>
            </w:r>
          </w:p>
          <w:p w14:paraId="4E2DA469" w14:textId="77777777" w:rsidR="002B4B15" w:rsidRDefault="002B4B15" w:rsidP="003E3076">
            <w:pPr>
              <w:pStyle w:val="STY3Tabellradtekst"/>
            </w:pPr>
            <w:r>
              <w:t>D-revisjon skal benyttes på tegninger og dokumenter som utgis etter bygging og installasjon. Ved endringer etter dette økes løpenummeret (07D, 08D osv.)</w:t>
            </w:r>
          </w:p>
          <w:p w14:paraId="4809305A" w14:textId="77777777" w:rsidR="002B4B15" w:rsidRPr="00034604" w:rsidRDefault="002B4B15" w:rsidP="003E3076">
            <w:pPr>
              <w:pStyle w:val="STY3Tabellradtekst"/>
            </w:pPr>
            <w:r>
              <w:t xml:space="preserve">I feltet «Revisjonen gjelder» skal det kun </w:t>
            </w:r>
            <w:proofErr w:type="gramStart"/>
            <w:r>
              <w:t>fremgå</w:t>
            </w:r>
            <w:proofErr w:type="gramEnd"/>
            <w:r>
              <w:t>: «Som bygget» og eventuell kort beskrivelse av endring fra forrige revisjon.</w:t>
            </w:r>
          </w:p>
        </w:tc>
      </w:tr>
      <w:tr w:rsidR="002B4B15" w:rsidRPr="00034604" w14:paraId="5CD9CD8A" w14:textId="77777777" w:rsidTr="003E3076">
        <w:tc>
          <w:tcPr>
            <w:tcW w:w="1895" w:type="dxa"/>
          </w:tcPr>
          <w:p w14:paraId="056AB872" w14:textId="77777777" w:rsidR="002B4B15" w:rsidRPr="00034604" w:rsidRDefault="002B4B15" w:rsidP="003E3076">
            <w:pPr>
              <w:pStyle w:val="STY3Listenummerert"/>
              <w:numPr>
                <w:ilvl w:val="0"/>
                <w:numId w:val="0"/>
              </w:numPr>
              <w:ind w:left="284" w:hanging="284"/>
            </w:pPr>
            <w:r w:rsidRPr="00034604">
              <w:t xml:space="preserve">Revisjonskode </w:t>
            </w:r>
            <w:r>
              <w:t>E</w:t>
            </w:r>
          </w:p>
        </w:tc>
        <w:tc>
          <w:tcPr>
            <w:tcW w:w="7165" w:type="dxa"/>
          </w:tcPr>
          <w:p w14:paraId="6A328EC1" w14:textId="77777777" w:rsidR="002B4B15" w:rsidRDefault="002B4B15" w:rsidP="003E3076">
            <w:pPr>
              <w:spacing w:before="100" w:beforeAutospacing="1" w:after="100" w:afterAutospacing="1"/>
              <w:ind w:left="5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Systemdokumentasjon og/eller dokumentasjon av generell karakter</w:t>
            </w:r>
          </w:p>
          <w:p w14:paraId="309B7BCC" w14:textId="77777777" w:rsidR="002B4B15" w:rsidRDefault="002B4B15" w:rsidP="003E3076">
            <w:pPr>
              <w:pStyle w:val="STY3Tabellradtekst"/>
            </w:pPr>
            <w:r>
              <w:t>E-revisjon skal benyttes for generell/generisk dokumentasjon (styringssystem, prosjektmanualer, org.kart, systemdokumentasjon / produktdokumentasjon, standard brukermanualer, datablader, o.l.) og generell dokumentasjon som ikke er direkte knyttet til bygge- og installasjonsaktiviteter.</w:t>
            </w:r>
          </w:p>
          <w:p w14:paraId="57E91A59" w14:textId="77777777" w:rsidR="002B4B15" w:rsidRDefault="002B4B15" w:rsidP="003E3076">
            <w:pPr>
              <w:pStyle w:val="STY3Tabellradtekst"/>
            </w:pPr>
            <w:r>
              <w:t xml:space="preserve">I feltet «Revisjonen gjelder» skal kun årsaken til utgivelsen og eventuelt en kort beskrivelse av endring fra forrige revisjon fremgå. </w:t>
            </w:r>
          </w:p>
          <w:p w14:paraId="24A4AEFC" w14:textId="77777777" w:rsidR="002B4B15" w:rsidRPr="00034604" w:rsidRDefault="002B4B15" w:rsidP="003E3076">
            <w:pPr>
              <w:pStyle w:val="STY3Tabellradtekst"/>
            </w:pPr>
            <w:r>
              <w:lastRenderedPageBreak/>
              <w:t>Beskrivelser som «For kommentar/godkjenning», «For informasjon», «For høring» og lignende bør unngås da dette skal fremgå av formålet med oversendelsen.</w:t>
            </w:r>
          </w:p>
        </w:tc>
      </w:tr>
      <w:tr w:rsidR="002B4B15" w:rsidRPr="00034604" w14:paraId="6EF590DD" w14:textId="77777777" w:rsidTr="003E3076">
        <w:tc>
          <w:tcPr>
            <w:tcW w:w="1895" w:type="dxa"/>
          </w:tcPr>
          <w:p w14:paraId="2AAF18BA" w14:textId="77777777" w:rsidR="002B4B15" w:rsidRPr="00034604" w:rsidRDefault="002B4B15" w:rsidP="003E3076">
            <w:pPr>
              <w:pStyle w:val="STY3Listenummerert"/>
              <w:numPr>
                <w:ilvl w:val="0"/>
                <w:numId w:val="0"/>
              </w:numPr>
              <w:ind w:left="284" w:hanging="284"/>
            </w:pPr>
            <w:r>
              <w:lastRenderedPageBreak/>
              <w:t>Revisjonskode U</w:t>
            </w:r>
          </w:p>
        </w:tc>
        <w:tc>
          <w:tcPr>
            <w:tcW w:w="7165" w:type="dxa"/>
          </w:tcPr>
          <w:p w14:paraId="1A545923" w14:textId="77777777" w:rsidR="002B4B15" w:rsidRDefault="002B4B15" w:rsidP="003E3076">
            <w:pPr>
              <w:spacing w:before="100" w:beforeAutospacing="1" w:after="100" w:afterAutospacing="1"/>
              <w:ind w:left="5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Utgår</w:t>
            </w:r>
          </w:p>
          <w:p w14:paraId="30EC44B8" w14:textId="77777777" w:rsidR="002B4B15" w:rsidRDefault="002B4B15" w:rsidP="003E3076">
            <w:pPr>
              <w:pStyle w:val="STY3Tabellradtekst"/>
            </w:pPr>
            <w:r>
              <w:t xml:space="preserve">Dokumenter / tegninger som tidligere er utgitt og som skal utgå påføres neste løpenummer og status </w:t>
            </w:r>
            <w:r>
              <w:rPr>
                <w:b/>
              </w:rPr>
              <w:t>U</w:t>
            </w:r>
            <w:r>
              <w:t xml:space="preserve"> -utgått- på selve dokumentet (09U, 10U osv..). En U-revisjon skal dermed behandles på lik linje med andre utgivelser</w:t>
            </w:r>
          </w:p>
          <w:p w14:paraId="731518BD" w14:textId="77777777" w:rsidR="002B4B15" w:rsidRDefault="002B4B15" w:rsidP="003E3076">
            <w:pPr>
              <w:pStyle w:val="STY3Tabellradtekst"/>
            </w:pPr>
            <w:r>
              <w:rPr>
                <w:b/>
              </w:rPr>
              <w:t>Merk</w:t>
            </w:r>
            <w:r>
              <w:t xml:space="preserve">: Dokumenter/tegninger som tidligere </w:t>
            </w:r>
            <w:r>
              <w:rPr>
                <w:u w:val="single"/>
              </w:rPr>
              <w:t>ikke</w:t>
            </w:r>
            <w:r>
              <w:t xml:space="preserve"> er utgitt, men som nå skal utgå skal kun påføres status </w:t>
            </w:r>
            <w:r>
              <w:rPr>
                <w:b/>
              </w:rPr>
              <w:t>U</w:t>
            </w:r>
            <w:r>
              <w:t xml:space="preserve"> i dokumentplan.</w:t>
            </w:r>
          </w:p>
          <w:p w14:paraId="0B62F8F5" w14:textId="77777777" w:rsidR="002B4B15" w:rsidRPr="00237324" w:rsidRDefault="002B4B15" w:rsidP="003E3076">
            <w:pPr>
              <w:pStyle w:val="STY3Tabellradtekst"/>
            </w:pPr>
            <w:r>
              <w:t>I feltet «Revisjonen gjelder» skal det kun fremgå: Utgått og eventuell kort beskrivelse av endring fra forrige revisjon.</w:t>
            </w:r>
          </w:p>
        </w:tc>
      </w:tr>
    </w:tbl>
    <w:p w14:paraId="5DC36186" w14:textId="50F09DC9" w:rsidR="002B4B15" w:rsidRPr="00525643" w:rsidRDefault="003C1A57" w:rsidP="002B4B15">
      <w:pPr>
        <w:pStyle w:val="STY3Listepunkter"/>
        <w:numPr>
          <w:ilvl w:val="0"/>
          <w:numId w:val="0"/>
        </w:numPr>
      </w:pPr>
      <w:r w:rsidRPr="00525643">
        <w:t>Systemdokumentasjon på komponenter /utstyr som mottas i standard eller i tilpasset utførelse, f.eks. sporveksler, følger ikke revisjonskoder i tabellen over. Disse leveres kun som D-revisjon. Eventuelle tilpasninger under bygging håndteres som opprevidering av D-revisjon</w:t>
      </w:r>
    </w:p>
    <w:p w14:paraId="2B81399B" w14:textId="77777777" w:rsidR="002B4B15" w:rsidRPr="0046799A" w:rsidRDefault="002B4B15" w:rsidP="002B4B15">
      <w:pPr>
        <w:pStyle w:val="STY3Overskrift111"/>
        <w:numPr>
          <w:ilvl w:val="2"/>
          <w:numId w:val="6"/>
        </w:numPr>
        <w:rPr>
          <w:lang w:val="nn-NO"/>
        </w:rPr>
      </w:pPr>
      <w:bookmarkStart w:id="295" w:name="_Ref531607547"/>
      <w:bookmarkStart w:id="296" w:name="_Toc52263612"/>
      <w:bookmarkStart w:id="297" w:name="_Toc69883576"/>
      <w:bookmarkStart w:id="298" w:name="_Toc119917837"/>
      <w:bookmarkStart w:id="299" w:name="_Toc147214697"/>
      <w:r w:rsidRPr="0046799A">
        <w:rPr>
          <w:lang w:val="nn-NO"/>
        </w:rPr>
        <w:t>Fagkoder for FDV-arkivet i ProArc.</w:t>
      </w:r>
      <w:bookmarkEnd w:id="295"/>
      <w:bookmarkEnd w:id="296"/>
      <w:bookmarkEnd w:id="297"/>
      <w:bookmarkEnd w:id="298"/>
      <w:bookmarkEnd w:id="299"/>
    </w:p>
    <w:tbl>
      <w:tblPr>
        <w:tblStyle w:val="BaneNOR"/>
        <w:tblW w:w="0" w:type="auto"/>
        <w:tblLook w:val="04A0" w:firstRow="1" w:lastRow="0" w:firstColumn="1" w:lastColumn="0" w:noHBand="0" w:noVBand="1"/>
      </w:tblPr>
      <w:tblGrid>
        <w:gridCol w:w="1680"/>
        <w:gridCol w:w="7591"/>
      </w:tblGrid>
      <w:tr w:rsidR="002B4B15" w:rsidRPr="00167D64" w14:paraId="205CE352" w14:textId="77777777" w:rsidTr="003E3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14:paraId="178BC6AE" w14:textId="77777777" w:rsidR="002B4B15" w:rsidRPr="00167D64" w:rsidRDefault="002B4B15" w:rsidP="003E3076">
            <w:pPr>
              <w:pStyle w:val="STY3Listenummerert"/>
              <w:numPr>
                <w:ilvl w:val="0"/>
                <w:numId w:val="0"/>
              </w:numPr>
              <w:ind w:left="284"/>
            </w:pPr>
            <w:r w:rsidRPr="00167D64">
              <w:rPr>
                <w:sz w:val="20"/>
              </w:rPr>
              <w:t>Fagkoder</w:t>
            </w:r>
          </w:p>
        </w:tc>
        <w:tc>
          <w:tcPr>
            <w:tcW w:w="7591" w:type="dxa"/>
          </w:tcPr>
          <w:p w14:paraId="6851ACBE" w14:textId="77777777" w:rsidR="002B4B15" w:rsidRPr="00167D64" w:rsidRDefault="002B4B15" w:rsidP="003E3076">
            <w:pPr>
              <w:pStyle w:val="STY3Listenummerert"/>
              <w:numPr>
                <w:ilvl w:val="0"/>
                <w:numId w:val="0"/>
              </w:numPr>
              <w:ind w:left="2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7D64">
              <w:rPr>
                <w:sz w:val="20"/>
              </w:rPr>
              <w:t>Område</w:t>
            </w:r>
          </w:p>
        </w:tc>
      </w:tr>
      <w:tr w:rsidR="002B4B15" w:rsidRPr="00167D64" w14:paraId="5A227545" w14:textId="77777777" w:rsidTr="003E307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14:paraId="268982A7" w14:textId="77777777" w:rsidR="002B4B15" w:rsidRPr="00167D64" w:rsidRDefault="002B4B15" w:rsidP="003E3076">
            <w:pPr>
              <w:pStyle w:val="STY3Listenummerert"/>
              <w:numPr>
                <w:ilvl w:val="0"/>
                <w:numId w:val="0"/>
              </w:numPr>
              <w:ind w:left="284" w:hanging="284"/>
            </w:pPr>
            <w:r w:rsidRPr="00167D64">
              <w:rPr>
                <w:sz w:val="20"/>
              </w:rPr>
              <w:t>BE</w:t>
            </w:r>
          </w:p>
        </w:tc>
        <w:tc>
          <w:tcPr>
            <w:tcW w:w="7591" w:type="dxa"/>
          </w:tcPr>
          <w:p w14:paraId="04660D8C" w14:textId="77777777" w:rsidR="002B4B15" w:rsidRPr="00167D64" w:rsidRDefault="002B4B15" w:rsidP="003E3076">
            <w:pPr>
              <w:pStyle w:val="STY3Listenummerert"/>
              <w:numPr>
                <w:ilvl w:val="0"/>
                <w:numId w:val="0"/>
              </w:numPr>
              <w:ind w:left="284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7D64">
              <w:rPr>
                <w:sz w:val="20"/>
              </w:rPr>
              <w:t>Energi</w:t>
            </w:r>
          </w:p>
        </w:tc>
      </w:tr>
      <w:tr w:rsidR="002B4B15" w:rsidRPr="00167D64" w14:paraId="12E8B613" w14:textId="77777777" w:rsidTr="003E307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14:paraId="76F9C7DB" w14:textId="77777777" w:rsidR="002B4B15" w:rsidRPr="00167D64" w:rsidRDefault="002B4B15" w:rsidP="003E3076">
            <w:pPr>
              <w:pStyle w:val="STY3Listenummerert"/>
              <w:numPr>
                <w:ilvl w:val="0"/>
                <w:numId w:val="0"/>
              </w:numPr>
              <w:ind w:left="284" w:hanging="284"/>
            </w:pPr>
            <w:r w:rsidRPr="00167D64">
              <w:rPr>
                <w:sz w:val="20"/>
              </w:rPr>
              <w:t>BY</w:t>
            </w:r>
          </w:p>
        </w:tc>
        <w:tc>
          <w:tcPr>
            <w:tcW w:w="7591" w:type="dxa"/>
          </w:tcPr>
          <w:p w14:paraId="67751D0F" w14:textId="77777777" w:rsidR="002B4B15" w:rsidRPr="00167D64" w:rsidRDefault="002B4B15" w:rsidP="003E3076">
            <w:pPr>
              <w:pStyle w:val="STY3Listenummerert"/>
              <w:numPr>
                <w:ilvl w:val="0"/>
                <w:numId w:val="0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7D64">
              <w:rPr>
                <w:sz w:val="20"/>
              </w:rPr>
              <w:t>Bygninger</w:t>
            </w:r>
          </w:p>
        </w:tc>
      </w:tr>
      <w:tr w:rsidR="002B4B15" w:rsidRPr="00167D64" w14:paraId="1532EC94" w14:textId="77777777" w:rsidTr="003E307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14:paraId="049DA06B" w14:textId="77777777" w:rsidR="002B4B15" w:rsidRPr="00167D64" w:rsidRDefault="002B4B15" w:rsidP="003E3076">
            <w:pPr>
              <w:pStyle w:val="STY3Listenummerert"/>
              <w:numPr>
                <w:ilvl w:val="0"/>
                <w:numId w:val="0"/>
              </w:numPr>
              <w:ind w:left="284" w:hanging="284"/>
            </w:pPr>
            <w:r>
              <w:t>ED</w:t>
            </w:r>
          </w:p>
        </w:tc>
        <w:tc>
          <w:tcPr>
            <w:tcW w:w="7591" w:type="dxa"/>
          </w:tcPr>
          <w:p w14:paraId="2E1FCE1D" w14:textId="77777777" w:rsidR="002B4B15" w:rsidRPr="00167D64" w:rsidRDefault="002B4B15" w:rsidP="003E3076">
            <w:pPr>
              <w:pStyle w:val="STY3Listenummerert"/>
              <w:numPr>
                <w:ilvl w:val="0"/>
                <w:numId w:val="0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CE5">
              <w:t>Elektro distribusjon. Forsyningsanlegg</w:t>
            </w:r>
            <w:r w:rsidRPr="00146CB6">
              <w:t xml:space="preserve"> for elkraft 22 kV</w:t>
            </w:r>
          </w:p>
        </w:tc>
      </w:tr>
      <w:tr w:rsidR="002B4B15" w:rsidRPr="00167D64" w14:paraId="3E3F2A40" w14:textId="77777777" w:rsidTr="003E307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14:paraId="5DAAAC86" w14:textId="77777777" w:rsidR="002B4B15" w:rsidRPr="00167D64" w:rsidRDefault="002B4B15" w:rsidP="003E3076">
            <w:pPr>
              <w:pStyle w:val="STY3Listenummerert"/>
              <w:numPr>
                <w:ilvl w:val="0"/>
                <w:numId w:val="0"/>
              </w:numPr>
              <w:ind w:left="284" w:hanging="284"/>
            </w:pPr>
            <w:r w:rsidRPr="00167D64">
              <w:rPr>
                <w:sz w:val="20"/>
              </w:rPr>
              <w:t>EH</w:t>
            </w:r>
          </w:p>
        </w:tc>
        <w:tc>
          <w:tcPr>
            <w:tcW w:w="7591" w:type="dxa"/>
          </w:tcPr>
          <w:p w14:paraId="77A98ACF" w14:textId="77777777" w:rsidR="002B4B15" w:rsidRPr="00167D64" w:rsidRDefault="002B4B15" w:rsidP="003E3076">
            <w:pPr>
              <w:pStyle w:val="STY3Listenummerert"/>
              <w:numPr>
                <w:ilvl w:val="0"/>
                <w:numId w:val="0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7D64">
              <w:rPr>
                <w:sz w:val="20"/>
              </w:rPr>
              <w:t>Høyspenning</w:t>
            </w:r>
          </w:p>
        </w:tc>
      </w:tr>
      <w:tr w:rsidR="002B4B15" w:rsidRPr="00167D64" w14:paraId="1DB0CA36" w14:textId="77777777" w:rsidTr="003E307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14:paraId="1844A741" w14:textId="77777777" w:rsidR="002B4B15" w:rsidRPr="00167D64" w:rsidRDefault="002B4B15" w:rsidP="003E3076">
            <w:pPr>
              <w:pStyle w:val="STY3Listenummerert"/>
              <w:numPr>
                <w:ilvl w:val="0"/>
                <w:numId w:val="0"/>
              </w:numPr>
              <w:ind w:left="284" w:hanging="284"/>
            </w:pPr>
            <w:r w:rsidRPr="00167D64">
              <w:rPr>
                <w:sz w:val="20"/>
              </w:rPr>
              <w:t>EI</w:t>
            </w:r>
          </w:p>
        </w:tc>
        <w:tc>
          <w:tcPr>
            <w:tcW w:w="7591" w:type="dxa"/>
          </w:tcPr>
          <w:p w14:paraId="1CD11F77" w14:textId="77777777" w:rsidR="002B4B15" w:rsidRPr="00167D64" w:rsidRDefault="002B4B15" w:rsidP="003E3076">
            <w:pPr>
              <w:pStyle w:val="STY3Listenummerert"/>
              <w:numPr>
                <w:ilvl w:val="0"/>
                <w:numId w:val="0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7D64">
              <w:rPr>
                <w:sz w:val="20"/>
              </w:rPr>
              <w:t>Eiendom</w:t>
            </w:r>
          </w:p>
        </w:tc>
      </w:tr>
      <w:tr w:rsidR="002B4B15" w:rsidRPr="00167D64" w14:paraId="29FF5A15" w14:textId="77777777" w:rsidTr="003E307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14:paraId="224A3304" w14:textId="77777777" w:rsidR="002B4B15" w:rsidRPr="00167D64" w:rsidRDefault="002B4B15" w:rsidP="003E3076">
            <w:pPr>
              <w:pStyle w:val="STY3Listenummerert"/>
              <w:numPr>
                <w:ilvl w:val="0"/>
                <w:numId w:val="0"/>
              </w:numPr>
              <w:ind w:left="284" w:hanging="284"/>
            </w:pPr>
            <w:r w:rsidRPr="00167D64">
              <w:rPr>
                <w:sz w:val="20"/>
              </w:rPr>
              <w:t>EL</w:t>
            </w:r>
          </w:p>
        </w:tc>
        <w:tc>
          <w:tcPr>
            <w:tcW w:w="7591" w:type="dxa"/>
          </w:tcPr>
          <w:p w14:paraId="1393D92D" w14:textId="77777777" w:rsidR="002B4B15" w:rsidRPr="00167D64" w:rsidRDefault="002B4B15" w:rsidP="003E3076">
            <w:pPr>
              <w:pStyle w:val="STY3Listenummerert"/>
              <w:numPr>
                <w:ilvl w:val="0"/>
                <w:numId w:val="0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7D64">
              <w:rPr>
                <w:sz w:val="20"/>
              </w:rPr>
              <w:t>Lavspenning</w:t>
            </w:r>
          </w:p>
        </w:tc>
      </w:tr>
      <w:tr w:rsidR="002B4B15" w:rsidRPr="00167D64" w14:paraId="2B03F9D5" w14:textId="77777777" w:rsidTr="003E307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14:paraId="442F9D16" w14:textId="77777777" w:rsidR="002B4B15" w:rsidRPr="00167D64" w:rsidRDefault="002B4B15" w:rsidP="003E3076">
            <w:pPr>
              <w:pStyle w:val="STY3Listenummerert"/>
              <w:numPr>
                <w:ilvl w:val="0"/>
                <w:numId w:val="0"/>
              </w:numPr>
              <w:ind w:left="284" w:hanging="284"/>
            </w:pPr>
            <w:r>
              <w:t>FV</w:t>
            </w:r>
          </w:p>
        </w:tc>
        <w:tc>
          <w:tcPr>
            <w:tcW w:w="7591" w:type="dxa"/>
          </w:tcPr>
          <w:p w14:paraId="71AA3D71" w14:textId="77777777" w:rsidR="002B4B15" w:rsidRPr="004F6099" w:rsidRDefault="002B4B15" w:rsidP="003E3076">
            <w:pPr>
              <w:pStyle w:val="STY3Listenummerert"/>
              <w:numPr>
                <w:ilvl w:val="0"/>
                <w:numId w:val="0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F6099">
              <w:rPr>
                <w:sz w:val="20"/>
              </w:rPr>
              <w:t>Forebyggende vedlikehold</w:t>
            </w:r>
          </w:p>
        </w:tc>
      </w:tr>
      <w:tr w:rsidR="002B4B15" w:rsidRPr="00167D64" w14:paraId="1D06B471" w14:textId="77777777" w:rsidTr="003E307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14:paraId="52943BDE" w14:textId="77777777" w:rsidR="002B4B15" w:rsidRPr="00167D64" w:rsidRDefault="002B4B15" w:rsidP="003E3076">
            <w:pPr>
              <w:pStyle w:val="STY3Listenummerert"/>
              <w:numPr>
                <w:ilvl w:val="0"/>
                <w:numId w:val="0"/>
              </w:numPr>
              <w:ind w:left="284" w:hanging="284"/>
            </w:pPr>
            <w:r w:rsidRPr="00167D64">
              <w:rPr>
                <w:sz w:val="20"/>
              </w:rPr>
              <w:t>KO</w:t>
            </w:r>
          </w:p>
        </w:tc>
        <w:tc>
          <w:tcPr>
            <w:tcW w:w="7591" w:type="dxa"/>
          </w:tcPr>
          <w:p w14:paraId="1BC9852C" w14:textId="77777777" w:rsidR="002B4B15" w:rsidRPr="00167D64" w:rsidRDefault="002B4B15" w:rsidP="003E3076">
            <w:pPr>
              <w:pStyle w:val="STY3Listenummerert"/>
              <w:numPr>
                <w:ilvl w:val="0"/>
                <w:numId w:val="0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7D64">
              <w:rPr>
                <w:sz w:val="20"/>
              </w:rPr>
              <w:t>Overbygning</w:t>
            </w:r>
          </w:p>
        </w:tc>
      </w:tr>
      <w:tr w:rsidR="002B4B15" w:rsidRPr="00167D64" w14:paraId="2E30BACB" w14:textId="77777777" w:rsidTr="003E307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14:paraId="25450328" w14:textId="77777777" w:rsidR="002B4B15" w:rsidRPr="00167D64" w:rsidRDefault="002B4B15" w:rsidP="003E3076">
            <w:pPr>
              <w:pStyle w:val="STY3Listenummerert"/>
              <w:numPr>
                <w:ilvl w:val="0"/>
                <w:numId w:val="0"/>
              </w:numPr>
              <w:ind w:left="284" w:hanging="284"/>
            </w:pPr>
            <w:r w:rsidRPr="00167D64">
              <w:rPr>
                <w:sz w:val="20"/>
              </w:rPr>
              <w:t>KU</w:t>
            </w:r>
          </w:p>
        </w:tc>
        <w:tc>
          <w:tcPr>
            <w:tcW w:w="7591" w:type="dxa"/>
          </w:tcPr>
          <w:p w14:paraId="6396E088" w14:textId="77777777" w:rsidR="002B4B15" w:rsidRPr="00167D64" w:rsidRDefault="002B4B15" w:rsidP="003E3076">
            <w:pPr>
              <w:pStyle w:val="STY3Listenummerert"/>
              <w:numPr>
                <w:ilvl w:val="0"/>
                <w:numId w:val="0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7D64">
              <w:rPr>
                <w:sz w:val="20"/>
              </w:rPr>
              <w:t>Underbygning</w:t>
            </w:r>
          </w:p>
        </w:tc>
      </w:tr>
      <w:tr w:rsidR="002B4B15" w:rsidRPr="00167D64" w14:paraId="0BD66133" w14:textId="77777777" w:rsidTr="003E307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14:paraId="1E7ABB1D" w14:textId="77777777" w:rsidR="002B4B15" w:rsidRPr="00167D64" w:rsidRDefault="002B4B15" w:rsidP="003E3076">
            <w:pPr>
              <w:pStyle w:val="STY3Listenummerert"/>
              <w:numPr>
                <w:ilvl w:val="0"/>
                <w:numId w:val="0"/>
              </w:numPr>
              <w:ind w:left="284" w:hanging="284"/>
            </w:pPr>
            <w:r w:rsidRPr="00167D64">
              <w:rPr>
                <w:sz w:val="20"/>
              </w:rPr>
              <w:t>RM</w:t>
            </w:r>
          </w:p>
        </w:tc>
        <w:tc>
          <w:tcPr>
            <w:tcW w:w="7591" w:type="dxa"/>
          </w:tcPr>
          <w:p w14:paraId="6569184E" w14:textId="77777777" w:rsidR="002B4B15" w:rsidRPr="00167D64" w:rsidRDefault="002B4B15" w:rsidP="003E3076">
            <w:pPr>
              <w:pStyle w:val="STY3Listenummerert"/>
              <w:numPr>
                <w:ilvl w:val="0"/>
                <w:numId w:val="0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AC1AF8C">
              <w:rPr>
                <w:sz w:val="20"/>
              </w:rPr>
              <w:t>Rullende materiell</w:t>
            </w:r>
          </w:p>
        </w:tc>
      </w:tr>
      <w:tr w:rsidR="002B4B15" w:rsidRPr="00167D64" w14:paraId="7190626C" w14:textId="77777777" w:rsidTr="003E307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14:paraId="3A5B947B" w14:textId="77777777" w:rsidR="002B4B15" w:rsidRPr="00167D64" w:rsidRDefault="002B4B15" w:rsidP="003E3076">
            <w:pPr>
              <w:pStyle w:val="STY3Listenummerert"/>
              <w:numPr>
                <w:ilvl w:val="0"/>
                <w:numId w:val="0"/>
              </w:numPr>
              <w:ind w:left="284" w:hanging="284"/>
            </w:pPr>
            <w:r w:rsidRPr="00167D64">
              <w:rPr>
                <w:sz w:val="20"/>
              </w:rPr>
              <w:t>SA</w:t>
            </w:r>
          </w:p>
        </w:tc>
        <w:tc>
          <w:tcPr>
            <w:tcW w:w="7591" w:type="dxa"/>
          </w:tcPr>
          <w:p w14:paraId="665BF9F0" w14:textId="77777777" w:rsidR="002B4B15" w:rsidRPr="00167D64" w:rsidRDefault="002B4B15" w:rsidP="003E3076">
            <w:pPr>
              <w:pStyle w:val="STY3Listenummerert"/>
              <w:numPr>
                <w:ilvl w:val="0"/>
                <w:numId w:val="0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7D64">
              <w:rPr>
                <w:sz w:val="20"/>
              </w:rPr>
              <w:t>Signal</w:t>
            </w:r>
            <w:r>
              <w:rPr>
                <w:sz w:val="20"/>
              </w:rPr>
              <w:t>*</w:t>
            </w:r>
          </w:p>
        </w:tc>
      </w:tr>
      <w:tr w:rsidR="002B4B15" w:rsidRPr="00167D64" w14:paraId="3276AE75" w14:textId="77777777" w:rsidTr="003E307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14:paraId="4B1CBB33" w14:textId="77777777" w:rsidR="002B4B15" w:rsidRPr="00167D64" w:rsidRDefault="002B4B15" w:rsidP="003E3076">
            <w:pPr>
              <w:pStyle w:val="STY3Listenummerert"/>
              <w:numPr>
                <w:ilvl w:val="0"/>
                <w:numId w:val="0"/>
              </w:numPr>
              <w:ind w:left="284" w:hanging="284"/>
            </w:pPr>
            <w:r w:rsidRPr="00167D64">
              <w:rPr>
                <w:sz w:val="20"/>
              </w:rPr>
              <w:t>TE</w:t>
            </w:r>
          </w:p>
        </w:tc>
        <w:tc>
          <w:tcPr>
            <w:tcW w:w="7591" w:type="dxa"/>
          </w:tcPr>
          <w:p w14:paraId="28467802" w14:textId="77777777" w:rsidR="002B4B15" w:rsidRPr="00167D64" w:rsidRDefault="002B4B15" w:rsidP="003E3076">
            <w:pPr>
              <w:pStyle w:val="STY3Listenummerert"/>
              <w:numPr>
                <w:ilvl w:val="0"/>
                <w:numId w:val="0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7D64">
              <w:rPr>
                <w:sz w:val="20"/>
              </w:rPr>
              <w:t xml:space="preserve">Tele </w:t>
            </w:r>
          </w:p>
        </w:tc>
      </w:tr>
      <w:tr w:rsidR="002B4B15" w:rsidRPr="00167D64" w14:paraId="2FCBE0D7" w14:textId="77777777" w:rsidTr="003E307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14:paraId="0E0F8E28" w14:textId="77777777" w:rsidR="002B4B15" w:rsidRPr="00167D64" w:rsidRDefault="002B4B15" w:rsidP="003E3076">
            <w:pPr>
              <w:pStyle w:val="STY3Listenummerert"/>
              <w:numPr>
                <w:ilvl w:val="0"/>
                <w:numId w:val="0"/>
              </w:numPr>
              <w:ind w:left="284" w:hanging="284"/>
            </w:pPr>
            <w:r w:rsidRPr="00167D64">
              <w:rPr>
                <w:sz w:val="20"/>
              </w:rPr>
              <w:t>YM</w:t>
            </w:r>
          </w:p>
        </w:tc>
        <w:tc>
          <w:tcPr>
            <w:tcW w:w="7591" w:type="dxa"/>
          </w:tcPr>
          <w:p w14:paraId="05CD4B3C" w14:textId="77777777" w:rsidR="002B4B15" w:rsidRPr="00167D64" w:rsidRDefault="002B4B15" w:rsidP="003E3076">
            <w:pPr>
              <w:pStyle w:val="STY3Listenummerert"/>
              <w:numPr>
                <w:ilvl w:val="0"/>
                <w:numId w:val="0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7D64">
              <w:rPr>
                <w:sz w:val="20"/>
              </w:rPr>
              <w:t>Ytre miljø</w:t>
            </w:r>
          </w:p>
        </w:tc>
      </w:tr>
    </w:tbl>
    <w:p w14:paraId="3B7D59BE" w14:textId="77777777" w:rsidR="002B4B15" w:rsidRDefault="002B4B15" w:rsidP="002B4B15">
      <w:pPr>
        <w:pStyle w:val="Nummerertliste"/>
        <w:numPr>
          <w:ilvl w:val="0"/>
          <w:numId w:val="0"/>
        </w:numPr>
        <w:ind w:left="227"/>
        <w:rPr>
          <w:lang w:eastAsia="nb-NO"/>
        </w:rPr>
      </w:pPr>
      <w:r>
        <w:rPr>
          <w:lang w:eastAsia="nb-NO"/>
        </w:rPr>
        <w:t xml:space="preserve">* </w:t>
      </w:r>
      <w:r>
        <w:rPr>
          <w:rFonts w:ascii="Calibri" w:hAnsi="Calibri" w:cs="Calibri"/>
          <w:sz w:val="22"/>
          <w:szCs w:val="22"/>
        </w:rPr>
        <w:t>For konvensjonelle anlegg (ikke ERTMS), skal S. benyttes som fagkode i dokumenter (tittelfelt, referanser og lignende.). SA er alltid fagkode i dokumentprofilen i FDV-arkivet.</w:t>
      </w:r>
    </w:p>
    <w:p w14:paraId="52E8AC5B" w14:textId="77777777" w:rsidR="002B4B15" w:rsidRDefault="002B4B15" w:rsidP="002B4B15">
      <w:pPr>
        <w:spacing w:after="160" w:line="259" w:lineRule="auto"/>
      </w:pPr>
    </w:p>
    <w:p w14:paraId="43291333" w14:textId="77777777" w:rsidR="002B4B15" w:rsidRDefault="002B4B15" w:rsidP="002B4B15">
      <w:pPr>
        <w:pStyle w:val="STY3Overskrift111"/>
        <w:numPr>
          <w:ilvl w:val="2"/>
          <w:numId w:val="6"/>
        </w:numPr>
      </w:pPr>
      <w:bookmarkStart w:id="300" w:name="_Ref531607719"/>
      <w:bookmarkStart w:id="301" w:name="_Toc52263613"/>
      <w:bookmarkStart w:id="302" w:name="_Toc69883577"/>
      <w:bookmarkStart w:id="303" w:name="_Toc119917838"/>
      <w:bookmarkStart w:id="304" w:name="_Toc147214698"/>
      <w:r>
        <w:lastRenderedPageBreak/>
        <w:t>Revisjonss</w:t>
      </w:r>
      <w:r w:rsidRPr="00034604">
        <w:t xml:space="preserve">tatus </w:t>
      </w:r>
      <w:r>
        <w:t>for FDV-arkivet i ProArc.</w:t>
      </w:r>
      <w:bookmarkEnd w:id="300"/>
      <w:bookmarkEnd w:id="301"/>
      <w:bookmarkEnd w:id="302"/>
      <w:bookmarkEnd w:id="303"/>
      <w:bookmarkEnd w:id="304"/>
    </w:p>
    <w:tbl>
      <w:tblPr>
        <w:tblStyle w:val="BaneNOR"/>
        <w:tblW w:w="0" w:type="auto"/>
        <w:tblLook w:val="04A0" w:firstRow="1" w:lastRow="0" w:firstColumn="1" w:lastColumn="0" w:noHBand="0" w:noVBand="1"/>
      </w:tblPr>
      <w:tblGrid>
        <w:gridCol w:w="2459"/>
        <w:gridCol w:w="6608"/>
      </w:tblGrid>
      <w:tr w:rsidR="002B4B15" w:rsidRPr="00167D64" w14:paraId="1BA1BF44" w14:textId="77777777" w:rsidTr="003E3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19D253D6" w14:textId="77777777" w:rsidR="002B4B15" w:rsidRPr="00167D64" w:rsidRDefault="002B4B15" w:rsidP="003E3076">
            <w:pPr>
              <w:pStyle w:val="STY3Listenummerert"/>
              <w:numPr>
                <w:ilvl w:val="0"/>
                <w:numId w:val="0"/>
              </w:numPr>
            </w:pPr>
            <w:r w:rsidRPr="00167D64">
              <w:rPr>
                <w:sz w:val="20"/>
              </w:rPr>
              <w:t>Revisjonsstatus</w:t>
            </w:r>
          </w:p>
        </w:tc>
        <w:tc>
          <w:tcPr>
            <w:tcW w:w="6608" w:type="dxa"/>
          </w:tcPr>
          <w:p w14:paraId="34E6F715" w14:textId="77777777" w:rsidR="002B4B15" w:rsidRPr="00167D64" w:rsidRDefault="002B4B15" w:rsidP="003E3076">
            <w:pPr>
              <w:pStyle w:val="STY3Listenummerer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7D64">
              <w:rPr>
                <w:sz w:val="20"/>
              </w:rPr>
              <w:t>Beskrivelse</w:t>
            </w:r>
          </w:p>
        </w:tc>
      </w:tr>
      <w:tr w:rsidR="002B4B15" w:rsidRPr="00167D64" w14:paraId="5DFFACEB" w14:textId="77777777" w:rsidTr="003E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  <w:shd w:val="clear" w:color="auto" w:fill="FFFFFF" w:themeFill="background1"/>
          </w:tcPr>
          <w:p w14:paraId="273356FE" w14:textId="77777777" w:rsidR="002B4B15" w:rsidRPr="00167D64" w:rsidRDefault="002B4B15" w:rsidP="003E3076">
            <w:pPr>
              <w:pStyle w:val="STY3Tabellradtekst"/>
            </w:pPr>
            <w:r w:rsidRPr="00167D64">
              <w:t xml:space="preserve">GODKJENT </w:t>
            </w:r>
          </w:p>
        </w:tc>
        <w:tc>
          <w:tcPr>
            <w:tcW w:w="6608" w:type="dxa"/>
            <w:shd w:val="clear" w:color="auto" w:fill="FFFFFF" w:themeFill="background1"/>
          </w:tcPr>
          <w:p w14:paraId="779D0618" w14:textId="77777777" w:rsidR="002B4B15" w:rsidRPr="00167D64" w:rsidRDefault="002B4B15" w:rsidP="003E3076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7D64">
              <w:t xml:space="preserve">Dokument som er godkjent. </w:t>
            </w:r>
          </w:p>
        </w:tc>
      </w:tr>
      <w:tr w:rsidR="002B4B15" w:rsidRPr="00167D64" w14:paraId="0BA7C7DA" w14:textId="77777777" w:rsidTr="003E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3499AA49" w14:textId="77777777" w:rsidR="002B4B15" w:rsidRPr="00167D64" w:rsidRDefault="002B4B15" w:rsidP="003E3076">
            <w:pPr>
              <w:pStyle w:val="STY3Tabellradtekst"/>
            </w:pPr>
            <w:r w:rsidRPr="00167D64">
              <w:t xml:space="preserve">HISTORIKK </w:t>
            </w:r>
          </w:p>
        </w:tc>
        <w:tc>
          <w:tcPr>
            <w:tcW w:w="6608" w:type="dxa"/>
          </w:tcPr>
          <w:p w14:paraId="0626701D" w14:textId="77777777" w:rsidR="002B4B15" w:rsidRPr="00167D64" w:rsidRDefault="002B4B15" w:rsidP="003E3076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7D64">
              <w:t>Dokument som beskrev et sanert/revet anlegg / produkt.</w:t>
            </w:r>
          </w:p>
        </w:tc>
      </w:tr>
      <w:tr w:rsidR="002B4B15" w:rsidRPr="00167D64" w14:paraId="3EE8BFB2" w14:textId="77777777" w:rsidTr="003E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  <w:shd w:val="clear" w:color="auto" w:fill="FFFFFF" w:themeFill="background1"/>
          </w:tcPr>
          <w:p w14:paraId="3EAABC54" w14:textId="77777777" w:rsidR="002B4B15" w:rsidRPr="00167D64" w:rsidRDefault="002B4B15" w:rsidP="003E3076">
            <w:pPr>
              <w:pStyle w:val="STY3Tabellradtekst"/>
            </w:pPr>
            <w:r w:rsidRPr="00167D64">
              <w:t xml:space="preserve">I PROSJEKT </w:t>
            </w:r>
          </w:p>
        </w:tc>
        <w:tc>
          <w:tcPr>
            <w:tcW w:w="6608" w:type="dxa"/>
            <w:shd w:val="clear" w:color="auto" w:fill="FFFFFF" w:themeFill="background1"/>
          </w:tcPr>
          <w:p w14:paraId="3707BCF4" w14:textId="77777777" w:rsidR="002B4B15" w:rsidRPr="00167D64" w:rsidRDefault="002B4B15" w:rsidP="003E3076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7D64">
              <w:t xml:space="preserve">Dokument reservert av et prosjekt. </w:t>
            </w:r>
          </w:p>
        </w:tc>
      </w:tr>
      <w:tr w:rsidR="002B4B15" w:rsidRPr="00167D64" w14:paraId="20546CF3" w14:textId="77777777" w:rsidTr="003E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020EEE74" w14:textId="77777777" w:rsidR="002B4B15" w:rsidRPr="00167D64" w:rsidRDefault="002B4B15" w:rsidP="003E3076">
            <w:pPr>
              <w:pStyle w:val="STY3Tabellradtekst"/>
            </w:pPr>
            <w:r w:rsidRPr="00167D64">
              <w:t xml:space="preserve">IKKE UTGITT </w:t>
            </w:r>
          </w:p>
        </w:tc>
        <w:tc>
          <w:tcPr>
            <w:tcW w:w="6608" w:type="dxa"/>
          </w:tcPr>
          <w:p w14:paraId="11DE8301" w14:textId="77777777" w:rsidR="002B4B15" w:rsidRPr="00167D64" w:rsidRDefault="002B4B15" w:rsidP="003E3076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7D64">
              <w:t>Dokument som var reservert, men som ikke ble utgitt.</w:t>
            </w:r>
          </w:p>
        </w:tc>
      </w:tr>
      <w:tr w:rsidR="002B4B15" w:rsidRPr="00167D64" w14:paraId="182119B1" w14:textId="77777777" w:rsidTr="003E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61E45781" w14:textId="77777777" w:rsidR="002B4B15" w:rsidRPr="00167D64" w:rsidRDefault="002B4B15" w:rsidP="003E3076">
            <w:pPr>
              <w:pStyle w:val="STY3Tabellradtekst"/>
            </w:pPr>
            <w:r w:rsidRPr="00167D64">
              <w:t xml:space="preserve">MOTTATT </w:t>
            </w:r>
          </w:p>
        </w:tc>
        <w:tc>
          <w:tcPr>
            <w:tcW w:w="6608" w:type="dxa"/>
          </w:tcPr>
          <w:p w14:paraId="0FFDD6AB" w14:textId="77777777" w:rsidR="002B4B15" w:rsidRPr="00167D64" w:rsidRDefault="002B4B15" w:rsidP="003E3076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7D64">
              <w:t>Systemdokumentasjon som er mottatt.</w:t>
            </w:r>
          </w:p>
        </w:tc>
      </w:tr>
      <w:tr w:rsidR="002B4B15" w:rsidRPr="00167D64" w14:paraId="35DEF17D" w14:textId="77777777" w:rsidTr="003E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48E35E49" w14:textId="77777777" w:rsidR="002B4B15" w:rsidRPr="00167D64" w:rsidRDefault="002B4B15" w:rsidP="003E3076">
            <w:pPr>
              <w:pStyle w:val="STY3Tabellradtekst"/>
            </w:pPr>
            <w:r w:rsidRPr="00167D64">
              <w:t xml:space="preserve">SOM BYGGET </w:t>
            </w:r>
          </w:p>
        </w:tc>
        <w:tc>
          <w:tcPr>
            <w:tcW w:w="6608" w:type="dxa"/>
          </w:tcPr>
          <w:p w14:paraId="55A4FF31" w14:textId="77777777" w:rsidR="002B4B15" w:rsidRPr="00167D64" w:rsidRDefault="002B4B15" w:rsidP="003E3076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7D64">
              <w:t>Startverdi for arbeidsflyt.</w:t>
            </w:r>
          </w:p>
        </w:tc>
      </w:tr>
      <w:tr w:rsidR="002B4B15" w:rsidRPr="00167D64" w14:paraId="629820DE" w14:textId="77777777" w:rsidTr="003E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44E31776" w14:textId="77777777" w:rsidR="002B4B15" w:rsidRPr="00167D64" w:rsidRDefault="002B4B15" w:rsidP="003E3076">
            <w:pPr>
              <w:pStyle w:val="STY3Tabellradtekst"/>
            </w:pPr>
            <w:r w:rsidRPr="00167D64">
              <w:t xml:space="preserve">TIL GODKJENNING </w:t>
            </w:r>
          </w:p>
        </w:tc>
        <w:tc>
          <w:tcPr>
            <w:tcW w:w="6608" w:type="dxa"/>
          </w:tcPr>
          <w:p w14:paraId="5707D58B" w14:textId="77777777" w:rsidR="002B4B15" w:rsidRPr="00167D64" w:rsidRDefault="002B4B15" w:rsidP="003E3076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7D64">
              <w:t>Styres av arbeidsflyt – skal ikke settes manuelt.</w:t>
            </w:r>
          </w:p>
        </w:tc>
      </w:tr>
      <w:tr w:rsidR="002B4B15" w:rsidRPr="00167D64" w14:paraId="3EC407BB" w14:textId="77777777" w:rsidTr="003E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0131C9A8" w14:textId="77777777" w:rsidR="002B4B15" w:rsidRPr="00167D64" w:rsidRDefault="002B4B15" w:rsidP="003E3076">
            <w:pPr>
              <w:pStyle w:val="STY3Tabellradtekst"/>
            </w:pPr>
            <w:r w:rsidRPr="00167D64">
              <w:t xml:space="preserve">TIL KONFERERING </w:t>
            </w:r>
          </w:p>
        </w:tc>
        <w:tc>
          <w:tcPr>
            <w:tcW w:w="6608" w:type="dxa"/>
          </w:tcPr>
          <w:p w14:paraId="6E11DFCF" w14:textId="77777777" w:rsidR="002B4B15" w:rsidRPr="00167D64" w:rsidRDefault="002B4B15" w:rsidP="003E3076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7D64">
              <w:t>Styres av arbeidsflyt – skal ikke settes manuelt.</w:t>
            </w:r>
          </w:p>
        </w:tc>
      </w:tr>
      <w:tr w:rsidR="002B4B15" w:rsidRPr="00167D64" w14:paraId="3023BEF4" w14:textId="77777777" w:rsidTr="003E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016955CC" w14:textId="77777777" w:rsidR="002B4B15" w:rsidRPr="00167D64" w:rsidRDefault="002B4B15" w:rsidP="003E3076">
            <w:pPr>
              <w:pStyle w:val="STY3Tabellradtekst"/>
            </w:pPr>
            <w:r w:rsidRPr="00167D64">
              <w:t xml:space="preserve">TIL PROSJEKTERING </w:t>
            </w:r>
          </w:p>
        </w:tc>
        <w:tc>
          <w:tcPr>
            <w:tcW w:w="6608" w:type="dxa"/>
          </w:tcPr>
          <w:p w14:paraId="410D23D0" w14:textId="77777777" w:rsidR="002B4B15" w:rsidRPr="00167D64" w:rsidRDefault="002B4B15" w:rsidP="003E3076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7D64">
              <w:t xml:space="preserve">Dokumentasjon lånt ut til prosjekt for videreprosjektering. </w:t>
            </w:r>
          </w:p>
        </w:tc>
      </w:tr>
      <w:tr w:rsidR="002B4B15" w:rsidRPr="00167D64" w14:paraId="272D51C7" w14:textId="77777777" w:rsidTr="003E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66615428" w14:textId="77777777" w:rsidR="002B4B15" w:rsidRPr="00167D64" w:rsidRDefault="002B4B15" w:rsidP="003E3076">
            <w:pPr>
              <w:pStyle w:val="STY3Tabellradtekst"/>
            </w:pPr>
            <w:r w:rsidRPr="00167D64">
              <w:t xml:space="preserve">TIL TEGNING </w:t>
            </w:r>
          </w:p>
        </w:tc>
        <w:tc>
          <w:tcPr>
            <w:tcW w:w="6608" w:type="dxa"/>
          </w:tcPr>
          <w:p w14:paraId="3EE6613E" w14:textId="77777777" w:rsidR="002B4B15" w:rsidRPr="00167D64" w:rsidRDefault="002B4B15" w:rsidP="003E3076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7D64">
              <w:t>Styres av arbeidsflyt – skal ikke settes manuelt.</w:t>
            </w:r>
          </w:p>
        </w:tc>
      </w:tr>
      <w:tr w:rsidR="002B4B15" w:rsidRPr="00167D64" w14:paraId="7BC6A03D" w14:textId="77777777" w:rsidTr="003E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10A7195C" w14:textId="77777777" w:rsidR="002B4B15" w:rsidRPr="00167D64" w:rsidRDefault="002B4B15" w:rsidP="003E3076">
            <w:pPr>
              <w:pStyle w:val="STY3Tabellradtekst"/>
            </w:pPr>
            <w:r w:rsidRPr="00167D64">
              <w:t xml:space="preserve">UTFASES </w:t>
            </w:r>
          </w:p>
        </w:tc>
        <w:tc>
          <w:tcPr>
            <w:tcW w:w="6608" w:type="dxa"/>
          </w:tcPr>
          <w:p w14:paraId="75849EA2" w14:textId="77777777" w:rsidR="002B4B15" w:rsidRPr="00167D64" w:rsidRDefault="002B4B15" w:rsidP="003E3076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7D64">
              <w:t>Materiell som utfases. Benyttes ved vedlikehold (stikkbytte).</w:t>
            </w:r>
          </w:p>
        </w:tc>
      </w:tr>
      <w:tr w:rsidR="002B4B15" w:rsidRPr="00167D64" w14:paraId="0ED4DA13" w14:textId="77777777" w:rsidTr="003E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0DFE39E0" w14:textId="77777777" w:rsidR="002B4B15" w:rsidRPr="00167D64" w:rsidRDefault="002B4B15" w:rsidP="003E3076">
            <w:pPr>
              <w:pStyle w:val="STY3Tabellradtekst"/>
            </w:pPr>
            <w:r w:rsidRPr="00167D64">
              <w:t xml:space="preserve">UTGÅTT </w:t>
            </w:r>
          </w:p>
        </w:tc>
        <w:tc>
          <w:tcPr>
            <w:tcW w:w="6608" w:type="dxa"/>
          </w:tcPr>
          <w:p w14:paraId="6CFF07A3" w14:textId="77777777" w:rsidR="002B4B15" w:rsidRPr="00167D64" w:rsidRDefault="002B4B15" w:rsidP="003E3076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7D64">
              <w:t>Dokumentasjon som er erstattet av annen dokumentasjon.</w:t>
            </w:r>
          </w:p>
        </w:tc>
      </w:tr>
    </w:tbl>
    <w:p w14:paraId="16BEC713" w14:textId="77777777" w:rsidR="002B4B15" w:rsidRDefault="002B4B15" w:rsidP="002B4B15">
      <w:pPr>
        <w:pStyle w:val="Nummerertliste"/>
        <w:numPr>
          <w:ilvl w:val="0"/>
          <w:numId w:val="0"/>
        </w:numPr>
        <w:ind w:left="227"/>
      </w:pPr>
    </w:p>
    <w:p w14:paraId="2FE7D1E9" w14:textId="77777777" w:rsidR="002B4B15" w:rsidRDefault="002B4B15" w:rsidP="002B4B15">
      <w:pPr>
        <w:pStyle w:val="STY3Overskrift111"/>
        <w:numPr>
          <w:ilvl w:val="2"/>
          <w:numId w:val="6"/>
        </w:numPr>
      </w:pPr>
      <w:bookmarkStart w:id="305" w:name="_Ref531607981"/>
      <w:bookmarkStart w:id="306" w:name="_Toc52263614"/>
      <w:bookmarkStart w:id="307" w:name="_Toc69883578"/>
      <w:bookmarkStart w:id="308" w:name="_Toc119917839"/>
      <w:bookmarkStart w:id="309" w:name="_Toc147214699"/>
      <w:r>
        <w:t>R</w:t>
      </w:r>
      <w:r w:rsidRPr="00034604">
        <w:t>elasjoner for FDV-dokumentasjon:</w:t>
      </w:r>
      <w:bookmarkEnd w:id="305"/>
      <w:bookmarkEnd w:id="306"/>
      <w:bookmarkEnd w:id="307"/>
      <w:bookmarkEnd w:id="308"/>
      <w:bookmarkEnd w:id="309"/>
    </w:p>
    <w:tbl>
      <w:tblPr>
        <w:tblStyle w:val="BaneNOR"/>
        <w:tblW w:w="0" w:type="auto"/>
        <w:tblLook w:val="04A0" w:firstRow="1" w:lastRow="0" w:firstColumn="1" w:lastColumn="0" w:noHBand="0" w:noVBand="1"/>
      </w:tblPr>
      <w:tblGrid>
        <w:gridCol w:w="2459"/>
        <w:gridCol w:w="6608"/>
      </w:tblGrid>
      <w:tr w:rsidR="002B4B15" w:rsidRPr="00167D64" w14:paraId="062859B2" w14:textId="77777777" w:rsidTr="003E3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6B6C9F59" w14:textId="77777777" w:rsidR="002B4B15" w:rsidRPr="00167D64" w:rsidRDefault="002B4B15" w:rsidP="003E3076">
            <w:pPr>
              <w:pStyle w:val="STY3Listepunkter"/>
              <w:numPr>
                <w:ilvl w:val="0"/>
                <w:numId w:val="0"/>
              </w:numPr>
            </w:pPr>
            <w:r w:rsidRPr="00167D64">
              <w:rPr>
                <w:sz w:val="20"/>
              </w:rPr>
              <w:t>Relasjoner</w:t>
            </w:r>
          </w:p>
        </w:tc>
        <w:tc>
          <w:tcPr>
            <w:tcW w:w="6608" w:type="dxa"/>
          </w:tcPr>
          <w:p w14:paraId="412A1304" w14:textId="77777777" w:rsidR="002B4B15" w:rsidRPr="00167D64" w:rsidRDefault="002B4B15" w:rsidP="003E3076">
            <w:pPr>
              <w:pStyle w:val="STY3Listepunkter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7D64">
              <w:rPr>
                <w:sz w:val="20"/>
              </w:rPr>
              <w:t>Forklaring</w:t>
            </w:r>
          </w:p>
        </w:tc>
      </w:tr>
      <w:tr w:rsidR="002B4B15" w:rsidRPr="00167D64" w14:paraId="50F01571" w14:textId="77777777" w:rsidTr="003E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5505C1F4" w14:textId="77777777" w:rsidR="002B4B15" w:rsidRPr="00167D64" w:rsidRDefault="002B4B15" w:rsidP="003E3076">
            <w:pPr>
              <w:pStyle w:val="STY3Tabellradtekst"/>
            </w:pPr>
            <w:r w:rsidRPr="00167D64">
              <w:t>”Se også”</w:t>
            </w:r>
          </w:p>
        </w:tc>
        <w:tc>
          <w:tcPr>
            <w:tcW w:w="6608" w:type="dxa"/>
          </w:tcPr>
          <w:p w14:paraId="58EE81A2" w14:textId="77777777" w:rsidR="002B4B15" w:rsidRPr="00167D64" w:rsidRDefault="002B4B15" w:rsidP="003E3076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7D64">
              <w:t>Når dokumentasjon henger sammen med annen dokumentasjon.</w:t>
            </w:r>
          </w:p>
        </w:tc>
      </w:tr>
      <w:tr w:rsidR="002B4B15" w:rsidRPr="00167D64" w14:paraId="6371C855" w14:textId="77777777" w:rsidTr="003E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257377FA" w14:textId="77777777" w:rsidR="002B4B15" w:rsidRPr="00167D64" w:rsidRDefault="002B4B15" w:rsidP="003E3076">
            <w:pPr>
              <w:pStyle w:val="STY3Tabellradtekst"/>
            </w:pPr>
            <w:r w:rsidRPr="00167D64">
              <w:t>”Består av”</w:t>
            </w:r>
          </w:p>
        </w:tc>
        <w:tc>
          <w:tcPr>
            <w:tcW w:w="6608" w:type="dxa"/>
          </w:tcPr>
          <w:p w14:paraId="59CE892F" w14:textId="77777777" w:rsidR="002B4B15" w:rsidRPr="00167D64" w:rsidRDefault="002B4B15" w:rsidP="003E3076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7D64">
              <w:t>Når dokumentasjonen har en overordnet struktur. Benyttes for hoveddokumentet.</w:t>
            </w:r>
          </w:p>
        </w:tc>
      </w:tr>
      <w:tr w:rsidR="002B4B15" w:rsidRPr="00167D64" w14:paraId="53098F7E" w14:textId="77777777" w:rsidTr="003E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1F1F532D" w14:textId="77777777" w:rsidR="002B4B15" w:rsidRPr="00167D64" w:rsidRDefault="002B4B15" w:rsidP="003E3076">
            <w:pPr>
              <w:pStyle w:val="STY3Tabellradtekst"/>
            </w:pPr>
            <w:r w:rsidRPr="00167D64">
              <w:t>”Inngår i”</w:t>
            </w:r>
          </w:p>
        </w:tc>
        <w:tc>
          <w:tcPr>
            <w:tcW w:w="6608" w:type="dxa"/>
          </w:tcPr>
          <w:p w14:paraId="0FC6A737" w14:textId="77777777" w:rsidR="002B4B15" w:rsidRPr="00167D64" w:rsidRDefault="002B4B15" w:rsidP="003E3076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7D64">
              <w:t xml:space="preserve">Benyttes for underliggende dokumenter som inngår i et dokumenthierarki. </w:t>
            </w:r>
          </w:p>
        </w:tc>
      </w:tr>
      <w:tr w:rsidR="002B4B15" w:rsidRPr="00167D64" w14:paraId="2D757ECF" w14:textId="77777777" w:rsidTr="003E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30D2BC8D" w14:textId="77777777" w:rsidR="002B4B15" w:rsidRPr="00167D64" w:rsidRDefault="002B4B15" w:rsidP="003E3076">
            <w:pPr>
              <w:pStyle w:val="STY3Tabellradtekst"/>
            </w:pPr>
            <w:r w:rsidRPr="00167D64">
              <w:t>”Referer til»</w:t>
            </w:r>
          </w:p>
        </w:tc>
        <w:tc>
          <w:tcPr>
            <w:tcW w:w="6608" w:type="dxa"/>
          </w:tcPr>
          <w:p w14:paraId="1F9836A8" w14:textId="77777777" w:rsidR="002B4B15" w:rsidRPr="00167D64" w:rsidRDefault="002B4B15" w:rsidP="003E3076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7D64">
              <w:t xml:space="preserve">For brukerhåndbøker der det refereres til dokumenter. </w:t>
            </w:r>
          </w:p>
        </w:tc>
      </w:tr>
      <w:tr w:rsidR="002B4B15" w:rsidRPr="00167D64" w14:paraId="6EA584F3" w14:textId="77777777" w:rsidTr="003E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0F8E9262" w14:textId="77777777" w:rsidR="002B4B15" w:rsidRPr="00167D64" w:rsidRDefault="002B4B15" w:rsidP="003E3076">
            <w:pPr>
              <w:pStyle w:val="STY3Tabellradtekst"/>
            </w:pPr>
            <w:r w:rsidRPr="00167D64">
              <w:t>”Erstattes av”</w:t>
            </w:r>
          </w:p>
        </w:tc>
        <w:tc>
          <w:tcPr>
            <w:tcW w:w="6608" w:type="dxa"/>
          </w:tcPr>
          <w:p w14:paraId="6B928281" w14:textId="77777777" w:rsidR="002B4B15" w:rsidRPr="00167D64" w:rsidRDefault="002B4B15" w:rsidP="003E3076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7D64">
              <w:t>Når dokumentasjonen erstattes skal feltet ”erstattes av” i tittelblokken fylles ut med nytt dokumentnummer.</w:t>
            </w:r>
          </w:p>
        </w:tc>
      </w:tr>
      <w:tr w:rsidR="002B4B15" w:rsidRPr="005B4C8C" w14:paraId="50F5E36E" w14:textId="77777777" w:rsidTr="003E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5EEA424E" w14:textId="77777777" w:rsidR="002B4B15" w:rsidRPr="00167D64" w:rsidRDefault="002B4B15" w:rsidP="003E3076">
            <w:pPr>
              <w:pStyle w:val="STY3Tabellradtekst"/>
            </w:pPr>
            <w:r w:rsidRPr="00167D64">
              <w:t>”Erstatter”</w:t>
            </w:r>
          </w:p>
        </w:tc>
        <w:tc>
          <w:tcPr>
            <w:tcW w:w="6608" w:type="dxa"/>
          </w:tcPr>
          <w:p w14:paraId="5BFE970E" w14:textId="77777777" w:rsidR="002B4B15" w:rsidRPr="00167D64" w:rsidRDefault="002B4B15" w:rsidP="003E3076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7D64">
              <w:t>Når et dokument erstatter annet dokument.</w:t>
            </w:r>
          </w:p>
        </w:tc>
      </w:tr>
    </w:tbl>
    <w:p w14:paraId="0422C9A8" w14:textId="77777777" w:rsidR="002B4B15" w:rsidRPr="0001224F" w:rsidRDefault="002B4B15" w:rsidP="002B4B15">
      <w:pPr>
        <w:pStyle w:val="STY3Listepunkter"/>
        <w:numPr>
          <w:ilvl w:val="0"/>
          <w:numId w:val="0"/>
        </w:numPr>
      </w:pPr>
      <w:r>
        <w:rPr>
          <w:sz w:val="18"/>
        </w:rPr>
        <w:t>NB! Listen over er ikke en komplett oversikt over relasjoner, da det finnes relasjoner som settes automatisk.</w:t>
      </w:r>
    </w:p>
    <w:p w14:paraId="459EEB93" w14:textId="77777777" w:rsidR="002B4B15" w:rsidRDefault="002B4B15" w:rsidP="002B4B15">
      <w:pPr>
        <w:spacing w:after="160" w:line="259" w:lineRule="auto"/>
      </w:pPr>
    </w:p>
    <w:p w14:paraId="7CC0536B" w14:textId="77777777" w:rsidR="002B4B15" w:rsidRDefault="002B4B15" w:rsidP="002B4B15">
      <w:pPr>
        <w:pStyle w:val="STY3Overskrift1"/>
        <w:numPr>
          <w:ilvl w:val="0"/>
          <w:numId w:val="6"/>
        </w:numPr>
        <w:rPr>
          <w:lang w:eastAsia="nb-NO"/>
        </w:rPr>
      </w:pPr>
      <w:bookmarkStart w:id="310" w:name="_Toc522095870"/>
      <w:bookmarkStart w:id="311" w:name="_Toc522096074"/>
      <w:bookmarkStart w:id="312" w:name="_Toc526331293"/>
      <w:bookmarkStart w:id="313" w:name="_Toc52263615"/>
      <w:bookmarkStart w:id="314" w:name="_Toc69883579"/>
      <w:bookmarkStart w:id="315" w:name="_Toc119917840"/>
      <w:bookmarkStart w:id="316" w:name="_Toc147214700"/>
      <w:bookmarkEnd w:id="310"/>
      <w:bookmarkEnd w:id="311"/>
      <w:r>
        <w:rPr>
          <w:lang w:eastAsia="nb-NO"/>
        </w:rPr>
        <w:t>Ansvar og myndighet</w:t>
      </w:r>
      <w:bookmarkEnd w:id="312"/>
      <w:bookmarkEnd w:id="313"/>
      <w:bookmarkEnd w:id="314"/>
      <w:bookmarkEnd w:id="315"/>
      <w:bookmarkEnd w:id="316"/>
    </w:p>
    <w:tbl>
      <w:tblPr>
        <w:tblStyle w:val="BaneNOR"/>
        <w:tblW w:w="5000" w:type="pct"/>
        <w:tblLook w:val="04A0" w:firstRow="1" w:lastRow="0" w:firstColumn="1" w:lastColumn="0" w:noHBand="0" w:noVBand="1"/>
      </w:tblPr>
      <w:tblGrid>
        <w:gridCol w:w="576"/>
        <w:gridCol w:w="8711"/>
      </w:tblGrid>
      <w:tr w:rsidR="002B4B15" w:rsidRPr="004A6EAF" w14:paraId="1F8EE08A" w14:textId="77777777" w:rsidTr="003E3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" w:type="pct"/>
          </w:tcPr>
          <w:p w14:paraId="794D3B16" w14:textId="77777777" w:rsidR="002B4B15" w:rsidRPr="004A6EAF" w:rsidRDefault="002B4B15" w:rsidP="003E3076">
            <w:pPr>
              <w:pStyle w:val="STY3Tabelltittel"/>
            </w:pPr>
            <w:r>
              <w:t>Nr.</w:t>
            </w:r>
          </w:p>
        </w:tc>
        <w:tc>
          <w:tcPr>
            <w:tcW w:w="4690" w:type="pct"/>
          </w:tcPr>
          <w:p w14:paraId="22E0A7B7" w14:textId="77777777" w:rsidR="002B4B15" w:rsidRPr="004A6EAF" w:rsidRDefault="002B4B15" w:rsidP="003E3076">
            <w:pPr>
              <w:pStyle w:val="STY3Tabelltitt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Ansvar og myndighet</w:t>
            </w:r>
          </w:p>
        </w:tc>
      </w:tr>
      <w:tr w:rsidR="002B4B15" w:rsidRPr="004A6EAF" w14:paraId="7C4FD4C7" w14:textId="77777777" w:rsidTr="003E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" w:type="pct"/>
          </w:tcPr>
          <w:p w14:paraId="4748C56E" w14:textId="77777777" w:rsidR="002B4B15" w:rsidRPr="004A6EAF" w:rsidRDefault="002B4B15" w:rsidP="003E3076">
            <w:pPr>
              <w:pStyle w:val="STY3Tabellradtekst"/>
            </w:pPr>
            <w:r>
              <w:t>1</w:t>
            </w:r>
          </w:p>
        </w:tc>
        <w:tc>
          <w:tcPr>
            <w:tcW w:w="4690" w:type="pct"/>
          </w:tcPr>
          <w:p w14:paraId="4DCAE8BF" w14:textId="508E8B89" w:rsidR="002B4B15" w:rsidRPr="004A6EAF" w:rsidRDefault="002B4B15" w:rsidP="003E3076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Direktør Teknisk </w:t>
            </w:r>
            <w:r w:rsidR="00A7027A">
              <w:t xml:space="preserve">i divisjon Digitalisering og teknologi </w:t>
            </w:r>
            <w:r>
              <w:t>er ansvarlig for forvaltning av denne prosedyren.</w:t>
            </w:r>
          </w:p>
        </w:tc>
      </w:tr>
      <w:tr w:rsidR="002B4B15" w:rsidRPr="004A6EAF" w14:paraId="6A4FF686" w14:textId="77777777" w:rsidTr="003E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" w:type="pct"/>
          </w:tcPr>
          <w:p w14:paraId="1DA2DDFE" w14:textId="77777777" w:rsidR="002B4B15" w:rsidRPr="004A6EAF" w:rsidRDefault="002B4B15" w:rsidP="003E3076">
            <w:pPr>
              <w:pStyle w:val="STY3Tabellradtekst"/>
            </w:pPr>
            <w:r>
              <w:t>2</w:t>
            </w:r>
          </w:p>
        </w:tc>
        <w:tc>
          <w:tcPr>
            <w:tcW w:w="4690" w:type="pct"/>
          </w:tcPr>
          <w:p w14:paraId="0C2B0AF4" w14:textId="77777777" w:rsidR="002B4B15" w:rsidRPr="004A6EAF" w:rsidRDefault="002B4B15" w:rsidP="003E3076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Konserndirektører i alle divisjoner og ledere i underliggende enheter er ansvarlig for etterlevelse av prosedyren i egen enhet.</w:t>
            </w:r>
          </w:p>
        </w:tc>
      </w:tr>
      <w:tr w:rsidR="002B4B15" w:rsidRPr="004A6EAF" w14:paraId="3A86C698" w14:textId="77777777" w:rsidTr="003E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" w:type="pct"/>
          </w:tcPr>
          <w:p w14:paraId="18B16240" w14:textId="77777777" w:rsidR="002B4B15" w:rsidRDefault="002B4B15" w:rsidP="003E3076">
            <w:pPr>
              <w:pStyle w:val="STY3Tabellradtekst"/>
            </w:pPr>
            <w:r>
              <w:t>3</w:t>
            </w:r>
          </w:p>
        </w:tc>
        <w:tc>
          <w:tcPr>
            <w:tcW w:w="4690" w:type="pct"/>
          </w:tcPr>
          <w:p w14:paraId="6812F67B" w14:textId="0C71E721" w:rsidR="002B4B15" w:rsidRPr="004A6EAF" w:rsidRDefault="002B4B15" w:rsidP="003E3076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Medarbeidere som arbeider med teknisk </w:t>
            </w:r>
            <w:r w:rsidR="009E5F34">
              <w:t>dokumentasjon,</w:t>
            </w:r>
            <w:r>
              <w:t xml:space="preserve"> er ansvarlig for å følge prosedyren.    </w:t>
            </w:r>
          </w:p>
        </w:tc>
      </w:tr>
      <w:tr w:rsidR="002B4B15" w:rsidRPr="004A6EAF" w14:paraId="38EF4301" w14:textId="77777777" w:rsidTr="003E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" w:type="pct"/>
          </w:tcPr>
          <w:p w14:paraId="5F7D7D00" w14:textId="77777777" w:rsidR="002B4B15" w:rsidRDefault="002B4B15" w:rsidP="003E3076">
            <w:pPr>
              <w:pStyle w:val="STY3Tabellradtekst"/>
            </w:pPr>
            <w:r>
              <w:lastRenderedPageBreak/>
              <w:t>4</w:t>
            </w:r>
          </w:p>
        </w:tc>
        <w:tc>
          <w:tcPr>
            <w:tcW w:w="4690" w:type="pct"/>
          </w:tcPr>
          <w:p w14:paraId="6C314349" w14:textId="595988D1" w:rsidR="002B4B15" w:rsidRDefault="002B4B15" w:rsidP="003E3076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6BA2">
              <w:t xml:space="preserve">Det er etablert en arbeidsgruppe som forvalter prosedyren på vegne av </w:t>
            </w:r>
            <w:r>
              <w:t>direktør Teknisk</w:t>
            </w:r>
            <w:r w:rsidRPr="009B6BA2">
              <w:t xml:space="preserve">. Gruppen behandler forbedringsforslag. </w:t>
            </w:r>
          </w:p>
        </w:tc>
      </w:tr>
    </w:tbl>
    <w:p w14:paraId="4DEA3E07" w14:textId="77777777" w:rsidR="002B4B15" w:rsidRDefault="002B4B15" w:rsidP="002B4B15">
      <w:pPr>
        <w:pStyle w:val="STY3Brdtekst"/>
      </w:pPr>
    </w:p>
    <w:p w14:paraId="2E5A6304" w14:textId="77777777" w:rsidR="002B4B15" w:rsidRDefault="002B4B15" w:rsidP="002B4B15">
      <w:pPr>
        <w:pStyle w:val="STY3Overskrift1"/>
        <w:numPr>
          <w:ilvl w:val="0"/>
          <w:numId w:val="6"/>
        </w:numPr>
      </w:pPr>
      <w:bookmarkStart w:id="317" w:name="_Toc526331294"/>
      <w:bookmarkStart w:id="318" w:name="_Toc52263616"/>
      <w:bookmarkStart w:id="319" w:name="_Toc69883580"/>
      <w:bookmarkStart w:id="320" w:name="_Toc119917841"/>
      <w:bookmarkStart w:id="321" w:name="_Toc147214701"/>
      <w:r>
        <w:t>Rapportering</w:t>
      </w:r>
      <w:bookmarkEnd w:id="317"/>
      <w:bookmarkEnd w:id="318"/>
      <w:bookmarkEnd w:id="319"/>
      <w:bookmarkEnd w:id="320"/>
      <w:bookmarkEnd w:id="321"/>
    </w:p>
    <w:p w14:paraId="5C956D70" w14:textId="77777777" w:rsidR="002B4B15" w:rsidRDefault="002B4B15" w:rsidP="002B4B15">
      <w:pPr>
        <w:pStyle w:val="STY3Brdtekst"/>
      </w:pPr>
      <w:r>
        <w:t xml:space="preserve">Anleggseier er ansvarlig for å følge opp og </w:t>
      </w:r>
      <w:r w:rsidRPr="008270DF">
        <w:t>rapportere</w:t>
      </w:r>
      <w:r>
        <w:t xml:space="preserve"> manglende etterlevelse av denne prosedyren.</w:t>
      </w:r>
    </w:p>
    <w:p w14:paraId="6B944B7C" w14:textId="77777777" w:rsidR="002B4B15" w:rsidRPr="00A47E91" w:rsidRDefault="002B4B15" w:rsidP="002B4B15">
      <w:pPr>
        <w:pStyle w:val="STY3Brdtekst"/>
      </w:pPr>
    </w:p>
    <w:p w14:paraId="3320C02B" w14:textId="77777777" w:rsidR="002B4B15" w:rsidRDefault="002B4B15" w:rsidP="002B4B15">
      <w:pPr>
        <w:pStyle w:val="STY3Overskrift1"/>
        <w:numPr>
          <w:ilvl w:val="0"/>
          <w:numId w:val="6"/>
        </w:numPr>
      </w:pPr>
      <w:bookmarkStart w:id="322" w:name="_Toc526331295"/>
      <w:bookmarkStart w:id="323" w:name="_Toc52263617"/>
      <w:bookmarkStart w:id="324" w:name="_Toc69883581"/>
      <w:bookmarkStart w:id="325" w:name="_Toc119917842"/>
      <w:bookmarkStart w:id="326" w:name="_Toc147214702"/>
      <w:r>
        <w:t>Fravik fra prosedyre</w:t>
      </w:r>
      <w:bookmarkEnd w:id="322"/>
      <w:bookmarkEnd w:id="323"/>
      <w:bookmarkEnd w:id="324"/>
      <w:bookmarkEnd w:id="325"/>
      <w:bookmarkEnd w:id="326"/>
    </w:p>
    <w:p w14:paraId="0A790FA9" w14:textId="77777777" w:rsidR="002B4B15" w:rsidRPr="008270DF" w:rsidRDefault="002B4B15" w:rsidP="002B4B15">
      <w:pPr>
        <w:pStyle w:val="STY3Brdtekst"/>
      </w:pPr>
      <w:r w:rsidRPr="008270DF">
        <w:t xml:space="preserve">Begrunnet behov, for fravik fra krav i denne prosedyre, skal behandles av dokumenteier. </w:t>
      </w:r>
    </w:p>
    <w:p w14:paraId="5E7D13B1" w14:textId="77777777" w:rsidR="007350CA" w:rsidRDefault="002B4B15" w:rsidP="002B4B15">
      <w:pPr>
        <w:pStyle w:val="STY3Brdtekst"/>
      </w:pPr>
      <w:r w:rsidRPr="008270DF">
        <w:t>Den som søker om fravik, skal innhente en skriftlig godkjenning fra dokumenteier før endringen/aktiviteten gjennomføres</w:t>
      </w:r>
      <w:r w:rsidRPr="00DE44B0">
        <w:t xml:space="preserve">. </w:t>
      </w:r>
    </w:p>
    <w:p w14:paraId="615A784C" w14:textId="7F694C3B" w:rsidR="002B4B15" w:rsidRDefault="007350CA" w:rsidP="002B4B15">
      <w:pPr>
        <w:pStyle w:val="STY3Brdtekst"/>
      </w:pPr>
      <w:r>
        <w:t>F</w:t>
      </w:r>
      <w:r w:rsidRPr="00C66664">
        <w:t>orslag til forbedring av dokumentet, eller søk</w:t>
      </w:r>
      <w:r>
        <w:t>nad</w:t>
      </w:r>
      <w:r w:rsidRPr="00C66664">
        <w:t xml:space="preserve"> om fravik fra krav i dokumentet</w:t>
      </w:r>
      <w:r w:rsidRPr="009B6BA2">
        <w:t xml:space="preserve"> sendes inn </w:t>
      </w:r>
      <w:r>
        <w:t>via styringssystemet på det enkelte dokument.</w:t>
      </w:r>
    </w:p>
    <w:p w14:paraId="66C5D466" w14:textId="77777777" w:rsidR="002B4B15" w:rsidRDefault="002B4B15" w:rsidP="002B4B15">
      <w:pPr>
        <w:pStyle w:val="STY3Brdtekst"/>
      </w:pPr>
    </w:p>
    <w:p w14:paraId="4E723042" w14:textId="77777777" w:rsidR="002B4B15" w:rsidRDefault="002B4B15" w:rsidP="002B4B15">
      <w:pPr>
        <w:pStyle w:val="STY3Overskrift1"/>
        <w:numPr>
          <w:ilvl w:val="0"/>
          <w:numId w:val="6"/>
        </w:numPr>
      </w:pPr>
      <w:bookmarkStart w:id="327" w:name="_Toc526331296"/>
      <w:bookmarkStart w:id="328" w:name="_Toc52263618"/>
      <w:bookmarkStart w:id="329" w:name="_Toc69883582"/>
      <w:bookmarkStart w:id="330" w:name="_Toc119917843"/>
      <w:bookmarkStart w:id="331" w:name="_Toc147214703"/>
      <w:r>
        <w:t>Referanser</w:t>
      </w:r>
      <w:bookmarkEnd w:id="327"/>
      <w:bookmarkEnd w:id="328"/>
      <w:bookmarkEnd w:id="329"/>
      <w:bookmarkEnd w:id="330"/>
      <w:bookmarkEnd w:id="331"/>
    </w:p>
    <w:tbl>
      <w:tblPr>
        <w:tblStyle w:val="BaneNOR"/>
        <w:tblW w:w="5000" w:type="pct"/>
        <w:tblLook w:val="04A0" w:firstRow="1" w:lastRow="0" w:firstColumn="1" w:lastColumn="0" w:noHBand="0" w:noVBand="1"/>
      </w:tblPr>
      <w:tblGrid>
        <w:gridCol w:w="9287"/>
      </w:tblGrid>
      <w:tr w:rsidR="002B4B15" w:rsidRPr="004A6EAF" w14:paraId="0A68DC03" w14:textId="77777777" w:rsidTr="003E3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DB240B3" w14:textId="77777777" w:rsidR="002B4B15" w:rsidRPr="004A6EAF" w:rsidRDefault="002B4B15" w:rsidP="003E3076">
            <w:pPr>
              <w:pStyle w:val="STY3Tabelltittel"/>
              <w:rPr>
                <w:szCs w:val="18"/>
              </w:rPr>
            </w:pPr>
            <w:r>
              <w:t>Dokument-tittel</w:t>
            </w:r>
          </w:p>
        </w:tc>
      </w:tr>
      <w:tr w:rsidR="002B4B15" w:rsidRPr="004A6EAF" w14:paraId="1CD55BC8" w14:textId="77777777" w:rsidTr="003E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3CD0F6A" w14:textId="77777777" w:rsidR="002B4B15" w:rsidRPr="009656C3" w:rsidRDefault="002B4B15" w:rsidP="003E3076">
            <w:pPr>
              <w:pStyle w:val="STY3Tabellradtekst"/>
            </w:pPr>
            <w:r w:rsidRPr="006F735B">
              <w:t>Teknisk regelverk for jernbaneinfrastruktur</w:t>
            </w:r>
          </w:p>
        </w:tc>
      </w:tr>
      <w:tr w:rsidR="002B4B15" w:rsidRPr="004A6EAF" w14:paraId="5EADB7EA" w14:textId="77777777" w:rsidTr="003E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02ECE50" w14:textId="77777777" w:rsidR="002B4B15" w:rsidRPr="009656C3" w:rsidRDefault="002B4B15" w:rsidP="003E3076">
            <w:pPr>
              <w:pStyle w:val="STY3Tabellradtekst"/>
            </w:pPr>
            <w:r>
              <w:t>H</w:t>
            </w:r>
            <w:r w:rsidRPr="001B2665">
              <w:t>åndtering av teknisk dokumentasjon</w:t>
            </w:r>
            <w:r>
              <w:t xml:space="preserve"> - konsernprosedyre</w:t>
            </w:r>
          </w:p>
        </w:tc>
      </w:tr>
    </w:tbl>
    <w:p w14:paraId="5FB65966" w14:textId="77777777" w:rsidR="00366CD8" w:rsidRPr="00366CD8" w:rsidRDefault="00366CD8" w:rsidP="00366CD8">
      <w:pPr>
        <w:pStyle w:val="STY3Brdtekst"/>
      </w:pPr>
    </w:p>
    <w:p w14:paraId="619E079C" w14:textId="5BBE4D5F" w:rsidR="00B838DB" w:rsidRDefault="00B838DB" w:rsidP="0066167A">
      <w:pPr>
        <w:pStyle w:val="STY3Overskrift1"/>
      </w:pPr>
      <w:bookmarkStart w:id="332" w:name="_Toc147214704"/>
      <w:r>
        <w:t>Revisjonsoversikt</w:t>
      </w:r>
      <w:bookmarkEnd w:id="332"/>
    </w:p>
    <w:p w14:paraId="619E079D" w14:textId="77777777" w:rsidR="00B838DB" w:rsidRPr="00B838DB" w:rsidRDefault="00B838DB" w:rsidP="00B838DB">
      <w:pPr>
        <w:pStyle w:val="STY3Brdtekst"/>
      </w:pPr>
    </w:p>
    <w:tbl>
      <w:tblPr>
        <w:tblStyle w:val="BaneNOR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6598"/>
      </w:tblGrid>
      <w:tr w:rsidR="00B838DB" w14:paraId="619E07A1" w14:textId="77777777" w:rsidTr="00C41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19E079E" w14:textId="77777777" w:rsidR="00B838DB" w:rsidRDefault="00B838DB" w:rsidP="00C417D1">
            <w:pPr>
              <w:pStyle w:val="STY3Tabelltittel"/>
            </w:pPr>
            <w:r>
              <w:t>Rev nr</w:t>
            </w:r>
          </w:p>
        </w:tc>
        <w:tc>
          <w:tcPr>
            <w:tcW w:w="1418" w:type="dxa"/>
          </w:tcPr>
          <w:p w14:paraId="619E079F" w14:textId="77777777" w:rsidR="00B838DB" w:rsidRDefault="00B838DB" w:rsidP="00C417D1">
            <w:pPr>
              <w:pStyle w:val="STY3Tabelltitt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</w:t>
            </w:r>
          </w:p>
        </w:tc>
        <w:tc>
          <w:tcPr>
            <w:tcW w:w="6598" w:type="dxa"/>
          </w:tcPr>
          <w:p w14:paraId="619E07A0" w14:textId="77777777" w:rsidR="00B838DB" w:rsidRDefault="00B838DB" w:rsidP="00C417D1">
            <w:pPr>
              <w:pStyle w:val="STY3Tabelltitt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Hovedendring</w:t>
            </w:r>
          </w:p>
        </w:tc>
      </w:tr>
      <w:tr w:rsidR="00B838DB" w:rsidRPr="00477057" w14:paraId="619E07A5" w14:textId="77777777" w:rsidTr="00C41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19E07A2" w14:textId="5FB97DFC" w:rsidR="00B838DB" w:rsidRPr="00477057" w:rsidRDefault="00C1350C" w:rsidP="00477057">
            <w:pPr>
              <w:pStyle w:val="STY3Tabellradtekst"/>
            </w:pPr>
            <w:sdt>
              <w:sdtPr>
                <w:id w:val="147639826"/>
                <w:placeholder>
                  <w:docPart w:val="0B725FAAEDF54FC8BF2F317828E53F51"/>
                </w:placeholder>
                <w:dataBinding w:prefixMappings="xmlns:ns0='http://software-innovation/documentproduction' " w:xpath="/ns0:customXmlPart[1]/ns0:view[1]/ns0:fields[1]/ns0:field[5]" w:storeItemID="{EE2D314F-DE7E-4FB6-99CE-78C2DFFCD77D}"/>
                <w:text/>
              </w:sdtPr>
              <w:sdtEndPr/>
              <w:sdtContent>
                <w:r w:rsidR="00E57BC0">
                  <w:t>011</w:t>
                </w:r>
              </w:sdtContent>
            </w:sdt>
          </w:p>
        </w:tc>
        <w:tc>
          <w:tcPr>
            <w:tcW w:w="1418" w:type="dxa"/>
          </w:tcPr>
          <w:p w14:paraId="619E07A3" w14:textId="3C65DAB9" w:rsidR="00B838DB" w:rsidRPr="00477057" w:rsidRDefault="00C1350C" w:rsidP="00477057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964240342"/>
                <w:placeholder>
                  <w:docPart w:val="879AD7E430874F3CBBB218040BB7C97B"/>
                </w:placeholder>
                <w:dataBinding w:prefixMappings="xmlns:ns0='http://software-innovation/documentproduction' " w:xpath="/ns0:customXmlPart[1]/ns0:view[1]/ns0:fields[1]/ns0:field[6]" w:storeItemID="{EE2D314F-DE7E-4FB6-99CE-78C2DFFCD77D}"/>
                <w:text/>
              </w:sdtPr>
              <w:sdtEndPr/>
              <w:sdtContent>
                <w:r w:rsidR="002E1726">
                  <w:t>20.09.2024</w:t>
                </w:r>
              </w:sdtContent>
            </w:sdt>
          </w:p>
        </w:tc>
        <w:tc>
          <w:tcPr>
            <w:tcW w:w="6598" w:type="dxa"/>
          </w:tcPr>
          <w:p w14:paraId="619E07A4" w14:textId="6FA981DD" w:rsidR="00B838DB" w:rsidRPr="00477057" w:rsidRDefault="00C1350C" w:rsidP="00477057">
            <w:pPr>
              <w:pStyle w:val="STY3Tabellra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117976241"/>
                <w:placeholder>
                  <w:docPart w:val="DE17D18809FC449F835ECB48CD5A9CB6"/>
                </w:placeholder>
                <w:dataBinding w:prefixMappings="xmlns:ns0='http://software-innovation/documentproduction' " w:xpath="/ns0:customXmlPart[1]/ns0:view[1]/ns0:fields[1]/ns0:field[9]" w:storeItemID="{EE2D314F-DE7E-4FB6-99CE-78C2DFFCD77D}"/>
                <w:text/>
              </w:sdtPr>
              <w:sdtEndPr/>
              <w:sdtContent>
                <w:r w:rsidR="00E57BC0">
                  <w:t>Endret i forhold til bruk av informasjonsmodeller og organisasjon.</w:t>
                </w:r>
              </w:sdtContent>
            </w:sdt>
          </w:p>
        </w:tc>
      </w:tr>
    </w:tbl>
    <w:p w14:paraId="619E07A6" w14:textId="4F446310" w:rsidR="00B838DB" w:rsidRDefault="00B838DB" w:rsidP="00B838DB">
      <w:pPr>
        <w:pStyle w:val="STY3Brdtekst"/>
      </w:pPr>
    </w:p>
    <w:p w14:paraId="0D9930CF" w14:textId="2B42550C" w:rsidR="0012743C" w:rsidRPr="0012743C" w:rsidRDefault="0012743C" w:rsidP="0012743C"/>
    <w:p w14:paraId="2AC57F42" w14:textId="75AFCEE8" w:rsidR="0012743C" w:rsidRPr="0012743C" w:rsidRDefault="0012743C" w:rsidP="0012743C"/>
    <w:p w14:paraId="74A18281" w14:textId="7318822D" w:rsidR="0012743C" w:rsidRPr="0012743C" w:rsidRDefault="0012743C" w:rsidP="0012743C"/>
    <w:p w14:paraId="0E46E72C" w14:textId="511F28F9" w:rsidR="0012743C" w:rsidRDefault="0012743C" w:rsidP="0012743C"/>
    <w:p w14:paraId="3373B5D2" w14:textId="7912F933" w:rsidR="0012743C" w:rsidRPr="0012743C" w:rsidRDefault="0012743C" w:rsidP="0012743C">
      <w:pPr>
        <w:tabs>
          <w:tab w:val="left" w:pos="6015"/>
        </w:tabs>
      </w:pPr>
      <w:r>
        <w:tab/>
      </w:r>
    </w:p>
    <w:sectPr w:rsidR="0012743C" w:rsidRPr="0012743C" w:rsidSect="00D90F59">
      <w:headerReference w:type="default" r:id="rId15"/>
      <w:footerReference w:type="default" r:id="rId16"/>
      <w:pgSz w:w="11906" w:h="16838"/>
      <w:pgMar w:top="2438" w:right="1191" w:bottom="1418" w:left="1418" w:header="56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D26BB" w14:textId="77777777" w:rsidR="00D00DCA" w:rsidRDefault="00D00DCA" w:rsidP="00636642">
      <w:pPr>
        <w:spacing w:before="0" w:line="240" w:lineRule="auto"/>
      </w:pPr>
      <w:r>
        <w:separator/>
      </w:r>
    </w:p>
  </w:endnote>
  <w:endnote w:type="continuationSeparator" w:id="0">
    <w:p w14:paraId="40BB0AE8" w14:textId="77777777" w:rsidR="00D00DCA" w:rsidRDefault="00D00DCA" w:rsidP="0063664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E07C4" w14:textId="471BCED1" w:rsidR="00636642" w:rsidRPr="00636642" w:rsidRDefault="0064192F" w:rsidP="00235F38">
    <w:pPr>
      <w:pStyle w:val="Bunntekst"/>
      <w:tabs>
        <w:tab w:val="left" w:pos="7144"/>
      </w:tabs>
      <w:rPr>
        <w:i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0DA091C" wp14:editId="51ECE018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4" name="MSIPCM8fea4a0586434fb2cf2e074e" descr="{&quot;HashCode&quot;:-99515481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D180DE1" w14:textId="5C1C01C5" w:rsidR="0064192F" w:rsidRPr="0064192F" w:rsidRDefault="0064192F" w:rsidP="0064192F">
                          <w:pPr>
                            <w:spacing w:before="0"/>
                            <w:rPr>
                              <w:rFonts w:cs="Arial"/>
                              <w:color w:val="FF8C00"/>
                            </w:rPr>
                          </w:pPr>
                          <w:r w:rsidRPr="0064192F">
                            <w:rPr>
                              <w:rFonts w:cs="Arial"/>
                              <w:color w:val="FF8C0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DA091C" id="_x0000_t202" coordsize="21600,21600" o:spt="202" path="m,l,21600r21600,l21600,xe">
              <v:stroke joinstyle="miter"/>
              <v:path gradientshapeok="t" o:connecttype="rect"/>
            </v:shapetype>
            <v:shape id="MSIPCM8fea4a0586434fb2cf2e074e" o:spid="_x0000_s1027" type="#_x0000_t202" alt="{&quot;HashCode&quot;:-995154814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" o:allowincell="f" filled="f" stroked="f" strokeweight=".5pt">
              <v:textbox inset="20pt,0,,0">
                <w:txbxContent>
                  <w:p w14:paraId="1D180DE1" w14:textId="5C1C01C5" w:rsidR="0064192F" w:rsidRPr="0064192F" w:rsidRDefault="0064192F" w:rsidP="0064192F">
                    <w:pPr>
                      <w:spacing w:before="0"/>
                      <w:rPr>
                        <w:rFonts w:cs="Arial"/>
                        <w:color w:val="FF8C00"/>
                      </w:rPr>
                    </w:pPr>
                    <w:r w:rsidRPr="0064192F">
                      <w:rPr>
                        <w:rFonts w:cs="Arial"/>
                        <w:color w:val="FF8C0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36642" w:rsidRPr="00636642">
      <w:rPr>
        <w:b/>
      </w:rPr>
      <w:t>Utskriften er en kopi av dokumentet.</w:t>
    </w:r>
    <w:r w:rsidR="00636642" w:rsidRPr="00636642">
      <w:t xml:space="preserve"> Siste revisjon finnes i det elektroniske styringssystemet.</w:t>
    </w:r>
    <w:r w:rsidR="00D90F59">
      <w:tab/>
    </w:r>
    <w:r w:rsidR="00636642" w:rsidRPr="00C07FB8">
      <w:t xml:space="preserve">Utskriftsdato: </w:t>
    </w:r>
    <w:r w:rsidR="00636642" w:rsidRPr="00C07FB8">
      <w:fldChar w:fldCharType="begin"/>
    </w:r>
    <w:r w:rsidR="00636642" w:rsidRPr="00C07FB8">
      <w:instrText xml:space="preserve"> PRINTDATE  \@ "dd.MM.yyyy"  \* MERGEFORMAT </w:instrText>
    </w:r>
    <w:r w:rsidR="00636642" w:rsidRPr="00C07FB8">
      <w:fldChar w:fldCharType="separate"/>
    </w:r>
    <w:r w:rsidR="00273BA1">
      <w:rPr>
        <w:noProof/>
      </w:rPr>
      <w:t>00.00.0000</w:t>
    </w:r>
    <w:r w:rsidR="00636642" w:rsidRPr="00C07FB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5CE34" w14:textId="77777777" w:rsidR="00D00DCA" w:rsidRDefault="00D00DCA" w:rsidP="00636642">
      <w:pPr>
        <w:spacing w:before="0" w:line="240" w:lineRule="auto"/>
      </w:pPr>
      <w:r>
        <w:separator/>
      </w:r>
    </w:p>
  </w:footnote>
  <w:footnote w:type="continuationSeparator" w:id="0">
    <w:p w14:paraId="77B99FB8" w14:textId="77777777" w:rsidR="00D00DCA" w:rsidRDefault="00D00DCA" w:rsidP="0063664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rutenet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2408"/>
      <w:gridCol w:w="4745"/>
      <w:gridCol w:w="2134"/>
    </w:tblGrid>
    <w:tr w:rsidR="001139D4" w:rsidRPr="001139D4" w14:paraId="619E07B0" w14:textId="77777777" w:rsidTr="00C417D1">
      <w:tc>
        <w:tcPr>
          <w:tcW w:w="2408" w:type="dxa"/>
          <w:vMerge w:val="restart"/>
        </w:tcPr>
        <w:p w14:paraId="619E07AD" w14:textId="39405D22" w:rsidR="00B838DB" w:rsidRPr="001139D4" w:rsidRDefault="0064192F" w:rsidP="00B838DB">
          <w:pPr>
            <w:tabs>
              <w:tab w:val="center" w:pos="4536"/>
              <w:tab w:val="right" w:pos="9072"/>
            </w:tabs>
            <w:spacing w:before="0" w:line="240" w:lineRule="auto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eastAsia="nb-N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541BC89" wp14:editId="644A6551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190500</wp:posOffset>
                    </wp:positionV>
                    <wp:extent cx="7560310" cy="252095"/>
                    <wp:effectExtent l="0" t="0" r="0" b="14605"/>
                    <wp:wrapNone/>
                    <wp:docPr id="5" name="MSIPCMf9764977af1791b0912154e0" descr="{&quot;HashCode&quot;:-1017872526,&quot;Height&quot;:841.0,&quot;Width&quot;:595.0,&quot;Placement&quot;:&quot;Header&quot;,&quot;Index&quot;:&quot;Primary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310" cy="2520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74CF48" w14:textId="0052FC40" w:rsidR="0064192F" w:rsidRPr="0064192F" w:rsidRDefault="0064192F" w:rsidP="0064192F">
                                <w:pPr>
                                  <w:spacing w:before="0"/>
                                  <w:jc w:val="right"/>
                                  <w:rPr>
                                    <w:rFonts w:cs="Arial"/>
                                    <w:color w:val="FF8C00"/>
                                  </w:rPr>
                                </w:pPr>
                                <w:r w:rsidRPr="0064192F">
                                  <w:rPr>
                                    <w:rFonts w:cs="Arial"/>
                                    <w:color w:val="FF8C00"/>
                                  </w:rPr>
                                  <w:t>I N T E R 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541BC89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f9764977af1791b0912154e0" o:spid="_x0000_s1026" type="#_x0000_t202" alt="{&quot;HashCode&quot;:-1017872526,&quot;Height&quot;:841.0,&quot;Width&quot;:595.0,&quot;Placement&quot;:&quot;Header&quot;,&quot;Index&quot;:&quot;Primary&quot;,&quot;Section&quot;:1,&quot;Top&quot;:0.0,&quot;Left&quot;:0.0}" style="position:absolute;margin-left:0;margin-top:15pt;width:595.3pt;height:19.8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" o:allowincell="f" filled="f" stroked="f" strokeweight=".5pt">
                    <v:textbox inset=",0,20pt,0">
                      <w:txbxContent>
                        <w:p w14:paraId="4B74CF48" w14:textId="0052FC40" w:rsidR="0064192F" w:rsidRPr="0064192F" w:rsidRDefault="0064192F" w:rsidP="0064192F">
                          <w:pPr>
                            <w:spacing w:before="0"/>
                            <w:jc w:val="right"/>
                            <w:rPr>
                              <w:rFonts w:cs="Arial"/>
                              <w:color w:val="FF8C00"/>
                            </w:rPr>
                          </w:pPr>
                          <w:r w:rsidRPr="0064192F">
                            <w:rPr>
                              <w:rFonts w:cs="Arial"/>
                              <w:color w:val="FF8C00"/>
                            </w:rPr>
                            <w:t>I N T E R N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838DB" w:rsidRPr="001139D4">
            <w:rPr>
              <w:noProof/>
              <w:sz w:val="16"/>
              <w:szCs w:val="16"/>
              <w:lang w:eastAsia="nb-NO"/>
            </w:rPr>
            <w:drawing>
              <wp:inline distT="0" distB="0" distL="0" distR="0" wp14:anchorId="619E07C7" wp14:editId="619E07C8">
                <wp:extent cx="1190246" cy="196596"/>
                <wp:effectExtent l="0" t="0" r="0" b="0"/>
                <wp:docPr id="1" name="Bild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TY_grid_layout-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246" cy="196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45" w:type="dxa"/>
          <w:vMerge w:val="restart"/>
        </w:tcPr>
        <w:p w14:paraId="619E07AE" w14:textId="7C9FA70A" w:rsidR="00B838DB" w:rsidRPr="001139D4" w:rsidRDefault="00C1350C" w:rsidP="00B838DB">
          <w:pPr>
            <w:tabs>
              <w:tab w:val="center" w:pos="4536"/>
              <w:tab w:val="right" w:pos="9072"/>
            </w:tabs>
            <w:spacing w:before="0" w:line="240" w:lineRule="auto"/>
            <w:ind w:right="198"/>
            <w:rPr>
              <w:b/>
              <w:sz w:val="16"/>
              <w:szCs w:val="16"/>
            </w:rPr>
          </w:pPr>
          <w:sdt>
            <w:sdtPr>
              <w:rPr>
                <w:b/>
                <w:sz w:val="16"/>
                <w:szCs w:val="16"/>
              </w:rPr>
              <w:id w:val="1624500560"/>
              <w:placeholder>
                <w:docPart w:val="AA6ADEE74822446F840786CA60A4AA9D"/>
              </w:placeholder>
              <w:dataBinding w:prefixMappings="xmlns:ns0='http://software-innovation/documentproduction' " w:xpath="/ns0:customXmlPart[1]/ns0:view[1]/ns0:fields[1]/ns0:field[1]" w:storeItemID="{EE2D314F-DE7E-4FB6-99CE-78C2DFFCD77D}"/>
              <w:text/>
            </w:sdtPr>
            <w:sdtEndPr/>
            <w:sdtContent>
              <w:r w:rsidR="00E76439">
                <w:rPr>
                  <w:b/>
                  <w:sz w:val="16"/>
                  <w:szCs w:val="16"/>
                </w:rPr>
                <w:t>Håndtering av teknisk dokumentasjon - prosedyre</w:t>
              </w:r>
            </w:sdtContent>
          </w:sdt>
        </w:p>
      </w:tc>
      <w:tc>
        <w:tcPr>
          <w:tcW w:w="2134" w:type="dxa"/>
        </w:tcPr>
        <w:p w14:paraId="619E07AF" w14:textId="2C47E9C3" w:rsidR="00B838DB" w:rsidRPr="001139D4" w:rsidRDefault="00C1350C" w:rsidP="00B838DB">
          <w:pPr>
            <w:tabs>
              <w:tab w:val="center" w:pos="4536"/>
              <w:tab w:val="right" w:pos="9072"/>
            </w:tabs>
            <w:spacing w:before="0" w:line="240" w:lineRule="auto"/>
            <w:rPr>
              <w:b/>
              <w:sz w:val="16"/>
              <w:szCs w:val="16"/>
            </w:rPr>
          </w:pPr>
          <w:sdt>
            <w:sdtPr>
              <w:rPr>
                <w:b/>
                <w:sz w:val="16"/>
                <w:szCs w:val="16"/>
              </w:rPr>
              <w:id w:val="-1673020995"/>
              <w:placeholder>
                <w:docPart w:val="02A1E3D721AD443F8E5C151FA8DE3D21"/>
              </w:placeholder>
              <w:dataBinding w:prefixMappings="xmlns:ns0='http://software-innovation/documentproduction' " w:xpath="/ns0:customXmlPart[1]/ns0:view[1]/ns0:fields[1]/ns0:field[3]" w:storeItemID="{EE2D314F-DE7E-4FB6-99CE-78C2DFFCD77D}"/>
              <w:text/>
            </w:sdtPr>
            <w:sdtEndPr/>
            <w:sdtContent>
              <w:r w:rsidR="00E76439">
                <w:rPr>
                  <w:b/>
                  <w:sz w:val="16"/>
                  <w:szCs w:val="16"/>
                </w:rPr>
                <w:t>STY-605016</w:t>
              </w:r>
            </w:sdtContent>
          </w:sdt>
        </w:p>
      </w:tc>
    </w:tr>
    <w:tr w:rsidR="001139D4" w:rsidRPr="001139D4" w14:paraId="619E07B4" w14:textId="77777777" w:rsidTr="00C417D1">
      <w:tc>
        <w:tcPr>
          <w:tcW w:w="2408" w:type="dxa"/>
          <w:vMerge/>
        </w:tcPr>
        <w:p w14:paraId="619E07B1" w14:textId="77777777" w:rsidR="00B838DB" w:rsidRPr="001139D4" w:rsidRDefault="00B838DB" w:rsidP="00B838DB">
          <w:pPr>
            <w:tabs>
              <w:tab w:val="center" w:pos="4536"/>
              <w:tab w:val="right" w:pos="9072"/>
            </w:tabs>
            <w:spacing w:before="0" w:line="240" w:lineRule="auto"/>
            <w:rPr>
              <w:sz w:val="16"/>
              <w:szCs w:val="16"/>
            </w:rPr>
          </w:pPr>
        </w:p>
      </w:tc>
      <w:tc>
        <w:tcPr>
          <w:tcW w:w="4745" w:type="dxa"/>
          <w:vMerge/>
        </w:tcPr>
        <w:p w14:paraId="619E07B2" w14:textId="77777777" w:rsidR="00B838DB" w:rsidRPr="001139D4" w:rsidRDefault="00B838DB" w:rsidP="00B838DB">
          <w:pPr>
            <w:tabs>
              <w:tab w:val="center" w:pos="4536"/>
              <w:tab w:val="right" w:pos="9072"/>
            </w:tabs>
            <w:spacing w:before="0" w:line="240" w:lineRule="auto"/>
            <w:ind w:right="198"/>
            <w:rPr>
              <w:sz w:val="16"/>
              <w:szCs w:val="16"/>
            </w:rPr>
          </w:pPr>
        </w:p>
      </w:tc>
      <w:tc>
        <w:tcPr>
          <w:tcW w:w="2134" w:type="dxa"/>
        </w:tcPr>
        <w:p w14:paraId="619E07B3" w14:textId="77777777" w:rsidR="00B838DB" w:rsidRPr="001139D4" w:rsidRDefault="00B838DB" w:rsidP="00B838DB">
          <w:pPr>
            <w:tabs>
              <w:tab w:val="center" w:pos="4536"/>
              <w:tab w:val="right" w:pos="9072"/>
            </w:tabs>
            <w:spacing w:before="0" w:line="240" w:lineRule="auto"/>
            <w:rPr>
              <w:sz w:val="16"/>
              <w:szCs w:val="16"/>
            </w:rPr>
          </w:pPr>
        </w:p>
      </w:tc>
    </w:tr>
    <w:tr w:rsidR="001139D4" w:rsidRPr="001139D4" w14:paraId="619E07B8" w14:textId="77777777" w:rsidTr="00C417D1">
      <w:tc>
        <w:tcPr>
          <w:tcW w:w="2408" w:type="dxa"/>
        </w:tcPr>
        <w:p w14:paraId="619E07B5" w14:textId="77777777" w:rsidR="00B838DB" w:rsidRPr="001139D4" w:rsidRDefault="00B838DB" w:rsidP="00B838DB">
          <w:pPr>
            <w:tabs>
              <w:tab w:val="center" w:pos="4536"/>
              <w:tab w:val="right" w:pos="9072"/>
            </w:tabs>
            <w:spacing w:before="0" w:line="240" w:lineRule="auto"/>
            <w:rPr>
              <w:sz w:val="16"/>
              <w:szCs w:val="16"/>
            </w:rPr>
          </w:pPr>
        </w:p>
      </w:tc>
      <w:tc>
        <w:tcPr>
          <w:tcW w:w="4745" w:type="dxa"/>
        </w:tcPr>
        <w:p w14:paraId="619E07B6" w14:textId="77777777" w:rsidR="00B838DB" w:rsidRPr="001139D4" w:rsidRDefault="00B838DB" w:rsidP="00B838DB">
          <w:pPr>
            <w:tabs>
              <w:tab w:val="center" w:pos="4536"/>
              <w:tab w:val="right" w:pos="9072"/>
            </w:tabs>
            <w:spacing w:before="0" w:line="240" w:lineRule="auto"/>
            <w:ind w:right="198"/>
            <w:rPr>
              <w:sz w:val="16"/>
              <w:szCs w:val="16"/>
            </w:rPr>
          </w:pPr>
        </w:p>
      </w:tc>
      <w:tc>
        <w:tcPr>
          <w:tcW w:w="2134" w:type="dxa"/>
        </w:tcPr>
        <w:p w14:paraId="619E07B7" w14:textId="5EF4DBE6" w:rsidR="00B838DB" w:rsidRPr="001139D4" w:rsidRDefault="00B838DB" w:rsidP="00B838DB">
          <w:pPr>
            <w:tabs>
              <w:tab w:val="center" w:pos="4536"/>
              <w:tab w:val="right" w:pos="9072"/>
            </w:tabs>
            <w:spacing w:before="0" w:line="240" w:lineRule="auto"/>
            <w:rPr>
              <w:sz w:val="16"/>
              <w:szCs w:val="16"/>
            </w:rPr>
          </w:pPr>
          <w:r w:rsidRPr="001139D4">
            <w:rPr>
              <w:sz w:val="16"/>
              <w:szCs w:val="16"/>
            </w:rPr>
            <w:t xml:space="preserve">Rev.: </w:t>
          </w:r>
          <w:sdt>
            <w:sdtPr>
              <w:rPr>
                <w:sz w:val="16"/>
                <w:szCs w:val="16"/>
              </w:rPr>
              <w:id w:val="-1530793350"/>
              <w:placeholder>
                <w:docPart w:val="A998F91C890142789DE2B34731A0F603"/>
              </w:placeholder>
              <w:dataBinding w:prefixMappings="xmlns:ns0='http://software-innovation/documentproduction' " w:xpath="/ns0:customXmlPart[1]/ns0:view[1]/ns0:fields[1]/ns0:field[5]" w:storeItemID="{EE2D314F-DE7E-4FB6-99CE-78C2DFFCD77D}"/>
              <w:text/>
            </w:sdtPr>
            <w:sdtEndPr/>
            <w:sdtContent>
              <w:r w:rsidR="00E57BC0">
                <w:rPr>
                  <w:sz w:val="16"/>
                  <w:szCs w:val="16"/>
                </w:rPr>
                <w:t>011</w:t>
              </w:r>
            </w:sdtContent>
          </w:sdt>
        </w:p>
      </w:tc>
    </w:tr>
    <w:tr w:rsidR="001139D4" w:rsidRPr="001139D4" w14:paraId="619E07BC" w14:textId="77777777" w:rsidTr="00C417D1">
      <w:tc>
        <w:tcPr>
          <w:tcW w:w="2408" w:type="dxa"/>
        </w:tcPr>
        <w:p w14:paraId="619E07B9" w14:textId="77777777" w:rsidR="00B838DB" w:rsidRPr="001139D4" w:rsidRDefault="00B838DB" w:rsidP="00B838DB">
          <w:pPr>
            <w:tabs>
              <w:tab w:val="center" w:pos="4536"/>
              <w:tab w:val="right" w:pos="9072"/>
            </w:tabs>
            <w:spacing w:before="0" w:line="240" w:lineRule="auto"/>
            <w:rPr>
              <w:b/>
              <w:sz w:val="16"/>
              <w:szCs w:val="16"/>
            </w:rPr>
          </w:pPr>
          <w:r w:rsidRPr="001139D4">
            <w:rPr>
              <w:b/>
              <w:sz w:val="16"/>
              <w:szCs w:val="16"/>
            </w:rPr>
            <w:t>Styringssystem</w:t>
          </w:r>
        </w:p>
      </w:tc>
      <w:tc>
        <w:tcPr>
          <w:tcW w:w="4745" w:type="dxa"/>
        </w:tcPr>
        <w:p w14:paraId="619E07BA" w14:textId="6C230DF9" w:rsidR="00B838DB" w:rsidRPr="001139D4" w:rsidRDefault="00B838DB" w:rsidP="00B838DB">
          <w:pPr>
            <w:tabs>
              <w:tab w:val="center" w:pos="4536"/>
              <w:tab w:val="right" w:pos="9072"/>
            </w:tabs>
            <w:spacing w:before="0" w:line="240" w:lineRule="auto"/>
            <w:ind w:right="198"/>
            <w:rPr>
              <w:sz w:val="16"/>
              <w:szCs w:val="16"/>
            </w:rPr>
          </w:pPr>
          <w:r w:rsidRPr="001139D4">
            <w:rPr>
              <w:sz w:val="16"/>
              <w:szCs w:val="16"/>
            </w:rPr>
            <w:t xml:space="preserve">Dokumentansvarlig: </w:t>
          </w:r>
          <w:sdt>
            <w:sdtPr>
              <w:rPr>
                <w:sz w:val="16"/>
                <w:szCs w:val="16"/>
              </w:rPr>
              <w:id w:val="1394854924"/>
              <w:placeholder>
                <w:docPart w:val="9F1F0B3A3948424F8D8E78E60319D540"/>
              </w:placeholder>
              <w:dataBinding w:prefixMappings="xmlns:ns0='http://software-innovation/documentproduction' " w:xpath="/ns0:customXmlPart[1]/ns0:view[1]/ns0:fields[1]/ns0:field[2]" w:storeItemID="{EE2D314F-DE7E-4FB6-99CE-78C2DFFCD77D}"/>
              <w:text/>
            </w:sdtPr>
            <w:sdtEndPr/>
            <w:sdtContent>
              <w:r w:rsidR="00240F4E">
                <w:rPr>
                  <w:sz w:val="16"/>
                  <w:szCs w:val="16"/>
                </w:rPr>
                <w:t>Hillestad, Svein</w:t>
              </w:r>
            </w:sdtContent>
          </w:sdt>
        </w:p>
      </w:tc>
      <w:sdt>
        <w:sdtPr>
          <w:rPr>
            <w:sz w:val="16"/>
            <w:szCs w:val="16"/>
          </w:rPr>
          <w:id w:val="1897848717"/>
          <w:placeholder>
            <w:docPart w:val="DefaultPlaceholder_-1854013440"/>
          </w:placeholder>
          <w:dataBinding w:prefixMappings="xmlns:ns0='http://software-innovation/documentproduction' " w:xpath="/ns0:customXmlPart[1]/ns0:view[1]/ns0:fields[1]/ns0:field[6]" w:storeItemID="{EE2D314F-DE7E-4FB6-99CE-78C2DFFCD77D}"/>
          <w:text/>
        </w:sdtPr>
        <w:sdtEndPr/>
        <w:sdtContent>
          <w:tc>
            <w:tcPr>
              <w:tcW w:w="2134" w:type="dxa"/>
            </w:tcPr>
            <w:p w14:paraId="619E07BB" w14:textId="3FEA6D2A" w:rsidR="00B838DB" w:rsidRPr="001139D4" w:rsidRDefault="002E1726" w:rsidP="00B838DB">
              <w:pPr>
                <w:tabs>
                  <w:tab w:val="center" w:pos="4536"/>
                  <w:tab w:val="right" w:pos="9072"/>
                </w:tabs>
                <w:spacing w:before="0" w:line="240" w:lineRule="auto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20.09.2024</w:t>
              </w:r>
            </w:p>
          </w:tc>
        </w:sdtContent>
      </w:sdt>
    </w:tr>
    <w:tr w:rsidR="001139D4" w:rsidRPr="001139D4" w14:paraId="619E07C0" w14:textId="77777777" w:rsidTr="00C417D1">
      <w:tc>
        <w:tcPr>
          <w:tcW w:w="2408" w:type="dxa"/>
        </w:tcPr>
        <w:p w14:paraId="619E07BD" w14:textId="0CDEB76E" w:rsidR="00B838DB" w:rsidRPr="001139D4" w:rsidRDefault="00C1350C" w:rsidP="00B838DB">
          <w:pPr>
            <w:tabs>
              <w:tab w:val="center" w:pos="4536"/>
              <w:tab w:val="right" w:pos="9072"/>
            </w:tabs>
            <w:spacing w:before="0" w:line="240" w:lineRule="auto"/>
            <w:rPr>
              <w:sz w:val="16"/>
              <w:szCs w:val="16"/>
            </w:rPr>
          </w:pPr>
          <w:sdt>
            <w:sdtPr>
              <w:rPr>
                <w:sz w:val="16"/>
                <w:szCs w:val="16"/>
              </w:rPr>
              <w:id w:val="1026523594"/>
              <w:placeholder>
                <w:docPart w:val="C3F250F063AD474DA5C96BEB1AC704B5"/>
              </w:placeholder>
              <w:dataBinding w:prefixMappings="xmlns:ns0='http://software-innovation/documentproduction' " w:xpath="/ns0:customXmlPart[1]/ns0:view[1]/ns0:fields[1]/ns0:field[8]" w:storeItemID="{EE2D314F-DE7E-4FB6-99CE-78C2DFFCD77D}"/>
              <w:text/>
            </w:sdtPr>
            <w:sdtEndPr/>
            <w:sdtContent>
              <w:r w:rsidR="00E76439">
                <w:rPr>
                  <w:sz w:val="16"/>
                  <w:szCs w:val="16"/>
                </w:rPr>
                <w:t>Prosedyre</w:t>
              </w:r>
            </w:sdtContent>
          </w:sdt>
        </w:p>
      </w:tc>
      <w:tc>
        <w:tcPr>
          <w:tcW w:w="4745" w:type="dxa"/>
        </w:tcPr>
        <w:p w14:paraId="619E07BE" w14:textId="4D0E6225" w:rsidR="00B838DB" w:rsidRPr="001139D4" w:rsidRDefault="00B838DB" w:rsidP="00B838DB">
          <w:pPr>
            <w:tabs>
              <w:tab w:val="center" w:pos="4536"/>
              <w:tab w:val="right" w:pos="9072"/>
            </w:tabs>
            <w:spacing w:before="0" w:line="240" w:lineRule="auto"/>
            <w:ind w:right="198"/>
            <w:rPr>
              <w:sz w:val="16"/>
              <w:szCs w:val="16"/>
            </w:rPr>
          </w:pPr>
          <w:r w:rsidRPr="001139D4">
            <w:rPr>
              <w:sz w:val="16"/>
              <w:szCs w:val="16"/>
            </w:rPr>
            <w:t>Godkjent av:</w:t>
          </w:r>
          <w:r w:rsidR="002806F9">
            <w:t xml:space="preserve"> </w:t>
          </w:r>
          <w:sdt>
            <w:sdtPr>
              <w:rPr>
                <w:sz w:val="16"/>
                <w:szCs w:val="16"/>
              </w:rPr>
              <w:id w:val="1391844806"/>
              <w:placeholder>
                <w:docPart w:val="28716CC4A184400787EDFF0BA4DAD568"/>
              </w:placeholder>
              <w:dataBinding w:prefixMappings="xmlns:ns0='http://software-innovation/documentproduction' " w:xpath="/ns0:customXmlPart[1]/ns0:view[1]/ns0:fields[1]/ns0:field[4]" w:storeItemID="{EE2D314F-DE7E-4FB6-99CE-78C2DFFCD77D}"/>
              <w:text/>
            </w:sdtPr>
            <w:sdtEndPr/>
            <w:sdtContent>
              <w:r w:rsidR="0089703F">
                <w:rPr>
                  <w:sz w:val="16"/>
                  <w:szCs w:val="16"/>
                </w:rPr>
                <w:t>Greck, Andrea Nina Eugster</w:t>
              </w:r>
            </w:sdtContent>
          </w:sdt>
          <w:r w:rsidRPr="001139D4">
            <w:rPr>
              <w:sz w:val="16"/>
              <w:szCs w:val="16"/>
            </w:rPr>
            <w:t xml:space="preserve"> </w:t>
          </w:r>
        </w:p>
      </w:tc>
      <w:tc>
        <w:tcPr>
          <w:tcW w:w="2134" w:type="dxa"/>
        </w:tcPr>
        <w:p w14:paraId="619E07BF" w14:textId="333B5390" w:rsidR="00B838DB" w:rsidRPr="001139D4" w:rsidRDefault="00B838DB" w:rsidP="00B838DB">
          <w:pPr>
            <w:tabs>
              <w:tab w:val="center" w:pos="4536"/>
              <w:tab w:val="right" w:pos="9072"/>
            </w:tabs>
            <w:spacing w:before="0" w:line="240" w:lineRule="auto"/>
            <w:rPr>
              <w:sz w:val="16"/>
              <w:szCs w:val="16"/>
            </w:rPr>
          </w:pPr>
          <w:r w:rsidRPr="001139D4">
            <w:rPr>
              <w:sz w:val="16"/>
              <w:szCs w:val="16"/>
            </w:rPr>
            <w:t xml:space="preserve">Side: </w:t>
          </w:r>
          <w:r w:rsidRPr="001139D4">
            <w:rPr>
              <w:sz w:val="16"/>
              <w:szCs w:val="16"/>
            </w:rPr>
            <w:fldChar w:fldCharType="begin"/>
          </w:r>
          <w:r w:rsidRPr="001139D4">
            <w:rPr>
              <w:sz w:val="16"/>
              <w:szCs w:val="16"/>
            </w:rPr>
            <w:instrText xml:space="preserve"> PAGE   \* MERGEFORMAT </w:instrText>
          </w:r>
          <w:r w:rsidRPr="001139D4">
            <w:rPr>
              <w:sz w:val="16"/>
              <w:szCs w:val="16"/>
            </w:rPr>
            <w:fldChar w:fldCharType="separate"/>
          </w:r>
          <w:r w:rsidR="00CB042A">
            <w:rPr>
              <w:noProof/>
              <w:sz w:val="16"/>
              <w:szCs w:val="16"/>
            </w:rPr>
            <w:t>1</w:t>
          </w:r>
          <w:r w:rsidRPr="001139D4">
            <w:rPr>
              <w:sz w:val="16"/>
              <w:szCs w:val="16"/>
            </w:rPr>
            <w:fldChar w:fldCharType="end"/>
          </w:r>
          <w:r w:rsidRPr="001139D4">
            <w:rPr>
              <w:sz w:val="16"/>
              <w:szCs w:val="16"/>
            </w:rPr>
            <w:t xml:space="preserve"> av </w:t>
          </w:r>
          <w:r w:rsidRPr="001139D4">
            <w:rPr>
              <w:sz w:val="16"/>
              <w:szCs w:val="16"/>
            </w:rPr>
            <w:fldChar w:fldCharType="begin"/>
          </w:r>
          <w:r w:rsidRPr="001139D4">
            <w:rPr>
              <w:sz w:val="16"/>
              <w:szCs w:val="16"/>
            </w:rPr>
            <w:instrText xml:space="preserve"> NUMPAGES   \* MERGEFORMAT </w:instrText>
          </w:r>
          <w:r w:rsidRPr="001139D4">
            <w:rPr>
              <w:sz w:val="16"/>
              <w:szCs w:val="16"/>
            </w:rPr>
            <w:fldChar w:fldCharType="separate"/>
          </w:r>
          <w:r w:rsidR="00CB042A">
            <w:rPr>
              <w:noProof/>
              <w:sz w:val="16"/>
              <w:szCs w:val="16"/>
            </w:rPr>
            <w:t>6</w:t>
          </w:r>
          <w:r w:rsidRPr="001139D4">
            <w:rPr>
              <w:noProof/>
              <w:sz w:val="16"/>
              <w:szCs w:val="16"/>
            </w:rPr>
            <w:fldChar w:fldCharType="end"/>
          </w:r>
        </w:p>
      </w:tc>
    </w:tr>
  </w:tbl>
  <w:p w14:paraId="619E07C1" w14:textId="77777777" w:rsidR="00B838DB" w:rsidRPr="00B838DB" w:rsidRDefault="00B838DB" w:rsidP="00B838DB">
    <w:pPr>
      <w:tabs>
        <w:tab w:val="center" w:pos="4536"/>
        <w:tab w:val="right" w:pos="9072"/>
      </w:tabs>
      <w:spacing w:before="0" w:line="240" w:lineRule="auto"/>
      <w:rPr>
        <w:sz w:val="16"/>
      </w:rPr>
    </w:pPr>
    <w:r w:rsidRPr="00B838DB">
      <w:rPr>
        <w:noProof/>
        <w:sz w:val="16"/>
        <w:lang w:eastAsia="nb-NO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9E07C9" wp14:editId="619E07CA">
              <wp:simplePos x="0" y="0"/>
              <wp:positionH relativeFrom="margin">
                <wp:align>left</wp:align>
              </wp:positionH>
              <wp:positionV relativeFrom="page">
                <wp:posOffset>1151890</wp:posOffset>
              </wp:positionV>
              <wp:extent cx="5904000" cy="0"/>
              <wp:effectExtent l="0" t="0" r="0" b="0"/>
              <wp:wrapNone/>
              <wp:docPr id="2" name="Rett linj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400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787E9C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D075CF7" id="Rett linje 2" o:spid="_x0000_s1026" style="position:absolute;z-index:-2516572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page;mso-width-percent:0;mso-width-relative:margin" from="0,90.7pt" to="464.9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" strokecolor="#787e9c" strokeweight=".5pt">
              <v:stroke joinstyle="miter"/>
              <w10:wrap anchorx="margin" anchory="page"/>
            </v:line>
          </w:pict>
        </mc:Fallback>
      </mc:AlternateContent>
    </w:r>
  </w:p>
  <w:p w14:paraId="619E07C2" w14:textId="77777777" w:rsidR="00636642" w:rsidRPr="00B838DB" w:rsidRDefault="00636642" w:rsidP="00B838DB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1434"/>
    <w:multiLevelType w:val="multilevel"/>
    <w:tmpl w:val="82CA10A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-623" w:firstLine="0"/>
      </w:pPr>
      <w:rPr>
        <w:rFonts w:ascii="Symbol" w:hAnsi="Symbol"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-623" w:firstLine="0"/>
      </w:pPr>
      <w:rPr>
        <w:rFonts w:hint="default"/>
        <w:b/>
      </w:rPr>
    </w:lvl>
    <w:lvl w:ilvl="3">
      <w:start w:val="1"/>
      <w:numFmt w:val="decimal"/>
      <w:suff w:val="space"/>
      <w:lvlText w:val="%1.%2.%3.%4."/>
      <w:lvlJc w:val="left"/>
      <w:pPr>
        <w:ind w:left="-623" w:firstLine="0"/>
      </w:pPr>
      <w:rPr>
        <w:rFonts w:hint="default"/>
        <w:b/>
        <w:i w:val="0"/>
      </w:rPr>
    </w:lvl>
    <w:lvl w:ilvl="4">
      <w:start w:val="1"/>
      <w:numFmt w:val="decimal"/>
      <w:suff w:val="space"/>
      <w:lvlText w:val="%1.%2.%3.%4.%5."/>
      <w:lvlJc w:val="left"/>
      <w:pPr>
        <w:ind w:left="-623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512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6" w:hanging="22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93" w:hanging="227"/>
      </w:pPr>
      <w:rPr>
        <w:rFonts w:hint="default"/>
      </w:rPr>
    </w:lvl>
  </w:abstractNum>
  <w:abstractNum w:abstractNumId="1" w15:restartNumberingAfterBreak="0">
    <w:nsid w:val="0C86135A"/>
    <w:multiLevelType w:val="multilevel"/>
    <w:tmpl w:val="82CA10A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-623" w:firstLine="0"/>
      </w:pPr>
      <w:rPr>
        <w:rFonts w:ascii="Symbol" w:hAnsi="Symbol"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-623" w:firstLine="0"/>
      </w:pPr>
      <w:rPr>
        <w:rFonts w:hint="default"/>
        <w:b/>
      </w:rPr>
    </w:lvl>
    <w:lvl w:ilvl="3">
      <w:start w:val="1"/>
      <w:numFmt w:val="decimal"/>
      <w:suff w:val="space"/>
      <w:lvlText w:val="%1.%2.%3.%4."/>
      <w:lvlJc w:val="left"/>
      <w:pPr>
        <w:ind w:left="-623" w:firstLine="0"/>
      </w:pPr>
      <w:rPr>
        <w:rFonts w:hint="default"/>
        <w:b/>
        <w:i w:val="0"/>
      </w:rPr>
    </w:lvl>
    <w:lvl w:ilvl="4">
      <w:start w:val="1"/>
      <w:numFmt w:val="decimal"/>
      <w:suff w:val="space"/>
      <w:lvlText w:val="%1.%2.%3.%4.%5."/>
      <w:lvlJc w:val="left"/>
      <w:pPr>
        <w:ind w:left="-623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512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6" w:hanging="22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93" w:hanging="227"/>
      </w:pPr>
      <w:rPr>
        <w:rFonts w:hint="default"/>
      </w:rPr>
    </w:lvl>
  </w:abstractNum>
  <w:abstractNum w:abstractNumId="2" w15:restartNumberingAfterBreak="0">
    <w:nsid w:val="0FEA4518"/>
    <w:multiLevelType w:val="multilevel"/>
    <w:tmpl w:val="3B6861B0"/>
    <w:lvl w:ilvl="0">
      <w:start w:val="2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-623" w:firstLine="0"/>
      </w:pPr>
      <w:rPr>
        <w:rFonts w:ascii="Symbol" w:hAnsi="Symbol"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-623" w:firstLine="0"/>
      </w:pPr>
      <w:rPr>
        <w:rFonts w:hint="default"/>
        <w:b/>
      </w:rPr>
    </w:lvl>
    <w:lvl w:ilvl="3">
      <w:start w:val="1"/>
      <w:numFmt w:val="decimal"/>
      <w:suff w:val="space"/>
      <w:lvlText w:val="%1.%2.%3.%4."/>
      <w:lvlJc w:val="left"/>
      <w:pPr>
        <w:ind w:left="-623" w:firstLine="0"/>
      </w:pPr>
      <w:rPr>
        <w:rFonts w:hint="default"/>
        <w:b/>
        <w:i w:val="0"/>
      </w:rPr>
    </w:lvl>
    <w:lvl w:ilvl="4">
      <w:start w:val="1"/>
      <w:numFmt w:val="decimal"/>
      <w:suff w:val="space"/>
      <w:lvlText w:val="%1.%2.%3.%4.%5."/>
      <w:lvlJc w:val="left"/>
      <w:pPr>
        <w:ind w:left="-623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512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6" w:hanging="22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93" w:hanging="227"/>
      </w:pPr>
      <w:rPr>
        <w:rFonts w:hint="default"/>
      </w:rPr>
    </w:lvl>
  </w:abstractNum>
  <w:abstractNum w:abstractNumId="3" w15:restartNumberingAfterBreak="0">
    <w:nsid w:val="1532449F"/>
    <w:multiLevelType w:val="multilevel"/>
    <w:tmpl w:val="BF546F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-623" w:firstLine="0"/>
      </w:pPr>
      <w:rPr>
        <w:rFonts w:ascii="Symbol" w:hAnsi="Symbol"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-623" w:firstLine="0"/>
      </w:pPr>
      <w:rPr>
        <w:rFonts w:hint="default"/>
        <w:b/>
      </w:rPr>
    </w:lvl>
    <w:lvl w:ilvl="3">
      <w:start w:val="1"/>
      <w:numFmt w:val="decimal"/>
      <w:suff w:val="space"/>
      <w:lvlText w:val="%1.%2.%3.%4."/>
      <w:lvlJc w:val="left"/>
      <w:pPr>
        <w:ind w:left="-623" w:firstLine="0"/>
      </w:pPr>
      <w:rPr>
        <w:rFonts w:hint="default"/>
        <w:b/>
        <w:i w:val="0"/>
      </w:rPr>
    </w:lvl>
    <w:lvl w:ilvl="4">
      <w:start w:val="1"/>
      <w:numFmt w:val="decimal"/>
      <w:suff w:val="space"/>
      <w:lvlText w:val="%1.%2.%3.%4.%5."/>
      <w:lvlJc w:val="left"/>
      <w:pPr>
        <w:ind w:left="-623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512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6" w:hanging="22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93" w:hanging="227"/>
      </w:pPr>
      <w:rPr>
        <w:rFonts w:hint="default"/>
      </w:rPr>
    </w:lvl>
  </w:abstractNum>
  <w:abstractNum w:abstractNumId="4" w15:restartNumberingAfterBreak="0">
    <w:nsid w:val="16BC5110"/>
    <w:multiLevelType w:val="multilevel"/>
    <w:tmpl w:val="250CC4A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-623" w:firstLine="0"/>
      </w:pPr>
      <w:rPr>
        <w:rFonts w:ascii="Symbol" w:hAnsi="Symbol"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-623" w:firstLine="0"/>
      </w:pPr>
      <w:rPr>
        <w:rFonts w:hint="default"/>
        <w:b/>
      </w:rPr>
    </w:lvl>
    <w:lvl w:ilvl="3">
      <w:start w:val="1"/>
      <w:numFmt w:val="decimal"/>
      <w:suff w:val="space"/>
      <w:lvlText w:val="%1.%2.%3.%4."/>
      <w:lvlJc w:val="left"/>
      <w:pPr>
        <w:ind w:left="-623" w:firstLine="0"/>
      </w:pPr>
      <w:rPr>
        <w:rFonts w:hint="default"/>
        <w:b/>
        <w:i w:val="0"/>
      </w:rPr>
    </w:lvl>
    <w:lvl w:ilvl="4">
      <w:start w:val="1"/>
      <w:numFmt w:val="decimal"/>
      <w:suff w:val="space"/>
      <w:lvlText w:val="%1.%2.%3.%4.%5."/>
      <w:lvlJc w:val="left"/>
      <w:pPr>
        <w:ind w:left="-623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512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6" w:hanging="22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93" w:hanging="227"/>
      </w:pPr>
      <w:rPr>
        <w:rFonts w:hint="default"/>
      </w:rPr>
    </w:lvl>
  </w:abstractNum>
  <w:abstractNum w:abstractNumId="5" w15:restartNumberingAfterBreak="0">
    <w:nsid w:val="1ADF1C68"/>
    <w:multiLevelType w:val="hybridMultilevel"/>
    <w:tmpl w:val="878C88C4"/>
    <w:lvl w:ilvl="0" w:tplc="3E2695BC">
      <w:start w:val="1"/>
      <w:numFmt w:val="lowerLetter"/>
      <w:pStyle w:val="Nummerertliste2"/>
      <w:lvlText w:val="%1)"/>
      <w:lvlJc w:val="left"/>
      <w:pPr>
        <w:ind w:left="720" w:hanging="360"/>
      </w:pPr>
      <w:rPr>
        <w:rFonts w:hint="default"/>
        <w:b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90011"/>
    <w:multiLevelType w:val="multilevel"/>
    <w:tmpl w:val="26F0441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-623" w:firstLine="0"/>
      </w:pPr>
      <w:rPr>
        <w:rFonts w:ascii="Symbol" w:hAnsi="Symbol"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-623" w:firstLine="0"/>
      </w:pPr>
      <w:rPr>
        <w:rFonts w:hint="default"/>
        <w:b/>
      </w:rPr>
    </w:lvl>
    <w:lvl w:ilvl="3">
      <w:start w:val="1"/>
      <w:numFmt w:val="decimal"/>
      <w:suff w:val="space"/>
      <w:lvlText w:val="%1.%2.%3.%4."/>
      <w:lvlJc w:val="left"/>
      <w:pPr>
        <w:ind w:left="-623" w:firstLine="0"/>
      </w:pPr>
      <w:rPr>
        <w:rFonts w:hint="default"/>
        <w:b/>
        <w:i w:val="0"/>
      </w:rPr>
    </w:lvl>
    <w:lvl w:ilvl="4">
      <w:start w:val="1"/>
      <w:numFmt w:val="decimal"/>
      <w:suff w:val="space"/>
      <w:lvlText w:val="%1.%2.%3.%4.%5."/>
      <w:lvlJc w:val="left"/>
      <w:pPr>
        <w:ind w:left="-623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512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6" w:hanging="22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93" w:hanging="227"/>
      </w:pPr>
      <w:rPr>
        <w:rFonts w:hint="default"/>
      </w:rPr>
    </w:lvl>
  </w:abstractNum>
  <w:abstractNum w:abstractNumId="7" w15:restartNumberingAfterBreak="0">
    <w:nsid w:val="1C0E7459"/>
    <w:multiLevelType w:val="multilevel"/>
    <w:tmpl w:val="250CC4A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-623" w:firstLine="0"/>
      </w:pPr>
      <w:rPr>
        <w:rFonts w:ascii="Symbol" w:hAnsi="Symbol"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-623" w:firstLine="0"/>
      </w:pPr>
      <w:rPr>
        <w:rFonts w:hint="default"/>
        <w:b/>
      </w:rPr>
    </w:lvl>
    <w:lvl w:ilvl="3">
      <w:start w:val="1"/>
      <w:numFmt w:val="decimal"/>
      <w:suff w:val="space"/>
      <w:lvlText w:val="%1.%2.%3.%4."/>
      <w:lvlJc w:val="left"/>
      <w:pPr>
        <w:ind w:left="-623" w:firstLine="0"/>
      </w:pPr>
      <w:rPr>
        <w:rFonts w:hint="default"/>
        <w:b/>
        <w:i w:val="0"/>
      </w:rPr>
    </w:lvl>
    <w:lvl w:ilvl="4">
      <w:start w:val="1"/>
      <w:numFmt w:val="decimal"/>
      <w:suff w:val="space"/>
      <w:lvlText w:val="%1.%2.%3.%4.%5."/>
      <w:lvlJc w:val="left"/>
      <w:pPr>
        <w:ind w:left="-623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512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6" w:hanging="22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93" w:hanging="227"/>
      </w:pPr>
      <w:rPr>
        <w:rFonts w:hint="default"/>
      </w:rPr>
    </w:lvl>
  </w:abstractNum>
  <w:abstractNum w:abstractNumId="8" w15:restartNumberingAfterBreak="0">
    <w:nsid w:val="1E4C6F53"/>
    <w:multiLevelType w:val="multilevel"/>
    <w:tmpl w:val="0414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180607D"/>
    <w:multiLevelType w:val="multilevel"/>
    <w:tmpl w:val="82CA10A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-623" w:firstLine="0"/>
      </w:pPr>
      <w:rPr>
        <w:rFonts w:ascii="Symbol" w:hAnsi="Symbol"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-623" w:firstLine="0"/>
      </w:pPr>
      <w:rPr>
        <w:rFonts w:hint="default"/>
        <w:b/>
      </w:rPr>
    </w:lvl>
    <w:lvl w:ilvl="3">
      <w:start w:val="1"/>
      <w:numFmt w:val="decimal"/>
      <w:suff w:val="space"/>
      <w:lvlText w:val="%1.%2.%3.%4."/>
      <w:lvlJc w:val="left"/>
      <w:pPr>
        <w:ind w:left="-623" w:firstLine="0"/>
      </w:pPr>
      <w:rPr>
        <w:rFonts w:hint="default"/>
        <w:b/>
        <w:i w:val="0"/>
      </w:rPr>
    </w:lvl>
    <w:lvl w:ilvl="4">
      <w:start w:val="1"/>
      <w:numFmt w:val="decimal"/>
      <w:suff w:val="space"/>
      <w:lvlText w:val="%1.%2.%3.%4.%5."/>
      <w:lvlJc w:val="left"/>
      <w:pPr>
        <w:ind w:left="-623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512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6" w:hanging="22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93" w:hanging="227"/>
      </w:pPr>
      <w:rPr>
        <w:rFonts w:hint="default"/>
      </w:rPr>
    </w:lvl>
  </w:abstractNum>
  <w:abstractNum w:abstractNumId="10" w15:restartNumberingAfterBreak="0">
    <w:nsid w:val="2240280B"/>
    <w:multiLevelType w:val="hybridMultilevel"/>
    <w:tmpl w:val="2EC23F60"/>
    <w:lvl w:ilvl="0" w:tplc="94028396">
      <w:start w:val="1"/>
      <w:numFmt w:val="bullet"/>
      <w:pStyle w:val="Punkt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B042F"/>
    <w:multiLevelType w:val="hybridMultilevel"/>
    <w:tmpl w:val="79809FF4"/>
    <w:lvl w:ilvl="0" w:tplc="E22C451A">
      <w:start w:val="1"/>
      <w:numFmt w:val="decimal"/>
      <w:pStyle w:val="STY3Overskifttabell"/>
      <w:lvlText w:val="Tabell %1: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E736A4"/>
    <w:multiLevelType w:val="multilevel"/>
    <w:tmpl w:val="C76867A8"/>
    <w:lvl w:ilvl="0">
      <w:start w:val="1"/>
      <w:numFmt w:val="decimal"/>
      <w:pStyle w:val="Nummerertliste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firstLine="0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227" w:firstLine="0"/>
      </w:pPr>
      <w:rPr>
        <w:rFonts w:hint="default"/>
        <w:b/>
      </w:rPr>
    </w:lvl>
    <w:lvl w:ilvl="3">
      <w:start w:val="1"/>
      <w:numFmt w:val="decimal"/>
      <w:suff w:val="space"/>
      <w:lvlText w:val="%1.%2.%3.%4."/>
      <w:lvlJc w:val="left"/>
      <w:pPr>
        <w:ind w:left="227" w:firstLine="0"/>
      </w:pPr>
      <w:rPr>
        <w:rFonts w:hint="default"/>
        <w:b/>
        <w:i w:val="0"/>
      </w:rPr>
    </w:lvl>
    <w:lvl w:ilvl="4">
      <w:start w:val="1"/>
      <w:numFmt w:val="decimal"/>
      <w:suff w:val="space"/>
      <w:lvlText w:val="%1.%2.%3.%4.%5."/>
      <w:lvlJc w:val="left"/>
      <w:pPr>
        <w:ind w:left="227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89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16" w:hanging="22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43" w:hanging="227"/>
      </w:pPr>
      <w:rPr>
        <w:rFonts w:hint="default"/>
      </w:rPr>
    </w:lvl>
  </w:abstractNum>
  <w:abstractNum w:abstractNumId="13" w15:restartNumberingAfterBreak="0">
    <w:nsid w:val="39B5158E"/>
    <w:multiLevelType w:val="multilevel"/>
    <w:tmpl w:val="250CC4A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-623" w:firstLine="0"/>
      </w:pPr>
      <w:rPr>
        <w:rFonts w:ascii="Symbol" w:hAnsi="Symbol"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-623" w:firstLine="0"/>
      </w:pPr>
      <w:rPr>
        <w:rFonts w:hint="default"/>
        <w:b/>
      </w:rPr>
    </w:lvl>
    <w:lvl w:ilvl="3">
      <w:start w:val="1"/>
      <w:numFmt w:val="decimal"/>
      <w:suff w:val="space"/>
      <w:lvlText w:val="%1.%2.%3.%4."/>
      <w:lvlJc w:val="left"/>
      <w:pPr>
        <w:ind w:left="-623" w:firstLine="0"/>
      </w:pPr>
      <w:rPr>
        <w:rFonts w:hint="default"/>
        <w:b/>
        <w:i w:val="0"/>
      </w:rPr>
    </w:lvl>
    <w:lvl w:ilvl="4">
      <w:start w:val="1"/>
      <w:numFmt w:val="decimal"/>
      <w:suff w:val="space"/>
      <w:lvlText w:val="%1.%2.%3.%4.%5."/>
      <w:lvlJc w:val="left"/>
      <w:pPr>
        <w:ind w:left="-623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512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6" w:hanging="22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93" w:hanging="227"/>
      </w:pPr>
      <w:rPr>
        <w:rFonts w:hint="default"/>
      </w:rPr>
    </w:lvl>
  </w:abstractNum>
  <w:abstractNum w:abstractNumId="14" w15:restartNumberingAfterBreak="0">
    <w:nsid w:val="3E144AB6"/>
    <w:multiLevelType w:val="multilevel"/>
    <w:tmpl w:val="83E8E30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-623" w:firstLine="0"/>
      </w:pPr>
      <w:rPr>
        <w:rFonts w:ascii="Symbol" w:hAnsi="Symbol"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-623" w:firstLine="0"/>
      </w:pPr>
      <w:rPr>
        <w:rFonts w:hint="default"/>
        <w:b/>
      </w:rPr>
    </w:lvl>
    <w:lvl w:ilvl="3">
      <w:start w:val="1"/>
      <w:numFmt w:val="decimal"/>
      <w:suff w:val="space"/>
      <w:lvlText w:val="%1.%2.%3.%4."/>
      <w:lvlJc w:val="left"/>
      <w:pPr>
        <w:ind w:left="-623" w:firstLine="0"/>
      </w:pPr>
      <w:rPr>
        <w:rFonts w:hint="default"/>
        <w:b/>
        <w:i w:val="0"/>
      </w:rPr>
    </w:lvl>
    <w:lvl w:ilvl="4">
      <w:start w:val="1"/>
      <w:numFmt w:val="decimal"/>
      <w:suff w:val="space"/>
      <w:lvlText w:val="%1.%2.%3.%4.%5."/>
      <w:lvlJc w:val="left"/>
      <w:pPr>
        <w:ind w:left="-623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512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6" w:hanging="22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93" w:hanging="227"/>
      </w:pPr>
      <w:rPr>
        <w:rFonts w:hint="default"/>
      </w:rPr>
    </w:lvl>
  </w:abstractNum>
  <w:abstractNum w:abstractNumId="15" w15:restartNumberingAfterBreak="0">
    <w:nsid w:val="4069397C"/>
    <w:multiLevelType w:val="multilevel"/>
    <w:tmpl w:val="E998208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-623" w:firstLine="0"/>
      </w:pPr>
      <w:rPr>
        <w:rFonts w:ascii="Symbol" w:hAnsi="Symbol"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-623" w:firstLine="0"/>
      </w:pPr>
      <w:rPr>
        <w:rFonts w:hint="default"/>
        <w:b/>
      </w:rPr>
    </w:lvl>
    <w:lvl w:ilvl="3">
      <w:start w:val="1"/>
      <w:numFmt w:val="decimal"/>
      <w:suff w:val="space"/>
      <w:lvlText w:val="%1.%2.%3.%4."/>
      <w:lvlJc w:val="left"/>
      <w:pPr>
        <w:ind w:left="-623" w:firstLine="0"/>
      </w:pPr>
      <w:rPr>
        <w:rFonts w:hint="default"/>
        <w:b/>
        <w:i w:val="0"/>
      </w:rPr>
    </w:lvl>
    <w:lvl w:ilvl="4">
      <w:start w:val="1"/>
      <w:numFmt w:val="decimal"/>
      <w:suff w:val="space"/>
      <w:lvlText w:val="%1.%2.%3.%4.%5."/>
      <w:lvlJc w:val="left"/>
      <w:pPr>
        <w:ind w:left="-623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512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6" w:hanging="22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93" w:hanging="227"/>
      </w:pPr>
      <w:rPr>
        <w:rFonts w:hint="default"/>
      </w:rPr>
    </w:lvl>
  </w:abstractNum>
  <w:abstractNum w:abstractNumId="16" w15:restartNumberingAfterBreak="0">
    <w:nsid w:val="41BC1B87"/>
    <w:multiLevelType w:val="multilevel"/>
    <w:tmpl w:val="250CC4A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-623" w:firstLine="0"/>
      </w:pPr>
      <w:rPr>
        <w:rFonts w:ascii="Symbol" w:hAnsi="Symbol"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-623" w:firstLine="0"/>
      </w:pPr>
      <w:rPr>
        <w:rFonts w:hint="default"/>
        <w:b/>
      </w:rPr>
    </w:lvl>
    <w:lvl w:ilvl="3">
      <w:start w:val="1"/>
      <w:numFmt w:val="decimal"/>
      <w:suff w:val="space"/>
      <w:lvlText w:val="%1.%2.%3.%4."/>
      <w:lvlJc w:val="left"/>
      <w:pPr>
        <w:ind w:left="-623" w:firstLine="0"/>
      </w:pPr>
      <w:rPr>
        <w:rFonts w:hint="default"/>
        <w:b/>
        <w:i w:val="0"/>
      </w:rPr>
    </w:lvl>
    <w:lvl w:ilvl="4">
      <w:start w:val="1"/>
      <w:numFmt w:val="decimal"/>
      <w:suff w:val="space"/>
      <w:lvlText w:val="%1.%2.%3.%4.%5."/>
      <w:lvlJc w:val="left"/>
      <w:pPr>
        <w:ind w:left="-623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512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6" w:hanging="22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93" w:hanging="227"/>
      </w:pPr>
      <w:rPr>
        <w:rFonts w:hint="default"/>
      </w:rPr>
    </w:lvl>
  </w:abstractNum>
  <w:abstractNum w:abstractNumId="17" w15:restartNumberingAfterBreak="0">
    <w:nsid w:val="43393442"/>
    <w:multiLevelType w:val="multilevel"/>
    <w:tmpl w:val="229E80E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-623" w:firstLine="0"/>
      </w:pPr>
      <w:rPr>
        <w:rFonts w:ascii="Symbol" w:hAnsi="Symbol"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-623" w:firstLine="0"/>
      </w:pPr>
      <w:rPr>
        <w:rFonts w:hint="default"/>
        <w:b/>
      </w:rPr>
    </w:lvl>
    <w:lvl w:ilvl="3">
      <w:start w:val="1"/>
      <w:numFmt w:val="decimal"/>
      <w:suff w:val="space"/>
      <w:lvlText w:val="%1.%2.%3.%4."/>
      <w:lvlJc w:val="left"/>
      <w:pPr>
        <w:ind w:left="-623" w:firstLine="0"/>
      </w:pPr>
      <w:rPr>
        <w:rFonts w:hint="default"/>
        <w:b/>
        <w:i w:val="0"/>
      </w:rPr>
    </w:lvl>
    <w:lvl w:ilvl="4">
      <w:start w:val="1"/>
      <w:numFmt w:val="decimal"/>
      <w:suff w:val="space"/>
      <w:lvlText w:val="%1.%2.%3.%4.%5."/>
      <w:lvlJc w:val="left"/>
      <w:pPr>
        <w:ind w:left="-623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512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6" w:hanging="22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93" w:hanging="227"/>
      </w:pPr>
      <w:rPr>
        <w:rFonts w:hint="default"/>
      </w:rPr>
    </w:lvl>
  </w:abstractNum>
  <w:abstractNum w:abstractNumId="18" w15:restartNumberingAfterBreak="0">
    <w:nsid w:val="48E40CA0"/>
    <w:multiLevelType w:val="multilevel"/>
    <w:tmpl w:val="D08071B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-623" w:firstLine="0"/>
      </w:pPr>
      <w:rPr>
        <w:rFonts w:ascii="Symbol" w:hAnsi="Symbol"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-623" w:firstLine="0"/>
      </w:pPr>
      <w:rPr>
        <w:rFonts w:hint="default"/>
        <w:b/>
      </w:rPr>
    </w:lvl>
    <w:lvl w:ilvl="3">
      <w:start w:val="1"/>
      <w:numFmt w:val="decimal"/>
      <w:suff w:val="space"/>
      <w:lvlText w:val="%1.%2.%3.%4."/>
      <w:lvlJc w:val="left"/>
      <w:pPr>
        <w:ind w:left="-623" w:firstLine="0"/>
      </w:pPr>
      <w:rPr>
        <w:rFonts w:hint="default"/>
        <w:b/>
        <w:i w:val="0"/>
      </w:rPr>
    </w:lvl>
    <w:lvl w:ilvl="4">
      <w:start w:val="1"/>
      <w:numFmt w:val="decimal"/>
      <w:suff w:val="space"/>
      <w:lvlText w:val="%1.%2.%3.%4.%5."/>
      <w:lvlJc w:val="left"/>
      <w:pPr>
        <w:ind w:left="-623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512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6" w:hanging="22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93" w:hanging="227"/>
      </w:pPr>
      <w:rPr>
        <w:rFonts w:hint="default"/>
      </w:rPr>
    </w:lvl>
  </w:abstractNum>
  <w:abstractNum w:abstractNumId="19" w15:restartNumberingAfterBreak="0">
    <w:nsid w:val="52E67830"/>
    <w:multiLevelType w:val="multilevel"/>
    <w:tmpl w:val="8074618A"/>
    <w:lvl w:ilvl="0">
      <w:start w:val="1"/>
      <w:numFmt w:val="decimal"/>
      <w:pStyle w:val="STY3Overskrift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STY3Overskrift11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Y3Overskrift111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STY3Overskrift1111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549406D8"/>
    <w:multiLevelType w:val="multilevel"/>
    <w:tmpl w:val="3D9AB2D4"/>
    <w:lvl w:ilvl="0">
      <w:start w:val="5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-623" w:firstLine="0"/>
      </w:pPr>
      <w:rPr>
        <w:rFonts w:ascii="Symbol" w:hAnsi="Symbol"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-623" w:firstLine="0"/>
      </w:pPr>
      <w:rPr>
        <w:rFonts w:hint="default"/>
        <w:b/>
      </w:rPr>
    </w:lvl>
    <w:lvl w:ilvl="3">
      <w:start w:val="1"/>
      <w:numFmt w:val="decimal"/>
      <w:suff w:val="space"/>
      <w:lvlText w:val="%1.%2.%3.%4."/>
      <w:lvlJc w:val="left"/>
      <w:pPr>
        <w:ind w:left="-623" w:firstLine="0"/>
      </w:pPr>
      <w:rPr>
        <w:rFonts w:hint="default"/>
        <w:b/>
        <w:i w:val="0"/>
      </w:rPr>
    </w:lvl>
    <w:lvl w:ilvl="4">
      <w:start w:val="1"/>
      <w:numFmt w:val="decimal"/>
      <w:suff w:val="space"/>
      <w:lvlText w:val="%1.%2.%3.%4.%5."/>
      <w:lvlJc w:val="left"/>
      <w:pPr>
        <w:ind w:left="-623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512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6" w:hanging="22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93" w:hanging="227"/>
      </w:pPr>
      <w:rPr>
        <w:rFonts w:hint="default"/>
      </w:rPr>
    </w:lvl>
  </w:abstractNum>
  <w:abstractNum w:abstractNumId="21" w15:restartNumberingAfterBreak="0">
    <w:nsid w:val="56402E45"/>
    <w:multiLevelType w:val="multilevel"/>
    <w:tmpl w:val="EE6A0AF0"/>
    <w:styleLink w:val="STY2LISTESTILOverskrifternummerert"/>
    <w:lvl w:ilvl="0">
      <w:start w:val="1"/>
      <w:numFmt w:val="ordin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ordinal"/>
      <w:suff w:val="space"/>
      <w:lvlText w:val="%1%2"/>
      <w:lvlJc w:val="left"/>
      <w:pPr>
        <w:ind w:left="0" w:firstLine="0"/>
      </w:pPr>
      <w:rPr>
        <w:rFonts w:hint="default"/>
      </w:rPr>
    </w:lvl>
    <w:lvl w:ilvl="2">
      <w:start w:val="1"/>
      <w:numFmt w:val="ordinal"/>
      <w:suff w:val="space"/>
      <w:lvlText w:val="%1%2%3"/>
      <w:lvlJc w:val="left"/>
      <w:pPr>
        <w:ind w:left="0" w:firstLine="0"/>
      </w:pPr>
      <w:rPr>
        <w:rFonts w:hint="default"/>
      </w:rPr>
    </w:lvl>
    <w:lvl w:ilvl="3">
      <w:start w:val="1"/>
      <w:numFmt w:val="ordinal"/>
      <w:suff w:val="space"/>
      <w:lvlText w:val="%1%2%3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2155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637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1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083" w:hanging="227"/>
      </w:pPr>
      <w:rPr>
        <w:rFonts w:hint="default"/>
      </w:rPr>
    </w:lvl>
  </w:abstractNum>
  <w:abstractNum w:abstractNumId="22" w15:restartNumberingAfterBreak="0">
    <w:nsid w:val="56FA0769"/>
    <w:multiLevelType w:val="multilevel"/>
    <w:tmpl w:val="250CC4A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-623" w:firstLine="0"/>
      </w:pPr>
      <w:rPr>
        <w:rFonts w:ascii="Symbol" w:hAnsi="Symbol"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-623" w:firstLine="0"/>
      </w:pPr>
      <w:rPr>
        <w:rFonts w:hint="default"/>
        <w:b/>
      </w:rPr>
    </w:lvl>
    <w:lvl w:ilvl="3">
      <w:start w:val="1"/>
      <w:numFmt w:val="decimal"/>
      <w:suff w:val="space"/>
      <w:lvlText w:val="%1.%2.%3.%4."/>
      <w:lvlJc w:val="left"/>
      <w:pPr>
        <w:ind w:left="-623" w:firstLine="0"/>
      </w:pPr>
      <w:rPr>
        <w:rFonts w:hint="default"/>
        <w:b/>
        <w:i w:val="0"/>
      </w:rPr>
    </w:lvl>
    <w:lvl w:ilvl="4">
      <w:start w:val="1"/>
      <w:numFmt w:val="decimal"/>
      <w:suff w:val="space"/>
      <w:lvlText w:val="%1.%2.%3.%4.%5."/>
      <w:lvlJc w:val="left"/>
      <w:pPr>
        <w:ind w:left="-623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512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6" w:hanging="22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93" w:hanging="227"/>
      </w:pPr>
      <w:rPr>
        <w:rFonts w:hint="default"/>
      </w:rPr>
    </w:lvl>
  </w:abstractNum>
  <w:abstractNum w:abstractNumId="23" w15:restartNumberingAfterBreak="0">
    <w:nsid w:val="590F529E"/>
    <w:multiLevelType w:val="hybridMultilevel"/>
    <w:tmpl w:val="9A88E13E"/>
    <w:lvl w:ilvl="0" w:tplc="B7246DB2">
      <w:start w:val="1"/>
      <w:numFmt w:val="decimal"/>
      <w:pStyle w:val="STY3Overskriftfigur"/>
      <w:lvlText w:val="Figur %1: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0C3C43"/>
    <w:multiLevelType w:val="multilevel"/>
    <w:tmpl w:val="250CC4A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-623" w:firstLine="0"/>
      </w:pPr>
      <w:rPr>
        <w:rFonts w:ascii="Symbol" w:hAnsi="Symbol"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-623" w:firstLine="0"/>
      </w:pPr>
      <w:rPr>
        <w:rFonts w:hint="default"/>
        <w:b/>
      </w:rPr>
    </w:lvl>
    <w:lvl w:ilvl="3">
      <w:start w:val="1"/>
      <w:numFmt w:val="decimal"/>
      <w:suff w:val="space"/>
      <w:lvlText w:val="%1.%2.%3.%4."/>
      <w:lvlJc w:val="left"/>
      <w:pPr>
        <w:ind w:left="-623" w:firstLine="0"/>
      </w:pPr>
      <w:rPr>
        <w:rFonts w:hint="default"/>
        <w:b/>
        <w:i w:val="0"/>
      </w:rPr>
    </w:lvl>
    <w:lvl w:ilvl="4">
      <w:start w:val="1"/>
      <w:numFmt w:val="decimal"/>
      <w:suff w:val="space"/>
      <w:lvlText w:val="%1.%2.%3.%4.%5."/>
      <w:lvlJc w:val="left"/>
      <w:pPr>
        <w:ind w:left="-623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512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6" w:hanging="22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93" w:hanging="227"/>
      </w:pPr>
      <w:rPr>
        <w:rFonts w:hint="default"/>
      </w:rPr>
    </w:lvl>
  </w:abstractNum>
  <w:abstractNum w:abstractNumId="25" w15:restartNumberingAfterBreak="0">
    <w:nsid w:val="64E56D4F"/>
    <w:multiLevelType w:val="multilevel"/>
    <w:tmpl w:val="250CC4A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-623" w:firstLine="0"/>
      </w:pPr>
      <w:rPr>
        <w:rFonts w:ascii="Symbol" w:hAnsi="Symbol"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-623" w:firstLine="0"/>
      </w:pPr>
      <w:rPr>
        <w:rFonts w:hint="default"/>
        <w:b/>
      </w:rPr>
    </w:lvl>
    <w:lvl w:ilvl="3">
      <w:start w:val="1"/>
      <w:numFmt w:val="decimal"/>
      <w:suff w:val="space"/>
      <w:lvlText w:val="%1.%2.%3.%4."/>
      <w:lvlJc w:val="left"/>
      <w:pPr>
        <w:ind w:left="-623" w:firstLine="0"/>
      </w:pPr>
      <w:rPr>
        <w:rFonts w:hint="default"/>
        <w:b/>
        <w:i w:val="0"/>
      </w:rPr>
    </w:lvl>
    <w:lvl w:ilvl="4">
      <w:start w:val="1"/>
      <w:numFmt w:val="decimal"/>
      <w:suff w:val="space"/>
      <w:lvlText w:val="%1.%2.%3.%4.%5."/>
      <w:lvlJc w:val="left"/>
      <w:pPr>
        <w:ind w:left="-623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512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6" w:hanging="22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93" w:hanging="227"/>
      </w:pPr>
      <w:rPr>
        <w:rFonts w:hint="default"/>
      </w:rPr>
    </w:lvl>
  </w:abstractNum>
  <w:num w:numId="1" w16cid:durableId="1190802982">
    <w:abstractNumId w:val="10"/>
  </w:num>
  <w:num w:numId="2" w16cid:durableId="1515341313">
    <w:abstractNumId w:val="12"/>
  </w:num>
  <w:num w:numId="3" w16cid:durableId="1682466013">
    <w:abstractNumId w:val="8"/>
  </w:num>
  <w:num w:numId="4" w16cid:durableId="915671106">
    <w:abstractNumId w:val="5"/>
  </w:num>
  <w:num w:numId="5" w16cid:durableId="598567986">
    <w:abstractNumId w:val="21"/>
  </w:num>
  <w:num w:numId="6" w16cid:durableId="1870802810">
    <w:abstractNumId w:val="19"/>
  </w:num>
  <w:num w:numId="7" w16cid:durableId="574241338">
    <w:abstractNumId w:val="11"/>
  </w:num>
  <w:num w:numId="8" w16cid:durableId="598490175">
    <w:abstractNumId w:val="23"/>
  </w:num>
  <w:num w:numId="9" w16cid:durableId="1367171272">
    <w:abstractNumId w:val="19"/>
  </w:num>
  <w:num w:numId="10" w16cid:durableId="1267030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17473035">
    <w:abstractNumId w:val="18"/>
  </w:num>
  <w:num w:numId="12" w16cid:durableId="618074753">
    <w:abstractNumId w:val="6"/>
  </w:num>
  <w:num w:numId="13" w16cid:durableId="1079402063">
    <w:abstractNumId w:val="15"/>
  </w:num>
  <w:num w:numId="14" w16cid:durableId="531504623">
    <w:abstractNumId w:val="14"/>
  </w:num>
  <w:num w:numId="15" w16cid:durableId="1839954926">
    <w:abstractNumId w:val="24"/>
  </w:num>
  <w:num w:numId="16" w16cid:durableId="1655328060">
    <w:abstractNumId w:val="3"/>
  </w:num>
  <w:num w:numId="17" w16cid:durableId="123547146">
    <w:abstractNumId w:val="20"/>
  </w:num>
  <w:num w:numId="18" w16cid:durableId="2101636696">
    <w:abstractNumId w:val="25"/>
  </w:num>
  <w:num w:numId="19" w16cid:durableId="1574775267">
    <w:abstractNumId w:val="4"/>
  </w:num>
  <w:num w:numId="20" w16cid:durableId="459498449">
    <w:abstractNumId w:val="9"/>
  </w:num>
  <w:num w:numId="21" w16cid:durableId="339358030">
    <w:abstractNumId w:val="17"/>
  </w:num>
  <w:num w:numId="22" w16cid:durableId="309556208">
    <w:abstractNumId w:val="22"/>
  </w:num>
  <w:num w:numId="23" w16cid:durableId="958685843">
    <w:abstractNumId w:val="13"/>
  </w:num>
  <w:num w:numId="24" w16cid:durableId="40709141">
    <w:abstractNumId w:val="16"/>
  </w:num>
  <w:num w:numId="25" w16cid:durableId="867790321">
    <w:abstractNumId w:val="7"/>
  </w:num>
  <w:num w:numId="26" w16cid:durableId="2101831477">
    <w:abstractNumId w:val="0"/>
  </w:num>
  <w:num w:numId="27" w16cid:durableId="89398151">
    <w:abstractNumId w:val="1"/>
  </w:num>
  <w:num w:numId="28" w16cid:durableId="15373497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51020122">
    <w:abstractNumId w:val="2"/>
  </w:num>
  <w:num w:numId="30" w16cid:durableId="97339811">
    <w:abstractNumId w:val="12"/>
    <w:lvlOverride w:ilvl="0">
      <w:lvl w:ilvl="0">
        <w:start w:val="1"/>
        <w:numFmt w:val="decimal"/>
        <w:pStyle w:val="Nummerertliste"/>
        <w:lvlText w:val="%1."/>
        <w:lvlJc w:val="left"/>
        <w:pPr>
          <w:ind w:left="227" w:hanging="227"/>
        </w:pPr>
        <w:rPr>
          <w:rFonts w:hint="default"/>
          <w:b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454" w:hanging="227"/>
        </w:pPr>
        <w:rPr>
          <w:rFonts w:hint="default"/>
          <w:b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907" w:hanging="680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043" w:hanging="227"/>
        </w:pPr>
        <w:rPr>
          <w:rFonts w:hint="default"/>
        </w:rPr>
      </w:lvl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defaultTableStyle w:val="BaneNOR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BA1"/>
    <w:rsid w:val="000105B2"/>
    <w:rsid w:val="00014BEC"/>
    <w:rsid w:val="000202A6"/>
    <w:rsid w:val="00020CC5"/>
    <w:rsid w:val="000552D0"/>
    <w:rsid w:val="000758FA"/>
    <w:rsid w:val="000C129A"/>
    <w:rsid w:val="000C7552"/>
    <w:rsid w:val="0011077A"/>
    <w:rsid w:val="00112DC3"/>
    <w:rsid w:val="0011324F"/>
    <w:rsid w:val="001139D4"/>
    <w:rsid w:val="0012743C"/>
    <w:rsid w:val="00152F65"/>
    <w:rsid w:val="00172677"/>
    <w:rsid w:val="0017640C"/>
    <w:rsid w:val="002023FC"/>
    <w:rsid w:val="00207040"/>
    <w:rsid w:val="00234123"/>
    <w:rsid w:val="00235F38"/>
    <w:rsid w:val="00240F4E"/>
    <w:rsid w:val="00266708"/>
    <w:rsid w:val="00273BA1"/>
    <w:rsid w:val="002806F9"/>
    <w:rsid w:val="002808AE"/>
    <w:rsid w:val="002916D1"/>
    <w:rsid w:val="00291EDC"/>
    <w:rsid w:val="002B4B15"/>
    <w:rsid w:val="002E1726"/>
    <w:rsid w:val="00324FC3"/>
    <w:rsid w:val="0032511F"/>
    <w:rsid w:val="00344AB0"/>
    <w:rsid w:val="00346112"/>
    <w:rsid w:val="003472EB"/>
    <w:rsid w:val="00357E07"/>
    <w:rsid w:val="00366CD8"/>
    <w:rsid w:val="00386726"/>
    <w:rsid w:val="003A1515"/>
    <w:rsid w:val="003C1A57"/>
    <w:rsid w:val="003C7851"/>
    <w:rsid w:val="003F0BA7"/>
    <w:rsid w:val="0041581A"/>
    <w:rsid w:val="004635AF"/>
    <w:rsid w:val="0046799A"/>
    <w:rsid w:val="00477057"/>
    <w:rsid w:val="004A6EAF"/>
    <w:rsid w:val="004D2A1B"/>
    <w:rsid w:val="004E5684"/>
    <w:rsid w:val="00507D55"/>
    <w:rsid w:val="00521A44"/>
    <w:rsid w:val="00525643"/>
    <w:rsid w:val="005467F4"/>
    <w:rsid w:val="0055037A"/>
    <w:rsid w:val="005A3E10"/>
    <w:rsid w:val="005B1278"/>
    <w:rsid w:val="005B4C8C"/>
    <w:rsid w:val="005C6DCD"/>
    <w:rsid w:val="0061497D"/>
    <w:rsid w:val="0061516A"/>
    <w:rsid w:val="00620908"/>
    <w:rsid w:val="00636642"/>
    <w:rsid w:val="0064192F"/>
    <w:rsid w:val="00650FD8"/>
    <w:rsid w:val="0066167A"/>
    <w:rsid w:val="006753E2"/>
    <w:rsid w:val="006763B8"/>
    <w:rsid w:val="00691FCD"/>
    <w:rsid w:val="00695138"/>
    <w:rsid w:val="006A76C3"/>
    <w:rsid w:val="006D4145"/>
    <w:rsid w:val="006D6205"/>
    <w:rsid w:val="00732D91"/>
    <w:rsid w:val="0073447D"/>
    <w:rsid w:val="007350CA"/>
    <w:rsid w:val="00750A8C"/>
    <w:rsid w:val="00774076"/>
    <w:rsid w:val="007855BE"/>
    <w:rsid w:val="00786382"/>
    <w:rsid w:val="007954A3"/>
    <w:rsid w:val="007A2DE5"/>
    <w:rsid w:val="007B2B48"/>
    <w:rsid w:val="007C03FA"/>
    <w:rsid w:val="007E22CE"/>
    <w:rsid w:val="00802488"/>
    <w:rsid w:val="008270DF"/>
    <w:rsid w:val="00846DD7"/>
    <w:rsid w:val="00854CC3"/>
    <w:rsid w:val="0089703F"/>
    <w:rsid w:val="008A6E85"/>
    <w:rsid w:val="008D1277"/>
    <w:rsid w:val="008F4E4B"/>
    <w:rsid w:val="0095669D"/>
    <w:rsid w:val="009656DF"/>
    <w:rsid w:val="00972E2C"/>
    <w:rsid w:val="009B54B2"/>
    <w:rsid w:val="009E24DE"/>
    <w:rsid w:val="009E5F34"/>
    <w:rsid w:val="009F459B"/>
    <w:rsid w:val="00A14101"/>
    <w:rsid w:val="00A23A82"/>
    <w:rsid w:val="00A469B6"/>
    <w:rsid w:val="00A7027A"/>
    <w:rsid w:val="00A8226F"/>
    <w:rsid w:val="00AA69C6"/>
    <w:rsid w:val="00AB425C"/>
    <w:rsid w:val="00AD5A96"/>
    <w:rsid w:val="00AF4D97"/>
    <w:rsid w:val="00B34370"/>
    <w:rsid w:val="00B53E8B"/>
    <w:rsid w:val="00B838DB"/>
    <w:rsid w:val="00B95A90"/>
    <w:rsid w:val="00BD08B2"/>
    <w:rsid w:val="00C055EB"/>
    <w:rsid w:val="00C07FB8"/>
    <w:rsid w:val="00C1350C"/>
    <w:rsid w:val="00C267BA"/>
    <w:rsid w:val="00C324D6"/>
    <w:rsid w:val="00C32D71"/>
    <w:rsid w:val="00C65475"/>
    <w:rsid w:val="00C66664"/>
    <w:rsid w:val="00C66714"/>
    <w:rsid w:val="00CB042A"/>
    <w:rsid w:val="00CD3CD7"/>
    <w:rsid w:val="00D00DCA"/>
    <w:rsid w:val="00D0370C"/>
    <w:rsid w:val="00D21E0E"/>
    <w:rsid w:val="00D42355"/>
    <w:rsid w:val="00D90F59"/>
    <w:rsid w:val="00DA21BA"/>
    <w:rsid w:val="00DB2F35"/>
    <w:rsid w:val="00E0159C"/>
    <w:rsid w:val="00E05419"/>
    <w:rsid w:val="00E1124B"/>
    <w:rsid w:val="00E244D3"/>
    <w:rsid w:val="00E40547"/>
    <w:rsid w:val="00E57BC0"/>
    <w:rsid w:val="00E76439"/>
    <w:rsid w:val="00E86BC8"/>
    <w:rsid w:val="00EA2B09"/>
    <w:rsid w:val="00ED1401"/>
    <w:rsid w:val="00EE4985"/>
    <w:rsid w:val="00EE6A0F"/>
    <w:rsid w:val="00F10CE3"/>
    <w:rsid w:val="00F11B92"/>
    <w:rsid w:val="00F52F40"/>
    <w:rsid w:val="00F64686"/>
    <w:rsid w:val="00F675A3"/>
    <w:rsid w:val="00F81513"/>
    <w:rsid w:val="00FA76F9"/>
    <w:rsid w:val="00FB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,"/>
  <w:listSeparator w:val=";"/>
  <w14:docId w14:val="619E06BD"/>
  <w15:chartTrackingRefBased/>
  <w15:docId w15:val="{4F99E78D-7C02-400A-A398-CC6DA21C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uiPriority="9"/>
    <w:lsdException w:name="heading 3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index heading" w:semiHidden="1"/>
    <w:lsdException w:name="caption" w:semiHidden="1" w:uiPriority="35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qFormat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E05419"/>
    <w:pPr>
      <w:spacing w:before="80" w:after="0" w:line="276" w:lineRule="auto"/>
    </w:pPr>
  </w:style>
  <w:style w:type="paragraph" w:styleId="Overskrift1">
    <w:name w:val="heading 1"/>
    <w:basedOn w:val="Normal"/>
    <w:next w:val="Normal"/>
    <w:link w:val="Overskrift1Tegn"/>
    <w:uiPriority w:val="9"/>
    <w:semiHidden/>
    <w:rsid w:val="00344AB0"/>
    <w:pPr>
      <w:keepNext/>
      <w:keepLines/>
      <w:numPr>
        <w:numId w:val="3"/>
      </w:numPr>
      <w:spacing w:before="280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rsid w:val="0073447D"/>
    <w:pPr>
      <w:keepNext/>
      <w:keepLines/>
      <w:numPr>
        <w:ilvl w:val="1"/>
        <w:numId w:val="3"/>
      </w:numPr>
      <w:spacing w:before="28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rsid w:val="0073447D"/>
    <w:pPr>
      <w:keepNext/>
      <w:keepLines/>
      <w:numPr>
        <w:ilvl w:val="2"/>
        <w:numId w:val="3"/>
      </w:numPr>
      <w:spacing w:before="12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qFormat/>
    <w:rsid w:val="002916D1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161D43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qFormat/>
    <w:rsid w:val="002916D1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161D43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qFormat/>
    <w:rsid w:val="002916D1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0F132C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qFormat/>
    <w:rsid w:val="002916D1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F132C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qFormat/>
    <w:rsid w:val="002916D1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qFormat/>
    <w:rsid w:val="002916D1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semiHidden/>
    <w:rsid w:val="00C267BA"/>
    <w:rPr>
      <w:rFonts w:asciiTheme="majorHAnsi" w:eastAsiaTheme="majorEastAsia" w:hAnsiTheme="majorHAnsi" w:cstheme="majorBidi"/>
      <w:b/>
      <w:szCs w:val="32"/>
    </w:rPr>
  </w:style>
  <w:style w:type="paragraph" w:styleId="Listeavsnitt">
    <w:name w:val="List Paragraph"/>
    <w:basedOn w:val="Normal"/>
    <w:uiPriority w:val="34"/>
    <w:qFormat/>
    <w:rsid w:val="00344AB0"/>
    <w:pPr>
      <w:ind w:left="720"/>
      <w:contextualSpacing/>
    </w:pPr>
  </w:style>
  <w:style w:type="paragraph" w:styleId="Punktliste">
    <w:name w:val="List Bullet"/>
    <w:basedOn w:val="Listeavsnitt"/>
    <w:uiPriority w:val="99"/>
    <w:semiHidden/>
    <w:rsid w:val="00344AB0"/>
    <w:pPr>
      <w:numPr>
        <w:numId w:val="1"/>
      </w:numPr>
      <w:ind w:left="227" w:hanging="227"/>
      <w:contextualSpacing w:val="0"/>
    </w:pPr>
  </w:style>
  <w:style w:type="paragraph" w:styleId="Nummerertliste">
    <w:name w:val="List Number"/>
    <w:basedOn w:val="Listeavsnitt"/>
    <w:uiPriority w:val="99"/>
    <w:semiHidden/>
    <w:rsid w:val="00DA21BA"/>
    <w:pPr>
      <w:numPr>
        <w:numId w:val="2"/>
      </w:numPr>
      <w:contextualSpacing w:val="0"/>
    </w:pPr>
  </w:style>
  <w:style w:type="paragraph" w:styleId="Topptekst">
    <w:name w:val="header"/>
    <w:basedOn w:val="Normal"/>
    <w:link w:val="TopptekstTegn"/>
    <w:uiPriority w:val="99"/>
    <w:semiHidden/>
    <w:rsid w:val="00636642"/>
    <w:pPr>
      <w:tabs>
        <w:tab w:val="center" w:pos="4536"/>
        <w:tab w:val="right" w:pos="9072"/>
      </w:tabs>
      <w:spacing w:before="0" w:line="240" w:lineRule="auto"/>
    </w:pPr>
    <w:rPr>
      <w:sz w:val="16"/>
    </w:r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9E24DE"/>
    <w:rPr>
      <w:sz w:val="16"/>
    </w:rPr>
  </w:style>
  <w:style w:type="paragraph" w:styleId="Bunntekst">
    <w:name w:val="footer"/>
    <w:basedOn w:val="Normal"/>
    <w:link w:val="BunntekstTegn"/>
    <w:uiPriority w:val="99"/>
    <w:semiHidden/>
    <w:rsid w:val="00D90F59"/>
    <w:pPr>
      <w:tabs>
        <w:tab w:val="right" w:pos="9299"/>
      </w:tabs>
      <w:spacing w:before="0" w:line="240" w:lineRule="auto"/>
    </w:pPr>
    <w:rPr>
      <w:sz w:val="16"/>
    </w:rPr>
  </w:style>
  <w:style w:type="character" w:customStyle="1" w:styleId="BunntekstTegn">
    <w:name w:val="Bunntekst Tegn"/>
    <w:basedOn w:val="Standardskriftforavsnitt"/>
    <w:link w:val="Bunntekst"/>
    <w:uiPriority w:val="99"/>
    <w:semiHidden/>
    <w:rsid w:val="009E24DE"/>
    <w:rPr>
      <w:sz w:val="16"/>
    </w:rPr>
  </w:style>
  <w:style w:type="table" w:styleId="Tabellrutenett">
    <w:name w:val="Table Grid"/>
    <w:basedOn w:val="Vanligtabell"/>
    <w:uiPriority w:val="39"/>
    <w:rsid w:val="00636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636642"/>
    <w:rPr>
      <w:color w:val="80808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C267BA"/>
    <w:rPr>
      <w:rFonts w:asciiTheme="majorHAnsi" w:eastAsiaTheme="majorEastAsia" w:hAnsiTheme="majorHAnsi" w:cstheme="majorBidi"/>
      <w:b/>
      <w:szCs w:val="26"/>
    </w:rPr>
  </w:style>
  <w:style w:type="paragraph" w:styleId="Overskriftforinnholdsfortegnelse">
    <w:name w:val="TOC Heading"/>
    <w:basedOn w:val="Overskrift1"/>
    <w:next w:val="Normal"/>
    <w:uiPriority w:val="39"/>
    <w:qFormat/>
    <w:rsid w:val="00D42355"/>
    <w:pPr>
      <w:numPr>
        <w:numId w:val="0"/>
      </w:numPr>
      <w:spacing w:before="0" w:after="360"/>
      <w:outlineLvl w:val="9"/>
    </w:pPr>
    <w:rPr>
      <w:b w:val="0"/>
      <w:color w:val="1E285A" w:themeColor="accent1"/>
      <w:sz w:val="36"/>
    </w:rPr>
  </w:style>
  <w:style w:type="paragraph" w:styleId="INNH1">
    <w:name w:val="toc 1"/>
    <w:basedOn w:val="Normal"/>
    <w:next w:val="Normal"/>
    <w:autoRedefine/>
    <w:uiPriority w:val="39"/>
    <w:rsid w:val="009E24DE"/>
    <w:pPr>
      <w:tabs>
        <w:tab w:val="left" w:pos="851"/>
        <w:tab w:val="right" w:leader="underscore" w:pos="9287"/>
      </w:tabs>
      <w:spacing w:after="80"/>
    </w:pPr>
    <w:rPr>
      <w:b/>
    </w:rPr>
  </w:style>
  <w:style w:type="paragraph" w:styleId="INNH2">
    <w:name w:val="toc 2"/>
    <w:basedOn w:val="Normal"/>
    <w:next w:val="Normal"/>
    <w:autoRedefine/>
    <w:uiPriority w:val="39"/>
    <w:rsid w:val="00A23A82"/>
    <w:pPr>
      <w:tabs>
        <w:tab w:val="left" w:pos="1540"/>
        <w:tab w:val="right" w:leader="underscore" w:pos="9287"/>
      </w:tabs>
      <w:spacing w:after="80"/>
      <w:ind w:left="227"/>
    </w:pPr>
  </w:style>
  <w:style w:type="paragraph" w:styleId="INNH3">
    <w:name w:val="toc 3"/>
    <w:basedOn w:val="Normal"/>
    <w:next w:val="Normal"/>
    <w:autoRedefine/>
    <w:uiPriority w:val="39"/>
    <w:rsid w:val="00A23A82"/>
    <w:pPr>
      <w:tabs>
        <w:tab w:val="right" w:leader="underscore" w:pos="9287"/>
      </w:tabs>
      <w:spacing w:after="80"/>
      <w:ind w:left="227"/>
    </w:p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C267BA"/>
    <w:rPr>
      <w:rFonts w:asciiTheme="majorHAnsi" w:eastAsiaTheme="majorEastAsia" w:hAnsiTheme="majorHAnsi" w:cstheme="majorBidi"/>
      <w:b/>
      <w:szCs w:val="24"/>
    </w:rPr>
  </w:style>
  <w:style w:type="table" w:customStyle="1" w:styleId="BaneNOR">
    <w:name w:val="BaneNOR"/>
    <w:basedOn w:val="Vanligtabell"/>
    <w:uiPriority w:val="99"/>
    <w:rsid w:val="00E05419"/>
    <w:pPr>
      <w:spacing w:after="0" w:line="240" w:lineRule="auto"/>
      <w:contextualSpacing/>
    </w:pPr>
    <w:rPr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5" w:type="dxa"/>
        <w:bottom w:w="85" w:type="dxa"/>
      </w:tblCellMar>
    </w:tblPr>
    <w:tcPr>
      <w:shd w:val="clear" w:color="auto" w:fill="auto"/>
    </w:tcPr>
    <w:tblStylePr w:type="firstRow">
      <w:pPr>
        <w:jc w:val="left"/>
      </w:pPr>
      <w:rPr>
        <w:b/>
      </w:rPr>
      <w:tblPr/>
      <w:tcPr>
        <w:tc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2D4DE" w:themeFill="background2"/>
      </w:tcPr>
    </w:tblStylePr>
    <w:tblStylePr w:type="lastRow">
      <w:pPr>
        <w:jc w:val="left"/>
      </w:pPr>
    </w:tblStylePr>
    <w:tblStylePr w:type="firstCol">
      <w:pPr>
        <w:jc w:val="left"/>
      </w:pPr>
    </w:tblStylePr>
  </w:style>
  <w:style w:type="paragraph" w:styleId="Bildetekst">
    <w:name w:val="caption"/>
    <w:basedOn w:val="Normal"/>
    <w:next w:val="Normal"/>
    <w:uiPriority w:val="35"/>
    <w:semiHidden/>
    <w:rsid w:val="00695138"/>
    <w:pPr>
      <w:spacing w:after="160" w:line="240" w:lineRule="auto"/>
    </w:pPr>
    <w:rPr>
      <w:iCs/>
      <w:sz w:val="18"/>
      <w:szCs w:val="18"/>
    </w:rPr>
  </w:style>
  <w:style w:type="character" w:styleId="Hyperkobling">
    <w:name w:val="Hyperlink"/>
    <w:basedOn w:val="Standardskriftforavsnitt"/>
    <w:uiPriority w:val="99"/>
    <w:rsid w:val="002916D1"/>
    <w:rPr>
      <w:color w:val="00AAFF" w:themeColor="hyperlink"/>
      <w:u w:val="single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267BA"/>
    <w:rPr>
      <w:rFonts w:asciiTheme="majorHAnsi" w:eastAsiaTheme="majorEastAsia" w:hAnsiTheme="majorHAnsi" w:cstheme="majorBidi"/>
      <w:i/>
      <w:iCs/>
      <w:color w:val="161D43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267BA"/>
    <w:rPr>
      <w:rFonts w:asciiTheme="majorHAnsi" w:eastAsiaTheme="majorEastAsia" w:hAnsiTheme="majorHAnsi" w:cstheme="majorBidi"/>
      <w:color w:val="161D43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C267BA"/>
    <w:rPr>
      <w:rFonts w:asciiTheme="majorHAnsi" w:eastAsiaTheme="majorEastAsia" w:hAnsiTheme="majorHAnsi" w:cstheme="majorBidi"/>
      <w:color w:val="0F132C" w:themeColor="accent1" w:themeShade="7F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C267BA"/>
    <w:rPr>
      <w:rFonts w:asciiTheme="majorHAnsi" w:eastAsiaTheme="majorEastAsia" w:hAnsiTheme="majorHAnsi" w:cstheme="majorBidi"/>
      <w:i/>
      <w:iCs/>
      <w:color w:val="0F132C" w:themeColor="accent1" w:themeShade="7F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267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267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ummerertliste2">
    <w:name w:val="List Number 2"/>
    <w:basedOn w:val="Punktliste"/>
    <w:uiPriority w:val="99"/>
    <w:semiHidden/>
    <w:qFormat/>
    <w:rsid w:val="0073447D"/>
    <w:pPr>
      <w:numPr>
        <w:numId w:val="4"/>
      </w:numPr>
      <w:ind w:left="340" w:hanging="340"/>
    </w:pPr>
  </w:style>
  <w:style w:type="numbering" w:customStyle="1" w:styleId="STY2LISTESTILOverskrifternummerert">
    <w:name w:val="STY2 LISTESTIL Overskrifter nummerert"/>
    <w:uiPriority w:val="99"/>
    <w:rsid w:val="007A2DE5"/>
    <w:pPr>
      <w:numPr>
        <w:numId w:val="5"/>
      </w:numPr>
    </w:pPr>
  </w:style>
  <w:style w:type="paragraph" w:customStyle="1" w:styleId="STY3Overskrift1">
    <w:name w:val="STY3 Overskrift 1"/>
    <w:basedOn w:val="Normal"/>
    <w:next w:val="STY3Brdtekst"/>
    <w:link w:val="STY3Overskrift1Tegn"/>
    <w:uiPriority w:val="1"/>
    <w:qFormat/>
    <w:rsid w:val="000552D0"/>
    <w:pPr>
      <w:widowControl w:val="0"/>
      <w:numPr>
        <w:numId w:val="9"/>
      </w:numPr>
      <w:spacing w:before="280"/>
      <w:outlineLvl w:val="0"/>
    </w:pPr>
    <w:rPr>
      <w:rFonts w:eastAsia="Times New Roman" w:cs="Times New Roman"/>
      <w:b/>
      <w:color w:val="000000" w:themeColor="text1"/>
    </w:rPr>
  </w:style>
  <w:style w:type="character" w:customStyle="1" w:styleId="STY3Overskrift1Tegn">
    <w:name w:val="STY3 Overskrift 1 Tegn"/>
    <w:basedOn w:val="Standardskriftforavsnitt"/>
    <w:link w:val="STY3Overskrift1"/>
    <w:uiPriority w:val="1"/>
    <w:rsid w:val="000552D0"/>
    <w:rPr>
      <w:rFonts w:eastAsia="Times New Roman" w:cs="Times New Roman"/>
      <w:b/>
      <w:color w:val="000000" w:themeColor="text1"/>
    </w:rPr>
  </w:style>
  <w:style w:type="paragraph" w:customStyle="1" w:styleId="STY3Overskrift11">
    <w:name w:val="STY3 Overskrift 1.1"/>
    <w:basedOn w:val="STY3Overskrift1"/>
    <w:next w:val="STY3Brdtekst"/>
    <w:uiPriority w:val="1"/>
    <w:qFormat/>
    <w:rsid w:val="000552D0"/>
    <w:pPr>
      <w:numPr>
        <w:ilvl w:val="1"/>
      </w:numPr>
      <w:outlineLvl w:val="1"/>
    </w:pPr>
    <w:rPr>
      <w:rFonts w:eastAsia="Calibri"/>
    </w:rPr>
  </w:style>
  <w:style w:type="paragraph" w:customStyle="1" w:styleId="STY3Overskrift111">
    <w:name w:val="STY3 Overskrift 1.1.1"/>
    <w:basedOn w:val="STY3Overskrift11"/>
    <w:next w:val="STY3Brdtekst"/>
    <w:uiPriority w:val="1"/>
    <w:qFormat/>
    <w:rsid w:val="000552D0"/>
    <w:pPr>
      <w:numPr>
        <w:ilvl w:val="2"/>
      </w:numPr>
      <w:outlineLvl w:val="2"/>
    </w:pPr>
  </w:style>
  <w:style w:type="paragraph" w:customStyle="1" w:styleId="STY3Overskrift1111">
    <w:name w:val="STY3 Overskrift 1.1.1.1"/>
    <w:basedOn w:val="STY3Overskrift111"/>
    <w:next w:val="STY3Brdtekst"/>
    <w:uiPriority w:val="1"/>
    <w:qFormat/>
    <w:rsid w:val="000552D0"/>
    <w:pPr>
      <w:numPr>
        <w:ilvl w:val="3"/>
      </w:numPr>
      <w:tabs>
        <w:tab w:val="num" w:pos="360"/>
      </w:tabs>
      <w:outlineLvl w:val="3"/>
    </w:pPr>
  </w:style>
  <w:style w:type="paragraph" w:customStyle="1" w:styleId="STY3Tabellradtekst">
    <w:name w:val="STY3 Tabell radtekst"/>
    <w:basedOn w:val="Normal"/>
    <w:uiPriority w:val="6"/>
    <w:qFormat/>
    <w:rsid w:val="002808AE"/>
    <w:pPr>
      <w:spacing w:before="0" w:line="240" w:lineRule="auto"/>
    </w:pPr>
    <w:rPr>
      <w:sz w:val="18"/>
    </w:rPr>
  </w:style>
  <w:style w:type="paragraph" w:customStyle="1" w:styleId="STY3Tabelltittel">
    <w:name w:val="STY3 Tabell tittel"/>
    <w:basedOn w:val="STY3Tabellradtekst"/>
    <w:uiPriority w:val="6"/>
    <w:qFormat/>
    <w:rsid w:val="002808AE"/>
  </w:style>
  <w:style w:type="paragraph" w:customStyle="1" w:styleId="STY3Listenummerert">
    <w:name w:val="STY3 Liste nummerert"/>
    <w:basedOn w:val="Nummerertliste"/>
    <w:uiPriority w:val="3"/>
    <w:qFormat/>
    <w:rsid w:val="00357E07"/>
    <w:pPr>
      <w:ind w:left="284" w:hanging="284"/>
    </w:pPr>
  </w:style>
  <w:style w:type="paragraph" w:customStyle="1" w:styleId="STY3Listepunkter">
    <w:name w:val="STY3 Liste punkter"/>
    <w:basedOn w:val="Punktliste"/>
    <w:uiPriority w:val="3"/>
    <w:qFormat/>
    <w:rsid w:val="00357E07"/>
    <w:pPr>
      <w:ind w:left="284" w:hanging="284"/>
    </w:pPr>
  </w:style>
  <w:style w:type="paragraph" w:customStyle="1" w:styleId="STY3Brdtekst">
    <w:name w:val="STY3 Brødtekst"/>
    <w:basedOn w:val="Normal"/>
    <w:qFormat/>
    <w:rsid w:val="00C267BA"/>
  </w:style>
  <w:style w:type="paragraph" w:customStyle="1" w:styleId="STY3Listealfabetisk">
    <w:name w:val="STY3 Liste alfabetisk"/>
    <w:basedOn w:val="Nummerertliste2"/>
    <w:uiPriority w:val="3"/>
    <w:qFormat/>
    <w:rsid w:val="00357E07"/>
    <w:pPr>
      <w:ind w:left="284" w:hanging="284"/>
    </w:pPr>
  </w:style>
  <w:style w:type="paragraph" w:styleId="INNH4">
    <w:name w:val="toc 4"/>
    <w:basedOn w:val="Normal"/>
    <w:next w:val="Normal"/>
    <w:autoRedefine/>
    <w:uiPriority w:val="39"/>
    <w:semiHidden/>
    <w:rsid w:val="00A23A82"/>
    <w:pPr>
      <w:spacing w:after="80"/>
      <w:ind w:left="227"/>
    </w:pPr>
  </w:style>
  <w:style w:type="paragraph" w:customStyle="1" w:styleId="STY3Tittel">
    <w:name w:val="STY3 Tittel"/>
    <w:basedOn w:val="Normal"/>
    <w:next w:val="STY3Brdtekst"/>
    <w:qFormat/>
    <w:rsid w:val="00357E07"/>
    <w:pPr>
      <w:spacing w:before="0" w:after="360"/>
    </w:pPr>
    <w:rPr>
      <w:bCs/>
      <w:sz w:val="32"/>
    </w:rPr>
  </w:style>
  <w:style w:type="paragraph" w:customStyle="1" w:styleId="STY3Overskriftlistealfabetisk">
    <w:name w:val="STY3 Overskrift liste alfabetisk"/>
    <w:basedOn w:val="STY3Brdtekst"/>
    <w:next w:val="STY3Listealfabetisk"/>
    <w:uiPriority w:val="2"/>
    <w:qFormat/>
    <w:rsid w:val="00357E07"/>
    <w:pPr>
      <w:spacing w:before="280"/>
    </w:pPr>
    <w:rPr>
      <w:b/>
      <w:szCs w:val="21"/>
    </w:rPr>
  </w:style>
  <w:style w:type="paragraph" w:customStyle="1" w:styleId="STY3Overskriftlistenummerert">
    <w:name w:val="STY3 Overskrift liste nummerert"/>
    <w:basedOn w:val="STY3Overskriftlistealfabetisk"/>
    <w:next w:val="STY3Listenummerert"/>
    <w:uiPriority w:val="2"/>
    <w:qFormat/>
    <w:rsid w:val="009E24DE"/>
  </w:style>
  <w:style w:type="paragraph" w:customStyle="1" w:styleId="STY3Overskriftlistepunkter">
    <w:name w:val="STY3 Overskrift liste punkter"/>
    <w:basedOn w:val="STY3Overskriftlistenummerert"/>
    <w:next w:val="STY3Listepunkter"/>
    <w:uiPriority w:val="2"/>
    <w:qFormat/>
    <w:rsid w:val="009E24DE"/>
  </w:style>
  <w:style w:type="paragraph" w:customStyle="1" w:styleId="STY3Overskrifttabell">
    <w:name w:val="STY3 Overskrift tabell"/>
    <w:basedOn w:val="Bildetekst"/>
    <w:semiHidden/>
    <w:rsid w:val="00235F38"/>
    <w:pPr>
      <w:keepNext/>
    </w:pPr>
    <w:rPr>
      <w:b/>
    </w:rPr>
  </w:style>
  <w:style w:type="paragraph" w:customStyle="1" w:styleId="STY3Figur-bildetekst">
    <w:name w:val="STY3 Figur-/bildetekst"/>
    <w:basedOn w:val="STY3Tabelltittel"/>
    <w:next w:val="STY3Brdtekst"/>
    <w:semiHidden/>
    <w:rsid w:val="00235F38"/>
    <w:pPr>
      <w:spacing w:before="80" w:after="160"/>
    </w:pPr>
    <w:rPr>
      <w:b/>
    </w:rPr>
  </w:style>
  <w:style w:type="paragraph" w:customStyle="1" w:styleId="STY3Overskifttabell">
    <w:name w:val="STY3 Overskift tabell"/>
    <w:basedOn w:val="STY3Brdtekst"/>
    <w:next w:val="Bildetekst"/>
    <w:uiPriority w:val="4"/>
    <w:qFormat/>
    <w:rsid w:val="00AA69C6"/>
    <w:pPr>
      <w:numPr>
        <w:numId w:val="7"/>
      </w:numPr>
      <w:tabs>
        <w:tab w:val="left" w:pos="851"/>
      </w:tabs>
      <w:spacing w:before="160" w:after="80" w:line="240" w:lineRule="auto"/>
      <w:ind w:left="0" w:firstLine="0"/>
    </w:pPr>
    <w:rPr>
      <w:b/>
      <w:sz w:val="18"/>
    </w:rPr>
  </w:style>
  <w:style w:type="paragraph" w:customStyle="1" w:styleId="STY3Bildetekst">
    <w:name w:val="STY3 Bildetekst"/>
    <w:basedOn w:val="Normal"/>
    <w:next w:val="STY3Brdtekst"/>
    <w:uiPriority w:val="5"/>
    <w:qFormat/>
    <w:rsid w:val="00AA69C6"/>
    <w:pPr>
      <w:spacing w:after="160" w:line="240" w:lineRule="auto"/>
    </w:pPr>
    <w:rPr>
      <w:sz w:val="18"/>
    </w:rPr>
  </w:style>
  <w:style w:type="paragraph" w:customStyle="1" w:styleId="STY3Overskriftfigur">
    <w:name w:val="STY3 Overskrift figur"/>
    <w:basedOn w:val="Normal"/>
    <w:next w:val="Bildetekst"/>
    <w:uiPriority w:val="4"/>
    <w:qFormat/>
    <w:rsid w:val="00AA69C6"/>
    <w:pPr>
      <w:numPr>
        <w:numId w:val="8"/>
      </w:numPr>
      <w:tabs>
        <w:tab w:val="left" w:pos="851"/>
      </w:tabs>
      <w:spacing w:before="160" w:after="80" w:line="240" w:lineRule="auto"/>
      <w:ind w:left="0" w:firstLine="0"/>
    </w:pPr>
    <w:rPr>
      <w:b/>
      <w:sz w:val="18"/>
    </w:rPr>
  </w:style>
  <w:style w:type="table" w:customStyle="1" w:styleId="Tabellrutenett1">
    <w:name w:val="Tabellrutenett1"/>
    <w:basedOn w:val="Vanligtabell"/>
    <w:next w:val="Tabellrutenett"/>
    <w:uiPriority w:val="39"/>
    <w:rsid w:val="00B83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jelpetekst">
    <w:name w:val="Hjelpetekst"/>
    <w:basedOn w:val="Standardskriftforavsnitt"/>
    <w:uiPriority w:val="1"/>
    <w:rsid w:val="00E05419"/>
    <w:rPr>
      <w:rFonts w:ascii="Arial" w:hAnsi="Arial"/>
      <w:b w:val="0"/>
      <w:i w:val="0"/>
      <w:color w:val="808080" w:themeColor="background1" w:themeShade="80"/>
      <w:sz w:val="18"/>
      <w:bdr w:val="none" w:sz="0" w:space="0" w:color="auto"/>
      <w:lang w:val="nb-NO"/>
    </w:rPr>
  </w:style>
  <w:style w:type="paragraph" w:customStyle="1" w:styleId="STY2Tabellradtekst">
    <w:name w:val="STY2 Tabell radtekst"/>
    <w:semiHidden/>
    <w:qFormat/>
    <w:rsid w:val="00E05419"/>
    <w:pPr>
      <w:spacing w:after="80" w:line="276" w:lineRule="auto"/>
    </w:pPr>
    <w:rPr>
      <w:rFonts w:eastAsia="Times New Roman" w:cs="Times New Roman"/>
      <w:color w:val="000000" w:themeColor="text1"/>
      <w:sz w:val="21"/>
      <w:szCs w:val="22"/>
    </w:rPr>
  </w:style>
  <w:style w:type="character" w:customStyle="1" w:styleId="normaltextrun">
    <w:name w:val="normaltextrun"/>
    <w:basedOn w:val="Standardskriftforavsnitt"/>
    <w:rsid w:val="0041581A"/>
  </w:style>
  <w:style w:type="character" w:styleId="Merknadsreferanse">
    <w:name w:val="annotation reference"/>
    <w:basedOn w:val="Standardskriftforavsnitt"/>
    <w:uiPriority w:val="99"/>
    <w:semiHidden/>
    <w:rsid w:val="00366CD8"/>
    <w:rPr>
      <w:sz w:val="16"/>
      <w:szCs w:val="16"/>
    </w:rPr>
  </w:style>
  <w:style w:type="paragraph" w:customStyle="1" w:styleId="STYBrdtekstnormal">
    <w:name w:val="STY Brødtekst/normal"/>
    <w:basedOn w:val="Normal"/>
    <w:link w:val="STYBrdtekstnormalChar"/>
    <w:qFormat/>
    <w:rsid w:val="002B4B15"/>
    <w:pPr>
      <w:widowControl w:val="0"/>
      <w:tabs>
        <w:tab w:val="left" w:pos="595"/>
        <w:tab w:val="left" w:pos="1191"/>
        <w:tab w:val="left" w:pos="1786"/>
        <w:tab w:val="left" w:pos="2381"/>
        <w:tab w:val="left" w:pos="2977"/>
        <w:tab w:val="left" w:pos="3572"/>
        <w:tab w:val="left" w:pos="4168"/>
        <w:tab w:val="left" w:pos="4763"/>
        <w:tab w:val="left" w:pos="5358"/>
        <w:tab w:val="left" w:pos="5954"/>
        <w:tab w:val="left" w:pos="6549"/>
        <w:tab w:val="left" w:pos="7144"/>
        <w:tab w:val="left" w:pos="7740"/>
        <w:tab w:val="left" w:pos="8335"/>
        <w:tab w:val="left" w:pos="8930"/>
        <w:tab w:val="left" w:pos="9299"/>
      </w:tabs>
      <w:spacing w:before="0" w:after="260" w:line="260" w:lineRule="exact"/>
    </w:pPr>
    <w:rPr>
      <w:rFonts w:eastAsia="Calibri" w:cs="Times New Roman"/>
      <w:sz w:val="21"/>
      <w:szCs w:val="22"/>
    </w:rPr>
  </w:style>
  <w:style w:type="character" w:customStyle="1" w:styleId="STYBrdtekstnormalChar">
    <w:name w:val="STY Brødtekst/normal Char"/>
    <w:link w:val="STYBrdtekstnormal"/>
    <w:rsid w:val="002B4B15"/>
    <w:rPr>
      <w:rFonts w:eastAsia="Calibri" w:cs="Times New Roman"/>
      <w:sz w:val="21"/>
      <w:szCs w:val="22"/>
    </w:rPr>
  </w:style>
  <w:style w:type="paragraph" w:styleId="Revisjon">
    <w:name w:val="Revision"/>
    <w:hidden/>
    <w:uiPriority w:val="99"/>
    <w:semiHidden/>
    <w:rsid w:val="00152F6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57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Sterk">
    <w:name w:val="Strong"/>
    <w:basedOn w:val="Standardskriftforavsnitt"/>
    <w:uiPriority w:val="22"/>
    <w:qFormat/>
    <w:rsid w:val="00E57B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5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enhetsrom.banenor.no/965585/_layouts/15/WopiFrame.aspx?sourcedoc=/965585/Dokumenter/Kun%20for%20medlemmer/Vedlegg%2015-%20Rutine%20for%20overf%C3%B8ring%20av%20teknisk%20dokumentasjon%20til%20Arkivsenteret.docx&amp;action=default&amp;DefaultItemOpen=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DD80A0D50E454087E79C3DAED73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28579-CF8F-47C2-A3E1-C6DD46B26C12}"/>
      </w:docPartPr>
      <w:docPartBody>
        <w:p w:rsidR="00A4706C" w:rsidRDefault="0076646A" w:rsidP="0076646A">
          <w:pPr>
            <w:pStyle w:val="70DD80A0D50E454087E79C3DAED735A5"/>
          </w:pPr>
          <w:r w:rsidRPr="006651C4">
            <w:rPr>
              <w:rStyle w:val="Plassholdertekst"/>
            </w:rPr>
            <w:t>Klikk eller trykk her for å skrive inn tekst.</w:t>
          </w:r>
        </w:p>
      </w:docPartBody>
    </w:docPart>
    <w:docPart>
      <w:docPartPr>
        <w:name w:val="AA6ADEE74822446F840786CA60A4A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E61AA-C309-443B-91C4-7A4A59EF643F}"/>
      </w:docPartPr>
      <w:docPartBody>
        <w:p w:rsidR="00A4706C" w:rsidRDefault="0076646A" w:rsidP="0076646A">
          <w:pPr>
            <w:pStyle w:val="AA6ADEE74822446F840786CA60A4AA9D"/>
          </w:pPr>
          <w:r w:rsidRPr="006651C4">
            <w:rPr>
              <w:rStyle w:val="Plassholdertekst"/>
            </w:rPr>
            <w:t>Klikk eller trykk her for å skrive inn tekst.</w:t>
          </w:r>
        </w:p>
      </w:docPartBody>
    </w:docPart>
    <w:docPart>
      <w:docPartPr>
        <w:name w:val="0B725FAAEDF54FC8BF2F317828E53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65D6F-F9A9-415A-A3B2-DCC10C62F136}"/>
      </w:docPartPr>
      <w:docPartBody>
        <w:p w:rsidR="00A4706C" w:rsidRDefault="0076646A" w:rsidP="0076646A">
          <w:pPr>
            <w:pStyle w:val="0B725FAAEDF54FC8BF2F317828E53F51"/>
          </w:pPr>
          <w:r w:rsidRPr="006651C4">
            <w:rPr>
              <w:rStyle w:val="Plassholdertekst"/>
            </w:rPr>
            <w:t>Klikk eller trykk her for å skrive inn tekst.</w:t>
          </w:r>
        </w:p>
      </w:docPartBody>
    </w:docPart>
    <w:docPart>
      <w:docPartPr>
        <w:name w:val="879AD7E430874F3CBBB218040BB7C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0CA56-D75B-4CB5-B989-32B3AD6CAA7F}"/>
      </w:docPartPr>
      <w:docPartBody>
        <w:p w:rsidR="00A4706C" w:rsidRDefault="0076646A" w:rsidP="0076646A">
          <w:pPr>
            <w:pStyle w:val="879AD7E430874F3CBBB218040BB7C97B"/>
          </w:pPr>
          <w:r w:rsidRPr="006651C4">
            <w:rPr>
              <w:rStyle w:val="Plassholdertekst"/>
            </w:rPr>
            <w:t>Klikk eller trykk her for å skrive inn tekst.</w:t>
          </w:r>
        </w:p>
      </w:docPartBody>
    </w:docPart>
    <w:docPart>
      <w:docPartPr>
        <w:name w:val="DE17D18809FC449F835ECB48CD5A9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90777-87EF-4C99-A37D-C8E7D63146D4}"/>
      </w:docPartPr>
      <w:docPartBody>
        <w:p w:rsidR="00A4706C" w:rsidRDefault="0076646A" w:rsidP="0076646A">
          <w:pPr>
            <w:pStyle w:val="DE17D18809FC449F835ECB48CD5A9CB6"/>
          </w:pPr>
          <w:r w:rsidRPr="006651C4">
            <w:rPr>
              <w:rStyle w:val="Plassholdertekst"/>
            </w:rPr>
            <w:t>Klikk eller trykk her for å skrive inn tekst.</w:t>
          </w:r>
        </w:p>
      </w:docPartBody>
    </w:docPart>
    <w:docPart>
      <w:docPartPr>
        <w:name w:val="A998F91C890142789DE2B34731A0F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C2D6A-9FF2-4359-9959-38311BD3EE35}"/>
      </w:docPartPr>
      <w:docPartBody>
        <w:p w:rsidR="00A4706C" w:rsidRDefault="0076646A" w:rsidP="0076646A">
          <w:pPr>
            <w:pStyle w:val="A998F91C890142789DE2B34731A0F603"/>
          </w:pPr>
          <w:r w:rsidRPr="006651C4">
            <w:rPr>
              <w:rStyle w:val="Plassholdertekst"/>
            </w:rPr>
            <w:t>Klikk eller trykk her for å skrive inn tekst.</w:t>
          </w:r>
        </w:p>
      </w:docPartBody>
    </w:docPart>
    <w:docPart>
      <w:docPartPr>
        <w:name w:val="9F1F0B3A3948424F8D8E78E60319D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72043-F794-403A-B665-1789BBA65705}"/>
      </w:docPartPr>
      <w:docPartBody>
        <w:p w:rsidR="00A4706C" w:rsidRDefault="0076646A" w:rsidP="0076646A">
          <w:pPr>
            <w:pStyle w:val="9F1F0B3A3948424F8D8E78E60319D540"/>
          </w:pPr>
          <w:r w:rsidRPr="006651C4">
            <w:rPr>
              <w:rStyle w:val="Plassholdertekst"/>
            </w:rPr>
            <w:t>Klikk eller trykk her for å skrive inn tekst.</w:t>
          </w:r>
        </w:p>
      </w:docPartBody>
    </w:docPart>
    <w:docPart>
      <w:docPartPr>
        <w:name w:val="02A1E3D721AD443F8E5C151FA8DE3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46D90-50BD-4EA3-A3F6-C6C4D62B56D0}"/>
      </w:docPartPr>
      <w:docPartBody>
        <w:p w:rsidR="00A4706C" w:rsidRDefault="0076646A" w:rsidP="0076646A">
          <w:pPr>
            <w:pStyle w:val="02A1E3D721AD443F8E5C151FA8DE3D21"/>
          </w:pPr>
          <w:r w:rsidRPr="006651C4">
            <w:rPr>
              <w:rStyle w:val="Plassholdertekst"/>
            </w:rPr>
            <w:t>Klikk eller trykk her for å skrive inn tekst.</w:t>
          </w:r>
        </w:p>
      </w:docPartBody>
    </w:docPart>
    <w:docPart>
      <w:docPartPr>
        <w:name w:val="28716CC4A184400787EDFF0BA4DAD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0B277-3EF1-4EB9-B19A-FEA284D46D56}"/>
      </w:docPartPr>
      <w:docPartBody>
        <w:p w:rsidR="00A4706C" w:rsidRDefault="0076646A" w:rsidP="0076646A">
          <w:pPr>
            <w:pStyle w:val="28716CC4A184400787EDFF0BA4DAD568"/>
          </w:pPr>
          <w:r w:rsidRPr="006651C4">
            <w:rPr>
              <w:rStyle w:val="Plassholdertekst"/>
            </w:rPr>
            <w:t>Klikk eller trykk her for å skrive inn tekst.</w:t>
          </w:r>
        </w:p>
      </w:docPartBody>
    </w:docPart>
    <w:docPart>
      <w:docPartPr>
        <w:name w:val="C3F250F063AD474DA5C96BEB1AC70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437F3-3B40-45BD-9118-AE77161D7937}"/>
      </w:docPartPr>
      <w:docPartBody>
        <w:p w:rsidR="00A4706C" w:rsidRDefault="0076646A" w:rsidP="0076646A">
          <w:pPr>
            <w:pStyle w:val="C3F250F063AD474DA5C96BEB1AC704B5"/>
          </w:pPr>
          <w:r w:rsidRPr="006651C4">
            <w:rPr>
              <w:rStyle w:val="Plassholdertekst"/>
            </w:rPr>
            <w:t>Klikk eller trykk her for å skrive inn tekst.</w:t>
          </w:r>
        </w:p>
      </w:docPartBody>
    </w:docPart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3A9676C-5981-4949-8005-A5D9D15A6CAC}"/>
      </w:docPartPr>
      <w:docPartBody>
        <w:p w:rsidR="00FF6D80" w:rsidRDefault="00A92989">
          <w:r w:rsidRPr="005F64AC">
            <w:rPr>
              <w:rStyle w:val="Plassholdertekst"/>
            </w:rPr>
            <w:t>Klikk eller trykk her for å skrive inn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C6F53"/>
    <w:multiLevelType w:val="multilevel"/>
    <w:tmpl w:val="0414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3FB042F"/>
    <w:multiLevelType w:val="hybridMultilevel"/>
    <w:tmpl w:val="79809FF4"/>
    <w:lvl w:ilvl="0" w:tplc="E22C451A">
      <w:start w:val="1"/>
      <w:numFmt w:val="decimal"/>
      <w:lvlText w:val="Tabell %1: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736A4"/>
    <w:multiLevelType w:val="multilevel"/>
    <w:tmpl w:val="DD78FA9C"/>
    <w:lvl w:ilvl="0">
      <w:start w:val="1"/>
      <w:numFmt w:val="decimal"/>
      <w:pStyle w:val="Nummerertliste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firstLine="0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227" w:firstLine="0"/>
      </w:pPr>
      <w:rPr>
        <w:rFonts w:hint="default"/>
        <w:b/>
      </w:rPr>
    </w:lvl>
    <w:lvl w:ilvl="3">
      <w:start w:val="1"/>
      <w:numFmt w:val="decimal"/>
      <w:suff w:val="space"/>
      <w:lvlText w:val="%1.%2.%3.%4."/>
      <w:lvlJc w:val="left"/>
      <w:pPr>
        <w:ind w:left="227" w:firstLine="0"/>
      </w:pPr>
      <w:rPr>
        <w:rFonts w:hint="default"/>
        <w:b/>
        <w:i w:val="0"/>
      </w:rPr>
    </w:lvl>
    <w:lvl w:ilvl="4">
      <w:start w:val="1"/>
      <w:numFmt w:val="decimal"/>
      <w:suff w:val="space"/>
      <w:lvlText w:val="%1.%2.%3.%4.%5."/>
      <w:lvlJc w:val="left"/>
      <w:pPr>
        <w:ind w:left="227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89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16" w:hanging="22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43" w:hanging="227"/>
      </w:pPr>
      <w:rPr>
        <w:rFonts w:hint="default"/>
      </w:rPr>
    </w:lvl>
  </w:abstractNum>
  <w:abstractNum w:abstractNumId="3" w15:restartNumberingAfterBreak="0">
    <w:nsid w:val="52E67830"/>
    <w:multiLevelType w:val="multilevel"/>
    <w:tmpl w:val="EE6A0AF0"/>
    <w:numStyleLink w:val="STY2LISTESTILOverskrifternummerert"/>
  </w:abstractNum>
  <w:abstractNum w:abstractNumId="4" w15:restartNumberingAfterBreak="0">
    <w:nsid w:val="56402E45"/>
    <w:multiLevelType w:val="multilevel"/>
    <w:tmpl w:val="EE6A0AF0"/>
    <w:styleLink w:val="STY2LISTESTILOverskrifternummerert"/>
    <w:lvl w:ilvl="0">
      <w:start w:val="1"/>
      <w:numFmt w:val="ordin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ordinal"/>
      <w:suff w:val="space"/>
      <w:lvlText w:val="%1%2"/>
      <w:lvlJc w:val="left"/>
      <w:pPr>
        <w:ind w:left="0" w:firstLine="0"/>
      </w:pPr>
      <w:rPr>
        <w:rFonts w:hint="default"/>
      </w:rPr>
    </w:lvl>
    <w:lvl w:ilvl="2">
      <w:start w:val="1"/>
      <w:numFmt w:val="ordinal"/>
      <w:suff w:val="space"/>
      <w:lvlText w:val="%1%2%3"/>
      <w:lvlJc w:val="left"/>
      <w:pPr>
        <w:ind w:left="0" w:firstLine="0"/>
      </w:pPr>
      <w:rPr>
        <w:rFonts w:hint="default"/>
      </w:rPr>
    </w:lvl>
    <w:lvl w:ilvl="3">
      <w:start w:val="1"/>
      <w:numFmt w:val="ordinal"/>
      <w:suff w:val="space"/>
      <w:lvlText w:val="%1%2%3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2155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637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1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083" w:hanging="227"/>
      </w:pPr>
      <w:rPr>
        <w:rFonts w:hint="default"/>
      </w:rPr>
    </w:lvl>
  </w:abstractNum>
  <w:abstractNum w:abstractNumId="5" w15:restartNumberingAfterBreak="0">
    <w:nsid w:val="590F529E"/>
    <w:multiLevelType w:val="hybridMultilevel"/>
    <w:tmpl w:val="9A88E13E"/>
    <w:lvl w:ilvl="0" w:tplc="B7246DB2">
      <w:start w:val="1"/>
      <w:numFmt w:val="decimal"/>
      <w:lvlText w:val="Figur %1: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6667">
    <w:abstractNumId w:val="0"/>
  </w:num>
  <w:num w:numId="2" w16cid:durableId="1971354411">
    <w:abstractNumId w:val="4"/>
  </w:num>
  <w:num w:numId="3" w16cid:durableId="502353705">
    <w:abstractNumId w:val="3"/>
  </w:num>
  <w:num w:numId="4" w16cid:durableId="324019081">
    <w:abstractNumId w:val="2"/>
  </w:num>
  <w:num w:numId="5" w16cid:durableId="1443913162">
    <w:abstractNumId w:val="1"/>
  </w:num>
  <w:num w:numId="6" w16cid:durableId="407113127">
    <w:abstractNumId w:val="5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EE2"/>
    <w:rsid w:val="00132D7B"/>
    <w:rsid w:val="001D18FF"/>
    <w:rsid w:val="00470BD4"/>
    <w:rsid w:val="004A2A1F"/>
    <w:rsid w:val="004A5D4A"/>
    <w:rsid w:val="00556E3E"/>
    <w:rsid w:val="005C1B0B"/>
    <w:rsid w:val="005E3704"/>
    <w:rsid w:val="0064696C"/>
    <w:rsid w:val="0076646A"/>
    <w:rsid w:val="00821AC9"/>
    <w:rsid w:val="009D6B36"/>
    <w:rsid w:val="00A4526F"/>
    <w:rsid w:val="00A4706C"/>
    <w:rsid w:val="00A92989"/>
    <w:rsid w:val="00AA6BE1"/>
    <w:rsid w:val="00BC6EE2"/>
    <w:rsid w:val="00BE403B"/>
    <w:rsid w:val="00E0070F"/>
    <w:rsid w:val="00FE44E2"/>
    <w:rsid w:val="00FF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rsid w:val="004A5D4A"/>
    <w:pPr>
      <w:keepNext/>
      <w:keepLines/>
      <w:numPr>
        <w:numId w:val="1"/>
      </w:numPr>
      <w:spacing w:before="280" w:after="0" w:line="276" w:lineRule="auto"/>
      <w:outlineLvl w:val="0"/>
    </w:pPr>
    <w:rPr>
      <w:rFonts w:asciiTheme="majorHAnsi" w:eastAsiaTheme="majorEastAsia" w:hAnsiTheme="majorHAnsi" w:cstheme="majorBidi"/>
      <w:b/>
      <w:sz w:val="20"/>
      <w:szCs w:val="32"/>
      <w:lang w:eastAsia="en-US"/>
    </w:rPr>
  </w:style>
  <w:style w:type="paragraph" w:styleId="Overskrift2">
    <w:name w:val="heading 2"/>
    <w:basedOn w:val="Normal"/>
    <w:next w:val="Normal"/>
    <w:link w:val="Overskrift2Tegn"/>
    <w:uiPriority w:val="9"/>
    <w:semiHidden/>
    <w:rsid w:val="004A5D4A"/>
    <w:pPr>
      <w:keepNext/>
      <w:keepLines/>
      <w:numPr>
        <w:ilvl w:val="1"/>
        <w:numId w:val="1"/>
      </w:numPr>
      <w:spacing w:before="280" w:after="0" w:line="276" w:lineRule="auto"/>
      <w:outlineLvl w:val="1"/>
    </w:pPr>
    <w:rPr>
      <w:rFonts w:asciiTheme="majorHAnsi" w:eastAsiaTheme="majorEastAsia" w:hAnsiTheme="majorHAnsi" w:cstheme="majorBidi"/>
      <w:b/>
      <w:sz w:val="20"/>
      <w:szCs w:val="26"/>
      <w:lang w:eastAsia="en-US"/>
    </w:rPr>
  </w:style>
  <w:style w:type="paragraph" w:styleId="Overskrift3">
    <w:name w:val="heading 3"/>
    <w:basedOn w:val="Normal"/>
    <w:next w:val="Normal"/>
    <w:link w:val="Overskrift3Tegn"/>
    <w:uiPriority w:val="9"/>
    <w:semiHidden/>
    <w:rsid w:val="004A5D4A"/>
    <w:pPr>
      <w:keepNext/>
      <w:keepLines/>
      <w:numPr>
        <w:ilvl w:val="2"/>
        <w:numId w:val="1"/>
      </w:numPr>
      <w:spacing w:before="120" w:after="0" w:line="276" w:lineRule="auto"/>
      <w:outlineLvl w:val="2"/>
    </w:pPr>
    <w:rPr>
      <w:rFonts w:asciiTheme="majorHAnsi" w:eastAsiaTheme="majorEastAsia" w:hAnsiTheme="majorHAnsi" w:cstheme="majorBidi"/>
      <w:b/>
      <w:sz w:val="20"/>
      <w:szCs w:val="24"/>
      <w:lang w:eastAsia="en-US"/>
    </w:rPr>
  </w:style>
  <w:style w:type="paragraph" w:styleId="Overskrift4">
    <w:name w:val="heading 4"/>
    <w:basedOn w:val="Normal"/>
    <w:next w:val="Normal"/>
    <w:link w:val="Overskrift4Tegn"/>
    <w:uiPriority w:val="9"/>
    <w:semiHidden/>
    <w:qFormat/>
    <w:rsid w:val="004A5D4A"/>
    <w:pPr>
      <w:keepNext/>
      <w:keepLines/>
      <w:numPr>
        <w:ilvl w:val="3"/>
        <w:numId w:val="1"/>
      </w:numPr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en-US"/>
    </w:rPr>
  </w:style>
  <w:style w:type="paragraph" w:styleId="Overskrift5">
    <w:name w:val="heading 5"/>
    <w:basedOn w:val="Normal"/>
    <w:next w:val="Normal"/>
    <w:link w:val="Overskrift5Tegn"/>
    <w:uiPriority w:val="9"/>
    <w:semiHidden/>
    <w:qFormat/>
    <w:rsid w:val="004A5D4A"/>
    <w:pPr>
      <w:keepNext/>
      <w:keepLines/>
      <w:spacing w:before="4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  <w:szCs w:val="20"/>
      <w:lang w:eastAsia="en-US"/>
    </w:rPr>
  </w:style>
  <w:style w:type="paragraph" w:styleId="Overskrift6">
    <w:name w:val="heading 6"/>
    <w:basedOn w:val="Normal"/>
    <w:next w:val="Normal"/>
    <w:link w:val="Overskrift6Tegn"/>
    <w:uiPriority w:val="9"/>
    <w:semiHidden/>
    <w:qFormat/>
    <w:rsid w:val="004A5D4A"/>
    <w:pPr>
      <w:keepNext/>
      <w:keepLines/>
      <w:spacing w:before="4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  <w:sz w:val="20"/>
      <w:szCs w:val="20"/>
      <w:lang w:eastAsia="en-US"/>
    </w:rPr>
  </w:style>
  <w:style w:type="paragraph" w:styleId="Overskrift7">
    <w:name w:val="heading 7"/>
    <w:basedOn w:val="Normal"/>
    <w:next w:val="Normal"/>
    <w:link w:val="Overskrift7Tegn"/>
    <w:uiPriority w:val="9"/>
    <w:semiHidden/>
    <w:qFormat/>
    <w:rsid w:val="004A5D4A"/>
    <w:pPr>
      <w:keepNext/>
      <w:keepLines/>
      <w:spacing w:before="4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eastAsia="en-US"/>
    </w:rPr>
  </w:style>
  <w:style w:type="paragraph" w:styleId="Overskrift8">
    <w:name w:val="heading 8"/>
    <w:basedOn w:val="Normal"/>
    <w:next w:val="Normal"/>
    <w:link w:val="Overskrift8Tegn"/>
    <w:uiPriority w:val="9"/>
    <w:semiHidden/>
    <w:qFormat/>
    <w:rsid w:val="004A5D4A"/>
    <w:pPr>
      <w:keepNext/>
      <w:keepLines/>
      <w:spacing w:before="4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Overskrift9">
    <w:name w:val="heading 9"/>
    <w:basedOn w:val="Normal"/>
    <w:next w:val="Normal"/>
    <w:link w:val="Overskrift9Tegn"/>
    <w:uiPriority w:val="9"/>
    <w:semiHidden/>
    <w:qFormat/>
    <w:rsid w:val="004A5D4A"/>
    <w:pPr>
      <w:keepNext/>
      <w:keepLines/>
      <w:spacing w:before="4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A92989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4A5D4A"/>
    <w:rPr>
      <w:rFonts w:asciiTheme="majorHAnsi" w:eastAsiaTheme="majorEastAsia" w:hAnsiTheme="majorHAnsi" w:cstheme="majorBidi"/>
      <w:b/>
      <w:sz w:val="20"/>
      <w:szCs w:val="32"/>
      <w:lang w:eastAsia="en-US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4A5D4A"/>
    <w:rPr>
      <w:rFonts w:asciiTheme="majorHAnsi" w:eastAsiaTheme="majorEastAsia" w:hAnsiTheme="majorHAnsi" w:cstheme="majorBidi"/>
      <w:b/>
      <w:sz w:val="20"/>
      <w:szCs w:val="26"/>
      <w:lang w:eastAsia="en-US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4A5D4A"/>
    <w:rPr>
      <w:rFonts w:asciiTheme="majorHAnsi" w:eastAsiaTheme="majorEastAsia" w:hAnsiTheme="majorHAnsi" w:cstheme="majorBidi"/>
      <w:b/>
      <w:sz w:val="20"/>
      <w:szCs w:val="24"/>
      <w:lang w:eastAsia="en-US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4A5D4A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en-US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4A5D4A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eastAsia="en-US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A5D4A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eastAsia="en-US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4A5D4A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eastAsia="en-US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4A5D4A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4A5D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table" w:customStyle="1" w:styleId="BaneNOR">
    <w:name w:val="BaneNOR"/>
    <w:basedOn w:val="Vanligtabell"/>
    <w:uiPriority w:val="99"/>
    <w:rsid w:val="004A5D4A"/>
    <w:pPr>
      <w:spacing w:after="0" w:line="240" w:lineRule="auto"/>
      <w:contextualSpacing/>
    </w:pPr>
    <w:rPr>
      <w:rFonts w:ascii="Arial" w:eastAsiaTheme="minorHAnsi" w:hAnsi="Arial"/>
      <w:sz w:val="18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5" w:type="dxa"/>
        <w:bottom w:w="85" w:type="dxa"/>
      </w:tblCellMar>
    </w:tblPr>
    <w:tcPr>
      <w:shd w:val="clear" w:color="auto" w:fill="auto"/>
    </w:tcPr>
    <w:tblStylePr w:type="firstRow">
      <w:pPr>
        <w:jc w:val="left"/>
      </w:pPr>
      <w:rPr>
        <w:b/>
      </w:rPr>
      <w:tblPr/>
      <w:tcPr>
        <w:tc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Row">
      <w:pPr>
        <w:jc w:val="left"/>
      </w:pPr>
    </w:tblStylePr>
    <w:tblStylePr w:type="firstCol">
      <w:pPr>
        <w:jc w:val="left"/>
      </w:pPr>
    </w:tblStylePr>
  </w:style>
  <w:style w:type="numbering" w:customStyle="1" w:styleId="STY2LISTESTILOverskrifternummerert">
    <w:name w:val="STY2 LISTESTIL Overskrifter nummerert"/>
    <w:uiPriority w:val="99"/>
    <w:rsid w:val="004A5D4A"/>
    <w:pPr>
      <w:numPr>
        <w:numId w:val="2"/>
      </w:numPr>
    </w:pPr>
  </w:style>
  <w:style w:type="paragraph" w:styleId="Nummerertliste">
    <w:name w:val="List Number"/>
    <w:basedOn w:val="Listeavsnitt"/>
    <w:uiPriority w:val="99"/>
    <w:semiHidden/>
    <w:rsid w:val="004A5D4A"/>
    <w:pPr>
      <w:numPr>
        <w:numId w:val="4"/>
      </w:numPr>
      <w:spacing w:before="80" w:after="0" w:line="276" w:lineRule="auto"/>
      <w:contextualSpacing w:val="0"/>
    </w:pPr>
    <w:rPr>
      <w:rFonts w:ascii="Arial" w:eastAsiaTheme="minorHAnsi" w:hAnsi="Arial"/>
      <w:sz w:val="20"/>
      <w:szCs w:val="20"/>
      <w:lang w:eastAsia="en-US"/>
    </w:rPr>
  </w:style>
  <w:style w:type="paragraph" w:styleId="Listeavsnitt">
    <w:name w:val="List Paragraph"/>
    <w:basedOn w:val="Normal"/>
    <w:uiPriority w:val="34"/>
    <w:qFormat/>
    <w:rsid w:val="004A5D4A"/>
    <w:pPr>
      <w:ind w:left="720"/>
      <w:contextualSpacing/>
    </w:pPr>
  </w:style>
  <w:style w:type="paragraph" w:styleId="Bildetekst">
    <w:name w:val="caption"/>
    <w:basedOn w:val="Normal"/>
    <w:next w:val="Normal"/>
    <w:uiPriority w:val="35"/>
    <w:semiHidden/>
    <w:unhideWhenUsed/>
    <w:qFormat/>
    <w:rsid w:val="004A5D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70DD80A0D50E454087E79C3DAED735A5">
    <w:name w:val="70DD80A0D50E454087E79C3DAED735A5"/>
    <w:rsid w:val="0076646A"/>
    <w:rPr>
      <w:lang w:val="en-GB" w:eastAsia="en-GB"/>
    </w:rPr>
  </w:style>
  <w:style w:type="paragraph" w:customStyle="1" w:styleId="AA6ADEE74822446F840786CA60A4AA9D">
    <w:name w:val="AA6ADEE74822446F840786CA60A4AA9D"/>
    <w:rsid w:val="0076646A"/>
    <w:rPr>
      <w:lang w:val="en-GB" w:eastAsia="en-GB"/>
    </w:rPr>
  </w:style>
  <w:style w:type="paragraph" w:customStyle="1" w:styleId="0B725FAAEDF54FC8BF2F317828E53F51">
    <w:name w:val="0B725FAAEDF54FC8BF2F317828E53F51"/>
    <w:rsid w:val="0076646A"/>
    <w:rPr>
      <w:lang w:val="en-GB" w:eastAsia="en-GB"/>
    </w:rPr>
  </w:style>
  <w:style w:type="paragraph" w:customStyle="1" w:styleId="879AD7E430874F3CBBB218040BB7C97B">
    <w:name w:val="879AD7E430874F3CBBB218040BB7C97B"/>
    <w:rsid w:val="0076646A"/>
    <w:rPr>
      <w:lang w:val="en-GB" w:eastAsia="en-GB"/>
    </w:rPr>
  </w:style>
  <w:style w:type="paragraph" w:customStyle="1" w:styleId="DE17D18809FC449F835ECB48CD5A9CB6">
    <w:name w:val="DE17D18809FC449F835ECB48CD5A9CB6"/>
    <w:rsid w:val="0076646A"/>
    <w:rPr>
      <w:lang w:val="en-GB" w:eastAsia="en-GB"/>
    </w:rPr>
  </w:style>
  <w:style w:type="paragraph" w:customStyle="1" w:styleId="A998F91C890142789DE2B34731A0F603">
    <w:name w:val="A998F91C890142789DE2B34731A0F603"/>
    <w:rsid w:val="0076646A"/>
    <w:rPr>
      <w:lang w:val="en-GB" w:eastAsia="en-GB"/>
    </w:rPr>
  </w:style>
  <w:style w:type="paragraph" w:customStyle="1" w:styleId="9F1F0B3A3948424F8D8E78E60319D540">
    <w:name w:val="9F1F0B3A3948424F8D8E78E60319D540"/>
    <w:rsid w:val="0076646A"/>
    <w:rPr>
      <w:lang w:val="en-GB" w:eastAsia="en-GB"/>
    </w:rPr>
  </w:style>
  <w:style w:type="paragraph" w:customStyle="1" w:styleId="02A1E3D721AD443F8E5C151FA8DE3D21">
    <w:name w:val="02A1E3D721AD443F8E5C151FA8DE3D21"/>
    <w:rsid w:val="0076646A"/>
    <w:rPr>
      <w:lang w:val="en-GB" w:eastAsia="en-GB"/>
    </w:rPr>
  </w:style>
  <w:style w:type="paragraph" w:customStyle="1" w:styleId="28716CC4A184400787EDFF0BA4DAD568">
    <w:name w:val="28716CC4A184400787EDFF0BA4DAD568"/>
    <w:rsid w:val="0076646A"/>
    <w:rPr>
      <w:lang w:val="en-GB" w:eastAsia="en-GB"/>
    </w:rPr>
  </w:style>
  <w:style w:type="paragraph" w:customStyle="1" w:styleId="C3F250F063AD474DA5C96BEB1AC704B5">
    <w:name w:val="C3F250F063AD474DA5C96BEB1AC704B5"/>
    <w:rsid w:val="0076646A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BaneNOR">
      <a:dk1>
        <a:srgbClr val="000000"/>
      </a:dk1>
      <a:lt1>
        <a:srgbClr val="FFFFFF"/>
      </a:lt1>
      <a:dk2>
        <a:srgbClr val="1E285A"/>
      </a:dk2>
      <a:lt2>
        <a:srgbClr val="D2D4DE"/>
      </a:lt2>
      <a:accent1>
        <a:srgbClr val="1E285A"/>
      </a:accent1>
      <a:accent2>
        <a:srgbClr val="00AAFF"/>
      </a:accent2>
      <a:accent3>
        <a:srgbClr val="00E1CD"/>
      </a:accent3>
      <a:accent4>
        <a:srgbClr val="3C00F0"/>
      </a:accent4>
      <a:accent5>
        <a:srgbClr val="00F03C"/>
      </a:accent5>
      <a:accent6>
        <a:srgbClr val="787E9C"/>
      </a:accent6>
      <a:hlink>
        <a:srgbClr val="00AAFF"/>
      </a:hlink>
      <a:folHlink>
        <a:srgbClr val="00AAF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ustomXmlPart xmlns="http://software-innovation/documentproduction">
  <view>
    <fields>
      <field datasource="TITLE" TITLE="">Håndtering av teknisk dokumentasjon - prosedyre</field>
      <field datasource="ANSVARLIG" ANSVARLIG="">Hillestad, Svein</field>
      <field datasource="DOCID" DOCID="">STY-605016</field>
      <field datasource="GODKJENTAV" GODKJENTAV="">Greck, Andrea Nina Eugster</field>
      <field datasource="REV" REV="">011</field>
      <field datasource="GYLDIG" GYLDIG="">20.09.2024</field>
      <field datasource="DATE" DATE="">20.09.2024</field>
      <field datasource="DOKTYPE" DOKTYPE="">Prosedyre</field>
      <field datasource="REVISJONSBESK" REVISJONSBESK="">Endret i forhold til bruk av informasjonsmodeller og organisasjon.</field>
      <field datasource="BET_SIKKERHET" BET_SIKKERHET="">Nei. Stillingen innehar ikke roller som utfører arbeidsoppgaver av betydning for sikkerheten.</field>
    </fields>
  </view>
</customXmlPart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Document" ma:contentTypeID="0x010100FD7856AA19A9A24DBAE0985964EF50AD00436DFC196E6B9F40923AE1576D53C897" ma:contentTypeVersion="5" ma:contentTypeDescription="Use for project documents" ma:contentTypeScope="" ma:versionID="eb20c3c44d864bc5ed89183bceac07c6">
  <xsd:schema xmlns:xsd="http://www.w3.org/2001/XMLSchema" xmlns:xs="http://www.w3.org/2001/XMLSchema" xmlns:p="http://schemas.microsoft.com/office/2006/metadata/properties" xmlns:ns2="2f1f3b57-05e5-4edf-b6b3-ddad6ecc73af" targetNamespace="http://schemas.microsoft.com/office/2006/metadata/properties" ma:root="true" ma:fieldsID="f22603548455256afbacc4e1b0a73d27" ns2:_="">
    <xsd:import namespace="2f1f3b57-05e5-4edf-b6b3-ddad6ecc7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f3b57-05e5-4edf-b6b3-ddad6ecc7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root>
  <Dokumenttittel/>
  <Tittel/>
</root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009688-5174-4760-A1D4-ECFCF6356A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2D314F-DE7E-4FB6-99CE-78C2DFFCD77D}">
  <ds:schemaRefs>
    <ds:schemaRef ds:uri="http://software-innovation/documentproduction"/>
  </ds:schemaRefs>
</ds:datastoreItem>
</file>

<file path=customXml/itemProps3.xml><?xml version="1.0" encoding="utf-8"?>
<ds:datastoreItem xmlns:ds="http://schemas.openxmlformats.org/officeDocument/2006/customXml" ds:itemID="{1947D8D3-973A-419A-8072-D8D93C60E7DC}"/>
</file>

<file path=customXml/itemProps4.xml><?xml version="1.0" encoding="utf-8"?>
<ds:datastoreItem xmlns:ds="http://schemas.openxmlformats.org/officeDocument/2006/customXml" ds:itemID="{C3212541-37BA-469F-86F3-8D7A3270031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76A52D9-9C36-4A95-A355-D17316ECC59A}">
  <ds:schemaRefs/>
</ds:datastoreItem>
</file>

<file path=customXml/itemProps6.xml><?xml version="1.0" encoding="utf-8"?>
<ds:datastoreItem xmlns:ds="http://schemas.openxmlformats.org/officeDocument/2006/customXml" ds:itemID="{3C3FF94E-87E3-4829-9650-4E1A0ECD1A2E}">
  <ds:schemaRefs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732a5ba0-cd21-4741-87b0-375baf7aa97f"/>
    <ds:schemaRef ds:uri="732391b8-43f6-4bb1-bde3-56b95ab0de0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4314</Words>
  <Characters>22870</Characters>
  <Application>Microsoft Office Word</Application>
  <DocSecurity>4</DocSecurity>
  <Lines>190</Lines>
  <Paragraphs>54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BaneNOR</Company>
  <LinksUpToDate>false</LinksUpToDate>
  <CharactersWithSpaces>27130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</dc:creator>
  <cp:keywords/>
  <dc:description/>
  <cp:lastModifiedBy>Roland Nils Harald Løvdal</cp:lastModifiedBy>
  <cp:revision>2</cp:revision>
  <dcterms:created xsi:type="dcterms:W3CDTF">2024-11-12T12:56:00Z</dcterms:created>
  <dcterms:modified xsi:type="dcterms:W3CDTF">2024-11-12T12:56:00Z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1ea76c-7944-4b49-8aa5-a105a354bd55_Enabled">
    <vt:lpwstr>true</vt:lpwstr>
  </property>
  <property fmtid="{D5CDD505-2E9C-101B-9397-08002B2CF9AE}" pid="3" name="MSIP_Label_711ea76c-7944-4b49-8aa5-a105a354bd55_SetDate">
    <vt:lpwstr>2023-12-06T13:56:08Z</vt:lpwstr>
  </property>
  <property fmtid="{D5CDD505-2E9C-101B-9397-08002B2CF9AE}" pid="4" name="MSIP_Label_711ea76c-7944-4b49-8aa5-a105a354bd55_Method">
    <vt:lpwstr>Standard</vt:lpwstr>
  </property>
  <property fmtid="{D5CDD505-2E9C-101B-9397-08002B2CF9AE}" pid="5" name="MSIP_Label_711ea76c-7944-4b49-8aa5-a105a354bd55_Name">
    <vt:lpwstr>711ea76c-7944-4b49-8aa5-a105a354bd55</vt:lpwstr>
  </property>
  <property fmtid="{D5CDD505-2E9C-101B-9397-08002B2CF9AE}" pid="6" name="MSIP_Label_711ea76c-7944-4b49-8aa5-a105a354bd55_SiteId">
    <vt:lpwstr>6ee535f2-3064-4ac9-81d8-4ceb2ff790c6</vt:lpwstr>
  </property>
  <property fmtid="{D5CDD505-2E9C-101B-9397-08002B2CF9AE}" pid="7" name="MSIP_Label_711ea76c-7944-4b49-8aa5-a105a354bd55_ActionId">
    <vt:lpwstr>13e08f71-89a9-4b7d-a7bf-a2c873254752</vt:lpwstr>
  </property>
  <property fmtid="{D5CDD505-2E9C-101B-9397-08002B2CF9AE}" pid="8" name="MSIP_Label_711ea76c-7944-4b49-8aa5-a105a354bd55_ContentBits">
    <vt:lpwstr>3</vt:lpwstr>
  </property>
  <property fmtid="{D5CDD505-2E9C-101B-9397-08002B2CF9AE}" pid="9" name="ContentTypeId">
    <vt:lpwstr>0x010100FD7856AA19A9A24DBAE0985964EF50AD00436DFC196E6B9F40923AE1576D53C897</vt:lpwstr>
  </property>
  <property fmtid="{D5CDD505-2E9C-101B-9397-08002B2CF9AE}" pid="10" name="Order">
    <vt:r8>46800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  <property fmtid="{D5CDD505-2E9C-101B-9397-08002B2CF9AE}" pid="19" name="MediaServiceImageTags">
    <vt:lpwstr/>
  </property>
</Properties>
</file>