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23D29" w:rsidR="008804F8" w:rsidP="00123D29" w:rsidRDefault="002545E6" w14:paraId="20026A05" w14:textId="1302EB7E">
      <w:pPr>
        <w:pStyle w:val="Overskrift2"/>
        <w:rPr>
          <w:rFonts w:ascii="Arial" w:hAnsi="Arial" w:cs="Arial"/>
          <w:sz w:val="36"/>
          <w:szCs w:val="36"/>
        </w:rPr>
      </w:pPr>
      <w:r w:rsidRPr="0526F51B" w:rsidR="7BD1BB7F">
        <w:rPr>
          <w:rFonts w:ascii="Arial" w:hAnsi="Arial" w:cs="Arial"/>
          <w:sz w:val="36"/>
          <w:szCs w:val="36"/>
        </w:rPr>
        <w:t>xx</w:t>
      </w:r>
      <w:r w:rsidRPr="0526F51B" w:rsidR="002545E6">
        <w:rPr>
          <w:rFonts w:ascii="Arial" w:hAnsi="Arial" w:cs="Arial"/>
          <w:sz w:val="36"/>
          <w:szCs w:val="36"/>
        </w:rPr>
        <w:t>S</w:t>
      </w:r>
      <w:r w:rsidRPr="0526F51B" w:rsidR="00250B33">
        <w:rPr>
          <w:rFonts w:ascii="Arial" w:hAnsi="Arial" w:cs="Arial"/>
          <w:sz w:val="36"/>
          <w:szCs w:val="36"/>
        </w:rPr>
        <w:t>kjema for avvik</w:t>
      </w:r>
    </w:p>
    <w:p w:rsidRPr="008C6613" w:rsidR="00250B33" w:rsidP="00250B33" w:rsidRDefault="00250B33" w14:paraId="6AAB7207" w14:textId="4B911C0B">
      <w:pPr>
        <w:pStyle w:val="Topptekst"/>
        <w:tabs>
          <w:tab w:val="left" w:pos="1904"/>
        </w:tabs>
        <w:rPr>
          <w:rFonts w:ascii="Arial" w:hAnsi="Arial" w:cs="Arial"/>
          <w:b/>
          <w:sz w:val="21"/>
          <w:szCs w:val="21"/>
        </w:rPr>
      </w:pPr>
    </w:p>
    <w:p w:rsidRPr="00E20C9E" w:rsidR="00F5191F" w:rsidP="00250B33" w:rsidRDefault="00F5191F" w14:paraId="06B91FF5" w14:textId="01B17390">
      <w:pPr>
        <w:pStyle w:val="STYBrdtekstnormal"/>
        <w:rPr>
          <w:rFonts w:cs="Arial"/>
          <w:b/>
          <w:szCs w:val="21"/>
        </w:rPr>
      </w:pPr>
      <w:r w:rsidRPr="00E20C9E">
        <w:rPr>
          <w:rFonts w:cs="Arial"/>
          <w:b/>
          <w:szCs w:val="21"/>
        </w:rPr>
        <w:t>V</w:t>
      </w:r>
      <w:r w:rsidR="00E20C9E">
        <w:rPr>
          <w:rFonts w:cs="Arial"/>
          <w:b/>
          <w:szCs w:val="21"/>
        </w:rPr>
        <w:t>EILEDNING:</w:t>
      </w:r>
    </w:p>
    <w:p w:rsidRPr="00CC6597" w:rsidR="00250B33" w:rsidP="00250B33" w:rsidRDefault="00B6338B" w14:paraId="65232275" w14:textId="281942AD">
      <w:pPr>
        <w:pStyle w:val="STYBrdtekstnormal"/>
        <w:rPr>
          <w:rFonts w:cs="Arial"/>
          <w:iCs/>
          <w:szCs w:val="21"/>
        </w:rPr>
      </w:pPr>
      <w:r w:rsidRPr="0526F51B" w:rsidR="00B6338B">
        <w:rPr>
          <w:rFonts w:cs="Arial"/>
        </w:rPr>
        <w:t xml:space="preserve">Leverandøren </w:t>
      </w:r>
      <w:r w:rsidRPr="0526F51B" w:rsidR="00250B33">
        <w:rPr>
          <w:rFonts w:cs="Arial"/>
        </w:rPr>
        <w:t>skal oppgi eventuelle avvik fra anskaffelsesdokumentene i denne tabellen</w:t>
      </w:r>
      <w:r w:rsidRPr="0526F51B" w:rsidR="005E4011">
        <w:rPr>
          <w:rFonts w:cs="Arial"/>
        </w:rPr>
        <w:t>, herunder kontrakten og beskrivelser</w:t>
      </w:r>
      <w:r w:rsidRPr="0526F51B" w:rsidR="00250B33">
        <w:rPr>
          <w:rFonts w:cs="Arial"/>
          <w:highlight w:val="yellow"/>
        </w:rPr>
        <w:t xml:space="preserve">. </w:t>
      </w:r>
      <w:r w:rsidRPr="0526F51B" w:rsidR="00B37049">
        <w:rPr>
          <w:rFonts w:cs="Arial"/>
        </w:rPr>
        <w:t>A</w:t>
      </w:r>
      <w:r w:rsidRPr="0526F51B" w:rsidR="00250B33">
        <w:rPr>
          <w:rFonts w:cs="Arial"/>
        </w:rPr>
        <w:t xml:space="preserve">vvik må være så entydige og klare at det ikke kan medføre tvil om hvordan tilbudet skal </w:t>
      </w:r>
      <w:r w:rsidRPr="0526F51B" w:rsidR="00B66773">
        <w:rPr>
          <w:rFonts w:cs="Arial"/>
        </w:rPr>
        <w:t>evalueres</w:t>
      </w:r>
      <w:r w:rsidRPr="0526F51B" w:rsidR="00B37049">
        <w:rPr>
          <w:rFonts w:cs="Arial"/>
        </w:rPr>
        <w:t>, samt sett</w:t>
      </w:r>
      <w:r w:rsidRPr="0526F51B" w:rsidR="003B4AEB">
        <w:rPr>
          <w:rFonts w:cs="Arial"/>
        </w:rPr>
        <w:t>e</w:t>
      </w:r>
      <w:r w:rsidRPr="0526F51B" w:rsidR="00B37049">
        <w:rPr>
          <w:rFonts w:cs="Arial"/>
          <w:highlight w:val="yellow"/>
        </w:rPr>
        <w:t xml:space="preserve"> </w:t>
      </w:r>
      <w:r w:rsidRPr="0526F51B" w:rsidR="00593DBC">
        <w:rPr>
          <w:rFonts w:cs="Arial"/>
        </w:rPr>
        <w:t>Bane NOR</w:t>
      </w:r>
      <w:r w:rsidRPr="0526F51B" w:rsidR="003B4AEB">
        <w:rPr>
          <w:rFonts w:cs="Arial"/>
          <w:highlight w:val="yellow"/>
        </w:rPr>
        <w:t xml:space="preserve"> </w:t>
      </w:r>
      <w:r w:rsidRPr="0526F51B" w:rsidR="00593DBC">
        <w:rPr>
          <w:rFonts w:cs="Arial"/>
        </w:rPr>
        <w:t xml:space="preserve">i stand til å </w:t>
      </w:r>
      <w:proofErr w:type="spellStart"/>
      <w:r w:rsidRPr="0526F51B" w:rsidR="00593DBC">
        <w:rPr>
          <w:rFonts w:cs="Arial"/>
        </w:rPr>
        <w:t>prissette</w:t>
      </w:r>
      <w:proofErr w:type="spellEnd"/>
      <w:r w:rsidRPr="0526F51B" w:rsidR="00593DBC">
        <w:rPr>
          <w:rFonts w:cs="Arial"/>
        </w:rPr>
        <w:t xml:space="preserve"> avviket.</w:t>
      </w:r>
      <w:r w:rsidRPr="0526F51B" w:rsidR="00250B33">
        <w:rPr>
          <w:rFonts w:cs="Arial"/>
          <w:highlight w:val="yellow"/>
        </w:rPr>
        <w:t xml:space="preserve"> </w:t>
      </w:r>
    </w:p>
    <w:p w:rsidRPr="00CC6597" w:rsidR="00250B33" w:rsidP="00250B33" w:rsidRDefault="00250B33" w14:paraId="0FEDC03E" w14:textId="0135508F">
      <w:pPr>
        <w:pStyle w:val="STYBrdtekstnormal"/>
      </w:pPr>
      <w:r w:rsidRPr="00CC6597">
        <w:t xml:space="preserve">Avvik som ikke tydelig </w:t>
      </w:r>
      <w:proofErr w:type="gramStart"/>
      <w:r w:rsidRPr="00CC6597">
        <w:t>fremgår</w:t>
      </w:r>
      <w:proofErr w:type="gramEnd"/>
      <w:r w:rsidRPr="00CC6597">
        <w:t xml:space="preserve"> av denne tabellen</w:t>
      </w:r>
      <w:r w:rsidRPr="00CC6597" w:rsidR="005B7272">
        <w:t>,</w:t>
      </w:r>
      <w:r w:rsidRPr="00CC6597">
        <w:t xml:space="preserve"> kan ikke gjøres gjeldende. Tilbudet anses å være i overensstemmelse med </w:t>
      </w:r>
      <w:r w:rsidRPr="00CC6597" w:rsidR="00227A96">
        <w:t>anskaf</w:t>
      </w:r>
      <w:r w:rsidRPr="00CC6597" w:rsidR="003E2B29">
        <w:t>f</w:t>
      </w:r>
      <w:r w:rsidRPr="00CC6597" w:rsidR="00227A96">
        <w:t>elsesdokumentene</w:t>
      </w:r>
      <w:r w:rsidRPr="00CC6597">
        <w:t xml:space="preserve">, med unntak av de avvik som eventuelt er opplistet i denne tabellen. Skjema for avvik skal følge </w:t>
      </w:r>
      <w:r w:rsidRPr="00CC6597" w:rsidR="00DD05C4">
        <w:t>t</w:t>
      </w:r>
      <w:r w:rsidRPr="00CC6597">
        <w:t xml:space="preserve">ilbudet selv om det ikke tas inn noen avvik. </w:t>
      </w:r>
    </w:p>
    <w:p w:rsidRPr="00CC6597" w:rsidR="00250B33" w:rsidP="00250B33" w:rsidRDefault="00DD05C4" w14:paraId="2EF4C6EB" w14:textId="6376EE8A">
      <w:pPr>
        <w:pStyle w:val="STYBrdtekstnormal"/>
        <w:rPr>
          <w:rFonts w:cs="Arial"/>
          <w:szCs w:val="21"/>
        </w:rPr>
      </w:pPr>
      <w:r w:rsidRPr="0526F51B" w:rsidR="00DD05C4">
        <w:rPr>
          <w:rFonts w:cs="Arial"/>
        </w:rPr>
        <w:t>Bane NOR</w:t>
      </w:r>
      <w:r w:rsidRPr="0526F51B" w:rsidR="00B6338B">
        <w:rPr>
          <w:rFonts w:cs="Arial"/>
          <w:highlight w:val="yellow"/>
        </w:rPr>
        <w:t xml:space="preserve"> </w:t>
      </w:r>
      <w:r w:rsidRPr="0526F51B" w:rsidR="00250B33">
        <w:rPr>
          <w:rFonts w:cs="Arial"/>
        </w:rPr>
        <w:t xml:space="preserve">gjør oppmerksom på at eventuelle avvik fra anskaffelsesdokumentene kan gi Bane NOR en rett og/eller en plikt til å avvise tilbudet fra konkurransen. Ved å </w:t>
      </w:r>
      <w:r w:rsidRPr="0526F51B" w:rsidR="00B6338B">
        <w:rPr>
          <w:rFonts w:cs="Arial"/>
        </w:rPr>
        <w:t>levere</w:t>
      </w:r>
      <w:r w:rsidRPr="0526F51B" w:rsidR="00250B33">
        <w:rPr>
          <w:rFonts w:cs="Arial"/>
        </w:rPr>
        <w:t xml:space="preserve"> et tilbud som avviker fra</w:t>
      </w:r>
      <w:r w:rsidRPr="0526F51B" w:rsidR="00787797">
        <w:rPr>
          <w:rFonts w:cs="Arial"/>
        </w:rPr>
        <w:t xml:space="preserve"> anskaffelsesdokumentene</w:t>
      </w:r>
      <w:r w:rsidRPr="0526F51B" w:rsidR="00250B33">
        <w:rPr>
          <w:rFonts w:cs="Arial"/>
        </w:rPr>
        <w:t xml:space="preserve">, risikerer </w:t>
      </w:r>
      <w:r w:rsidRPr="0526F51B" w:rsidR="00B6338B">
        <w:rPr>
          <w:rFonts w:cs="Arial"/>
        </w:rPr>
        <w:t>leverandøren</w:t>
      </w:r>
      <w:r w:rsidRPr="0526F51B" w:rsidR="00250B33">
        <w:rPr>
          <w:rFonts w:cs="Arial"/>
        </w:rPr>
        <w:t xml:space="preserve"> å bli avvist fra konkurransen. Slik avvisning vil, etter en konkret vurdering, kunne finne sted før eventuelle forhandlinger gjennomføres. </w:t>
      </w:r>
    </w:p>
    <w:p w:rsidR="00250B33" w:rsidP="00250B33" w:rsidRDefault="00231147" w14:paraId="7F7FE847" w14:textId="2578A066">
      <w:pPr>
        <w:pStyle w:val="STYBrdtekstnormal"/>
        <w:rPr>
          <w:rFonts w:cs="Arial"/>
          <w:szCs w:val="21"/>
        </w:rPr>
      </w:pPr>
      <w:r w:rsidRPr="0526F51B" w:rsidR="00231147">
        <w:rPr>
          <w:rFonts w:cs="Arial"/>
        </w:rPr>
        <w:t>Bane NOR</w:t>
      </w:r>
      <w:r w:rsidRPr="0526F51B" w:rsidR="001B5CCE">
        <w:rPr>
          <w:rFonts w:cs="Arial"/>
          <w:highlight w:val="yellow"/>
        </w:rPr>
        <w:t xml:space="preserve"> </w:t>
      </w:r>
      <w:r w:rsidRPr="0526F51B" w:rsidR="00231147">
        <w:rPr>
          <w:rFonts w:cs="Arial"/>
        </w:rPr>
        <w:t xml:space="preserve">anbefaler leverandørene å avklare eventuelle usikkerhetspunktet </w:t>
      </w:r>
      <w:r w:rsidRPr="0526F51B" w:rsidR="005B58EA">
        <w:rPr>
          <w:rFonts w:cs="Arial"/>
        </w:rPr>
        <w:t xml:space="preserve">i anskaffelsesdokumentene </w:t>
      </w:r>
      <w:r w:rsidRPr="0526F51B" w:rsidR="00231147">
        <w:rPr>
          <w:rFonts w:cs="Arial"/>
        </w:rPr>
        <w:t xml:space="preserve">med </w:t>
      </w:r>
      <w:r w:rsidRPr="0526F51B" w:rsidR="005B58EA">
        <w:rPr>
          <w:rFonts w:cs="Arial"/>
        </w:rPr>
        <w:t>Bane NOR</w:t>
      </w:r>
      <w:r w:rsidRPr="0526F51B" w:rsidR="003B4AEB">
        <w:rPr>
          <w:rFonts w:cs="Arial"/>
          <w:highlight w:val="yellow"/>
        </w:rPr>
        <w:t xml:space="preserve"> </w:t>
      </w:r>
      <w:r w:rsidRPr="0526F51B" w:rsidR="005B58EA">
        <w:rPr>
          <w:rFonts w:cs="Arial"/>
        </w:rPr>
        <w:t xml:space="preserve">gjennom </w:t>
      </w:r>
      <w:r w:rsidRPr="0526F51B" w:rsidR="00250B33">
        <w:rPr>
          <w:rFonts w:cs="Arial"/>
        </w:rPr>
        <w:t>spørsmål/svar-funksjonen i</w:t>
      </w:r>
      <w:r w:rsidRPr="0526F51B" w:rsidR="00250B33">
        <w:rPr>
          <w:rFonts w:cs="Arial"/>
          <w:highlight w:val="yellow"/>
        </w:rPr>
        <w:t xml:space="preserve"> </w:t>
      </w:r>
      <w:r w:rsidRPr="0526F51B" w:rsidR="00FB6779">
        <w:rPr>
          <w:rFonts w:cs="Arial"/>
        </w:rPr>
        <w:t xml:space="preserve">konkurransegjennomføringsverktøyet </w:t>
      </w:r>
      <w:r w:rsidRPr="0526F51B" w:rsidR="00465103">
        <w:rPr>
          <w:rFonts w:cs="Arial"/>
          <w:highlight w:val="yellow"/>
        </w:rPr>
        <w:t>(</w:t>
      </w:r>
      <w:r w:rsidRPr="0526F51B" w:rsidR="00FB6779">
        <w:rPr>
          <w:rFonts w:cs="Arial"/>
        </w:rPr>
        <w:t xml:space="preserve">KGV </w:t>
      </w:r>
      <w:r w:rsidRPr="0526F51B" w:rsidR="00465103">
        <w:rPr>
          <w:rFonts w:cs="Arial"/>
        </w:rPr>
        <w:t xml:space="preserve">levert av Visma </w:t>
      </w:r>
      <w:proofErr w:type="spellStart"/>
      <w:r w:rsidRPr="0526F51B" w:rsidR="00465103">
        <w:rPr>
          <w:rFonts w:cs="Arial"/>
        </w:rPr>
        <w:t>Tendsign</w:t>
      </w:r>
      <w:proofErr w:type="spellEnd"/>
      <w:r w:rsidRPr="0526F51B" w:rsidR="00465103">
        <w:rPr>
          <w:rFonts w:cs="Arial"/>
          <w:highlight w:val="yellow"/>
        </w:rPr>
        <w:t>)</w:t>
      </w:r>
      <w:r w:rsidRPr="0526F51B" w:rsidR="00DD05C4">
        <w:rPr>
          <w:rFonts w:cs="Arial"/>
          <w:highlight w:val="yellow"/>
        </w:rPr>
        <w:t xml:space="preserve"> </w:t>
      </w:r>
      <w:r w:rsidRPr="0526F51B" w:rsidR="00250B33">
        <w:rPr>
          <w:rFonts w:cs="Arial"/>
        </w:rPr>
        <w:t xml:space="preserve">i forkant av tilbudsinngivelsen </w:t>
      </w:r>
      <w:r w:rsidRPr="0526F51B" w:rsidR="00945A70">
        <w:rPr>
          <w:rFonts w:cs="Arial"/>
        </w:rPr>
        <w:t>fremfor</w:t>
      </w:r>
      <w:r w:rsidRPr="0526F51B" w:rsidR="00250B33">
        <w:rPr>
          <w:rFonts w:cs="Arial"/>
        </w:rPr>
        <w:t xml:space="preserve"> å </w:t>
      </w:r>
      <w:r w:rsidRPr="0526F51B" w:rsidR="00B6338B">
        <w:rPr>
          <w:rFonts w:cs="Arial"/>
        </w:rPr>
        <w:t>levere</w:t>
      </w:r>
      <w:r w:rsidRPr="0526F51B" w:rsidR="00250B33">
        <w:rPr>
          <w:rFonts w:cs="Arial"/>
        </w:rPr>
        <w:t xml:space="preserve"> et tilbud med avvik. </w:t>
      </w:r>
    </w:p>
    <w:p w:rsidRPr="003939DF" w:rsidR="00250B33" w:rsidP="00250B33" w:rsidRDefault="00250B33" w14:paraId="17DE39BB" w14:textId="77777777">
      <w:pPr>
        <w:pStyle w:val="STYBrdtekstnormal"/>
        <w:rPr>
          <w:rFonts w:cs="Arial"/>
          <w:szCs w:val="21"/>
        </w:rPr>
      </w:pPr>
      <w:r w:rsidRPr="0526F51B" w:rsidR="00250B33">
        <w:rPr>
          <w:rFonts w:cs="Arial"/>
          <w:b w:val="1"/>
          <w:bCs w:val="1"/>
        </w:rPr>
        <w:t>SETT ETT KRYSS:</w:t>
      </w:r>
      <w:r w:rsidRPr="0526F51B" w:rsidR="00250B33">
        <w:rPr>
          <w:rFonts w:cs="Arial"/>
          <w:highlight w:val="yellow"/>
        </w:rPr>
        <w:t xml:space="preserve"> </w:t>
      </w:r>
    </w:p>
    <w:p w:rsidRPr="003939DF" w:rsidR="00250B33" w:rsidP="0526F51B" w:rsidRDefault="009F597C" w14:paraId="4359899C" w14:textId="0821EABB" w14:noSpellErr="1">
      <w:pPr>
        <w:pStyle w:val="STYBrdtekstnormal"/>
        <w:rPr>
          <w:rFonts w:cs="Arial"/>
          <w:b w:val="1"/>
          <w:bCs w:val="1"/>
        </w:rPr>
      </w:pPr>
      <w:sdt>
        <w:sdtPr>
          <w:id w:val="-468524497"/>
          <w14:checkbox>
            <w14:checked w14:val="0"/>
            <w14:checkedState w14:val="2612" w14:font="MS Gothic"/>
            <w14:uncheckedState w14:val="2610" w14:font="MS Gothic"/>
          </w14:checkbox>
          <w:rPr>
            <w:rFonts w:cs="Arial"/>
            <w:highlight w:val="yellow"/>
          </w:rPr>
        </w:sdtPr>
        <w:sdtEndPr>
          <w:rPr>
            <w:rFonts w:cs="Arial"/>
            <w:highlight w:val="yellow"/>
          </w:rPr>
        </w:sdtEndPr>
        <w:sdtContent>
          <w:r w:rsidRPr="0526F51B" w:rsidR="00942004">
            <w:rPr>
              <w:rFonts w:ascii="MS Gothic" w:hAnsi="MS Gothic" w:eastAsia="MS Gothic" w:cs="Arial"/>
              <w:b w:val="1"/>
              <w:bCs w:val="1"/>
              <w:color w:val="FF0000"/>
              <w:highlight w:val="yellow"/>
            </w:rPr>
            <w:t>☐</w:t>
          </w:r>
        </w:sdtContent>
      </w:sdt>
      <w:r w:rsidRPr="003939DF" w:rsidR="00250B33">
        <w:rPr>
          <w:rFonts w:cs="Arial"/>
          <w:szCs w:val="21"/>
        </w:rPr>
        <w:tab/>
      </w:r>
      <w:r w:rsidRPr="0526F51B" w:rsidR="00250B33">
        <w:rPr>
          <w:rFonts w:cs="Arial"/>
          <w:highlight w:val="yellow"/>
        </w:rPr>
        <w:t>T</w:t>
      </w:r>
      <w:r w:rsidRPr="0526F51B" w:rsidR="00250B33">
        <w:rPr>
          <w:rFonts w:cs="Arial"/>
        </w:rPr>
        <w:t>ilbudet inneholder ingen avvik fra anskaffelsesdokumentene</w:t>
      </w:r>
    </w:p>
    <w:p w:rsidRPr="003939DF" w:rsidR="00250B33" w:rsidP="00250B33" w:rsidRDefault="009F597C" w14:paraId="5D00F4DF" w14:textId="42A5F4B1">
      <w:pPr>
        <w:pStyle w:val="STYBrdtekstnormal"/>
        <w:rPr>
          <w:rFonts w:cs="Arial"/>
          <w:szCs w:val="21"/>
        </w:rPr>
      </w:pPr>
      <w:sdt>
        <w:sdtPr>
          <w:id w:val="-1153216398"/>
          <w14:checkbox>
            <w14:checked w14:val="0"/>
            <w14:checkedState w14:val="2612" w14:font="MS Gothic"/>
            <w14:uncheckedState w14:val="2610" w14:font="MS Gothic"/>
          </w14:checkbox>
          <w:rPr>
            <w:rFonts w:cs="Arial"/>
            <w:highlight w:val="yellow"/>
          </w:rPr>
        </w:sdtPr>
        <w:sdtContent>
          <w:r w:rsidRPr="0526F51B" w:rsidR="00695922">
            <w:rPr>
              <w:rFonts w:ascii="MS Gothic" w:hAnsi="MS Gothic" w:eastAsia="MS Gothic" w:cs="Arial"/>
            </w:rPr>
            <w:t>☐</w:t>
          </w:r>
        </w:sdtContent>
        <w:sdtEndPr>
          <w:rPr>
            <w:rFonts w:cs="Arial"/>
            <w:highlight w:val="yellow"/>
          </w:rPr>
        </w:sdtEndPr>
      </w:sdt>
      <w:r w:rsidRPr="0526F51B" w:rsidR="00250B33">
        <w:rPr>
          <w:rFonts w:cs="Arial"/>
          <w:highlight w:val="yellow"/>
        </w:rPr>
        <w:t xml:space="preserve">  </w:t>
      </w:r>
      <w:r>
        <w:tab/>
      </w:r>
      <w:r w:rsidRPr="0526F51B" w:rsidR="00250B33">
        <w:rPr>
          <w:rFonts w:cs="Arial"/>
        </w:rPr>
        <w:t xml:space="preserve">Tilbudet inneholder følgende avvik fra anskaffelsesdokumentene: </w:t>
      </w:r>
    </w:p>
    <w:tbl>
      <w:tblPr>
        <w:tblW w:w="100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5"/>
        <w:gridCol w:w="1727"/>
        <w:gridCol w:w="1842"/>
        <w:gridCol w:w="1843"/>
        <w:gridCol w:w="3783"/>
      </w:tblGrid>
      <w:tr w:rsidRPr="008C6613" w:rsidR="00716443" w:rsidTr="00123D29" w14:paraId="63ACA525" w14:textId="77777777">
        <w:trPr>
          <w:trHeight w:val="274"/>
        </w:trPr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6A6A6" w:themeFill="background1" w:themeFillShade="A6"/>
          </w:tcPr>
          <w:p w:rsidRPr="008C6613" w:rsidR="00716443" w:rsidP="004D3D3A" w:rsidRDefault="00716443" w14:paraId="08BEE8A1" w14:textId="77777777">
            <w:pPr>
              <w:pStyle w:val="STYTabellTittel1"/>
              <w:rPr>
                <w:rFonts w:cs="Arial"/>
                <w:szCs w:val="21"/>
                <w:lang w:eastAsia="nb-NO"/>
              </w:rPr>
            </w:pPr>
            <w:r>
              <w:rPr>
                <w:rFonts w:cs="Arial"/>
                <w:szCs w:val="21"/>
                <w:lang w:eastAsia="nb-NO"/>
              </w:rPr>
              <w:t>Nr.</w:t>
            </w:r>
          </w:p>
        </w:tc>
        <w:tc>
          <w:tcPr>
            <w:tcW w:w="17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6A6A6" w:themeFill="background1" w:themeFillShade="A6"/>
          </w:tcPr>
          <w:p w:rsidRPr="008C6613" w:rsidR="00716443" w:rsidP="004D3D3A" w:rsidRDefault="00716443" w14:paraId="1EEF2542" w14:textId="6296F1DE">
            <w:pPr>
              <w:pStyle w:val="STYTabellTittel1"/>
              <w:rPr>
                <w:rFonts w:cs="Arial"/>
                <w:szCs w:val="21"/>
                <w:lang w:eastAsia="nb-NO"/>
              </w:rPr>
            </w:pPr>
            <w:r w:rsidRPr="008C6613">
              <w:rPr>
                <w:rFonts w:cs="Arial"/>
                <w:szCs w:val="21"/>
                <w:lang w:eastAsia="nb-NO"/>
              </w:rPr>
              <w:t xml:space="preserve">Referanse til </w:t>
            </w:r>
            <w:r>
              <w:rPr>
                <w:rFonts w:cs="Arial"/>
                <w:szCs w:val="21"/>
                <w:lang w:eastAsia="nb-NO"/>
              </w:rPr>
              <w:t xml:space="preserve">aktuelt punkt </w:t>
            </w: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6A6A6" w:themeFill="background1" w:themeFillShade="A6"/>
          </w:tcPr>
          <w:p w:rsidRPr="008C6613" w:rsidR="00716443" w:rsidP="004D3D3A" w:rsidRDefault="00716443" w14:paraId="419B2740" w14:textId="77777777">
            <w:pPr>
              <w:pStyle w:val="STYTabellTittel1"/>
              <w:rPr>
                <w:rFonts w:cs="Arial"/>
                <w:szCs w:val="21"/>
                <w:lang w:eastAsia="nb-NO"/>
              </w:rPr>
            </w:pPr>
            <w:r w:rsidRPr="008C6613">
              <w:rPr>
                <w:rFonts w:cs="Arial"/>
                <w:szCs w:val="21"/>
                <w:lang w:eastAsia="nb-NO"/>
              </w:rPr>
              <w:t>Beskrivelse</w:t>
            </w:r>
            <w:r>
              <w:rPr>
                <w:rFonts w:cs="Arial"/>
                <w:szCs w:val="21"/>
                <w:lang w:eastAsia="nb-NO"/>
              </w:rPr>
              <w:t xml:space="preserve"> av avviket</w:t>
            </w: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6A6A6" w:themeFill="background1" w:themeFillShade="A6"/>
          </w:tcPr>
          <w:p w:rsidRPr="008C6613" w:rsidR="00716443" w:rsidP="004D3D3A" w:rsidRDefault="00716443" w14:paraId="783D9890" w14:textId="77777777">
            <w:pPr>
              <w:pStyle w:val="STYTabellTittel1"/>
              <w:rPr>
                <w:rFonts w:cs="Arial"/>
                <w:szCs w:val="21"/>
                <w:lang w:eastAsia="nb-NO"/>
              </w:rPr>
            </w:pPr>
            <w:r>
              <w:rPr>
                <w:rFonts w:cs="Arial"/>
                <w:szCs w:val="21"/>
                <w:lang w:eastAsia="nb-NO"/>
              </w:rPr>
              <w:t>Årsak til avviket</w:t>
            </w:r>
          </w:p>
        </w:tc>
        <w:tc>
          <w:tcPr>
            <w:tcW w:w="37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6A6A6" w:themeFill="background1" w:themeFillShade="A6"/>
          </w:tcPr>
          <w:p w:rsidR="00716443" w:rsidP="004D3D3A" w:rsidRDefault="00716443" w14:paraId="6E12D61A" w14:textId="77777777">
            <w:pPr>
              <w:pStyle w:val="STYTabellTittel1"/>
              <w:rPr>
                <w:rFonts w:cs="Arial"/>
                <w:szCs w:val="21"/>
                <w:lang w:eastAsia="nb-NO"/>
              </w:rPr>
            </w:pPr>
            <w:r>
              <w:rPr>
                <w:rFonts w:cs="Arial"/>
                <w:szCs w:val="21"/>
                <w:lang w:eastAsia="nb-NO"/>
              </w:rPr>
              <w:t>Konsekvenser for ytelsen (pris, risiko, fremdrift mv.)</w:t>
            </w:r>
          </w:p>
        </w:tc>
      </w:tr>
      <w:tr w:rsidRPr="008C6613" w:rsidR="00716443" w:rsidTr="00123D29" w14:paraId="37F13B3C" w14:textId="77777777">
        <w:trPr>
          <w:trHeight w:val="274"/>
        </w:trPr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71486676" w14:textId="77777777">
            <w:pPr>
              <w:pStyle w:val="STYBrdteksttabell"/>
              <w:jc w:val="center"/>
              <w:rPr>
                <w:rFonts w:cs="Arial"/>
                <w:b/>
                <w:szCs w:val="21"/>
                <w:lang w:eastAsia="nb-NO"/>
              </w:rPr>
            </w:pPr>
            <w:r w:rsidRPr="008C6613">
              <w:rPr>
                <w:rFonts w:cs="Arial"/>
                <w:b/>
                <w:szCs w:val="21"/>
                <w:lang w:eastAsia="nb-NO"/>
              </w:rPr>
              <w:t>1</w:t>
            </w:r>
          </w:p>
        </w:tc>
        <w:tc>
          <w:tcPr>
            <w:tcW w:w="17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018FBDE6" w14:textId="001172C9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55C0968C" w14:textId="034BF3B4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585C4E76" w14:textId="612E41C6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37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683AEF0A" w14:textId="1A8D5FBE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</w:tr>
      <w:tr w:rsidRPr="008C6613" w:rsidR="00716443" w:rsidTr="00123D29" w14:paraId="3E023C55" w14:textId="77777777">
        <w:trPr>
          <w:trHeight w:val="274"/>
        </w:trPr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3C7A3627" w14:textId="77777777">
            <w:pPr>
              <w:pStyle w:val="STYBrdteksttabell"/>
              <w:jc w:val="center"/>
              <w:rPr>
                <w:rFonts w:cs="Arial"/>
                <w:b/>
                <w:szCs w:val="21"/>
                <w:lang w:eastAsia="nb-NO"/>
              </w:rPr>
            </w:pPr>
            <w:r w:rsidRPr="008C6613">
              <w:rPr>
                <w:rFonts w:cs="Arial"/>
                <w:b/>
                <w:szCs w:val="21"/>
                <w:lang w:eastAsia="nb-NO"/>
              </w:rPr>
              <w:t>2</w:t>
            </w:r>
          </w:p>
        </w:tc>
        <w:tc>
          <w:tcPr>
            <w:tcW w:w="17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377C4957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1284082E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6E3A7997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37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54578E7D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</w:tr>
      <w:tr w:rsidRPr="008C6613" w:rsidR="00716443" w:rsidTr="00123D29" w14:paraId="5C0D53A4" w14:textId="77777777">
        <w:trPr>
          <w:trHeight w:val="274"/>
        </w:trPr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76D16A6F" w14:textId="77777777">
            <w:pPr>
              <w:pStyle w:val="STYBrdteksttabell"/>
              <w:jc w:val="center"/>
              <w:rPr>
                <w:rFonts w:cs="Arial"/>
                <w:b/>
                <w:szCs w:val="21"/>
                <w:lang w:eastAsia="nb-NO"/>
              </w:rPr>
            </w:pPr>
            <w:r w:rsidRPr="008C6613">
              <w:rPr>
                <w:rFonts w:cs="Arial"/>
                <w:b/>
                <w:szCs w:val="21"/>
                <w:lang w:eastAsia="nb-NO"/>
              </w:rPr>
              <w:t>3</w:t>
            </w:r>
          </w:p>
        </w:tc>
        <w:tc>
          <w:tcPr>
            <w:tcW w:w="17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5AED1132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0EC30DF4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6BFAFFD0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37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1734B4EB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</w:tr>
      <w:tr w:rsidRPr="008C6613" w:rsidR="00716443" w:rsidTr="00123D29" w14:paraId="73C7D748" w14:textId="77777777">
        <w:trPr>
          <w:trHeight w:val="274"/>
        </w:trPr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064EA43B" w14:textId="77777777">
            <w:pPr>
              <w:pStyle w:val="STYBrdteksttabell"/>
              <w:jc w:val="center"/>
              <w:rPr>
                <w:rFonts w:cs="Arial"/>
                <w:b/>
                <w:szCs w:val="21"/>
                <w:lang w:eastAsia="nb-NO"/>
              </w:rPr>
            </w:pPr>
            <w:r w:rsidRPr="008C6613">
              <w:rPr>
                <w:rFonts w:cs="Arial"/>
                <w:b/>
                <w:szCs w:val="21"/>
                <w:lang w:eastAsia="nb-NO"/>
              </w:rPr>
              <w:t>4</w:t>
            </w:r>
          </w:p>
        </w:tc>
        <w:tc>
          <w:tcPr>
            <w:tcW w:w="17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11FF2342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69C0D479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25A409EA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37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211D1553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</w:tr>
      <w:tr w:rsidRPr="008C6613" w:rsidR="00716443" w:rsidTr="00123D29" w14:paraId="516CDC43" w14:textId="77777777">
        <w:trPr>
          <w:trHeight w:val="274"/>
        </w:trPr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549AE5F5" w14:textId="77777777">
            <w:pPr>
              <w:pStyle w:val="STYBrdteksttabell"/>
              <w:jc w:val="center"/>
              <w:rPr>
                <w:rFonts w:cs="Arial"/>
                <w:b/>
                <w:szCs w:val="21"/>
                <w:lang w:eastAsia="nb-NO"/>
              </w:rPr>
            </w:pPr>
            <w:r w:rsidRPr="008C6613">
              <w:rPr>
                <w:rFonts w:cs="Arial"/>
                <w:b/>
                <w:szCs w:val="21"/>
                <w:lang w:eastAsia="nb-NO"/>
              </w:rPr>
              <w:t>5</w:t>
            </w:r>
          </w:p>
        </w:tc>
        <w:tc>
          <w:tcPr>
            <w:tcW w:w="17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5574CB22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63E081E8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36E49E0A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37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7B8FA9AA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</w:tr>
      <w:tr w:rsidRPr="008C6613" w:rsidR="00716443" w:rsidTr="00123D29" w14:paraId="6E8CD081" w14:textId="77777777">
        <w:trPr>
          <w:trHeight w:val="274"/>
        </w:trPr>
        <w:tc>
          <w:tcPr>
            <w:tcW w:w="85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B6338B" w14:paraId="584AD9C5" w14:textId="73CF42B1">
            <w:pPr>
              <w:pStyle w:val="STYBrdteksttabell"/>
              <w:jc w:val="center"/>
              <w:rPr>
                <w:rFonts w:cs="Arial"/>
                <w:b/>
                <w:szCs w:val="21"/>
                <w:lang w:eastAsia="nb-NO"/>
              </w:rPr>
            </w:pPr>
            <w:r>
              <w:rPr>
                <w:rFonts w:cs="Arial"/>
                <w:b/>
                <w:szCs w:val="21"/>
                <w:lang w:eastAsia="nb-NO"/>
              </w:rPr>
              <w:t>6</w:t>
            </w:r>
          </w:p>
        </w:tc>
        <w:tc>
          <w:tcPr>
            <w:tcW w:w="1727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4A9135D4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66595673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18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0C56757D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  <w:tc>
          <w:tcPr>
            <w:tcW w:w="378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solid" w:color="FFFFFF" w:fill="FFFFFF"/>
          </w:tcPr>
          <w:p w:rsidRPr="008C6613" w:rsidR="00716443" w:rsidP="004D3D3A" w:rsidRDefault="00716443" w14:paraId="6BE5EB9D" w14:textId="77777777">
            <w:pPr>
              <w:pStyle w:val="STYBrdteksttabell"/>
              <w:rPr>
                <w:rFonts w:cs="Arial"/>
                <w:szCs w:val="21"/>
                <w:lang w:eastAsia="nb-NO"/>
              </w:rPr>
            </w:pPr>
          </w:p>
        </w:tc>
      </w:tr>
    </w:tbl>
    <w:p w:rsidR="00250B33" w:rsidP="00250B33" w:rsidRDefault="00250B33" w14:paraId="2B27E96A" w14:textId="77777777">
      <w:pPr>
        <w:pStyle w:val="STYOverskrift1"/>
        <w:numPr>
          <w:ilvl w:val="0"/>
          <w:numId w:val="0"/>
        </w:numPr>
      </w:pPr>
    </w:p>
    <w:p w:rsidR="00D5019B" w:rsidRDefault="00D5019B" w14:paraId="125BED15" w14:textId="77777777"/>
    <w:sectPr w:rsidR="00D5019B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5B1B" w:rsidP="000A3CAF" w:rsidRDefault="00395B1B" w14:paraId="62D86195" w14:textId="77777777">
      <w:pPr>
        <w:spacing w:after="0" w:line="240" w:lineRule="auto"/>
      </w:pPr>
      <w:r>
        <w:separator/>
      </w:r>
    </w:p>
  </w:endnote>
  <w:endnote w:type="continuationSeparator" w:id="0">
    <w:p w:rsidR="00395B1B" w:rsidP="000A3CAF" w:rsidRDefault="00395B1B" w14:paraId="6B75EEC3" w14:textId="77777777">
      <w:pPr>
        <w:spacing w:after="0" w:line="240" w:lineRule="auto"/>
      </w:pPr>
      <w:r>
        <w:continuationSeparator/>
      </w:r>
    </w:p>
  </w:endnote>
  <w:endnote w:type="continuationNotice" w:id="1">
    <w:p w:rsidR="00395B1B" w:rsidRDefault="00395B1B" w14:paraId="3D716A0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5B1B" w:rsidP="000A3CAF" w:rsidRDefault="00395B1B" w14:paraId="76FF770D" w14:textId="77777777">
      <w:pPr>
        <w:spacing w:after="0" w:line="240" w:lineRule="auto"/>
      </w:pPr>
      <w:r>
        <w:separator/>
      </w:r>
    </w:p>
  </w:footnote>
  <w:footnote w:type="continuationSeparator" w:id="0">
    <w:p w:rsidR="00395B1B" w:rsidP="000A3CAF" w:rsidRDefault="00395B1B" w14:paraId="7B471FD7" w14:textId="77777777">
      <w:pPr>
        <w:spacing w:after="0" w:line="240" w:lineRule="auto"/>
      </w:pPr>
      <w:r>
        <w:continuationSeparator/>
      </w:r>
    </w:p>
  </w:footnote>
  <w:footnote w:type="continuationNotice" w:id="1">
    <w:p w:rsidR="00395B1B" w:rsidRDefault="00395B1B" w14:paraId="1CE40AC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p w:rsidRPr="00123D29" w:rsidR="00123D29" w:rsidP="00123D29" w:rsidRDefault="00123D29" w14:paraId="51AFCE3B" w14:textId="3F75BBBD">
    <w:pPr>
      <w:pStyle w:val="Topptekst"/>
      <w:ind w:firstLine="2124"/>
      <w:rPr>
        <w:rFonts w:ascii="Arial" w:hAnsi="Arial" w:eastAsia="Arial" w:cs="Arial"/>
        <w:sz w:val="16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992EE40" wp14:editId="14CAF5C7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989965" cy="154305"/>
          <wp:effectExtent l="0" t="0" r="635" b="0"/>
          <wp:wrapNone/>
          <wp:docPr id="6" name="Grafik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965" cy="154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3D29">
      <w:rPr>
        <w:rFonts w:ascii="Arial" w:hAnsi="Arial" w:eastAsia="Arial" w:cs="Arial"/>
        <w:sz w:val="16"/>
        <w:szCs w:val="20"/>
      </w:rPr>
      <w:t xml:space="preserve"> </w:t>
    </w:r>
    <w:sdt>
      <w:sdtPr>
        <w:rPr>
          <w:rFonts w:ascii="Arial" w:hAnsi="Arial" w:eastAsia="Arial" w:cs="Arial"/>
          <w:sz w:val="16"/>
          <w:szCs w:val="20"/>
        </w:rPr>
        <w:alias w:val="Tittel"/>
        <w:tag w:val="Tittel"/>
        <w:id w:val="-2050754953"/>
        <w:placeholder>
          <w:docPart w:val="DA8538BC50E04EDB8DE945FA94C8E9CA"/>
        </w:placeholder>
        <w:dataBinding w:xpath="/root[1]/Tittel[1]" w:storeItemID="{19BF4117-FCCD-4CAF-BE09-0AC67919E432}"/>
        <w:text w:multiLine="1"/>
      </w:sdtPr>
      <w:sdtEndPr/>
      <w:sdtContent>
        <w:r>
          <w:rPr>
            <w:rFonts w:ascii="Arial" w:hAnsi="Arial" w:eastAsia="Arial" w:cs="Arial"/>
            <w:sz w:val="16"/>
            <w:szCs w:val="20"/>
          </w:rPr>
          <w:t>SKJEMA FOR AVVIK</w:t>
        </w:r>
      </w:sdtContent>
    </w:sdt>
    <w:r w:rsidRPr="00123D29">
      <w:rPr>
        <w:rFonts w:ascii="Arial" w:hAnsi="Arial" w:eastAsia="Arial" w:cs="Arial"/>
        <w:sz w:val="16"/>
        <w:szCs w:val="20"/>
      </w:rPr>
      <w:t xml:space="preserve"> </w:t>
    </w:r>
    <w:r w:rsidRPr="00123D29">
      <w:rPr>
        <w:rFonts w:ascii="Arial" w:hAnsi="Arial" w:eastAsia="Arial" w:cs="Arial"/>
        <w:sz w:val="16"/>
        <w:szCs w:val="20"/>
      </w:rPr>
      <w:tab/>
    </w:r>
    <w:r>
      <w:rPr>
        <w:rFonts w:ascii="Arial" w:hAnsi="Arial" w:eastAsia="Arial" w:cs="Arial"/>
        <w:sz w:val="16"/>
        <w:szCs w:val="20"/>
      </w:rPr>
      <w:tab/>
    </w:r>
    <w:r w:rsidRPr="00123D29">
      <w:rPr>
        <w:rFonts w:ascii="Arial" w:hAnsi="Arial" w:eastAsia="Arial" w:cs="Arial"/>
        <w:sz w:val="16"/>
        <w:szCs w:val="20"/>
      </w:rPr>
      <w:t xml:space="preserve">Side </w:t>
    </w:r>
    <w:r w:rsidRPr="00123D29">
      <w:rPr>
        <w:rFonts w:ascii="Arial" w:hAnsi="Arial" w:eastAsia="Arial" w:cs="Arial"/>
        <w:sz w:val="16"/>
        <w:szCs w:val="20"/>
      </w:rPr>
      <w:fldChar w:fldCharType="begin"/>
    </w:r>
    <w:r w:rsidRPr="00123D29">
      <w:rPr>
        <w:rFonts w:ascii="Arial" w:hAnsi="Arial" w:eastAsia="Arial" w:cs="Arial"/>
        <w:sz w:val="16"/>
        <w:szCs w:val="20"/>
      </w:rPr>
      <w:instrText xml:space="preserve"> PAGE  \* Arabic  \* MERGEFORMAT </w:instrText>
    </w:r>
    <w:r w:rsidRPr="00123D29">
      <w:rPr>
        <w:rFonts w:ascii="Arial" w:hAnsi="Arial" w:eastAsia="Arial" w:cs="Arial"/>
        <w:sz w:val="16"/>
        <w:szCs w:val="20"/>
      </w:rPr>
      <w:fldChar w:fldCharType="separate"/>
    </w:r>
    <w:r w:rsidRPr="00123D29">
      <w:rPr>
        <w:rFonts w:ascii="Arial" w:hAnsi="Arial" w:eastAsia="Arial" w:cs="Arial"/>
        <w:sz w:val="16"/>
        <w:szCs w:val="20"/>
      </w:rPr>
      <w:t>2</w:t>
    </w:r>
    <w:r w:rsidRPr="00123D29">
      <w:rPr>
        <w:rFonts w:ascii="Arial" w:hAnsi="Arial" w:eastAsia="Arial" w:cs="Arial"/>
        <w:sz w:val="16"/>
        <w:szCs w:val="20"/>
      </w:rPr>
      <w:fldChar w:fldCharType="end"/>
    </w:r>
    <w:r w:rsidRPr="00123D29">
      <w:rPr>
        <w:rFonts w:ascii="Arial" w:hAnsi="Arial" w:eastAsia="Arial" w:cs="Arial"/>
        <w:sz w:val="16"/>
        <w:szCs w:val="20"/>
      </w:rPr>
      <w:t xml:space="preserve"> av </w:t>
    </w:r>
    <w:r w:rsidRPr="00123D29">
      <w:rPr>
        <w:rFonts w:ascii="Arial" w:hAnsi="Arial" w:eastAsia="Arial" w:cs="Arial"/>
        <w:sz w:val="16"/>
        <w:szCs w:val="20"/>
      </w:rPr>
      <w:fldChar w:fldCharType="begin"/>
    </w:r>
    <w:r w:rsidRPr="00123D29">
      <w:rPr>
        <w:rFonts w:ascii="Arial" w:hAnsi="Arial" w:eastAsia="Arial" w:cs="Arial"/>
        <w:sz w:val="16"/>
        <w:szCs w:val="20"/>
      </w:rPr>
      <w:instrText xml:space="preserve"> NUMPAGES  \* Arabic  \* MERGEFORMAT </w:instrText>
    </w:r>
    <w:r w:rsidRPr="00123D29">
      <w:rPr>
        <w:rFonts w:ascii="Arial" w:hAnsi="Arial" w:eastAsia="Arial" w:cs="Arial"/>
        <w:sz w:val="16"/>
        <w:szCs w:val="20"/>
      </w:rPr>
      <w:fldChar w:fldCharType="separate"/>
    </w:r>
    <w:r w:rsidRPr="00123D29">
      <w:rPr>
        <w:rFonts w:ascii="Arial" w:hAnsi="Arial" w:eastAsia="Arial" w:cs="Arial"/>
        <w:sz w:val="16"/>
        <w:szCs w:val="20"/>
      </w:rPr>
      <w:t>17</w:t>
    </w:r>
    <w:r w:rsidRPr="00123D29">
      <w:rPr>
        <w:rFonts w:ascii="Arial" w:hAnsi="Arial" w:eastAsia="Arial" w:cs="Arial"/>
        <w:sz w:val="16"/>
        <w:szCs w:val="20"/>
      </w:rPr>
      <w:fldChar w:fldCharType="end"/>
    </w:r>
  </w:p>
  <w:p w:rsidRPr="00123D29" w:rsidR="00123D29" w:rsidP="00123D29" w:rsidRDefault="00123D29" w14:paraId="60878FD0" w14:textId="6443C569">
    <w:pPr>
      <w:tabs>
        <w:tab w:val="right" w:pos="9639"/>
      </w:tabs>
      <w:spacing w:after="0" w:line="240" w:lineRule="atLeast"/>
      <w:ind w:left="2268"/>
      <w:rPr>
        <w:rFonts w:ascii="Arial" w:hAnsi="Arial" w:eastAsia="Arial" w:cs="Arial"/>
        <w:sz w:val="16"/>
        <w:szCs w:val="20"/>
      </w:rPr>
    </w:pPr>
    <w:r>
      <w:rPr>
        <w:rFonts w:ascii="Arial" w:hAnsi="Arial" w:eastAsia="Arial" w:cs="Arial"/>
        <w:sz w:val="16"/>
        <w:szCs w:val="20"/>
      </w:rPr>
      <w:tab/>
    </w:r>
    <w:r w:rsidRPr="00123D29">
      <w:rPr>
        <w:rFonts w:ascii="Arial" w:hAnsi="Arial" w:eastAsia="Arial" w:cs="Arial"/>
        <w:sz w:val="16"/>
        <w:szCs w:val="20"/>
      </w:rPr>
      <w:t xml:space="preserve">Versjonsdato for mal: </w:t>
    </w:r>
    <w:r w:rsidR="009F597C">
      <w:rPr>
        <w:rFonts w:ascii="Arial" w:hAnsi="Arial" w:eastAsia="Arial" w:cs="Arial"/>
        <w:sz w:val="16"/>
        <w:szCs w:val="20"/>
      </w:rPr>
      <w:t>4.12.2020</w:t>
    </w:r>
  </w:p>
  <w:p w:rsidR="00E859EF" w:rsidRDefault="00E859EF" w14:paraId="224C84B7" w14:textId="4BA50B5C">
    <w:pPr>
      <w:pStyle w:val="Topptekst"/>
    </w:pPr>
  </w:p>
  <w:p w:rsidR="00E859EF" w:rsidRDefault="00E859EF" w14:paraId="4CE52981" w14:textId="77777777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BCF"/>
    <w:multiLevelType w:val="multilevel"/>
    <w:tmpl w:val="FFECB932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88E2C16"/>
    <w:multiLevelType w:val="multilevel"/>
    <w:tmpl w:val="F3DE0C4C"/>
    <w:lvl w:ilvl="0">
      <w:start w:val="1"/>
      <w:numFmt w:val="decimal"/>
      <w:pStyle w:val="STYOverskrift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Overskrift21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YOverskrift311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" w15:restartNumberingAfterBreak="0">
    <w:nsid w:val="7C4C441F"/>
    <w:multiLevelType w:val="hybridMultilevel"/>
    <w:tmpl w:val="50949B92"/>
    <w:lvl w:ilvl="0" w:tplc="805CEC72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trackRevisions w:val="false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6A"/>
    <w:rsid w:val="0000495D"/>
    <w:rsid w:val="0000511C"/>
    <w:rsid w:val="000203C7"/>
    <w:rsid w:val="00021F58"/>
    <w:rsid w:val="000242F7"/>
    <w:rsid w:val="000370BD"/>
    <w:rsid w:val="000469CF"/>
    <w:rsid w:val="00060B20"/>
    <w:rsid w:val="0008557C"/>
    <w:rsid w:val="00091CC2"/>
    <w:rsid w:val="000A3CAF"/>
    <w:rsid w:val="000B687E"/>
    <w:rsid w:val="000C570D"/>
    <w:rsid w:val="000D177C"/>
    <w:rsid w:val="00123D29"/>
    <w:rsid w:val="00127EB5"/>
    <w:rsid w:val="00132AC6"/>
    <w:rsid w:val="001539DC"/>
    <w:rsid w:val="00157210"/>
    <w:rsid w:val="001B5CCE"/>
    <w:rsid w:val="001F2255"/>
    <w:rsid w:val="00200A7E"/>
    <w:rsid w:val="002019C1"/>
    <w:rsid w:val="00227A96"/>
    <w:rsid w:val="00227F08"/>
    <w:rsid w:val="00231147"/>
    <w:rsid w:val="00243A1C"/>
    <w:rsid w:val="00250B33"/>
    <w:rsid w:val="002545E6"/>
    <w:rsid w:val="0029759D"/>
    <w:rsid w:val="002A3395"/>
    <w:rsid w:val="002A736F"/>
    <w:rsid w:val="002F4179"/>
    <w:rsid w:val="00326361"/>
    <w:rsid w:val="003844EF"/>
    <w:rsid w:val="00395B1B"/>
    <w:rsid w:val="003B4AEB"/>
    <w:rsid w:val="003D5691"/>
    <w:rsid w:val="003E2B29"/>
    <w:rsid w:val="003E5F94"/>
    <w:rsid w:val="0040428A"/>
    <w:rsid w:val="00422921"/>
    <w:rsid w:val="00456829"/>
    <w:rsid w:val="00465103"/>
    <w:rsid w:val="004A5293"/>
    <w:rsid w:val="004A6578"/>
    <w:rsid w:val="004C722D"/>
    <w:rsid w:val="004D24C2"/>
    <w:rsid w:val="004F078F"/>
    <w:rsid w:val="004F5596"/>
    <w:rsid w:val="00537465"/>
    <w:rsid w:val="00554FA6"/>
    <w:rsid w:val="00555EC4"/>
    <w:rsid w:val="00586260"/>
    <w:rsid w:val="00593DBC"/>
    <w:rsid w:val="005A524F"/>
    <w:rsid w:val="005B58EA"/>
    <w:rsid w:val="005B7272"/>
    <w:rsid w:val="005C331C"/>
    <w:rsid w:val="005C4C8A"/>
    <w:rsid w:val="005E4011"/>
    <w:rsid w:val="00643CB0"/>
    <w:rsid w:val="00670727"/>
    <w:rsid w:val="00695922"/>
    <w:rsid w:val="00712B66"/>
    <w:rsid w:val="00716443"/>
    <w:rsid w:val="00716AC8"/>
    <w:rsid w:val="00787797"/>
    <w:rsid w:val="007A236A"/>
    <w:rsid w:val="007E6834"/>
    <w:rsid w:val="007F3B7D"/>
    <w:rsid w:val="008804F8"/>
    <w:rsid w:val="00894BC8"/>
    <w:rsid w:val="008A34C5"/>
    <w:rsid w:val="00903673"/>
    <w:rsid w:val="00923DED"/>
    <w:rsid w:val="00923E3A"/>
    <w:rsid w:val="00942004"/>
    <w:rsid w:val="00945A70"/>
    <w:rsid w:val="009744BA"/>
    <w:rsid w:val="00994235"/>
    <w:rsid w:val="009E5E76"/>
    <w:rsid w:val="009F597C"/>
    <w:rsid w:val="00A06D0D"/>
    <w:rsid w:val="00A21A5D"/>
    <w:rsid w:val="00A72B93"/>
    <w:rsid w:val="00A87BBF"/>
    <w:rsid w:val="00AA5531"/>
    <w:rsid w:val="00AE1271"/>
    <w:rsid w:val="00AE7710"/>
    <w:rsid w:val="00B00AE3"/>
    <w:rsid w:val="00B03FEB"/>
    <w:rsid w:val="00B34F98"/>
    <w:rsid w:val="00B37049"/>
    <w:rsid w:val="00B6338B"/>
    <w:rsid w:val="00B66773"/>
    <w:rsid w:val="00B84145"/>
    <w:rsid w:val="00BB2A44"/>
    <w:rsid w:val="00BC32F9"/>
    <w:rsid w:val="00BD4D04"/>
    <w:rsid w:val="00BE4DAD"/>
    <w:rsid w:val="00C140AA"/>
    <w:rsid w:val="00C434FA"/>
    <w:rsid w:val="00C5420E"/>
    <w:rsid w:val="00C945A5"/>
    <w:rsid w:val="00CA6E9B"/>
    <w:rsid w:val="00CC6597"/>
    <w:rsid w:val="00D24932"/>
    <w:rsid w:val="00D31853"/>
    <w:rsid w:val="00D5019B"/>
    <w:rsid w:val="00D95DC9"/>
    <w:rsid w:val="00DD05C4"/>
    <w:rsid w:val="00DF3340"/>
    <w:rsid w:val="00E0505E"/>
    <w:rsid w:val="00E20C9E"/>
    <w:rsid w:val="00E859EF"/>
    <w:rsid w:val="00EA1597"/>
    <w:rsid w:val="00ED1133"/>
    <w:rsid w:val="00F0599C"/>
    <w:rsid w:val="00F5191F"/>
    <w:rsid w:val="00F86963"/>
    <w:rsid w:val="00FB6779"/>
    <w:rsid w:val="00FF639E"/>
    <w:rsid w:val="0526F51B"/>
    <w:rsid w:val="18B68EDE"/>
    <w:rsid w:val="7BD1B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013D79E1"/>
  <w15:docId w15:val="{31C27E01-2EDC-464E-93D9-B6FB6CDA2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0B33"/>
  </w:style>
  <w:style w:type="paragraph" w:styleId="Overskrift1">
    <w:name w:val="heading 1"/>
    <w:basedOn w:val="Normal"/>
    <w:next w:val="Normal"/>
    <w:link w:val="Overskrift1Tegn"/>
    <w:qFormat/>
    <w:rsid w:val="00123D29"/>
    <w:pPr>
      <w:keepNext/>
      <w:keepLines/>
      <w:numPr>
        <w:numId w:val="3"/>
      </w:numPr>
      <w:tabs>
        <w:tab w:val="num" w:pos="0"/>
      </w:tabs>
      <w:spacing w:before="240" w:after="240" w:line="440" w:lineRule="atLeast"/>
      <w:ind w:hanging="567"/>
      <w:outlineLvl w:val="0"/>
    </w:pPr>
    <w:rPr>
      <w:rFonts w:asciiTheme="majorHAnsi" w:hAnsiTheme="majorHAnsi" w:eastAsiaTheme="majorEastAsia" w:cstheme="majorBidi"/>
      <w:color w:val="A5A5A5" w:themeColor="accent3"/>
      <w:sz w:val="3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23D2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A3CAF"/>
    <w:pPr>
      <w:tabs>
        <w:tab w:val="center" w:pos="4536"/>
        <w:tab w:val="right" w:pos="9072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0A3CAF"/>
  </w:style>
  <w:style w:type="paragraph" w:styleId="Bunntekst">
    <w:name w:val="footer"/>
    <w:basedOn w:val="Normal"/>
    <w:link w:val="BunntekstTegn"/>
    <w:uiPriority w:val="99"/>
    <w:unhideWhenUsed/>
    <w:rsid w:val="000A3CAF"/>
    <w:pPr>
      <w:tabs>
        <w:tab w:val="center" w:pos="4536"/>
        <w:tab w:val="right" w:pos="9072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0A3CAF"/>
  </w:style>
  <w:style w:type="paragraph" w:styleId="Bobletekst">
    <w:name w:val="Balloon Text"/>
    <w:basedOn w:val="Normal"/>
    <w:link w:val="BobletekstTegn"/>
    <w:uiPriority w:val="99"/>
    <w:semiHidden/>
    <w:unhideWhenUsed/>
    <w:rsid w:val="000A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0A3CAF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0A3C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Y2Topptekstnormal" w:customStyle="1">
    <w:name w:val="STY2 Topptekst normal"/>
    <w:qFormat/>
    <w:rsid w:val="000A3CAF"/>
    <w:pPr>
      <w:spacing w:after="200" w:line="276" w:lineRule="auto"/>
      <w:ind w:left="-113"/>
    </w:pPr>
    <w:rPr>
      <w:rFonts w:ascii="Arial" w:hAnsi="Arial" w:cs="Arial"/>
      <w:sz w:val="15"/>
      <w:szCs w:val="15"/>
    </w:rPr>
  </w:style>
  <w:style w:type="character" w:styleId="Plassholdertekst">
    <w:name w:val="Placeholder Text"/>
    <w:basedOn w:val="Standardskriftforavsnitt"/>
    <w:uiPriority w:val="99"/>
    <w:semiHidden/>
    <w:rsid w:val="000A3CAF"/>
    <w:rPr>
      <w:color w:val="808080"/>
    </w:rPr>
  </w:style>
  <w:style w:type="paragraph" w:styleId="STYBrdtekstnormal" w:customStyle="1">
    <w:name w:val="STY Brødtekst/normal"/>
    <w:basedOn w:val="Normal"/>
    <w:link w:val="STYBrdtekstnormalChar"/>
    <w:qFormat/>
    <w:rsid w:val="005862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260" w:line="260" w:lineRule="exact"/>
    </w:pPr>
    <w:rPr>
      <w:rFonts w:ascii="Arial" w:hAnsi="Arial" w:eastAsia="Calibri" w:cs="Times New Roman"/>
      <w:sz w:val="21"/>
    </w:rPr>
  </w:style>
  <w:style w:type="character" w:styleId="STYBrdtekstnormalChar" w:customStyle="1">
    <w:name w:val="STY Brødtekst/normal Char"/>
    <w:link w:val="STYBrdtekstnormal"/>
    <w:rsid w:val="00586260"/>
    <w:rPr>
      <w:rFonts w:ascii="Arial" w:hAnsi="Arial" w:eastAsia="Calibri" w:cs="Times New Roman"/>
      <w:sz w:val="21"/>
    </w:rPr>
  </w:style>
  <w:style w:type="paragraph" w:styleId="STYOverskrift1" w:customStyle="1">
    <w:name w:val="STY Overskrift 1"/>
    <w:basedOn w:val="Normal"/>
    <w:next w:val="STYBrdtekstnormal"/>
    <w:qFormat/>
    <w:rsid w:val="00586260"/>
    <w:pPr>
      <w:widowControl w:val="0"/>
      <w:numPr>
        <w:numId w:val="1"/>
      </w:numPr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after="260" w:line="260" w:lineRule="exact"/>
      <w:outlineLvl w:val="0"/>
    </w:pPr>
    <w:rPr>
      <w:rFonts w:ascii="Arial" w:hAnsi="Arial" w:eastAsia="Calibri" w:cs="Times New Roman"/>
      <w:b/>
      <w:sz w:val="21"/>
    </w:rPr>
  </w:style>
  <w:style w:type="paragraph" w:styleId="STYOverskrift21" w:customStyle="1">
    <w:name w:val="STY Overskrift 2.1"/>
    <w:basedOn w:val="STYOverskrift1"/>
    <w:next w:val="STYBrdtekstnormal"/>
    <w:qFormat/>
    <w:rsid w:val="00586260"/>
    <w:pPr>
      <w:numPr>
        <w:ilvl w:val="1"/>
      </w:numPr>
    </w:pPr>
  </w:style>
  <w:style w:type="paragraph" w:styleId="STYOverskrift311" w:customStyle="1">
    <w:name w:val="STY Overskrift 3.1.1"/>
    <w:basedOn w:val="STYOverskrift1"/>
    <w:next w:val="STYBrdtekstnormal"/>
    <w:qFormat/>
    <w:rsid w:val="00586260"/>
    <w:pPr>
      <w:numPr>
        <w:ilvl w:val="2"/>
      </w:numPr>
    </w:pPr>
  </w:style>
  <w:style w:type="paragraph" w:styleId="STYTabellTittel1" w:customStyle="1">
    <w:name w:val="STY Tabell Tittel 1"/>
    <w:basedOn w:val="STYBrdteksttabell"/>
    <w:qFormat/>
    <w:rsid w:val="00586260"/>
    <w:rPr>
      <w:b/>
    </w:rPr>
  </w:style>
  <w:style w:type="paragraph" w:styleId="STYBrdteksttabell" w:customStyle="1">
    <w:name w:val="STY Brødtekst/tabell"/>
    <w:basedOn w:val="Normal"/>
    <w:link w:val="STYBrdteksttabellTegnTegn"/>
    <w:qFormat/>
    <w:rsid w:val="00586260"/>
    <w:pPr>
      <w:widowControl w:val="0"/>
      <w:tabs>
        <w:tab w:val="left" w:pos="595"/>
        <w:tab w:val="left" w:pos="1191"/>
        <w:tab w:val="left" w:pos="1786"/>
        <w:tab w:val="left" w:pos="2381"/>
        <w:tab w:val="left" w:pos="2977"/>
        <w:tab w:val="left" w:pos="3572"/>
        <w:tab w:val="left" w:pos="4168"/>
        <w:tab w:val="left" w:pos="4763"/>
        <w:tab w:val="left" w:pos="5358"/>
        <w:tab w:val="left" w:pos="5954"/>
        <w:tab w:val="left" w:pos="6549"/>
        <w:tab w:val="left" w:pos="7144"/>
        <w:tab w:val="left" w:pos="7740"/>
        <w:tab w:val="left" w:pos="8335"/>
        <w:tab w:val="left" w:pos="8930"/>
        <w:tab w:val="left" w:pos="9299"/>
      </w:tabs>
      <w:spacing w:before="80" w:after="80" w:line="260" w:lineRule="exact"/>
    </w:pPr>
    <w:rPr>
      <w:rFonts w:ascii="Arial" w:hAnsi="Arial" w:eastAsia="Calibri" w:cs="Times New Roman"/>
      <w:sz w:val="21"/>
    </w:rPr>
  </w:style>
  <w:style w:type="character" w:styleId="STYBrdteksttabellTegnTegn" w:customStyle="1">
    <w:name w:val="STY Brødtekst/tabell Tegn Tegn"/>
    <w:link w:val="STYBrdteksttabell"/>
    <w:rsid w:val="00586260"/>
    <w:rPr>
      <w:rFonts w:ascii="Arial" w:hAnsi="Arial" w:eastAsia="Calibri" w:cs="Times New Roman"/>
      <w:sz w:val="21"/>
    </w:rPr>
  </w:style>
  <w:style w:type="character" w:styleId="TopptekstTegn1" w:customStyle="1">
    <w:name w:val="Topptekst Tegn1"/>
    <w:uiPriority w:val="99"/>
    <w:rsid w:val="00586260"/>
    <w:rPr>
      <w:lang w:val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C945A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C945A5"/>
    <w:pPr>
      <w:spacing w:line="240" w:lineRule="auto"/>
    </w:pPr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C945A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C945A5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C945A5"/>
    <w:rPr>
      <w:b/>
      <w:bCs/>
      <w:sz w:val="20"/>
      <w:szCs w:val="20"/>
    </w:rPr>
  </w:style>
  <w:style w:type="character" w:styleId="Overskrift1Tegn" w:customStyle="1">
    <w:name w:val="Overskrift 1 Tegn"/>
    <w:basedOn w:val="Standardskriftforavsnitt"/>
    <w:link w:val="Overskrift1"/>
    <w:rsid w:val="00123D29"/>
    <w:rPr>
      <w:rFonts w:asciiTheme="majorHAnsi" w:hAnsiTheme="majorHAnsi" w:eastAsiaTheme="majorEastAsia" w:cstheme="majorBidi"/>
      <w:color w:val="A5A5A5" w:themeColor="accent3"/>
      <w:sz w:val="36"/>
      <w:szCs w:val="32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123D2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8538BC50E04EDB8DE945FA94C8E9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FA4B92-6D0D-423E-9077-9B4E1A7E517B}"/>
      </w:docPartPr>
      <w:docPartBody>
        <w:p xmlns:wp14="http://schemas.microsoft.com/office/word/2010/wordml" w:rsidR="00E84489" w:rsidP="00A21263" w:rsidRDefault="00A21263" w14:paraId="5E2D3EDB" wp14:textId="77777777">
          <w:pPr>
            <w:pStyle w:val="DA8538BC50E04EDB8DE945FA94C8E9CA"/>
          </w:pPr>
          <w:r w:rsidRPr="00A10962">
            <w:rPr>
              <w:rStyle w:val="Plassholdertekst"/>
              <w:color w:val="auto"/>
            </w:rPr>
            <w:t>[Tittel på delkapittel]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63"/>
    <w:rsid w:val="00A21263"/>
    <w:rsid w:val="00E8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A21263"/>
    <w:rPr>
      <w:color w:val="808080"/>
    </w:rPr>
  </w:style>
  <w:style w:type="paragraph" w:customStyle="1" w:styleId="DA8538BC50E04EDB8DE945FA94C8E9CA">
    <w:name w:val="DA8538BC50E04EDB8DE945FA94C8E9CA"/>
    <w:rsid w:val="00A212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FD7856AA19A9A24DBAE0985964EF50AD00436DFC196E6B9F40923AE1576D53C897" ma:contentTypeVersion="5" ma:contentTypeDescription="Use for project documents" ma:contentTypeScope="" ma:versionID="eb20c3c44d864bc5ed89183bceac07c6">
  <xsd:schema xmlns:xsd="http://www.w3.org/2001/XMLSchema" xmlns:xs="http://www.w3.org/2001/XMLSchema" xmlns:p="http://schemas.microsoft.com/office/2006/metadata/properties" xmlns:ns2="2f1f3b57-05e5-4edf-b6b3-ddad6ecc73af" targetNamespace="http://schemas.microsoft.com/office/2006/metadata/properties" ma:root="true" ma:fieldsID="f22603548455256afbacc4e1b0a73d27" ns2:_="">
    <xsd:import namespace="2f1f3b57-05e5-4edf-b6b3-ddad6ecc7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3b57-05e5-4edf-b6b3-ddad6ecc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8BE05-0B9D-4BF4-992D-64901173EE1D}"/>
</file>

<file path=customXml/itemProps2.xml><?xml version="1.0" encoding="utf-8"?>
<ds:datastoreItem xmlns:ds="http://schemas.openxmlformats.org/officeDocument/2006/customXml" ds:itemID="{270FA44B-3F20-4E5C-AE67-F9C4D9CCC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C20AC-CE49-49B8-A582-D0F3B8AEB970}">
  <ds:schemaRefs>
    <ds:schemaRef ds:uri="http://schemas.microsoft.com/office/2006/metadata/properties"/>
    <ds:schemaRef ds:uri="3846307b-3570-47ff-b544-da4c437bed0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213f6031-8dcc-4d11-a5bf-badc668dfe46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Jernbaneverket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E4 – Vedlegg skjema for avvik og forbehold</dc:title>
  <dc:creator>Nilsen Ingrid Bratberg</dc:creator>
  <lastModifiedBy>Anne Ranvig</lastModifiedBy>
  <revision>5</revision>
  <dcterms:created xsi:type="dcterms:W3CDTF">2020-12-05T21:14:00.0000000Z</dcterms:created>
  <dcterms:modified xsi:type="dcterms:W3CDTF">2025-05-26T10:12:19.6165881Z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0x010100FD7856AA19A9A24DBAE0985964EF50AD00436DFC196E6B9F40923AE1576D53C897</vt:lpwstr>
  </property>
  <property fmtid="{D5CDD505-2E9C-101B-9397-08002B2CF9AE}" pid="3" name="_dlc_DocIdItemGuid">
    <vt:lpwstr>5d4d1e7b-e768-4743-a6e6-09ce463360e4</vt:lpwstr>
  </property>
</Properties>
</file>