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after="200" w:before="200"/>
        <w:jc w:val="center"/>
      </w:pPr>
      <w:r>
        <w:rPr>
          <w:b/>
          <w:bCs/>
          <w:color w:val="1F3864"/>
          <w:sz w:val="52"/>
          <w:szCs w:val="52"/>
        </w:rPr>
        <w:t xml:space="preserve">J02 - Sistema de Journey Post Primera Monetizacion</w:t>
      </w:r>
    </w:p>
    <w:p>
      <w:pPr>
        <w:spacing w:after="400" w:before="100"/>
        <w:jc w:val="center"/>
      </w:pPr>
      <w:r>
        <w:rPr>
          <w:color w:val="2E74B5"/>
          <w:sz w:val="32"/>
          <w:szCs w:val="32"/>
        </w:rPr>
        <w:t xml:space="preserve">Bit2Me Growth | B2C Espana | B2C LatAm | B2B</w:t>
      </w:r>
    </w:p>
    <w:p>
      <w:pPr>
        <w:spacing w:after="60" w:before="60"/>
      </w:pPr>
    </w:p>
    <w:p>
      <w:pPr>
        <w:spacing w:after="60" w:before="60"/>
        <w:jc w:val="center"/>
      </w:pPr>
      <w:r>
        <w:rPr>
          <w:b/>
          <w:bCs/>
          <w:sz w:val="24"/>
          <w:szCs w:val="24"/>
        </w:rPr>
        <w:t xml:space="preserve">Fecha:</w:t>
      </w:r>
      <w:r>
        <w:rPr>
          <w:sz w:val="24"/>
          <w:szCs w:val="24"/>
        </w:rPr>
        <w:t xml:space="preserve">  23 de marzo de 2026</w:t>
      </w:r>
    </w:p>
    <w:p>
      <w:pPr>
        <w:spacing w:after="60" w:before="60"/>
        <w:jc w:val="center"/>
      </w:pPr>
      <w:r>
        <w:rPr>
          <w:b/>
          <w:bCs/>
          <w:sz w:val="24"/>
          <w:szCs w:val="24"/>
        </w:rPr>
        <w:t xml:space="preserve">Version:</w:t>
      </w:r>
      <w:r>
        <w:rPr>
          <w:sz w:val="24"/>
          <w:szCs w:val="24"/>
        </w:rPr>
        <w:t xml:space="preserve">  1.0</w:t>
      </w:r>
    </w:p>
    <w:p>
      <w:pPr>
        <w:spacing w:after="60" w:before="60"/>
        <w:jc w:val="center"/>
      </w:pPr>
      <w:r>
        <w:rPr>
          <w:b/>
          <w:bCs/>
          <w:sz w:val="24"/>
          <w:szCs w:val="24"/>
        </w:rPr>
        <w:t xml:space="preserve">Owner:</w:t>
      </w:r>
      <w:r>
        <w:rPr>
          <w:sz w:val="24"/>
          <w:szCs w:val="24"/>
        </w:rPr>
        <w:t xml:space="preserve">  Daniel Ferraro - Head of Growth</w:t>
      </w:r>
    </w:p>
    <w:p>
      <w:pPr>
        <w:spacing w:after="60" w:before="60"/>
        <w:jc w:val="center"/>
      </w:pPr>
      <w:r>
        <w:rPr>
          <w:b/>
          <w:bCs/>
          <w:sz w:val="24"/>
          <w:szCs w:val="24"/>
        </w:rPr>
        <w:t xml:space="preserve">Estado:</w:t>
      </w:r>
      <w:r>
        <w:rPr>
          <w:sz w:val="24"/>
          <w:szCs w:val="24"/>
        </w:rPr>
        <w:t xml:space="preserve">  Listo para revision Diego + setup CleverTap</w:t>
      </w: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SECCION 0: RESUMEN EJECUTIVO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Por que existe este sistema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M1 retention de Bit2Me = 0.12% (CRISIS). Benchmark Coinbase = 25%. Gap de 208 puntos a cerrar.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25.7% de los 5.182 usuarios FM analizados (Jan-Mar 2026) no realizaron segunda compra. Son 1.333 personas con saldo.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72.4k usuarios con balance dormant suman EUR 19.5M AUC. Sin un journey post-primera compra estructurado, ese dinero no trabaja.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3 Decisiones clave de arquitectura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Hub + Spokes: secuencia principal de activacion (D+0 a D+7) con ramificaciones por producto (Earn, Pro, DCA, Diversify, Referidos). No un funnel lineal.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B2C Espana / B2C LatAm / B2B separados: misma logica de negocio, canales y copy distintos. LatAm usa WhatsApp como canal primario.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Aprobacion Diego por CAPA, no por mensaje: 17 variantes aprobadas en una sola sesion. Elimina el cuello de botella legal.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Quick wins disponibles esta semana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LANZABLE ESTA SEMANA: Recovery Tipo B (547 usuarios, 31-60 dias sin segunda compra)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Paso 1: Marta exporta CSV desde BigQuery (30 min) - SQL incluido en Seccion 5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Paso 2: Katy sube el CSV como segmento estatico en CleverTap (45 min)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Paso 3: Diego aprueba el asunto del email (batch con otros mensajes, 48h SLA)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Impacto esperado: 13% conversion = ~71 segundas compras esta semana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Proximos 5 pasos con owner y fecha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 objetivo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Exportar segmento Tipo B y lanzar Recovery B1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 + 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 Mar 2026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P0 - ESTA SEMANA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Aprobar batch 17 mensajes Diego (Hub + Recovery)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Diego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Mar 2026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Exponer kyc_type y earn_product_active en CleverTap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 Mar 2026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Setup journey Hub J02-CORE en CleverTap (Espana)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 Mar 2026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Iniciar aprobacion 22 templates WhatsApp en Meta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 Mar 2026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SECCION 1: ARQUITECTURA DEL SISTEMA</w:t>
      </w: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Diagrama del sistema (Mermaid)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Para ver el diagrama en Confluence: pegar el codigo en un bloque Mermaid.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```mermaid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graph TD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FM[first_monetization] --&gt; S0[S0: In-App Banner D+0]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S0 --&gt;|alert creada| EXIT_EARLY[EXIT: Usuario activo]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S0 --&gt;|sin alerta 2min| S05[S0.5: In-App Modal D+0+2min]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S05 --&gt; S1[S1: Push D+1 21h local]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S1 --&gt; S2[S2: In-App Card D+3 primer login]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S2 --&gt; S3[S3: Email D+5 10h local]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S3 --&gt; S4[S4: Push D+7 21h local]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S4 --&gt; D30{D+30: segunda compra?}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D30 --&gt;|SI| SPOKES[Selector de Spokes]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D30 --&gt;|NO| CLASSIFY[Clasificar tipo A/B/C]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SPOKES --&gt; SP01[SP-01 Earn]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SPOKES --&gt; SP02[SP-02 Pro]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SPOKES --&gt; SP03[SP-03 DCA]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SPOKES --&gt; SP04[SP-04 Diversify]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SPOKES --&gt; SP05[SP-05 Referidos]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CLASSIFY --&gt;|dias 1-30| TA[Tipo A: Recovery A1+A2]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CLASSIFY --&gt;|dias 31-60| TB[Tipo B: Recovery B1+B2]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CLASSIFY --&gt;|dias 60+| TC[Tipo C: FOMO Agent pool]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SPOKES --&gt;|D+45 segunda compra confirmada| LOYALTY[J02.5 Loyalty]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style FM fill:#1F3864,color:#fff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style D30 fill:#FF9900,color:#fff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style TB fill:#FF6B6B,color:#fff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style LOYALTY fill:#70AD47,color:#fff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Leyenda del diagrama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 / Nodo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Azul oscuro (FM)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Evento trigger de entrada al sistema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Naranja (D30)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Decision critica de clasificacion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Rojo (Tipo B)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Segmento LANZABLE ESTA SEMANA - maxima prioridad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Verde (Loyalty)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Objetivo final del sistema - habito de inversion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Blanco/gris (resto)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Touchpoints automaticos del Hub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Variantes de mercado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Hub base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 S1 y S4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Disclaimer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B2C Espana/UE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J02-CORE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notification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EUR, beneficio/rendimiento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MiCA obligatorio en email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B2C LatAm (VE/MX/CO/AR)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J02-LATAM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(sustituye push)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USD, proteccion del ahorro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MiCA, framing EU regulado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B2B Empresa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J05-B2B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Solo email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ROI/tesoreria, formal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Diego: 3-5 dias por mayor complejidad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SECCION 2: BENCHMARKS Y VALIDACION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Por que confiamos en esta arquitectura: cada decision de diseno esta respaldada por datos publicos de exchanges y fintechs lideres.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Lift reportado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Aplicabilidad Bit2Me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Coinbase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Journey post-primera compra (2023 Growth Case)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+14% retention D+30 vs control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arquitectura Hub completa S0-S4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Coinbase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personalized next trade (open rate)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~34% open rate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personalizacion por activo comprado en S3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Binance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Usuarios que configuran price alert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4.1x conversion a 2a compra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S0.5 como touchpoint critico del Hub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Binance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Earn cross-sell: behavioral trigger vs time-based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2.9x CTR con behavioral trigger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SP-01 Earn con trigger por balance_idle_days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Kraken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 upgrade: fee savings framing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+31% conversion vs feature framing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copy SP-02 Pro: 'Has pagado X EUR'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Kraken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Peak trading Spain/EU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22-28% del volumen diario 20-23h CET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timing S1 push a 21:00h local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Revolut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Producto siguiente antes de activar el anterior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Regla no-cross-sell antes de uso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prioridad SP-01 &gt; SP-02 en el sistema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Bnext/Nubank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vs push open rate LatAm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4.3x open rate WhatsApp vs push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WhatsApp como canal primario J02-LATAM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Klaviyo/Braze 2024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Tipo A win-back rate fintech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22% conversion Tipo 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Recovery Tipo A target &gt;15%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Omnisend 2024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Re-engagement email con portfolio value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28% open rate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Recovery B1 con datos de precio actualizados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SECCION 3: HUB J02-CORE - B2C ESPANA</w:t>
      </w: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3.1 Arquitectura del Hub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Evento trigger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first_monetization (BigQuery + CleverTap)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Objetivo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Tasa segunda operacion &gt;50% en D+30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Duracion maxima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D+0 a D+30 sin segunda compra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Holdout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10% usuarios (grupo control, Welch t-test alpha=0.05)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Frequency cap email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 2 por semana por usuario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Frequency cap push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 2 por semana por usuario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In-App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frequency cap (contextual)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Interaccion con Spokes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 PAUSA cuando Spoke activo; reanuda al terminar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 holdout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 (BigQuery segmento HOLDOUT_J02)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3.2 Mapa de touchpoints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first_monetization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[S0]   In-App Banner --- D+0, inmediato (60s post-compra)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[S0.5] In-App Modal ---- D+0, 2min despues si S0 no convirtio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[S1]   Push Notification - D+1 a las 21:00h local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[S2]   In-App Full-Screen - D+3, primer login sin 2a compra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[S3]   Email ------------ D+5 a las 10:00-11:00h local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[S4]   Push Notification - D+7 a las 21:00h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[CHECK D+30]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Si no convirtio &gt; clasificar Tipo A/B/C &gt; Recovery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3.3 S0 - In-App Banner (D+0, inmediato)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Canal: In-App banner | Timing: Inmediato post first_monetization (primeros 60 segundos)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Principio: Peak-End Rule (Kahneman) + BJ Fogg Behavior Model. Motivacion maxima en el momento de la compra.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Benchmark: Binance - usuarios que configuran alerta convierten 4.1x mas a segunda compra.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Copy S0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Titulo: Tu primera operacion esta lista.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Cuerpo: [NOMBRE], acabas de comprar [CANTIDAD] [ASSET]. Configura una alerta para saber cuando moverlo.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CTA: Activar alerta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Deep link: /alerts/create?asset=[ASSET]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A/B Test S0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Copy CTA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Hipotesis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(control)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Activar alerta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Funcional, directo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 (test)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Muchos inversores configuran una alerta ahora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Social proof activa Mimetic Desire (+conversion)</w:t>
            </w:r>
          </w:p>
        </w:tc>
      </w:tr>
    </w:tbl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Muestra: 500 usuarios/variante. Duracion: 14 dias. Metrica primaria: % activa alerta. KPI: &gt;25%.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3.4 S0.5 - In-App Modal (D+0, 2 minutos despues)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Canal: In-App modal | Timing: D+0, 2 minutos si no hubo evento alert_created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Principio: Commitment &amp; Consistency (Cialdini) + Efecto Zeigarnik (tarea incompleta genera tension).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Copy S0.5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Titulo: Y a que precio quieres actuar?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Cuerpo: Te avisamos cuando [ASSET] llegue a donde tu digas. Sin estar mirando el mercado.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CTA: Poner mi alerta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Deep link: /alerts/create?asset=[ASSET]&amp;source=s05</w:t>
      </w:r>
    </w:p>
    <w:p>
      <w:pPr>
        <w:spacing w:after="60" w:before="60"/>
      </w:pP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A/B: Variante A = Loss Aversion (alerta sobre asset comprado) | Variante B = Expansion (segundo activo sugerido).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Muestra: 400/variante. KPI acumulado S0+S0.5: &gt;35%.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3.5 S1 - Push Notification (D+1, 21:00h local)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Canal: Push notification | Timing: D+1 a 21:00h hora local (pico trading Espana validado por Kraken/CoinGecko)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Bloqueante tecnico: price_change_pct_24h en tiempo real (Alvaro, P0). Fallback: copy NEUTRAL hasta disponible.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Copy S1 segun precio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Cuerpo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ASSET_UP (+5% o mas)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[ASSET] sube hoy.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 posicion en [NOMBRE] vale ahora EUR [VALOR_ACTUAL]. Que quieres hacer?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 mi portfolio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ASSET_DOWN (-5% o mas)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[ASSET] baja hoy.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Estos momentos son donde muchos inversores amplian su posicion. Ver el analisis.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 el mercado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NEUTRAL (-5% a +5%)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Ayer fue tu primera operacion con Bit2Me.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Aqui tienes lo que paso en el mercado mientras tanto.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 resumen</w:t>
            </w:r>
          </w:p>
        </w:tc>
      </w:tr>
    </w:tbl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A/B: Variante A = precio + valor portfolio (numeros especificos) vs Variante B = social proof Espana.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Muestra: 600/variante. KPI: open rate &gt;20%.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3.6 S2 - In-App Full-Screen Card (D+3, primer login)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Canal: In-App full-screen | Timing: Primer login en D+3 o posterior, SOLO si no hay segunda compra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Principio: Social Proof (Cialdini) + IKEA Effect + Goal-Gradient Hypothesis.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Copy S2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Titulo: Tu semana en Bit2Me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Cuerpo: Tu [ASSET] ha [subido/bajado] un [X]% desde que lo compraste.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El 68% de los inversores que operaron por primera vez esta semana ya hicieron su segunda operacion.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 principal: Explorar el mercado &gt; /market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 secundario: Ver mi portfolio &gt; /portfolio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3.7 S3 - Email (D+5, 10:00h local)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Canal: Email | Timing: D+5, martes o miercoles 10:00-11:00h local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Principio: Peak Trading Sequence (Kraken). El D+5 corresponde al momento de mayor reflexion post-compra.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IMPORTANTE: Este email requiere footer MiCA completo (unico touchpoint del Hub que lo necesita).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Copy S3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 A: [NOMBRE], llevamos 5 dias invirtiendo juntos. Que sigue?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 B: Tu [ASSET] lleva 5 dias en tu cartera. El mercado no para.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Pre-header: Lo que los inversores habituales hacen en la primera semana.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Hola [NOMBRE],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Llevas 5 dias con tu [ASSET] en Bit2Me.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Los inversores que realizan su segunda operacion en la primera semana tienen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3.1x mas probabilidad de seguir invirtiendo a los 90 dias (Coinbase Investor Day 2023).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hay un momento perfecto para invertir. Hay momentos en los que decides actuar.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Ver oportunidades del mercado]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Footer: Rentabilidades pasadas no garantizan rentabilidades futuras. Invertir en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criptoactivos implica riesgos. Esta comunicacion no constituye asesoramiento de inversion.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Informacion regulatoria completa en bit2me.com/legal. Bit2Me opera bajo licencia VASP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registrada en el Banco de Espana bajo el marco MiCA.</w:t>
      </w:r>
    </w:p>
    <w:p>
      <w:pPr>
        <w:spacing w:after="60" w:before="60"/>
      </w:pP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A/B: Variante A = framing 2a operacion vs Variante B = diversificacion (riesgo de concentracion).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Muestra: 300/variante x 3 tests. KPI: open rate &gt;28%.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3.8 S4 - Push Final (D+7, 21:00h)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Variante URGENCIA: Llevas 7 dias con [ASSET]. El mercado lleva 7 dias moviendose.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CTA: Ver que perdiste y que ganaste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Variante SOCIAL: Esta semana, [N] usuarios de Bit2Me hicieron su segunda operacion.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CTA: Unirme a ellos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KPI: click rate &gt;5% (last-chance push, mayor urgencia del Hub).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3.9 Tabla de aprobacion Diego (batch)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 Diego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 aprobacion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In-App Banner - post compra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In-App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1 (template)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S0.5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In-App Modal - price alert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In-App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1 (template)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S1-UP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ASSET_UP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1 (template)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S1-DOWN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ASSET_DOWN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1 (template)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S1-NEUTRAL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NEUTRAL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1 (template)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In-App Card D+3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In-App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1 (template)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S3-A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asunto 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2 (campana)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 + footer MiCA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S3-B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asunto B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2 (campana)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 + footer MiCA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S4-URGENCIA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urgencia D+7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1 (template)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S4-SOCIAL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social proof D+7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1 (template)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</w:tr>
    </w:tbl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RECOMENDACION: Enviar como batch unico a Diego (todos los mensajes del Hub en una sesion). Ahorra ~5 revisiones independientes.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3.10 Checklist de setup Katy (CleverTap)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Configurar global frequency rules: max 2 email/semana, max 2 push/semana, gap 72h mismo canal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Crear holdout group 10% en evento first_monetization (segmento HOLDOUT_J02)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Configurar S0 In-App: 0 delay, bottom banner, exit conditions (CTA/dismiss/30s)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Configurar S0.5 In-App: 2min delay, condicion alert_created=false, modal con overlay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Configurar S1 Push: D+1 21:00h local, condicion second_monetization=false, 3 variantes precio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Configurar S2 In-App: primer app_open en D+3+, second_monetization=false, full-screen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Configurar S3 Email: D+5 10:00h local, A/B test asunto (300/variante), footer MiCA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Configurar S4 Push: D+7 21:00h, A/B test urgencia vs social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Configurar exit a Recovery en D+30 sin segunda compra con clasificacion Tipo A/B/C</w:t>
      </w:r>
    </w:p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SECCION 4: SPOKES SP-01 A SP-05</w:t>
      </w: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4.0 Reglas de convivencia Hub + Spokes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 emails por semana por usuario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 push por semana por usuario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Gap minimo entre mensajes mismo canal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72h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 pausa cuando Spoke activo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- inmediato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 reanuda cuando Spoke termina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- automatico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Exit de Spoke si usuario convierte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Inmediato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 + Alvaro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Solo 1 Spoke activo por usuario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Holdout global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10% de MMU (~2.300 usuarios)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 + Daniel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b/>
          <w:bCs/>
          <w:color w:val="000000"/>
          <w:sz w:val="22"/>
          <w:szCs w:val="22"/>
        </w:rPr>
        <w:t xml:space="preserve">Prioridad de Spokes: SP-01 Earn &gt; SP-02 Pro &gt; SP-03 DCA &gt; SP-04 Diversify &gt; SP-05 Referidos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Logica: mayor impacto monetario primero. SP-01 tiene 72.4k usuarios elegibles y EUR 19.5M AUC dormant.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4.1 SP-01 — Earn Activation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Prioridad #1 del sistema. Esta es la prueba mas importante del Journey OS.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Segmento elegible: hasta 72.4k usuarios con EUR 19.5M AUC dormant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Benchmark: Coinbase staking post-email +23% activation | Braze fintech cross-sell 6-12%</w:t>
      </w:r>
    </w:p>
    <w:p>
      <w:pPr>
        <w:spacing w:after="60" w:before="60"/>
      </w:pP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Trigger de entrada: balance_idle_days &gt;= 7 AND earn_product_active = false AND user_status IN (ACTIVE, POWER, AT_RISK, FM)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Exit: earn_activation_confirmed (inmediato) O 14 dias sin conversion.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SP-01 E1 - Email Dia 0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 A (Loss framing): Tus [CANTIDAD] [ASSET] llevan [N_DIAS] dias parados. Podrian haber generado EUR [CALCULO].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 B (Gain framing): Activa Earn y genera [APY]% anual sobre tu [ASSET].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Pre-header: Sin plazos fijos. Sin compromisos. Retira cuando quieras.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 (Variante A):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Hola [NOMBRE],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Tu [ASSET] lleva [N_DIAS] dias en tu cuenta.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 [APY]% de APY que ofrece Bit2Me Earn, durante ese tiempo habrian generado EUR [CALCULO_PERDIDO].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es un error. Es una oportunidad que todavia esta disponible.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Earn de Bit2Me te paga por mantener tu cripto. Sin compromisos, sin plazos fijos.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Activar Earn] &gt; /earn/activate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SP-01 E2 - Email Dia 4 (si no convirtio)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Asunto: 87.000 usuarios de Bit2Me ya tienen su crypto trabajando para ellos.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Pre-header: El usuario promedio gana EUR [MEDIA_MENSUAL] al mes.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87.000 usuarios de Bit2Me han activado Earn.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 usuario promedio con un perfil similar al tuyo genera EUR [MEDIA_MENSUAL] al mes.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 tu balance actual, tu estimacion personal es EUR [CALCULO_PERSONAL] al mes.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Unirme a Earn] &gt; /earn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SP-01 E3 - Email Dia 10 (urgencia final)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Asunto: Esta semana el APY de Earn es [APY]%. Desde hace [N_DIAS] dias no estas en el.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Pre-header: Desde el dia que entraste has dejado de generar EUR [CALCULO_ACUMULADO].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Desde hace [N_DIAS] dias, tus [CANTIDAD] [ASSET] podrian haber estado generando rendimientos.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 calculo acumulado de ese periodo es EUR [CALCULO_ACUMULADO].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es una cifra que vuelva. Pero desde hoy en adelante, si.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Empezar ahora] &gt; /earn/activate</w:t>
      </w:r>
    </w:p>
    <w:p>
      <w:pPr>
        <w:spacing w:after="60" w:before="60"/>
      </w:pP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A/B test principal SP-01: Loss framing (Variante A) vs Gain framing (Variante B). Hipotesis: A gana.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Muestra: 2.000/variante. Duracion: 30 dias. Metrica primaria: earn_activation_confirmed. KPI: &gt;8% activation.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4.2 SP-02 — Pro Upgrade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Segmento: traders activos con ops_last_7_days &gt;= 3 O vol_last_30_days &gt;= 500 EUR sin cuenta Pro.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Principio: Anchoring + Status. Mostrar ahorro real en EUR sobre actividad real del usuario.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Benchmark: Kraken Pro - fee savings framing +31% conversion vs feature framing (Appcues 2023).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SP-02 Trigger de entrada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(ops_last_7_days &gt;= 3 OR vol_last_30_days &gt;= 500)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pro_account_active = false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user_status IN (ACTIVE, POWER)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spoke_active = false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NOT IN holdout_global_10pct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Campos BigQuery necesarios (Alvaro): ops_last_7_days, vol_last_30_days,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fees_paid_last_30_days, pro_account_active.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SP-02 E1 - Email Dia 0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 A: Con tu volumen, Pro te ahorra EUR [AHORRO] al mes.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 B: [NOMBRE], tus ultimas [N_OPS] operaciones podrian haber costado EUR [AHORRO] menos.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Pre-header: Fee reducido en [REDUCCION_PCT]%. Sin cambios en tu forma de operar.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 (Variante A):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Hola [NOMBRE],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 los ultimos 30 dias operaste EUR [VOL_MES] en Bit2Me.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 fees pagaste EUR [FEES_PAGADOS]. Con Pro, habrias pagado EUR [FEES_PRO].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 diferencia es EUR [AHORRO].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 de Bit2Me incluye: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Fees reducidos [REDUCCION_PCT]% sobre tu volumen actual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Graficos de velas avanzados (8 timeframes)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Ordenes limit, stop-loss y OCO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Historial de operaciones exportable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Acceso a API REST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 ritmo que operas, Pro se paga solo en el primer mes.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Activar Pro] &gt; /pro/upgrade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 (Variante B):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Hola [NOMBRE],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Llevas [N_OPS] operaciones en los ultimos 7 dias. Eso te pone entre los traders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mas activos de Bit2Me. Los traders que operan a tu ritmo usan Pro.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solo por los fees. Por las herramientas. Ordenes stop-loss, graficos de velas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 varios timeframes, historial exportable para tu contabilidad.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 el ahorro en fees de EUR [AHORRO] al mes sigue estando ahi.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Ver Pro] &gt; /pro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SP-02 E2 - Email Dia 5 (si no convirtio)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Asunto: Los graficos de Pro que el 80% de los traders activos de Bit2Me usa.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Pre-header: No es solo por los fees.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Hola [NOMBRE],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 trader que opera [N_OPS] veces por semana toma decisiones rapido.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 eso existen las herramientas de Pro: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Ordenes avanzadas: limit, stop-loss, OCO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Graficos de velas en 8 timeframes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Exportacion de historial para declaracion fiscal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API REST para tus propias herramientas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 el ahorro en fees de EUR [AHORRO] al mes sigue estando ahi.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Probar Pro gratis 7 dias] &gt; /pro/trial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Footer: Prueba gratuita 7 dias para cuentas elegibles. Se activa automaticamente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 terminar. Cancela antes del dia 7 sin cargo.</w:t>
      </w:r>
    </w:p>
    <w:p>
      <w:pPr>
        <w:spacing w:after="60" w:before="60"/>
      </w:pP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A/B test SP-02: Variante A = ahorro EUR personalizado | Variante B = identidad power user.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Muestra: 500/variante. KPI: pro_upgrade_confirmed &gt;12%. Exit: pro_upgrade_confirmed O 10 dias.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4.3 SP-03 — DCA / Inversion Recurrente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Segmento: usuarios con 1 compra sin DCA activo (D+14) o multi-purchase sin DCA (D+7).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Principio: Anxiety Reduction. El mejor inversor no adivina el mercado. Usa autopilot.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Benchmark: DCA activation email D+14: 31% open rate. DCA users 2.3x higher 90-day retention (Binance 2022).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SP-03 Copy E1 - Email Dia 0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Asunto: Los mejores traders no adivinan el mercado. Usan autopilot.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Pre-header: DCA: compra en automatico, sin estres por el timing.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Hola [NOMBRE],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 timing perfecto para comprar cripto no existe.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Intentar adivinarlo genera estres y malas decisiones.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 estrategia que usan los inversores mas consistentes se llama DCA: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comprar pequenas cantidades de forma periodica, automaticamente.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 Bit2Me Inversion Automatica, configuras una vez y el sistema compra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 ti en la frecuencia que decidas: semanal, quincenal, mensual.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Sin tener que estar mirando el mercado.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Configurar mi inversion automatica] &gt; /dca/setup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LatAm (cuenta de ahorro en USD):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Hola [NOMBRE],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 [PAIS], el mayor riesgo no es el cripto. Es que tu dinero pierda valor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mientras esta parado.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 la inversion automatica de Bit2Me, una parte de tus ingresos se convierte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automaticamente en USD o BTC, sin que tengas que hacer nada cada mes.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 como una cuenta de ahorro en dolares que crece sola.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Activar mi ahorro automatico] &gt; /dca/setup</w:t>
      </w:r>
    </w:p>
    <w:p>
      <w:pPr>
        <w:spacing w:after="60" w:before="60"/>
      </w:pP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KPI SP-03: dca_activation_confirmed &gt;5%. Exit: dca_activation_confirmed O 14 dias.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4.4 SP-04 — Diversificacion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Segmento: portfolio_concentration &gt;= 80% en 1 activo AND trades_last_30d &gt;= 2.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Principio: Risk Framing. Benzinga/Braze: riesgo + solucion convierte 2.4x mas que solo beneficio.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REGLA: Nunca mencionar activos especificos por nombre (regulacion MiCA). Usar categorias generales.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SP-04 Copy E1 - Email Dia 0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Asunto: El [X]% de tu cartera esta en un solo activo. Algo que revisar.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Pre-header: Diversificar no significa vender. Significa no depender de una sola decision.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Hola [NOMBRE],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Tu cartera tiene concentracion alta: el [X]% de tu portfolio esta en [ASSET].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Eso no es un problema por si solo. Pero tiene un riesgo: si ese activo baja,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toda tu cartera baja con el.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Algunos inversores que llegan a este punto distribuyen parte de su posicion en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otros activos para reducir esa dependencia.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Bit2Me tiene mas de 150 activos disponibles.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 quieres explorar como se veria una cartera mas distribuida, aqui tienes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las opciones que otros inversores con tu perfil suelen considerar.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Explorar la diversificacion] &gt; /market/diversify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Footer MiCA: Esta comunicacion no es asesoramiento de inversion. La diversificacion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garantiza proteccion contra perdidas. Evalua siempre tu situacion personal.</w:t>
      </w:r>
    </w:p>
    <w:p>
      <w:pPr>
        <w:spacing w:after="60" w:before="60"/>
      </w:pP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KPI SP-04: second_asset_purchase &gt;8%. A/B test: riesgo framing vs oportunidad framing. Exit: 14 dias.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4.5 SP-05 — Programa de Referidos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REGLA CRITICA: SP-05 NUNCA se activa antes de la segunda compra confirmada.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Razon: No pedir que recomiende algo hasta que el usuario haya reconfirmado su decision (behavioral economics).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Trigger: second_purchase_confirmed = true AND referral_sent = 0 AND D+7 desde segunda compra</w:t>
      </w:r>
    </w:p>
    <w:p>
      <w:pPr>
        <w:spacing w:after="60" w:before="60"/>
      </w:pP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Copy: identidad social. Eres el tipo de persona que invierte bien. Compartelo.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KPI: referral_link_sent. Target: &gt;15% de usuarios elegibles.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4.6 Tabla de interaccion de frequency capping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 pasa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 activo + SP-01 se activa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 se pausa. SP-01 corre su secuencia completa (10 dias). Hub reanuda.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 activo + SP-02 se activa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Idem. SP-02 corre 14 dias. Hub reanuda.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SP-01 activo + SP-02 elegible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SP-02 espera. Solo 1 spoke activo por usuario.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activo + Spoke elegible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se pausa hasta que Spoke termine.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 en holdout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Ninguna comunicacion del Hub ni Spokes. Solo tracking.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SECCION 5: RECOVERY + LOYALTY</w:t>
      </w: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5.1 Poblacion y contexto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no-conv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FM analizada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 Jan-Mar 2026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5.182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no-conv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segunda compra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1.333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25.7%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Tipo 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Warm, menos de 30d sin 2a op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491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36.8%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Journey automatico A1+A2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Tipo B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Cold, 31-60d sin 2a op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547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41.0%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 esta semana + B2 push - PRIORIDAD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Tipo C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Frozen, 60+ d sin 2a op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295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22.1%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FOMO Agent pool (no journey)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5.2 Recovery Tipo A — Indeciso Activo (491 usuarios)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Perfil: Sigue abriendo la app pero no ejecuta. Indecision, no indiferencia.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Principio: Decision Fatigue + Sunk Cost Reduction. Simplificar la decision, no presionar mas.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Benchmark: 22% win-back rate industria fintech (Klaviyo/Braze 2024).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Recovery A1 - Push (D+14)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Variante A (mercado positivo, ASSET subio &gt;3% en 7d):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[ASSET] subio esta semana. Tu posicion inicial fue buena. El siguiente paso es tuyo.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CTA: Ver ahora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Variante B (mercado neutral o negativo):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[NOMBRE], llevas [N] dias con tu [ASSET]. Muchos en tu misma situacion hicieron su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segunda operacion esta semana.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CTA: Explorar el mercado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Recovery A2 - Email (D+21)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 A: Y si lo que frena tu segunda operacion no eres tu?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 B: [NOMBRE], esto es lo que diferencia a quien invierte una vez de quien invierte dos.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 A veces la segunda operacion no llega por indecision, no por falta de ganas.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Los inversores que toman su segunda decision en menos de 30 dias tienen mas probabilidad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 convertirse en inversores habituales. No porque sean especiales, sino porque el primer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mes es cuando el habito es mas facil de construir. Tu [ASSET] sigue ahi. El mercado tambien.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 principal: Ver mi cartera y decidir &gt; /portfolio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 secundario: Activar Earn mientras decido &gt; /earn</w:t>
      </w:r>
    </w:p>
    <w:p>
      <w:pPr>
        <w:spacing w:after="60" w:before="60"/>
      </w:pP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KPI Recovery A: open rate email &gt;28%, conversion segunda compra en 14d post A2 &gt;15%. Impacto: ~74 segundas compras.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5.3 Recovery Tipo B — Dormido con Saldo (547 usuarios)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LANZABLE ESTA SEMANA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Esta secuencia NO requiere setup de journey en CleverTap.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Se ejecuta como campana manual con 3 pasos.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Paso 1 - Marta (BigQuery, 30 min): Exportar CSV con SQL incluido abajo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Paso 2 - Katy (CleverTap, 45 min): Subir CSV como segmento estatico Recovery_B1_[fecha]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Paso 3 - Diego (48h SLA): Aprobar asunto del email en batch con Hub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Impacto esperado: 13% conversion = ~71 segundas compras</w:t>
      </w:r>
    </w:p>
    <w:p>
      <w:pPr>
        <w:shd w:fill="FFF2CC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Primera compra media Bit2Me: ~EUR 150. Revenue esperado: ~EUR 10.650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SQL para Marta (BigQuery)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u.user_id,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u.email,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u.first_name AS nombre,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fm.first_monetization_date,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DATE_DIFF(CURRENT_DATE(), fm.first_monetization_date, DAY) AS dias_sin_2a_op,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fm.first_asset AS asset,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fm.first_purchase_price_eur AS precio_compra,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p.current_price_eur AS precio_hoy,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ROUND((p.current_price_eur - fm.first_purchase_price_eur)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 fm.first_purchase_price_eur * 100, 1) AS pct_cambio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bit2me_lifecycle.fm_users u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JOIN bit2me_lifecycle.first_monetization fm ON u.user_id = fm.user_id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JOIN bit2me_lifecycle.current_prices p ON fm.first_asset = p.asset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fm.second_monetization_date IS NULL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AND DATE_DIFF(CURRENT_DATE(), fm.first_monetization_date, DAY) BETWEEN 31 AND 60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AND u.email_opt_in = true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AND u.email IS NOT NULL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Recovery B1 - Email (manual)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 A: Han pasado [N] dias. Tu [ASSET] vale ahora EUR [VALOR_ACTUAL].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 B: [NOMBRE], tu [ASSET] ha [subido/bajado] un [X]% desde que lo compraste.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Cuando compraste [ASSET] valia EUR [PRECIO_COMPRA]. Hoy vale EUR [PRECIO_HOY].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Tu posicion esta [en positivo / en negativo] un [X]%.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 62% de los que esperaron mas de 30 dias y volvieron lo hicieron despues de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revisar como habia evolucionado su posicion.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Este es un buen momento para revisar donde estas.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 principal: Ver mi portfolio y el mercado ahora &gt; /portfolio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 secundario: Activar Earn mientras decido &gt; /earn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Footer MiCA: Los valores de los criptoactivos pueden subir o bajar.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Esta comunicacion no es asesoramiento de inversion.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5.4 Recovery Tipo C — Caso Frio (295 usuarios)</w:t>
      </w:r>
    </w:p>
    <w:p>
      <w:pPr>
        <w:shd w:fill="F2F2F2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Tipo C (60+ dias sin segunda compra) NO entra en journey automatico.</w:t>
      </w:r>
    </w:p>
    <w:p>
      <w:pPr>
        <w:shd w:fill="F2F2F2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Razon: riesgo de unsubscribe supera el beneficio esperado (win-back rate 7.5%).</w:t>
      </w:r>
    </w:p>
    <w:p>
      <w:pPr>
        <w:shd w:fill="F2F2F2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Accion: Se mueven al pool del FOMO Agent para reactivacion en contexto de mercado.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5.5 J02.5 Loyalty — D+45 a D+90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Entry: second_purchase_confirmed = true AND D+45 post segunda compra.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Objetivo: convertir al early-adopter en inversor habitual. Benchmark: 3+ trades en 90 dias = 3.1x higher 12-month retention (Coinbase).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L1 - Milestone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In-App + Email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D+45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Ya formas parte del grupo de inversores habituales de Bit2Me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rate &gt;30%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L2 - Portfolio review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D+60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Revision mensual: tu cartera vs el mercado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CTR &gt;8%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L3 - Advanced features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In-App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D+90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Ya dominas los basicos. Que sigue para ti?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feature_engaged &gt;10%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5.6 Tabla de aprobacion Diego (Recovery + Loyalty)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 Diego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A - Push D+14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A2-A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A - Email asunto 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 + footer MiCA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A2-B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A - Email asunto B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 + footer MiCA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B1-A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B - Email asunto 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 + footer MiCA - PRIORIDAD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B1-B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B - Email asunto B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 + footer MiCA - PRIORIDAD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B - Push D+37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Loyalty milestone D+45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In-App + Email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Loyalty portfolio review D+60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 + footer MiCA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Loyalty advanced D+90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In-App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SECCION 6: J02-LATAM</w:t>
      </w: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6.1 Por que LatAm es diferente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Espana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LatAm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Canal S1 y S4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notification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(sustituye push)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rate WhatsApp vs push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aplica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4.3x (Bnext benchmark)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Motivacion central del usuario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Rendimiento, diversificacion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Proteger ahorro de la inflacion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Denominacion de valor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EUR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USD siempre - nunca moneda local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Angulo de copy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 dinero trabajando para ti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 dinero no pierde valor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Frequency cap WhatsApp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aplica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 1 por semana (reputacion Meta)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Disclaimer legal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MiCA obligatorio en email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MiCA - framing EU regulado genera confianza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6.2 Timing por 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Pais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Zona horaria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GMT offset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S1/S4 WhatsApp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S3 Email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Venezuela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VET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GMT-4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20:00h local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10:00h local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Mexico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CST/CDT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GMT-6/GMT-5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20:00h local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10:00h local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Colombia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COT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GMT-5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20:00h local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10:00h local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Argentina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ART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GMT-3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21:00h local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10:00h local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6.3 Touchpoints adaptados LatAm</w:t>
      </w: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S0 LatAm - In-App Banner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Titulo: Tu primera operacion esta lista.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Cuerpo: [NOMBRE], acabas de comprar [CANTIDAD] [ASSET]. En [PAIS], mantener valor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 cripto es una decision inteligente. Configura una alerta.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CTA: Activar alerta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S1 LatAm - WhatsApp D+1 (reemplaza push)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Template Meta pre-aprobado: WA_S1_LATAM_VALOR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Texto: Hola [NOMBRE]. Ayer hiciste tu primera operacion en Bit2Me con [CANTIDAD] [ASSET].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 [PAIS], el cripto ha sido la forma mas efectiva de proteger el ahorro en USD.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Tu portfolio vale hoy USD [VALOR_USD]. Cuando quieras tu segunda operacion, estamos aqui.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Fallback (si WhatsApp falla en 2h): enviar Push con copy NEUTRAL de Espana.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S4 LatAm - WhatsApp D+7 (reemplaza push)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Template Meta pre-aprobado: WA_S4_LATAM_REMINDER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Texto: [NOMBRE], llevas 7 dias con tu [ASSET]. El mercado ha seguido moviendose.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Tu saldo en cripto vale USD [VALOR_USD]. Muchos inversores de [PAIS] ampliaron su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posicion esta semana mientras el mercado seguia activo.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Cuando decidas moverte, Bit2Me esta contigo.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6.4 Notas por 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Pais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Marco regulatorio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Implicacion copy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Venezuela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OFAC screening + FATF grey list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enviar mensajes financieros hasta KYC Enhanced confirmado. kyc_enhanced = bloqueante.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Mexico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CNBV - Ley Fintech 2018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Mencionar regulacion EU como credibilidad. Framing: 'operando bajo licencia europea'.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Colombia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SFC supervision (en proceso)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Regulacion EU genera confianza. Copy: 'exchange regulado en Europa'.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Argentina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BCRA restricciones a divisas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Nunca mencionar dolar oficial, dolar blue, tipo de cambio. Usar: 'activos digitales'.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6.5 Checklist WhatsApp (Katy - urgente)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Crear 22 templates de WhatsApp para Meta pre-approval (proceso 48-72h)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Asegurar campo whatsapp_marketing_opt_in en CleverTap (Alvaro, P1)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Configurar fallback: si WhatsApp delivery falla en 2h, trigger Push NEUTRAL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Configurar timezone detection: user.timezone o user.country para zona horaria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Venezuela gate: verificar kyc_enhanced_confirmed antes de cualquier mensaje financiero</w:t>
      </w:r>
    </w:p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SECCION 7: B2B - J05</w:t>
      </w: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7.1 Por que J05 es una arquitectura separada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B2C (J02)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B2B (J05)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Quien decide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persona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a 5 personas (CFO, Legal, Ops, CEO)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Ciclo de decision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Horas a dias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a 8 semanas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Motivacion principal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FOMO, rendimiento, aspiracion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ROI, reduccion de riesgo, compliance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Canales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Push, In-App, Email, WhatsApp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Solo Email (profesional)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KPI de exito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Segunda compra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 agendada o cuenta B2B activada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Frecuencia maxima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emails/semana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email/semana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Copy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100-200 palabras, emocional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300-500 palabras, formal, basado en datos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Firma del mensaje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Bit2Me o automatico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real del Sales lead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Escalada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 si volumen &gt; EUR 50.000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7.2 Tres personas decision makers en B2B</w:t>
      </w: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Persona 1 - CFO / Responsable Financiero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Preocupaciones: balance contable (NIIF/PGC), riesgo regulatorio (MiCA/AMLD6), liquidez, custodia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Mensaje clave: Bit2Me es el primer exchange regulado bajo MiCA. Activos en custodia regulada,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separados del balance de Bit2Me. Informes compatibles con AEAT y CNMV.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Objecion #1: El cripto es muy volatil para tesoreria.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Respuesta: USDC y USDT eliminan la volatilidad. Son instrumentos de liquidacion, no especulacion.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Persona 2 - Legal / Compliance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Preocupaciones: FATF grey list, AMLD6/PBC, reporting fiscal (modelo 721/172), audit trail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Mensaje clave: Registro completo de cada transaccion. Cumplimos AMLD5, MiCA, Reglamento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de Mercados de Criptoactivos. Equipo compliance disponible para sesion tecnica.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Objecion #1: No tenemos politica interna para activos digitales.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Respuesta: Facilitamos plantilla de politica que otras empresas del sector han adaptado.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Persona 3 - Ops / Tesorero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Preocupaciones: facilidad de uso del panel, integracion ERP (Sage/Holded/SAP), API,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panel multi-usuario, soporte operativo.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Mensaje clave: Panel de empresa con permisos granulares, API REST documentada,</w:t>
      </w:r>
    </w:p>
    <w:p>
      <w:pPr>
        <w:shd w:fill="DEEAF1" w:color="auto" w:val="clear"/>
        <w:spacing w:after="40" w:before="40"/>
        <w:ind w:left="431" w:right="431"/>
      </w:pPr>
      <w:r>
        <w:rPr>
          <w:b w:val="false"/>
          <w:bCs w:val="false"/>
          <w:sz w:val="22"/>
          <w:szCs w:val="22"/>
        </w:rPr>
        <w:t xml:space="preserve">soporte dedicado con SLA, exportacion CSV compatible con ERP principales.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7.3 Secuencia de 3 emails J05 — arquitectura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Angulo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D+3 post primera op empresa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Optimizacion de costes de transaccion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Fee savings anchor: 'Habrias pagado EUR X menos'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Agendar demo de 15 min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D+10 (si no hay demo)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 y reporting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Reduccion de riesgo legal y fiscal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Solicitar documentacion MiCA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D+20 (ultimo intento)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Crecimiento con cripto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Casos de uso pagos internacionales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Hablar con equipo empresas</w:t>
            </w:r>
          </w:p>
        </w:tc>
      </w:tr>
    </w:tbl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Arquitectura del journey J05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TRIGGER: kyc_type = empresa AND primera_operacion_completada = TRUE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|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v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[D+3] E1 --- Introduccion capacidades empresa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|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Demo agendada? --YES--&gt; [EXIT to Sales follow-up manual]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|NO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v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[D+10] E2 -- Caso de uso sector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|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Demo o upgrade? --YES--&gt; [EXIT]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|NO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v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[D+20] E3 -- Cierre del loop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|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Engagement? --YES--&gt; [Sales follow-up inmediato]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|NO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v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[D+60 sin engagement] --&gt; [EXIT to lista manual Sales]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E1 - Email Ahorro de Costes (D+3)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Asunto: [EMPRESA], sus transacciones del [FECHA] podrian optimizarse.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Estimado [NOMBRE],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 empresa realizo su primera operacion con Bit2Me el [FECHA].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Muchas empresas que empezaron como la suya han reducido sus costes de transaccion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entre un 40% y un 60% comparado con bancos tradicionales para transferencias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internacionales en cripto.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Bit2Me es el primer exchange regulado en Espana bajo el marco MiCA de la Union Europea.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Trabajamos con mas de 200 empresas espanolas que usan cripto para tesoreria,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pagos internacionales y diversificacion de activos.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 gustaria mostrarle en 15 minutos como otras empresas de su sector han implementado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Bit2Me Business. Sin compromiso.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Agendar 15 minutos] &gt; /business/demo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[Nombre del Sales lead]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Bit2Me Business | [telefono] | [email]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E2 - Email Compliance y Reporting (D+10)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Asunto: Como [EMPRESA] puede cumplir con AEAT y MiCA en sus operaciones con Bit2Me.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Estimado [NOMBRE],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Queria enviarle informacion especifica sobre los aspectos de compliance y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reporting que mas preguntan las empresas como la suya.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 que Bit2Me genera automaticamente para su empresa: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Informe de transacciones en CSV compatible con AEAT (modelos 172 y 721)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Audit trail inmutable de cada operacion con timestamp y contraparte verificada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Reporte mensual de valoracion a precio de mercado (para contabilidad NIIF/PGC)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Certificado de custodia bajo separacion patrimonial MiCA Articulo 70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 marco MiCA de la Union Europea es actualmente el mas estricto del mundo para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activos digitales. Bit2Me opera bajo licencia VASP registrada en el Banco de Espana.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Sus activos no forman parte de nuestro balance.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Adjunto el documento de compliance capabilities de Bit2Me para empresas.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 necesita una sesion tecnica con su equipo legal, lo organizamos sin coste.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Descargar compliance kit] &gt; /business/compliance-kit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[NOMBRE_SALES]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Bit2Me Business | [telefono] | [email]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E3 - Email Cierre del Loop (D+20)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Asunto: Ultimo apunte antes de cerrar el loop, [NOMBRE].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Estimado [NOMBRE],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 he escrito dos veces en las ultimas semanas.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quiero ser invasivo, pero si quiero dejarle un ultimo apunte por si le resulta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util en los proximos meses.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Las empresas espanolas que mas valor estan sacando de Bit2Me Business en este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momento son las que usan cripto para tres cosas especificas: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Pagos internacionales en USDC (eliminan comisiones SWIFT del 0.5-1.5%)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Reservas de tesoreria parciales en BTC o ETH (diversificacion frente a EUR)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Cobros de clientes en mercados emergentes (Venezuela, Argentina, Colombia)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 alguno de estos casos encaja con su empresa en algun momento, aqui seguire.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Agendar una llamada rapida] &gt; /business/demo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[NOMBRE_SALES]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Bit2Me Business | [telefono] | [email]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P.D. Si prefiere no recibir mas emails de Bit2Me Business, puede darse de baja aqui.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7.4 Owner RACI J05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Responsable (R)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Aprobador (A)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Consultado (C)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Informado (I)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journey J05 en CleverTap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Aprobar copy emails B2B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Diego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Seguimiento manual post-demo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Escalada &gt;EUR 50.000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Finance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KYC_type en CleverTap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SECCION 8: BACKLOG JIRA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Nota: Importar en Jira via CSV o copiar manualmente. Cada ticket incluye owner, sprint y criterios de aceptacion.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Bloqueado por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Setup holdout group 10% en first_monetization (BigQuery + CleverTap)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 + 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S0 In-App Banner en CleverTap Journey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J02-001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S0.5 In-App Modal con condicion alert_created=false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J02-002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J02-004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Exponer price_change_pct_24h en CleverTap (Alvaro)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J02-005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S1 Push con 3 variantes segun precio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J02-004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J02-006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S2 In-App Full-Screen Card D+3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J02-001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J02-007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S3 Email con A/B test asunto y footer MiCA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J02-001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J02-008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S4 Push final D+7 con A/B urgencia vs social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J02-001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J02-009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Aprobacion Diego batch Hub (10 mensajes, una sesion)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Diego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Exportar segmento Recovery B (Marta, BigQuery, SQL incluido)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1 - ESTA SEMANA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Subir CSV Recovery B1 a CleverTap como segmento estatico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1 - ESTA SEMANA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J02-010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Recovery A1 Push y A2 Email en journey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J02-001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Recovery B2 Push D+37 automatico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J02-011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J02-014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Exponer earn_product_active en CleverTap (Alvaro)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J02-015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Exponer balance_idle_days en CleverTap (Alvaro)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J02-016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SP-01 Earn journey (E1+E2+E3, A/B loss vs gain)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J02-014, J02-015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J02-017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Aprobacion Diego batch Spokes SP-01 + SP-02 (una sesion)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Diego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J02-018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SP-02 Pro journey con trigger fee spend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J02-016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J02-019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Iniciar aprobacion 22 templates WhatsApp en Meta (LatAm)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1 - URGENTE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J02-020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Exponer whatsapp_marketing_opt_in en CleverTap (Alvaro)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J02-021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Adaptar Hub journey para J02-LATAM (WhatsApp S1/S4)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J02-019, J02-020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J02-022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Exponer kyc_type empresa en CleverTap para trigger J05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J02-023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J05 B2B journey (3 emails, Sales firmante)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 + Sales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J02-022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J02-024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J02.5 Loyalty journey (L1/L2/L3 D+45-D+90)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J02-001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J02-025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SP-05 Referidos con gate second_purchase_confirmed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J02-016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SECCION 9: BLOCKERS Y PROXIMOS PASOS</w:t>
      </w: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9.1 P0 Blockers activos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 recomendada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price_change_pct_24h no disponible en CleverTap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 push usa copy NEUTRAL como fallback. Pierde precision de personalizacion.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 Mar 2026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Diego aprobacion batch pendiente (17+ mensajes)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Diego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Ningun mensaje del Hub puede enviarse sin aprobacion legal.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Mar 2026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earn_product_active y balance_idle_days no expuestos en CleverTap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SP-01 Earn no puede activarse. Bloquea el spoke de mayor impacto monetario.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 Mar 2026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 templates WhatsApp pendientes de aprobacion Meta (48-72h proceso)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J02-LATAM no puede arrancar hasta aprobacion de Meta.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 Mar 2026 - URGENTE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9.2 Sprint 1 Kickoff - 24 marzo 2026</w:t>
      </w:r>
    </w:p>
    <w:p>
      <w:pPr>
        <w:spacing w:after="60" w:before="60"/>
      </w:pPr>
      <w:r>
        <w:rPr>
          <w:b/>
          <w:bCs/>
          <w:color w:val="000000"/>
          <w:sz w:val="22"/>
          <w:szCs w:val="22"/>
        </w:rPr>
        <w:t xml:space="preserve">Fecha de inicio: 24 de marzo de 2026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Objetivo Sprint 1: Recovery B1 lanzado, Hub J02-CORE aprobado por Diego, templates WhatsApp enviados a Meta.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9.3 Quick wins esta semana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 semana?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 esperado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Exportar CSV 547 usuarios Tipo B (SQL en Seccion 5)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- 30 min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~71 segundas compras si 13% conversion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Subir CSV a CleverTap y crear campana email B1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- 45 min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Idem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Enviar batch 17 mensajes a Diego para aprobacion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- envio inmediato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Desbloquea Hub completo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Enviar 22 templates WhatsApp a Meta para aprobacion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- proceso 48-72h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Desbloquea J02-LATAM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Ticket Alvaro: price_change_pct_24h + earn_product_active + balance_idle_days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- hoy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Desbloquea S1, SP-01 y Spokes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9.4 Cronograma de activacion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Hitos clave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23-27 Mar (Sprint 1)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B1 manual lanzado. Aprobacion Diego batch. Templates WhatsApp a Meta.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 Mar - 3 Abr (Sprint 1 cont.)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 J02-CORE activo (Espana). Alvaro entrega campos BigQuery P0.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4-11 Abr (Sprint 2)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SP-01 Earn activo. J02-LATAM con WhatsApp. J05 B2B activo.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12-25 Abr (Sprint 2 cont.)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SP-02, SP-03, SP-04 activos. Recovery automatico A y B en journey.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May 2026 (Sprint 3)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J02.5 Loyalty. SP-05 Referidos. Primeros resultados A/B tests principales.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APENDICE A: TOKENS DE PERSONALIZACION — REFERENCIA COMPLETA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Referencia para Katy al configurar los journeys en CleverTap. Cada token tiene su fuente de datos y un ejemplo de valor real.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Tokens del Hub J02-CORE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 de datos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 de valor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[NOMBRE]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del usuario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CleverTap user profile: first_name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Carlos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[ASSET]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Activo de primera compra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first_monetization_asset_symbol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BTC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[CANTIDAD]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Cantidad comprada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first_monetization_quantity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0.003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[VALOR_ACTUAL]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Valor actual de la posicion en EUR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current_portfolio_value_eur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1.243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[VALOR_USD]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Valor en USD (LatAm)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current_portfolio_value_usd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1.350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[X]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Variacion de precio desde compra en 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price_change_pct_since_purchase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+8.3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[N_DIAS]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Dias desde primera compra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days_since_first_monetization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[PAIS]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Pais del usuario (LatAm)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CleverTap user profile: country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Venezuela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Tokens del Spoke SP-01 Earn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 de datos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[APY]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APY actual de Earn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Parametro de campana CleverTap (actualizar semanal)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14.5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[CALCULO_PERDIDO]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Earn perdido en EUR por dias idle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Calculado: CANTIDAD_EUR x APY/365 x N_DIAS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8.34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[CALCULO_MENSUAL]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Earn mensual estimado en EUR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Calculado: CANTIDAD_EUR x APY/12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21.50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[CALCULO_ACUMULADO]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perdido desde entrada al Spoke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Calculado: CANTIDAD_EUR x APY_dec/365 x N_DIAS_TOTAL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28.10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[MEDIA_MENSUAL]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 de earn de cohort similar por balance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avg_earn_monthly_similar_users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18.40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[CALCULO_PERSONAL]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Earn personal estimado mensual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Calculado = CALCULO_MENSUAL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21.50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[balance_idle_days]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Dias con balance sin movimiento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balance_idle_days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Tokens del Spoke SP-02 Pro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 de datos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[N_OPS]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Operaciones en los ultimos 7 dias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ops_last_7_days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[VOL_MES]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Volumen operado en 30 dias en EUR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vol_last_30_days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1.240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[FEES_PAGADOS]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Fees pagados en 30 dias en EUR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fees_paid_last_30_days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12.40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[FEES_PRO]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Fees estimados con Pro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Calculado: VOL_MES x pro_fee_rate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7.44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[AHORRO]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Ahorro mensual potencial con Pro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Calculado: FEES_PAGADOS - FEES_PRO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4.96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[REDUCCION_PCT]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Porcentaje de reduccion de fees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Parametro fijo de campana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Tokens de Recovery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 de datos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[PRECIO_COMPRA]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Precio del asset en el momento de la compra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first_purchase_price_eur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42.500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[PRECIO_HOY]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Precio actual del asset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current_price_eur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45.800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[VALOR_ACTUAL]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Valor actual de la posicion en EUR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CANTIDAD x PRECIO_HOY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137.40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[N]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Dias desde primera compra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BigQuery: days_since_first_monetization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37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[pct_cambio]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Variacion porcentual desde compra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Calculado en SQL: (PRECIO_HOY-PRECIO_COMPRA)/PRECIO_COMPRA*100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+7.8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APENDICE B: CONFIGURACION CLEVERTAP SP-01 EARN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Instrucciones paso a paso para Katy al configurar el Journey SP-01 en CleverTap.</w:t>
      </w:r>
    </w:p>
    <w:p>
      <w:pPr>
        <w:spacing w:after="60" w:before="60"/>
      </w:pP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Journey name: SP-01_Earn_Activation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Entry event: balance_idle_days_7 (BigQuery event via Alvaro)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Entry filter: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earn_product_active = false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user_status IN [ACTIVE, POWER, AT_RISK, FM]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spoke_active = false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holdout_group = false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PASO 1: Crear A/B Split al inicio del journey (50/50)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Branch A: Email E1 - Loss Framing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Asunto: Tus [CANTIDAD] [ASSET] llevan [N_DIAS] dias parados.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Branch B: Email E1 - Gain Framing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Asunto: Activa Earn y genera [APY]% anual sobre tu [ASSET].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PASO 2: Wait node - 4 dias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PASO 3: Condicion - earn_activation_confirmed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SI: EXIT. Marcar spoke_active = false. Journey complete.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NO: Email E2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Asunto: 87.000 usuarios de Bit2Me ya tienen su crypto trabajando.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PASO 4: Wait node - 6 dias (total 10 dias desde entrada)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PASO 5: Condicion - earn_activation_confirmed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SI: EXIT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NO: Email E3 + Push E3 (simultaneo)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Email asunto: Esta semana el APY de Earn es [APY]%. Desde hace [N_DIAS] dias no estas.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Push titulo: [N_DIAS] dias. Tu cripto sigue sin generar rendimiento.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PASO 6: Wait node - 4 dias (total 14 dias)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PASO 7: EXIT (expiracion)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Marcar spoke_active = false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Marcar spoke_expired = true para SP-01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Reanudar Hub si Hub estaba en pausa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Exit event: earn_activation_confirmed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Max duration: 14 days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Conversion goal: earn_activation_confirmed dentro de 14 dias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A/B test tracking: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Metrica primaria: earn_activation_confirmed (conversion rate)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Metricas secundarias: open rate E1, click rate E1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Nivel de confianza: 95% (p &lt; 0.05)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Muestra minima: 2.000 usuarios por variante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Duracion minima: 14 dias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Instrucciones Footer MiCA (Katy)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El footer MiCA completo es obligatorio en TODOS los emails del sistema J02 con contenido financiero.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Texto del footer MiCA (copiar exacto):</w:t>
      </w:r>
    </w:p>
    <w:p>
      <w:pPr>
        <w:spacing w:after="60" w:before="60"/>
      </w:pP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Rentabilidades pasadas no garantizan rentabilidades futuras. Invertir en criptoactivos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implica riesgos de mercado, incluyendo la posible perdida total del capital invertido.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Esta comunicacion tiene caracter meramente informativo y no constituye asesoramiento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 inversion ni oferta de productos de inversion regulados. Antes de tomar cualquier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decision de inversion, le recomendamos que lea el Documento de Informacion Clave (DIC)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disponible en bit2me.com/legal y que evalue si el producto es adecuado para su perfil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 riesgo. Bit2Me opera como VASP (Virtual Asset Service Provider) registrado en el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Banco de Espana bajo el marco regulatorio MiCA (Reglamento UE 2023/1114).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 mas informacion: legal@bit2me.com</w:t>
      </w:r>
    </w:p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APENDICE C: J02.5 LOYALTY — SECUENCIA COMPLETA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Secuencia de habito de inversion. Entry: second_purchase_confirmed = true AND D+45 post segunda compra.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L1 - Milestone D+45</w:t>
      </w: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In-App Card (inmediato en D+45 primer login)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Titulo: Ya formas parte del grupo de inversores habituales de Bit2Me.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Cuerpo: El [X]% de los inversores que hacen su segunda compra antes de los 45 dias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siguen activos a los 6 meses. Tu ya cruzaste esa linea.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 principal: Ver mi progreso &gt; /portfolio/stats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 secundario: Explorar Earn &gt; /earn</w:t>
      </w:r>
    </w:p>
    <w:p>
      <w:pPr>
        <w:spacing w:after="60" w:before="60"/>
      </w:pP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Email L1 (D+45 a las 10:00h local)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Asunto: [NOMBRE], llevas 2 compras con Bit2Me. Esto cambia con la tercera.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Pre-header: Los inversores con 3+ compras en 90 dias tienen 3.1x mas probabilidad de seguir.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Hola [NOMBRE],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Los inversores que realizan su tercera compra en los primeros 90 dias tienen 3.1 veces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mas probabilidad de seguir invirtiendo a los 12 meses (Coinbase Investor Day 2023).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es supersticion. Es el efecto del habito: cuando inviertes tres veces, el cerebro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empieza a categorizarte como inversor, no como alguien que probo cripto una vez.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Tu portfolio actual: [VALOR_TOTAL] EUR.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Tu mejor activo hasta ahora: [BEST_ASSET] con [BEST_CHANGE]% desde que lo compraste.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 mercado sigue. Tu ritmo tambien puede.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Ver oportunidades del mercado] &gt; /market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Footer MiCA completo.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L2 - Portfolio Review D+60</w:t>
      </w: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Email L2 (D+60 martes o miercoles 10:00h)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Asunto: Revision mensual: asi ha evolucionado tu cartera en Bit2Me.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Pre-header: Tus numeros reales del ultimo mes.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Hola [NOMBRE],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Hace 60 dias hiciste tu segunda compra en Bit2Me.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Aqui tienes un resumen de como ha evolucionado tu cartera: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Tu portfolio vale hoy: EUR [VALOR_TOTAL]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Variacion desde tu primera compra: [PCT_CHANGE_DESDE_INICIO]%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Activo con mejor rendimiento: [BEST_ASSET] ([BEST_CHANGE]%)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Si tienes Earn activo, rendimiento acumulado: EUR [EARN_ACUMULADO]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Comparativa de mercado: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BTC en el mismo periodo: [BTC_CHANGE_60D]%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ETH en el mismo periodo: [ETH_CHANGE_60D]%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Este es un buen momento para revisar si tu cartera refleja tu estrategia.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[CTA: Abrir mi cartera] &gt; /portfolio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Footer MiCA completo.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L3 - Advanced Features D+90</w:t>
      </w: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In-App Card (D+90 primer login)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Titulo: 90 dias invirtiendo. Que sigue para ti?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Cuerpo: Los inversores que llevan 90 dias en Bit2Me suelen explorar tres caminos: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Automatizar con DCA para no tener que pensar en el timing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Activar Earn para que su cripto genere rendimiento pasivo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Cambiar a Pro para reducir sus comisiones con su volumen actual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Cual encaja mas contigo ahora mismo?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 1: Explorar DCA &gt; /dca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 2: Explorar Earn &gt; /earn</w:t>
      </w:r>
    </w:p>
    <w:p>
      <w:pPr>
        <w:shd w:fill="F2F2F2" w:color="auto" w:val="clear"/>
        <w:spacing w:after="20" w:before="20"/>
        <w:ind w:left="288" w:right="288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 3: Ver Bit2Me Pro &gt; /pro</w:t>
      </w:r>
    </w:p>
    <w:p>
      <w:pPr>
        <w:spacing w:after="60" w:before="60"/>
      </w:pP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KPI Loyalty: third_purchase_confirmed en 45 dias post L1 &gt;25%. Earn activated (si no tenia) &gt;15%. open rate email L1 &gt;30%.</w:t>
      </w:r>
    </w:p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APENDICE E: GLOSARIO DE EVENTOS CLEVERTAP</w:t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APENDICE B: GLOSARIO DE EVENTOS CLEVERTAP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Todos los eventos que el sistema J02 consume o produce en CleverTap. Referencia para Katy y Alvaro.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Cuando se dispara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Propietario (produce)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first_monetization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Primera compra confirmada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 (BigQuery -&gt; CleverTap)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second_monetization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Segunda compra confirmada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alert_created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 crea una alerta de precio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 (CleverTap event)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earn_activation_confirmed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 activa Earn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 / Producto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PENDIENTE - P0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pro_upgrade_confirmed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 activa cuenta Pro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 / Producto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dca_activation_confirmed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 activa DCA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 / Producto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second_purchase_confirmed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Segunda compra verificada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 (BigQuery)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demo_agendada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Empresa agenda demo B2B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 / Calendly integration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kyc_enhanced_confirmed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KYC Enhanced aprobado (Venezuela)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 / Compliance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Propiedades de usuario CleverTap requeridas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user_status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Estado en el ciclo de vida: FM, ACTIVE, POWER, AT_RISK, etc.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 (BigQuery Gold Layer V0a)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kyc_type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Tipo de KYC: individual o empresa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PENDIENTE - P0 para J05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earn_product_active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si el usuario tiene Earn activo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PENDIENTE - P0 para SP-01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balance_idle_days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Dias con balance sin movimiento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PENDIENTE - P0 para SP-01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price_change_pct_24h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Variacion de precio del asset principal en 24h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 (API CoinGecko)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PENDIENTE - P0 para S1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whatsapp_marketing_opt_in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Consentimiento explicito para WhatsApp marketing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 / Producto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PENDIENTE - P1 para LatAm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holdout_group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si el usuario esta en el 10% de control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PENDIENTE - P0 para holdout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spoke_active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si hay un Spoke activo para este usuario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 (CleverTap journey property)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por Katy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timezone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Zona horaria del usuario para scheduling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Producto / Registro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REVISAR disponibilidad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APENDICE F: BENCHMARKS DE REFERENCIA — DETALLE COMPLETO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Fuentes primarias y contexto detallado para cada decision de arquitectura del sistema J02.</w:t>
      </w:r>
    </w:p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Coinbase — Second Trade Journey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Aplicabilidad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Retention D+30 journey vs control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+14%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Coinbase 2023 Growth Case, Andreessen Horowitz panel Nov 2023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toda la arquitectura Hub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Second-trade rate D+7 (journey)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63% vs 51% baseline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INDUSTRY EST basado en 74% published rate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urgencia de los 7 primeros dias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open rate personalized next trade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~34%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Coinbase transparency reports; crypto email benchmark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S3 email: &gt;28%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Satisfaction window antes de primer nudge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4h post compra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Coinbase product teardowns MobileAction 2022-2024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timing S0 a 60s post compra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3+ trades en 90 dias vs 12-month retention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3.1x lift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Coinbase Investor Day 2023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objetivo de Loyalty J02.5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Binance — Price Alert y Behavioral Triggers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Aplicabilidad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 alert setters vs no-setters conversion 2a compra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4.1x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CleverTap Crypto Fintech Benchmark 2023 — leading crypto exchange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S0.5 como touchpoint critico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Earn CTR behavioral trigger vs time-based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3.2% vs 1.1% (2.9x)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CleverTap Fintech Benchmark 2023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trigger por balance_idle_days en SP-01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Social proof en push: usuarios que compraron ahora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2.1x CTR vs urgencia generica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OneSignal Push Notification Benchmark 2023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copy S1 Variante B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DCA activation email open rate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Klaviyo fintech benchmark: trigger emails 28-42%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SP-03 DCA email open rate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DCA users 90-day retention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2.3x vs no-DCA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Binance 2022 User Study; industry standard range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importancia de SP-03 DCA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Kraken — Pro Upgrade y Trading Timing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Aplicabilidad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 upgrade: fee savings framing vs features framing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+31%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Appcues 'Value-Based Upgrade Messaging' 2023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copy SP-02: asunto de ahorro en EUR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Peak trading Spain/EU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20:00-23:00 CET, 22-28% del volumen diario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CoinGecko Q3 2023; Kaiko BTC/EUR data; Braze Global 2023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timing S1 push a 21:00h local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Staking email con APY especifico vs generico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+23% CTR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Klaviyo Trigger Email Benchmarks Crypto 2023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especificidad en copy SP-01 Earn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Braze: push 20:00-22:00 local vs daytime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+14% CTR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Braze Global Engagement Report 2023 Southern Europe finance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timing 21:00h en Espana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Revolut — Product Graduation y Cross-sell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Aplicabilidad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Behavioral trigger vs time-based para cross-sell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+73% CTR (19% vs 11%)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Braze Global Engagement 2023 Triggered vs Scheduled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behavioral triggers en todos los Spokes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In-app cross-sell CTR en peak emotion moment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4.2-6.8%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Braze 2023 fintech benchmarks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S0 in-app como touchpoint de mayor CTR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cross-sell triggered personalizado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28-34% open rate, 3.5-5.2% CTR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Braze 2023 fintech benchmarks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para todos los emails del sistema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N26 portfolio value email vs genericos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+38% CTR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CleverTap Case Study N26 Investment Engagement 2023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personalizacion con datos reales de portfolio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Secuencia 3 mensajes vs mensaje unico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+44% adoption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Klaviyo Multi-Touch Email Sequences Fintech 2023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arquitectura de 3 emails en SP-01/SP-02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Bnext / Nubank / Bitso — LatAm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Aplicabilidad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Bnext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vs Push open rate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4.3x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Bnext CRM case study citado en CleverTap LatAm 2023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WhatsApp como canal primario J02-LATAM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Nubank (Brasil)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vs Email CTR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3.8x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Nubank published growth metrics 2023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Corrobora WhatsApp primacy en LatAm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Reserve (Venezuela)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Penetracion WhatsApp Venezuela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92%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Business en Venezuela market report 2023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WhatsApp como unico canal viable en Venezuela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Bitso (Mexico)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Mix de canales CRM LatAm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45% WhatsApp, 30% Push, 20% Email, 5% SMS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Bitso public communications; Contxto 2023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arquitectura de canales J02-LATAM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Bitso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USD framing vs moneda local en LatAm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+22% engagement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MoEngage LatAm Benchmark 2023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regla de USD siempre en copy J02-LATAM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Recovery y Re-engagement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Win-back Rate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Aplicabilidad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Tipo A (warm, &lt;30 dias)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Klaviyo/Braze fintech benchmark 2024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KPI target Recovery A: &gt;15%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Tipo B (cold, 31-60 dias)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Klaviyo/Braze fintech benchmark 2024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KPI target Recovery B: &gt;8% (conservador)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Tipo C (frozen, 60+ dias)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7.5%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Klaviyo/Braze fintech benchmark 2024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journey — FOMO Agent pool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Re-engagement email con portfolio value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28% open rate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Omnisend 2024 re-engagement benchmarks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Recovery B1 con datos de precio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 retention actual Bit2Me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0.12%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Datos internos Bit2Me 2026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CRISIS - gap de 208x vs Coinbase benchmark 25%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Compliance — Calendario de aprobaciones Diego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Estrategia de batch para minimizar ciclos de revision legal. Diego trabaja por CAPAS, no por mensajes individuales.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Mensajes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 recomendada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 1 (urgente)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B1 email (2 asuntos) - lanzar esta semana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 Mar 2026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 2 (Hub)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S0, S0.5, S1 (3 vars), S2, S3 (2 vars), S4 (2 vars)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Mix Tier 1/2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Mar 2026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 3 (Recovery)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A1 push, A2 email (2 vars), B2 push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Mix Tier 1/2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Mar 2026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 4 (Spokes)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SP-01 E1 (2 vars), E2, E3. SP-02 E1 (2 vars), E2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Abr 2026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 5 (B2B)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J05 E1, E2, E3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2 - mayor complejidad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3-5 dias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 Mar 2026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 6 (Loyalty)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L1 in-app, L1 email, L2 email, L3 in-app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 1/2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48h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Abr 2026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Total mensajes para aprobacion Diego: 30 mensajes en 6 batches. Tiempo total estimado: 2 semanas con batches paralelos.</w:t>
      </w:r>
    </w:p>
    <w:p>
      <w:pPr>
        <w:spacing w:after="60" w:before="60"/>
      </w:pPr>
    </w:p>
    <w:p>
      <w:r>
        <w:br w:type="page"/>
      </w:r>
    </w:p>
    <w:p>
      <w:pPr>
        <w:spacing w:after="200" w:before="200"/>
      </w:pPr>
      <w:r>
        <w:rPr>
          <w:b/>
          <w:bCs/>
          <w:color w:val="1F3864"/>
          <w:sz w:val="36"/>
          <w:szCs w:val="36"/>
        </w:rPr>
        <w:t xml:space="preserve">APENDICE G: KPI SCORECARD — SISTEMA J02 COMPLETO</w:t>
      </w:r>
    </w:p>
    <w:p>
      <w:pPr>
        <w:spacing w:after="60" w:before="60"/>
      </w:pPr>
      <w:r>
        <w:rPr>
          <w:b w:val="false"/>
          <w:bCs w:val="false"/>
          <w:color w:val="000000"/>
          <w:sz w:val="22"/>
          <w:szCs w:val="22"/>
        </w:rPr>
        <w:t xml:space="preserve">Metricas de exito por componente. Owner de medicion: Marta (BigQuery + Qlik). Revision mensual.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 primaria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Frecuencia medicion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 J02-CORE (Espana)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Segunda compra en D+30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&gt;50%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Semanal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 J02-CORE - S0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% activa alerta precio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&gt;25%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Semanal por cohort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 J02-CORE - S1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rate push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&gt;20%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Semanal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 J02-CORE - S3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rate email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&gt;28%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Semanal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SP-01 Earn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earn_activation_confirmed en 14d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&gt;8%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Mensual por cohorte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SP-02 Pro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pro_upgrade_confirmed en 10d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&gt;12%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SP-03 DCA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dca_activation_confirmed en 14d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&gt;5%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SP-04 Diversify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second_asset_purchase en 14d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&gt;8%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SP-05 Referidos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referral_link_sent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&gt;15% elegibles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Segunda compra en 14d post A2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&gt;15%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B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Segunda compra en 7d post B1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&gt;8%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C (FOMO)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Reactivacion en 90d via FOMO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&gt;5%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Trimestral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J02-LATAM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Segunda compra en D+30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&gt;45%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J05 B2B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 agendada en 20d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&gt;5%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J02.5 Loyalty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Tercera compra en 45d post entry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&gt;25%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Trimestral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Sistema global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 retention (objetivo marzo)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&gt;5% (desde 0.12%)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Impacto financiero proyectado (base: ticket medio primera compra EUR 150)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Usuarios elegibles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Conversion target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Segundas compras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estimado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B (esta semana)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547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8-13%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44-71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EUR 6.600 - EUR 10.650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 J02-CORE activo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~1.300 nuevos FM/mes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650/mes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EUR 97.500/mes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SP-01 Earn (largo plazo)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72.400 dormant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5.792 activaciones Earn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 trabajando + retention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SP-02 Pro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~2.000 traders activos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240 upgrades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fees reducidos, retention +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J02-LATAM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~300 nuevos FM/mes LatAm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135/mes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EUR 20.250/mes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Reglas de A/B testing — Sistema J02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Hipotesis principal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Variante 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Variante B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Muestra/variante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 primaria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S0-AB-01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Social proof activa mas Mimetic Desire que CTA funcional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Activar alerta (control)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Muchos inversores configuran una alerta ahora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% activa alerta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 dias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S0.5-AB-01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Loss Aversion sobre asset propio gana a expansion a segundo activo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Alerta sobre [ASSET] comprado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Alerta sobre [SEGUNDO_ASSET] sugerido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Activacion alerta acumulada S0+S0.5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 dias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S1-AB-01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Datos especificos de precio (numeros reales) ganan a social proof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Precio + valor portfolio numerico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Social proof: inversores en Espana operaron hoy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rate push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 dias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S2-AB-01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Meta-transparencia (explicar el dato estadistico) gana a dato directo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Dato estadistico directo 68%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Explicacion de por que el 68% importa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CTR desde card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 dias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S3-AB-01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Framing de segunda operacion gana a framing de diversificacion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 sigue para ti? (segunda op)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 cartera solo tiene [ASSET]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rate + click to 2nd purchase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 dias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SP01-AB-01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Loss framing (pierdas) gana a Gain framing (ganas) en SP-01 Earn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Loss: llevan [N] dias parados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Gain: genera [APY]% anual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earn_activation_confirmed en 14d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dias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SP02-AB-01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Fee savings framing gana a power user identity framing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EUR [AHORRO] al mes con Pro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Eres de los traders mas activos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pro_upgrade_confirmed en 10d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 dias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RA1-AB-01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Mercado positivo (asset sube) activa mas que social proof neutro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subio esta semana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Otros en tu situacion compraron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250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CTR recovery push A1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 dias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RB1-AB-01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Asunto con precio actual numerico gana a asunto con porcentaje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Han pasado N dias. Vale EUR [X]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 [ASSET] ha subido/bajado un X%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275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rate Recovery B1 email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 dias</w:t>
            </w:r>
          </w:p>
        </w:tc>
      </w:tr>
    </w:tbl>
    <w:p>
      <w:pPr>
        <w:spacing w:after="60" w:before="60"/>
      </w:pPr>
    </w:p>
    <w:p>
      <w:pPr>
        <w:spacing w:after="150" w:before="300"/>
      </w:pPr>
      <w:r>
        <w:rPr>
          <w:b/>
          <w:bCs/>
          <w:color w:val="2E74B5"/>
          <w:sz w:val="28"/>
          <w:szCs w:val="28"/>
        </w:rPr>
        <w:t xml:space="preserve">Calendario de lanzamientos — Sprint 1 a Sprint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Prerequisito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23-27 Mar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B1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Exportar CSV + lanzar campana manual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Marta + 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Aprobacion Diego B1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23-27 Mar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Templates WhatsApp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Enviar 22 templates a Meta Business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Ninguno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23-27 Mar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 Diego Hub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Enviar 10 mensajes Hub para revision batch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Ninguno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 Mar - 3 Abr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 J02-CORE Espana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journey completo S0-S4 en CleverTap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Aprobacion Diego Batch 2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 Mar - 3 Abr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BigQuery P0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Entregar price_change_pct_24h + earn_product_active + balance_idle_days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Ticket abierto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4-11 Abr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SP-01 Earn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journey + A/B test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Alvaro entrega campos BigQuery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4-11 Abr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J02-LATAM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Adaptar Hub con WhatsApp S1/S4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Aprobacion Meta templates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4-11 Abr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J05 B2B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journey 3 emails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 + Sales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kyc_type en CleverTap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12-25 Abr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SP-02 Pro + SP-03 DCA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journeys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SP-01 activo y corriendo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12-25 Abr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A automatico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Convertir Recovery A de manual a journey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Hub activo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May 2026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J02.5 Loyalty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secuencia L1/L2/L3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Datos 45 dias de Hub activo</w:t>
            </w:r>
          </w:p>
        </w:tc>
      </w:tr>
      <w:tr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May 2026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SP-05 Referidos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Configurar con gate second_purchase_confirmed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Katy</w:t>
            </w:r>
          </w:p>
        </w:tc>
        <w:tc>
          <w:tcPr>
            <w:shd w:fill="DEEA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SP-01 activo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May 2026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Primera revision A/B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Analizar resultados SP01-AB-01 (test mas importante)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Daniel + Marta</w:t>
            </w:r>
          </w:p>
        </w:tc>
        <w:tc>
          <w:tcPr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dias de SP-01 activo</w:t>
            </w:r>
          </w:p>
        </w:tc>
      </w:tr>
    </w:tbl>
    <w:p>
      <w:pPr>
        <w:spacing w:after="60" w:before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J02 Journey System v1.0 | 23 de marzo de 2026 | 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jc w:val="right"/>
    </w:pPr>
    <w:r>
      <w:rPr>
        <w:i/>
        <w:iCs/>
        <w:color w:val="666666"/>
        <w:sz w:val="18"/>
        <w:szCs w:val="18"/>
      </w:rPr>
      <w:t xml:space="preserve">J02 Journey System | Bit2Me Growth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J02 Sistema de Journey Post Primera Monetizacion</dc:title>
  <dc:creator>Daniel Ferraro - Bit2Me</dc:creator>
  <dc:description>Especificacion completa del sistema Hub+Spokes para B2C Espana, B2C LatAm y B2B</dc:description>
  <cp:lastModifiedBy>Un-named</cp:lastModifiedBy>
  <cp:revision>1</cp:revision>
  <dcterms:created xsi:type="dcterms:W3CDTF">2026-03-23T15:12:04.998Z</dcterms:created>
  <dcterms:modified xsi:type="dcterms:W3CDTF">2026-03-23T15:12:05.006Z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