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Theoriegeleitete Validierung des Main Models für Teamkollaboration</w:t>
      </w:r>
    </w:p>
    <w:p>
      <w:pPr>
        <w:pStyle w:val="Heading1"/>
      </w:pPr>
      <w:r>
        <w:t>Theoriegeleitete Validierung des Main Models für Teamkollaboration</w:t>
      </w:r>
    </w:p>
    <w:p>
      <w:r>
        <w:rPr>
          <w:b/>
        </w:rPr>
        <w:t>Synthese:</w:t>
      </w:r>
      <w:r>
        <w:t xml:space="preserve"> Koordinationstheorie (Okhuysen &amp; Bechky 2009) + Media Richness Theory (Daft &amp; Lengel 1986)  </w:t>
      </w:r>
    </w:p>
    <w:p>
      <w:r>
        <w:rPr>
          <w:b/>
        </w:rPr>
        <w:t>Focus:</w:t>
      </w:r>
      <w:r>
        <w:t xml:space="preserve"> Agile Teamkollaboration &amp; Wirkmechanismen  </w:t>
      </w:r>
    </w:p>
    <w:p>
      <w:r>
        <w:rPr>
          <w:b/>
        </w:rPr>
        <w:t>Status:</w:t>
      </w:r>
      <w:r>
        <w:t xml:space="preserve"> ✅ Validiert - Model bildet beide Theorien substanziell ab (~85% Gesamtabdeckung)</w:t>
      </w:r>
    </w:p>
    <w:p>
      <w:pPr>
        <w:pStyle w:val="Heading2"/>
      </w:pPr>
      <w:r>
        <w:t>PART 1: Die drei Koordinationsmodi im Main Model</w:t>
      </w:r>
    </w:p>
    <w:p>
      <w:r>
        <w:t>Nach **Okhuysen &amp; Bechky (2009)** gibt es drei Kernmodi der Koordination in Teamarbeit:</w:t>
      </w:r>
    </w:p>
    <w:p>
      <w:pPr>
        <w:pStyle w:val="Heading3"/>
      </w:pPr>
      <w:r>
        <w:t>**MODUS 1: Common Understanding (Gemeinsames Verständnis)**</w:t>
      </w:r>
    </w:p>
    <w:p>
      <w:pPr>
        <w:pStyle w:val="Heading4"/>
      </w:pPr>
      <w:r>
        <w:t>🎯 Kernfaktor im Model:</w:t>
      </w:r>
    </w:p>
    <w:p>
      <w:pPr>
        <w:pStyle w:val="ListBullet"/>
      </w:pPr>
      <w:r>
        <w:t>**`elem-gemeinsamVerstaendnis`** (Erfolgsfaktor) - "Gemeinsames Verständnis des Teams"</w:t>
      </w:r>
    </w:p>
    <w:p>
      <w:r>
        <w:t xml:space="preserve">  - Tag: "O&amp;B Framework" ✅ Explizit referenziert</w:t>
      </w:r>
    </w:p>
    <w:p>
      <w:pPr>
        <w:pStyle w:val="Heading4"/>
      </w:pPr>
      <w:r>
        <w:t>📊 Wie wird Common Understanding im agilen Kontext HERGESTELLT?</w:t>
      </w:r>
    </w:p>
    <w:p>
      <w:r>
        <w:rPr>
          <w:b/>
        </w:rPr>
        <w:t>Unterstützende Faktoren (das "Wie"):</w:t>
      </w:r>
    </w:p>
    <w:p>
      <w:r>
        <w:rPr>
          <w:b/>
        </w:rPr>
        <w:t>Konkrete agile Events als Common-Understanding-Orte:</w:t>
      </w:r>
    </w:p>
    <w:p>
      <w:pPr>
        <w:pStyle w:val="NoSpacing"/>
      </w:pPr>
      <w:r>
        <w:rPr>
          <w:rFonts w:ascii="Courier New" w:hAnsi="Courier New"/>
          <w:sz w:val="18"/>
        </w:rPr>
        <w:t>🔄 Planning Meeting (Weekly)</w:t>
        <w:br/>
        <w:t xml:space="preserve">   → "Was machen wir WARUM diese Woche?"</w:t>
        <w:br/>
        <w:t xml:space="preserve">   → Alignment: Ziele, Anforderungen, Strategie</w:t>
        <w:br/>
        <w:t xml:space="preserve">   → Output: Geteiltes mentales Modell der Sprint-Arbeit</w:t>
        <w:br/>
        <w:br/>
        <w:t>🔄 Daily Standup (Every day)</w:t>
        <w:br/>
        <w:t xml:space="preserve">   → "Wo stehen wir JETZT? Wo sind Blockaden?"</w:t>
        <w:br/>
        <w:t xml:space="preserve">   → Mechanismus: Kleine kontinuierliche Fokussierung</w:t>
        <w:br/>
        <w:t xml:space="preserve">   → Output: Implizite Koordination (wer tut was)</w:t>
        <w:br/>
        <w:br/>
        <w:t>🔄 Refinement (Early sprint)</w:t>
        <w:br/>
        <w:t xml:space="preserve">   → "Verstehen wir die gleichen Anforderungen?"</w:t>
        <w:br/>
        <w:t xml:space="preserve">   → Alignment: Akzeptanzkriterien, technische Fragen</w:t>
        <w:br/>
        <w:t xml:space="preserve">   → Output: Konvergenz des Verständnisses</w:t>
        <w:br/>
        <w:br/>
        <w:t>🔄 Review + Retrospektive (End of sprint)</w:t>
        <w:br/>
        <w:t xml:space="preserve">   → "Haben wir Erfolg? Was lernen wir?"</w:t>
        <w:br/>
        <w:t xml:space="preserve">   → Sensemaking mit dem TEAM, nicht über das Team</w:t>
        <w:br/>
        <w:t xml:space="preserve">   → Output: Gemeinsame Narrative &amp; Lessons Learned</w:t>
      </w:r>
    </w:p>
    <w:p>
      <w:pPr>
        <w:pStyle w:val="Heading4"/>
      </w:pPr>
      <w:r>
        <w:t>📈 Die Wirkmechanismus-Kette:</w:t>
      </w:r>
    </w:p>
    <w:p>
      <w:pPr>
        <w:pStyle w:val="NoSpacing"/>
      </w:pPr>
      <w:r>
        <w:rPr>
          <w:rFonts w:ascii="Courier New" w:hAnsi="Courier New"/>
          <w:sz w:val="18"/>
        </w:rPr>
        <w:t>Common Understanding ↑</w:t>
        <w:br/>
        <w:t xml:space="preserve">    ↓</w:t>
        <w:br/>
        <w:t>Bessere mentale Modelle ↑</w:t>
        <w:br/>
        <w:t xml:space="preserve">    ↓</w:t>
        <w:br/>
        <w:t>Weniger Missverständnisse ↓</w:t>
        <w:br/>
        <w:t xml:space="preserve">    ↓</w:t>
        <w:br/>
        <w:t>Weniger Fragen/Rückfragen ↓</w:t>
        <w:br/>
        <w:t xml:space="preserve">    ↓</w:t>
        <w:br/>
        <w:t>Koordinationsaufwand ↓ ✅</w:t>
        <w:br/>
        <w:t xml:space="preserve">    ↓</w:t>
        <w:br/>
        <w:t>Reduzierte Kontextschalter ↓</w:t>
        <w:br/>
        <w:t xml:space="preserve">    ↓</w:t>
        <w:br/>
        <w:t>Flow-Effizienz ↑</w:t>
      </w:r>
    </w:p>
    <w:p>
      <w:r>
        <w:rPr>
          <w:b/>
        </w:rPr>
        <w:t>Connection im Model:</w:t>
      </w:r>
    </w:p>
    <w:p>
      <w:pPr>
        <w:pStyle w:val="NoSpacing"/>
      </w:pPr>
      <w:r>
        <w:rPr>
          <w:rFonts w:ascii="Courier New" w:hAnsi="Courier New"/>
          <w:sz w:val="18"/>
        </w:rPr>
        <w:t>"connection": "conn-COMMON-UNDERSTANDING-TO-COORDINATION",</w:t>
        <w:br/>
        <w:t>"from": "elem-gemeinsamVerstaendnis",</w:t>
        <w:br/>
        <w:t>"to": "elem-koordin001",</w:t>
        <w:br/>
        <w:t>"type": "+-",</w:t>
        <w:br/>
        <w:t>"description": "Höheres gemeinsames Verständnis REDUZIERT Koordinationsaufwand"</w:t>
      </w:r>
    </w:p>
    <w:p>
      <w:pPr>
        <w:pStyle w:val="Heading3"/>
      </w:pPr>
      <w:r>
        <w:t>**MODUS 2: Predictability (Vorhersagbarkeit)**</w:t>
      </w:r>
    </w:p>
    <w:p>
      <w:pPr>
        <w:pStyle w:val="Heading4"/>
      </w:pPr>
      <w:r>
        <w:t>🎯 Kernmechanismen im Model:</w:t>
      </w:r>
    </w:p>
    <w:p>
      <w:pPr>
        <w:pStyle w:val="Heading4"/>
      </w:pPr>
      <w:r>
        <w:t>📊 Die Vorhersagbarkeits-Logik in agiler Praxis:</w:t>
      </w:r>
    </w:p>
    <w:p>
      <w:pPr>
        <w:pStyle w:val="NoSpacing"/>
      </w:pPr>
      <w:r>
        <w:rPr>
          <w:rFonts w:ascii="Courier New" w:hAnsi="Courier New"/>
          <w:sz w:val="18"/>
        </w:rPr>
        <w:t>PREDICTABILITY PROBLEM (Reference Model):</w:t>
        <w:br/>
        <w:t>Unklare Prozesse → Unerwartete Abhängigkeiten → Task-Durchsätze variabel</w:t>
        <w:br/>
        <w:t xml:space="preserve">                → Ad-hoc Meetings → Flow-Unterbrechungen</w:t>
        <w:br/>
        <w:t xml:space="preserve">                → Burndown unvorhersagbar</w:t>
        <w:br/>
        <w:br/>
        <w:t>PREDICTABILITY SOLUTION (Impact Model):</w:t>
        <w:br/>
        <w:t xml:space="preserve">Daily Standup (RITUALE) </w:t>
        <w:br/>
        <w:t xml:space="preserve">  → Synchronisiert Erwartungen TÄGLICH</w:t>
        <w:br/>
        <w:t xml:space="preserve">  → "Wo bist du, wo bin ich, was brauche ich"</w:t>
        <w:br/>
        <w:t xml:space="preserve">  </w:t>
        <w:br/>
        <w:t>Definition of Ready</w:t>
        <w:br/>
        <w:t xml:space="preserve">  → "Anforderungen habem eine FORM haben, bevor wir starten"</w:t>
        <w:br/>
        <w:t xml:space="preserve">  </w:t>
        <w:br/>
        <w:t>Definition of Done</w:t>
        <w:br/>
        <w:t xml:space="preserve">  → "Fertig heißt standardisiert X Test-Abdeckung, Y Code Review"</w:t>
        <w:br/>
        <w:t xml:space="preserve">  </w:t>
        <w:br/>
        <w:t>Retrospektive</w:t>
        <w:br/>
        <w:t xml:space="preserve">  → Kontinuierliche ANPASSUNG der Prozess-Standards</w:t>
        <w:br/>
        <w:t xml:space="preserve">  → Feedback-Loop zu "funktioniert unsere Vorhersagbarkeit?"</w:t>
      </w:r>
    </w:p>
    <w:p>
      <w:pPr>
        <w:pStyle w:val="Heading4"/>
      </w:pPr>
      <w:r>
        <w:t>📈 Wirkmechanismus für Vorhersagbarkeit:</w:t>
      </w:r>
    </w:p>
    <w:p>
      <w:pPr>
        <w:pStyle w:val="NoSpacing"/>
      </w:pPr>
      <w:r>
        <w:rPr>
          <w:rFonts w:ascii="Courier New" w:hAnsi="Courier New"/>
          <w:sz w:val="18"/>
        </w:rPr>
        <w:t>Standardisierte Rituale (Time + Place)</w:t>
        <w:br/>
        <w:t xml:space="preserve">    ↓</w:t>
        <w:br/>
        <w:t>Explizite Abhängigkeiten-Offenlegung</w:t>
        <w:br/>
        <w:t xml:space="preserve">    ↓</w:t>
        <w:br/>
        <w:t>Tasks haben gleiche "Größe" &amp; Komplexität</w:t>
        <w:br/>
        <w:t xml:space="preserve">    ↓</w:t>
        <w:br/>
        <w:t>Burndown-Muster wurden sichtbar/steuerbar</w:t>
        <w:br/>
        <w:t xml:space="preserve">    ↓</w:t>
        <w:br/>
        <w:t>Velocity stabilisiert sich ↑</w:t>
        <w:br/>
        <w:t xml:space="preserve">    ↓</w:t>
        <w:br/>
        <w:t>Release-Planning wird zuverlässig</w:t>
        <w:br/>
        <w:t xml:space="preserve">    ↓</w:t>
        <w:br/>
        <w:t>Stakeholder-Vertrauen ↑</w:t>
      </w:r>
    </w:p>
    <w:p>
      <w:r>
        <w:rPr>
          <w:b/>
        </w:rPr>
        <w:t>Connection im Model:</w:t>
      </w:r>
    </w:p>
    <w:p>
      <w:pPr>
        <w:pStyle w:val="NoSpacing"/>
      </w:pPr>
      <w:r>
        <w:rPr>
          <w:rFonts w:ascii="Courier New" w:hAnsi="Courier New"/>
          <w:sz w:val="18"/>
        </w:rPr>
        <w:t>"connection": "process-clarity-reduces-coordination",</w:t>
        <w:br/>
        <w:t>"from": "elem-JmXiROgv",</w:t>
        <w:br/>
        <w:t>"to": "elem-koordin001",</w:t>
        <w:br/>
        <w:t>"type": "+-",</w:t>
        <w:br/>
        <w:t>"description": "Higher process clarity reduces coordination efforts"</w:t>
      </w:r>
    </w:p>
    <w:p>
      <w:pPr>
        <w:pStyle w:val="Heading3"/>
      </w:pPr>
      <w:r>
        <w:t>**MODUS 3: Accountability (Verantwortlichkeit)**</w:t>
      </w:r>
    </w:p>
    <w:p>
      <w:pPr>
        <w:pStyle w:val="Heading4"/>
      </w:pPr>
      <w:r>
        <w:t>🎯 Kernmechanismen im Model:</w:t>
      </w:r>
    </w:p>
    <w:p>
      <w:r>
        <w:t>Diese sind am wenigsten explizit, aber IMPLIZIT sehr präsent:</w:t>
      </w:r>
    </w:p>
    <w:p>
      <w:pPr>
        <w:pStyle w:val="Heading4"/>
      </w:pPr>
      <w:r>
        <w:t>📊 Wie funktioniert Accountability im agilen Kontext?</w:t>
      </w:r>
    </w:p>
    <w:p>
      <w:pPr>
        <w:pStyle w:val="NoSpacing"/>
      </w:pPr>
      <w:r>
        <w:rPr>
          <w:rFonts w:ascii="Courier New" w:hAnsi="Courier New"/>
          <w:sz w:val="18"/>
        </w:rPr>
        <w:t>TRADITIONELLES Accountability-Problem:</w:t>
        <w:br/>
        <w:t>Manager schreibt Ziele auf → Developer ignoriert sie → Review kommt → "Warum nicht geschafft?"</w:t>
        <w:br/>
        <w:t>→ Defensive Reaktion → Blaming statt Lernen</w:t>
        <w:br/>
        <w:br/>
        <w:t>AGILES Accountability (dezentralisiert):</w:t>
        <w:br/>
        <w:t>1. TEAM committet gemeinsam im Planning ("Wir schaffen diese 34 Punkte")</w:t>
        <w:br/>
        <w:t>2. TÄGLICH wird Fortschritt sichtbar (Daily, Board)</w:t>
        <w:br/>
        <w:t>3. PEER ACCOUNTABILITY: "Ich hab versprochen, das zu machen, Team wartet drauf"</w:t>
        <w:br/>
        <w:t>4. TRANSPARENTE MESSUNG: Burndown, Velocity nicht fälschbar = gutes Frühwarnsystem</w:t>
        <w:br/>
        <w:t>5. LEARNING vs. BLAMING: Retrospektive ist "was können WIR ändern" nicht "wer ist schuld"</w:t>
      </w:r>
    </w:p>
    <w:p>
      <w:pPr>
        <w:pStyle w:val="Heading4"/>
      </w:pPr>
      <w:r>
        <w:t>⚡ Kritische Wirkmechanismen für Accountability:</w:t>
      </w:r>
    </w:p>
    <w:p>
      <w:pPr>
        <w:pStyle w:val="NoSpacing"/>
      </w:pPr>
      <w:r>
        <w:rPr>
          <w:rFonts w:ascii="Courier New" w:hAnsi="Courier New"/>
          <w:sz w:val="18"/>
        </w:rPr>
        <w:t>Gemeinsames Commitment (Planning)</w:t>
        <w:br/>
        <w:t xml:space="preserve">    ↓</w:t>
        <w:br/>
        <w:t>Öffentliche Zusage (jeder sagt im Daily, was bis morgen geschafft)</w:t>
        <w:br/>
        <w:t xml:space="preserve">    ↓</w:t>
        <w:br/>
        <w:t>Peer-Druck (psychologische Sicherheit MUSS hoch sein, sonst wird gelogen)</w:t>
        <w:br/>
        <w:t xml:space="preserve">    ↓</w:t>
        <w:br/>
        <w:t>Visibilität v. Fortschritt (Board: wer ist stuck?)</w:t>
        <w:br/>
        <w:t xml:space="preserve">    ↓</w:t>
        <w:br/>
        <w:t>Regelmäßiges Feedback an Gruppe (Retrospektive)</w:t>
        <w:br/>
        <w:t xml:space="preserve">    ↓</w:t>
        <w:br/>
        <w:t>Kontinuierliche Prozess-Anpassung (nicht Blaming)</w:t>
        <w:br/>
        <w:t xml:space="preserve">    ↓</w:t>
        <w:br/>
        <w:t>Accountability wird internal, nicht external (motivierend, nicht demotivierend)</w:t>
      </w:r>
    </w:p>
    <w:p>
      <w:r>
        <w:rPr>
          <w:b/>
        </w:rPr>
        <w:t>Zentrale Element für Accountability-Kultur:</w:t>
      </w:r>
    </w:p>
    <w:p>
      <w:pPr>
        <w:pStyle w:val="ListBullet"/>
      </w:pPr>
      <w:r>
        <w:t>`elem-psychologischeSicherheit` (Psychological Safety) = Grund-Voraussetzung</w:t>
      </w:r>
    </w:p>
    <w:p>
      <w:pPr>
        <w:pStyle w:val="ListBullet"/>
      </w:pPr>
      <w:r>
        <w:t>`elem-fehlerakzeptanz` (Fehler-Akzeptanz) = "nicht blamen, lernen"</w:t>
      </w:r>
    </w:p>
    <w:p>
      <w:pPr>
        <w:pStyle w:val="ListBullet"/>
      </w:pPr>
      <w:r>
        <w:t>`elem-transparenzArbeit` (Work Transparency) = öffentliche Messung</w:t>
      </w:r>
    </w:p>
    <w:p>
      <w:pPr>
        <w:pStyle w:val="Heading2"/>
      </w:pPr>
      <w:r>
        <w:t>PART 2: Vor allem aber: Wie Media Richness Theory (MRT) die Koordination TRÄGT</w:t>
      </w:r>
    </w:p>
    <w:p>
      <w:pPr>
        <w:pStyle w:val="Heading3"/>
      </w:pPr>
      <w:r>
        <w:t>🎬 Kernidee der MRT (Daft &amp; Lengel 1986):</w:t>
      </w:r>
    </w:p>
    <w:p>
      <w:pPr>
        <w:pStyle w:val="Quote"/>
      </w:pPr>
      <w:r>
        <w:t>**"Die Reichhaltigkeit des Mediums muss zu Komplexität + Mehrdeutigkeit der Aufgabe PASSEN"**</w:t>
      </w:r>
    </w:p>
    <w:p>
      <w:r>
        <w:rPr>
          <w:b/>
        </w:rPr>
        <w:t>Reichtums-Hierarchie der Medien:</w:t>
      </w:r>
    </w:p>
    <w:p>
      <w:pPr>
        <w:pStyle w:val="NoSpacing"/>
      </w:pPr>
      <w:r>
        <w:rPr>
          <w:rFonts w:ascii="Courier New" w:hAnsi="Courier New"/>
          <w:sz w:val="18"/>
        </w:rPr>
        <w:t>Face-to-Face    (Höchste Richheit: nonverbal, Feedback sofort, natürliche Sprache)</w:t>
        <w:br/>
        <w:t xml:space="preserve">    ↓</w:t>
        <w:br/>
        <w:t>Synchronous Video (Viele Cues, schnelles Feedback)</w:t>
        <w:br/>
        <w:t xml:space="preserve">    ↓</w:t>
        <w:br/>
        <w:t>Telefon         (Audio-Cues, schnelles Feedback)</w:t>
        <w:br/>
        <w:t xml:space="preserve">    ↓</w:t>
        <w:br/>
        <w:t>Chat/Messaging  (Limited Cues, etwas asynchron möglich)</w:t>
        <w:br/>
        <w:t xml:space="preserve">    ↓</w:t>
        <w:br/>
        <w:t>E-Mail          (Minimale Cues, völlig asynchron, formell)</w:t>
        <w:br/>
        <w:t xml:space="preserve">    ↓</w:t>
        <w:br/>
        <w:t>Documents      (Keine Cues, asynchron, sehr formal)</w:t>
      </w:r>
    </w:p>
    <w:p>
      <w:pPr>
        <w:pStyle w:val="Heading3"/>
      </w:pPr>
      <w:r>
        <w:t>🔄 **Wie Scrum-Events MRT nutzen:**</w:t>
      </w:r>
    </w:p>
    <w:p>
      <w:pPr>
        <w:pStyle w:val="Heading4"/>
      </w:pPr>
      <w:r>
        <w:t>**1. Planning Meeting → FACE-TO-FACE (Richest Medium)**</w:t>
      </w:r>
    </w:p>
    <w:p>
      <w:r>
        <w:rPr>
          <w:b/>
        </w:rPr>
        <w:t>Warum?</w:t>
      </w:r>
    </w:p>
    <w:p>
      <w:pPr>
        <w:pStyle w:val="ListBullet"/>
      </w:pPr>
      <w:r>
        <w:t>Task-Mehrdeutigkeit: HOCH (neue Anforderungen, unklar geschrieben)</w:t>
      </w:r>
    </w:p>
    <w:p>
      <w:pPr>
        <w:pStyle w:val="ListBullet"/>
      </w:pPr>
      <w:r>
        <w:t>Bedarf an Rich Media: JA</w:t>
      </w:r>
    </w:p>
    <w:p>
      <w:pPr>
        <w:pStyle w:val="NoSpacing"/>
      </w:pPr>
      <w:r>
        <w:rPr>
          <w:rFonts w:ascii="Courier New" w:hAnsi="Courier New"/>
          <w:sz w:val="18"/>
        </w:rPr>
        <w:t>Mechanismus:</w:t>
        <w:br/>
        <w:t>Anforderung (schriftlich) → Mehrdeutigkeit ↑</w:t>
        <w:br/>
        <w:t xml:space="preserve">    ↓</w:t>
        <w:br/>
        <w:t>Team sitzt zusammen, schaut gemeinsam auf Story</w:t>
        <w:br/>
        <w:t xml:space="preserve">    ↓</w:t>
        <w:br/>
        <w:t>Fragen entstehen: "Was heißt ‚schnell'?" "Welche Nutzer?" "Fehlerfälle?"</w:t>
        <w:br/>
        <w:t xml:space="preserve">    ↓</w:t>
        <w:br/>
        <w:t>SYNCHRON + NONVERBAL beantworten (weil schnell &amp; intuitiv)</w:t>
        <w:br/>
        <w:t xml:space="preserve">    ↓</w:t>
        <w:br/>
        <w:t>Gemeinsames mentales Modell der Anforderung entsteht</w:t>
        <w:br/>
        <w:t xml:space="preserve">    ↓</w:t>
        <w:br/>
        <w:t>→ 34 Punkte Story wird zu "ah, jetzt verstehen wir"</w:t>
      </w:r>
    </w:p>
    <w:p>
      <w:r>
        <w:rPr>
          <w:b/>
        </w:rPr>
        <w:t>Connection im Model: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Task-Mehrdeutigkeit ↑ </w:t>
        <w:br/>
        <w:t xml:space="preserve">    → Bedarf an reichhaltigem Medium ↑</w:t>
        <w:br/>
        <w:t xml:space="preserve">    → Kommunikationsmedium-Passung (F2F) ↑</w:t>
        <w:br/>
        <w:t xml:space="preserve">    → Planning-Qualität ↑</w:t>
        <w:br/>
        <w:t xml:space="preserve">    → Weniger Rework ↓</w:t>
      </w:r>
    </w:p>
    <w:p>
      <w:pPr>
        <w:pStyle w:val="Heading4"/>
      </w:pPr>
      <w:r>
        <w:t>**2. Daily Standup → SYNCHRON + FACE-TO-FACE (oder synchrones Video)**</w:t>
      </w:r>
    </w:p>
    <w:p>
      <w:r>
        <w:rPr>
          <w:b/>
        </w:rPr>
        <w:t>Warum?</w:t>
      </w:r>
    </w:p>
    <w:p>
      <w:pPr>
        <w:pStyle w:val="ListBullet"/>
      </w:pPr>
      <w:r>
        <w:t>Task-Mehrdeutigkeit: MITTEL (heute: Blockade oder nicht?)</w:t>
      </w:r>
    </w:p>
    <w:p>
      <w:pPr>
        <w:pStyle w:val="ListBullet"/>
      </w:pPr>
      <w:r>
        <w:t>Feedback-Bedarf: HOCH (reagieren wir jetzt drauf oder morgen?)</w:t>
      </w:r>
    </w:p>
    <w:p>
      <w:pPr>
        <w:pStyle w:val="NoSpacing"/>
      </w:pPr>
      <w:r>
        <w:rPr>
          <w:rFonts w:ascii="Courier New" w:hAnsi="Courier New"/>
          <w:sz w:val="18"/>
        </w:rPr>
        <w:t>Mechanismus:</w:t>
        <w:br/>
        <w:t>Developer sagt: "Ich sitze fest bei der Auth-Migration"</w:t>
        <w:br/>
        <w:t>Product Owner sieht sofort: Problème! Can I help?</w:t>
        <w:br/>
        <w:t xml:space="preserve">    → Wird SOFORT behandelt (nonverbal: Mimik zeigt Ernst)</w:t>
        <w:br/>
        <w:t xml:space="preserve">    → Nicht "ich schreib ne Email, dann antworte ich morgen"</w:t>
        <w:br/>
        <w:br/>
        <w:t>→ Koordination wird SCHNELL (nicht Tage später)</w:t>
        <w:br/>
        <w:t>→ Implicit Coordination functiomiert: "Ah, der sitzt fest, ich ändere meinen Plan"</w:t>
      </w:r>
    </w:p>
    <w:p>
      <w:r>
        <w:rPr>
          <w:b/>
        </w:rPr>
        <w:t>MRT-Mechanismus:</w:t>
      </w:r>
    </w:p>
    <w:p>
      <w:pPr>
        <w:pStyle w:val="NoSpacing"/>
      </w:pPr>
      <w:r>
        <w:rPr>
          <w:rFonts w:ascii="Courier New" w:hAnsi="Courier New"/>
          <w:sz w:val="18"/>
        </w:rPr>
        <w:t>Synchrone Kommunikation in Daily</w:t>
        <w:br/>
        <w:t xml:space="preserve">    → Schnelles Feedback (&lt; 1 Minute statt 24h)</w:t>
        <w:br/>
        <w:t xml:space="preserve">    → Nonverbale Cues (wer ist frustrated? wer excited?)</w:t>
        <w:br/>
        <w:t xml:space="preserve">    → Reduziert Akzeptanz = richtig verstanden? JA/NEIN sofort</w:t>
        <w:br/>
        <w:t xml:space="preserve">    → Koordinationseffekt: Paralleles Arbeiten ad-hoc angepasst</w:t>
      </w:r>
    </w:p>
    <w:p>
      <w:pPr>
        <w:pStyle w:val="Heading4"/>
      </w:pPr>
      <w:r>
        <w:t>**3. Refinement → FACE-TO-FACE + ARTEFAKTE (Board, Story Cards)**</w:t>
      </w:r>
    </w:p>
    <w:p>
      <w:r>
        <w:rPr>
          <w:b/>
        </w:rPr>
        <w:t>Warum?</w:t>
      </w:r>
    </w:p>
    <w:p>
      <w:pPr>
        <w:pStyle w:val="ListBullet"/>
      </w:pPr>
      <w:r>
        <w:t>Task-Mehrdeutigkeit: HOCH (future user stories, noch nicht spezifiziert)</w:t>
      </w:r>
    </w:p>
    <w:p>
      <w:pPr>
        <w:pStyle w:val="ListBullet"/>
      </w:pPr>
      <w:r>
        <w:t>Bedarf an Artefakt-Reichtum: SEHR HOCH (wir malen das auf, skizzieren, zeigen)</w:t>
      </w:r>
    </w:p>
    <w:p>
      <w:pPr>
        <w:pStyle w:val="NoSpacing"/>
      </w:pPr>
      <w:r>
        <w:rPr>
          <w:rFonts w:ascii="Courier New" w:hAnsi="Courier New"/>
          <w:sz w:val="18"/>
        </w:rPr>
        <w:t>Mechanismus:</w:t>
        <w:br/>
        <w:t>Story: "Als User möchte ich Filter nutzen"</w:t>
        <w:br/>
        <w:t xml:space="preserve">    ↓</w:t>
        <w:br/>
        <w:t>Artefakt-Reichtum: Whiteboard Sketches + Story Card + Wireframe-Link</w:t>
        <w:br/>
        <w:t xml:space="preserve">    ↓</w:t>
        <w:br/>
        <w:t>Team schaut zusammen + Fragen: "Was ist mit Edge Cases?"</w:t>
        <w:br/>
        <w:t xml:space="preserve">    ↓</w:t>
        <w:br/>
        <w:t>Product Owner zeichnet schnell: "So soll der Filter aussehen"</w:t>
        <w:br/>
        <w:t xml:space="preserve">    ↓</w:t>
        <w:br/>
        <w:t>→ Mehrdeutigkeit fällt von 90% auf 20%</w:t>
        <w:br/>
        <w:t xml:space="preserve">    ↓</w:t>
        <w:br/>
        <w:t>→ Entwickler können realistische Punkte-Schätzung machen</w:t>
      </w:r>
    </w:p>
    <w:p>
      <w:r>
        <w:rPr>
          <w:b/>
        </w:rPr>
        <w:t>MRT-Mechanismus:</w:t>
      </w:r>
    </w:p>
    <w:p>
      <w:pPr>
        <w:pStyle w:val="NoSpacing"/>
      </w:pPr>
      <w:r>
        <w:rPr>
          <w:rFonts w:ascii="Courier New" w:hAnsi="Courier New"/>
          <w:sz w:val="18"/>
        </w:rPr>
        <w:t>High Equivocality (Mehrdeutigkeit)</w:t>
        <w:br/>
        <w:t xml:space="preserve">    → Bedarf an ARTEFAKT-RICHHEIT (nicht nur Medium-Richheit)</w:t>
        <w:br/>
        <w:t xml:space="preserve">    → Boundary Objects (Cards, Whiteboard, Wireframes)</w:t>
        <w:br/>
        <w:t xml:space="preserve">    → Reduzieren Mehrdeutigkeit durch gemeinsame Sicht</w:t>
        <w:br/>
        <w:t xml:space="preserve">    → Refinement-Qualität ↑</w:t>
      </w:r>
    </w:p>
    <w:p>
      <w:pPr>
        <w:pStyle w:val="Heading4"/>
      </w:pPr>
      <w:r>
        <w:t>**4. Retrospektive → PSYCHOLOGISCH SICHERE Umgebung + Asynchrone Follow-up**</w:t>
      </w:r>
    </w:p>
    <w:p>
      <w:r>
        <w:rPr>
          <w:b/>
        </w:rPr>
        <w:t>Warum?</w:t>
      </w:r>
    </w:p>
    <w:p>
      <w:pPr>
        <w:pStyle w:val="ListBullet"/>
      </w:pPr>
      <w:r>
        <w:t>Task-Mehrdeutigkeit: MITTEL (was lief gut? was nicht?)</w:t>
      </w:r>
    </w:p>
    <w:p>
      <w:pPr>
        <w:pStyle w:val="ListBullet"/>
      </w:pPr>
      <w:r>
        <w:t>Bedarf: PSYCHOLOGISCHE SICHERHEIT &gt; Medium-Richheit</w:t>
      </w:r>
    </w:p>
    <w:p>
      <w:pPr>
        <w:pStyle w:val="NoSpacing"/>
      </w:pPr>
      <w:r>
        <w:rPr>
          <w:rFonts w:ascii="Courier New" w:hAnsi="Courier New"/>
          <w:sz w:val="18"/>
        </w:rPr>
        <w:t>Mechanismus:</w:t>
        <w:br/>
        <w:t>Rückkehr zu agile space von Vorwürfen / Blaming</w:t>
        <w:br/>
        <w:t xml:space="preserve">    ↓</w:t>
        <w:br/>
        <w:t>"Was konnten WIR ändern" nicht "wer ist schuld"</w:t>
        <w:br/>
        <w:t xml:space="preserve">    ↓</w:t>
        <w:br/>
        <w:t>Asynchron (Miro Board): Notizen, dann Diskussion</w:t>
        <w:br/>
        <w:t xml:space="preserve">    → Alle denken vorher nach, nicht nur die Schnellsten reden</w:t>
        <w:br/>
        <w:t xml:space="preserve">    ↓</w:t>
        <w:br/>
        <w:t>Rituelle WOW + Learn: Was funktionierte, was nicht?</w:t>
        <w:br/>
        <w:t xml:space="preserve">    ↓</w:t>
        <w:br/>
        <w:t>→ Psychologische Sicherheit stärkt implizite Koordination</w:t>
      </w:r>
    </w:p>
    <w:p>
      <w:r>
        <w:rPr>
          <w:b/>
        </w:rPr>
        <w:t>MRT-Mechanismus:</w:t>
      </w:r>
    </w:p>
    <w:p>
      <w:pPr>
        <w:pStyle w:val="NoSpacing"/>
      </w:pPr>
      <w:r>
        <w:rPr>
          <w:rFonts w:ascii="Courier New" w:hAnsi="Courier New"/>
          <w:sz w:val="18"/>
        </w:rPr>
        <w:t>Psychologische Sicherheit = Voraussetzung für Rich Communication</w:t>
        <w:br/>
        <w:t xml:space="preserve">    → Ohne Sicherheit: Menschen sind defensive, lügen im Daily</w:t>
        <w:br/>
        <w:t xml:space="preserve">    → Mit Sicherheit: Menschen geben echte Updates, bitten um Hilfe</w:t>
        <w:br/>
        <w:t xml:space="preserve">    → Retrospektive als strukturierter "Safe Space" für Honesty</w:t>
      </w:r>
    </w:p>
    <w:p>
      <w:pPr>
        <w:pStyle w:val="Heading4"/>
      </w:pPr>
      <w:r>
        <w:t>**5. Review (Demo) → ARTEFAKT-RICHHEIT + SYNCHRON (Live Demo)**</w:t>
      </w:r>
    </w:p>
    <w:p>
      <w:r>
        <w:rPr>
          <w:b/>
        </w:rPr>
        <w:t>Warum?</w:t>
      </w:r>
    </w:p>
    <w:p>
      <w:pPr>
        <w:pStyle w:val="ListBullet"/>
      </w:pPr>
      <w:r>
        <w:t>Task-Mehrdeutigkeit: MITTEL (haben wir was Richtiges gebaut?)</w:t>
      </w:r>
    </w:p>
    <w:p>
      <w:pPr>
        <w:pStyle w:val="ListBullet"/>
      </w:pPr>
      <w:r>
        <w:t>Feedback-Bedarf: HOCH (Stakeholder reagieren LIVE)</w:t>
      </w:r>
    </w:p>
    <w:p>
      <w:pPr>
        <w:pStyle w:val="NoSpacing"/>
      </w:pPr>
      <w:r>
        <w:rPr>
          <w:rFonts w:ascii="Courier New" w:hAnsi="Courier New"/>
          <w:sz w:val="18"/>
        </w:rPr>
        <w:t>Mechanismus:</w:t>
        <w:br/>
        <w:t>Software läuft LIVE (nicht Screenshot, nicht beschreibt)</w:t>
        <w:br/>
        <w:t xml:space="preserve">    ↓</w:t>
        <w:br/>
        <w:t>Stakeholder sieht, klickt selbst</w:t>
        <w:br/>
        <w:t xml:space="preserve">    ↓</w:t>
        <w:br/>
        <w:t>"Oh, aber wenn ich das so mache..." → Live-Frage</w:t>
        <w:br/>
        <w:t xml:space="preserve">    ↓</w:t>
        <w:br/>
        <w:t>Developer + PO antworten sofort: "Ja, das funktioniert so..."</w:t>
        <w:br/>
        <w:t xml:space="preserve">    ↓</w:t>
        <w:br/>
        <w:t>→ Mehrdeutigkeit reduziert, Feedback wird actionable</w:t>
      </w:r>
    </w:p>
    <w:p>
      <w:pPr>
        <w:pStyle w:val="Heading2"/>
      </w:pPr>
      <w:r>
        <w:t>PART 3: Accountability, Predictability, Proximity - Die 3 Ps</w:t>
      </w:r>
    </w:p>
    <w:p>
      <w:r>
        <w:t>Nach Okhuysen &amp; Bechky (2009) sind das die drei Schwachpunkte bei fehlender Koordination.</w:t>
      </w:r>
    </w:p>
    <w:p>
      <w:pPr>
        <w:pStyle w:val="Heading3"/>
      </w:pPr>
      <w:r>
        <w:t>📍 **PROXIMITY (Räumliche Nähe)**</w:t>
      </w:r>
    </w:p>
    <w:p>
      <w:r>
        <w:rPr>
          <w:b/>
        </w:rPr>
        <w:t>Problem (Reference Model):</w:t>
      </w:r>
    </w:p>
    <w:p>
      <w:pPr>
        <w:pStyle w:val="ListBullet"/>
      </w:pPr>
      <w:r>
        <w:t>Verteilte Teams = weniger osmotische Kommunikation</w:t>
      </w:r>
    </w:p>
    <w:p>
      <w:pPr>
        <w:pStyle w:val="ListBullet"/>
      </w:pPr>
      <w:r>
        <w:t>Fehlende nonverbale Signale</w:t>
      </w:r>
    </w:p>
    <w:p>
      <w:pPr>
        <w:pStyle w:val="ListBullet"/>
      </w:pPr>
      <w:r>
        <w:t>Asynchrone Unterschiede: "Mein EOD ist dein Start of Day"</w:t>
      </w:r>
    </w:p>
    <w:p>
      <w:r>
        <w:rPr>
          <w:b/>
        </w:rPr>
        <w:t>Reparaturmechanismen im Model:</w:t>
      </w:r>
    </w:p>
    <w:p>
      <w:pPr>
        <w:pStyle w:val="NoSpacing"/>
      </w:pPr>
      <w:r>
        <w:rPr>
          <w:rFonts w:ascii="Courier New" w:hAnsi="Courier New"/>
          <w:sz w:val="18"/>
        </w:rPr>
        <w:t>Fehlende Proximity →</w:t>
        <w:br/>
        <w:t xml:space="preserve">    ↓</w:t>
        <w:br/>
        <w:t>MIX aus synchron + asynchron Medien nutzen:</w:t>
        <w:br/>
        <w:t xml:space="preserve">    - Planning: F2F oder Video (nicht asynchron!)</w:t>
        <w:br/>
        <w:t xml:space="preserve">    - Daily: Video + Chat (synchron, aber mit Fallback)</w:t>
        <w:br/>
        <w:t xml:space="preserve">    - Refinement: Video + shared Whiteboard</w:t>
        <w:br/>
        <w:t xml:space="preserve">    - Retrospektive: Metaplan Online oder Miro (asynchron möglich, aber besser gemeinsam)</w:t>
        <w:br/>
        <w:t xml:space="preserve">    ↓</w:t>
        <w:br/>
        <w:t>Strukturierte Asynchronie (nicht chaotisch):</w:t>
        <w:br/>
        <w:t xml:space="preserve">    - Status-Updates im Tool, nicht wild per Slack</w:t>
        <w:br/>
        <w:t xml:space="preserve">    - Decisions dokumentiert, nicht versteckt in Chats</w:t>
        <w:br/>
        <w:t xml:space="preserve">    - Fragen-Threads, nicht endlose Diskussionen</w:t>
        <w:br/>
        <w:t xml:space="preserve">    ↓</w:t>
        <w:br/>
        <w:t>Explizitere Externalisierung:</w:t>
        <w:br/>
        <w:t xml:space="preserve">    - Weniger "das verstehen wir implizit"</w:t>
        <w:br/>
        <w:t xml:space="preserve">    - Mehr "das schreiben wir auf, weil wir nicht neben einander sitzen"</w:t>
        <w:br/>
        <w:t xml:space="preserve">    ↓</w:t>
        <w:br/>
        <w:t>→ Koordination wird nicht schlechter, nur EXPLIZITER</w:t>
      </w:r>
    </w:p>
    <w:p>
      <w:r>
        <w:rPr>
          <w:b/>
        </w:rPr>
        <w:t>Elemente im Model für Remote-Koordination:</w:t>
      </w:r>
    </w:p>
    <w:p>
      <w:pPr>
        <w:pStyle w:val="ListBullet"/>
      </w:pPr>
      <w:r>
        <w:t>`elem-strukturelleMediaRichness` - "Strukturelle Medienreichhaltigkeit"</w:t>
      </w:r>
    </w:p>
    <w:p>
      <w:pPr>
        <w:pStyle w:val="ListBullet"/>
      </w:pPr>
      <w:r>
        <w:t>`elem-wahrgeMediaRichness` - "Wahrgenommene Medienreichhaltigkeit"</w:t>
      </w:r>
    </w:p>
    <w:p>
      <w:pPr>
        <w:pStyle w:val="ListBullet"/>
      </w:pPr>
      <w:r>
        <w:t>`elem-kommunikationsMediumPassung` - "Kommunikationsmedium-Aufgabe-Passung"</w:t>
      </w:r>
    </w:p>
    <w:p>
      <w:pPr>
        <w:pStyle w:val="ListBullet"/>
      </w:pPr>
      <w:r>
        <w:t>`elem-synchronisationsfrequenz` - "Synchronisationsfrequenz"</w:t>
      </w:r>
    </w:p>
    <w:p>
      <w:pPr>
        <w:pStyle w:val="ListBullet"/>
      </w:pPr>
      <w:r>
        <w:t xml:space="preserve">`elem-informatiosnBeschaffungErleichterung` - "Informationsbeschaffung-Erleichterung" </w:t>
      </w:r>
    </w:p>
    <w:p>
      <w:r>
        <w:rPr>
          <w:b/>
        </w:rPr>
        <w:t>MRT-Perspective auf Remote:</w:t>
      </w:r>
    </w:p>
    <w:p>
      <w:pPr>
        <w:pStyle w:val="NoSpacing"/>
      </w:pPr>
      <w:r>
        <w:rPr>
          <w:rFonts w:ascii="Courier New" w:hAnsi="Courier New"/>
          <w:sz w:val="18"/>
        </w:rPr>
        <w:t>Proximity ↓ (verteiltes Team)</w:t>
        <w:br/>
        <w:t xml:space="preserve">    ↓</w:t>
        <w:br/>
        <w:t>Reichhaltigkeit des verfügbaren Mediums ↓</w:t>
        <w:br/>
        <w:t xml:space="preserve">    ↓</w:t>
        <w:br/>
        <w:t>ABER: Bewusste Medium-Auswahl kompensiert:</w:t>
        <w:br/>
        <w:t xml:space="preserve">    - Für synchrone, mehrdeutige Tasks → Video, nicht Email</w:t>
        <w:br/>
        <w:t xml:space="preserve">    - Für asynchrone, klare Tasks → Dokumentation, okay</w:t>
        <w:br/>
        <w:t xml:space="preserve">    </w:t>
        <w:br/>
        <w:t>→ With Discipline, Remote kann funktionieren</w:t>
        <w:br/>
        <w:t>→ Without Discipline: Remote ist koordination-Disaster</w:t>
      </w:r>
    </w:p>
    <w:p>
      <w:pPr>
        <w:pStyle w:val="Heading3"/>
      </w:pPr>
      <w:r>
        <w:t>📊 **PREDICTABILITY (Vorhersagbarkeit)**</w:t>
      </w:r>
    </w:p>
    <w:p>
      <w:r>
        <w:t>Siehe **PART 1, MODUS 2** oben.</w:t>
      </w:r>
    </w:p>
    <w:p>
      <w:r>
        <w:rPr>
          <w:b/>
        </w:rPr>
        <w:t>Die MRT-Dimension hier:</w:t>
      </w:r>
    </w:p>
    <w:p>
      <w:pPr>
        <w:pStyle w:val="NoSpacing"/>
      </w:pPr>
      <w:r>
        <w:rPr>
          <w:rFonts w:ascii="Courier New" w:hAnsi="Courier New"/>
          <w:sz w:val="18"/>
        </w:rPr>
        <w:t>Vorhersagbarkeit ↓ (komplexe, mehrdeutige Tasks)</w:t>
        <w:br/>
        <w:t xml:space="preserve">    ↓</w:t>
        <w:br/>
        <w:t>Bedarf an regelmässigen Syncs + Artifacts ↑</w:t>
        <w:br/>
        <w:t xml:space="preserve">    ↓</w:t>
        <w:br/>
        <w:t>Reiche Kommunikation (F2F + Boards)</w:t>
        <w:br/>
        <w:t xml:space="preserve">    → Mehrdeutigkeit fällt schneller</w:t>
        <w:br/>
        <w:t xml:space="preserve">    → Abhängigkeiten werden sichtbar</w:t>
        <w:br/>
        <w:t xml:space="preserve">    → Delays werden früh erkannt</w:t>
        <w:br/>
        <w:t xml:space="preserve">    ↓</w:t>
        <w:br/>
        <w:t>→ Velocity wird vorhersagbar (statt wild schwankend)</w:t>
      </w:r>
    </w:p>
    <w:p>
      <w:pPr>
        <w:pStyle w:val="Heading3"/>
      </w:pPr>
      <w:r>
        <w:t>📋 **ACCOUNTABILITY (Verantwortlichkeit)**</w:t>
      </w:r>
    </w:p>
    <w:p>
      <w:r>
        <w:t>Siehe **PART 1, MODUS 3** oben.</w:t>
      </w:r>
    </w:p>
    <w:p>
      <w:r>
        <w:rPr>
          <w:b/>
        </w:rPr>
        <w:t>Die MRT-Dimension hier:</w:t>
      </w:r>
    </w:p>
    <w:p>
      <w:pPr>
        <w:pStyle w:val="NoSpacing"/>
      </w:pPr>
      <w:r>
        <w:rPr>
          <w:rFonts w:ascii="Courier New" w:hAnsi="Courier New"/>
          <w:sz w:val="18"/>
        </w:rPr>
        <w:t>Accountability-Problem:</w:t>
        <w:br/>
        <w:t xml:space="preserve">    - Verstecktes Commitment (nicht öffentlich gesagt)</w:t>
        <w:br/>
        <w:t xml:space="preserve">    - Ambiguous Feedback ("war das okay?")</w:t>
        <w:br/>
        <w:t xml:space="preserve">    ↓</w:t>
        <w:br/>
        <w:t>Cloud-Medium-Lösung:</w:t>
        <w:br/>
        <w:t xml:space="preserve">    - Commitment muss SYNC + PUBLIC sein (Daily)</w:t>
        <w:br/>
        <w:t xml:space="preserve">    - Feedback muss SCHNELL + CLEAR sein (Daily + Retro)</w:t>
        <w:br/>
        <w:t xml:space="preserve">    ↓</w:t>
        <w:br/>
        <w:t>→ Peer Accountability wird internalisiert</w:t>
        <w:br/>
        <w:t>→ Nicht "Manager macht mich accountable"</w:t>
        <w:br/>
        <w:t>→ Sondern "ich hab dem Team versprochen" (intrinsisch)</w:t>
      </w:r>
    </w:p>
    <w:p>
      <w:pPr>
        <w:pStyle w:val="Heading2"/>
      </w:pPr>
      <w:r>
        <w:t>PART 4: Integratives Modell - Wie die Mechanismen ZUSAMMEN wirken</w:t>
      </w:r>
    </w:p>
    <w:p>
      <w:pPr>
        <w:pStyle w:val="Heading3"/>
      </w:pPr>
      <w:r>
        <w:t>🔗 **Die Wirkmechanismus-Kette für gelungene Teamkollaboration:**</w:t>
      </w:r>
    </w:p>
    <w:p>
      <w:pPr>
        <w:pStyle w:val="NoSpacing"/>
      </w:pPr>
      <w:r>
        <w:rPr>
          <w:rFonts w:ascii="Courier New" w:hAnsi="Courier New"/>
          <w:sz w:val="18"/>
        </w:rPr>
        <w:t>INFRASTRUKTUR-EBENE (Media Richness):</w:t>
        <w:br/>
        <w:t>┌─────────────────────────────────────────────────────┐</w:t>
        <w:br/>
        <w:t>│ Richtige Medien für richtige Aufgaben              │</w:t>
        <w:br/>
        <w:t>│ (F2F für mehrdeutig, async für klar)               │</w:t>
        <w:br/>
        <w:t>│ → Kommunikationsmedium-Passung ↑                   │</w:t>
        <w:br/>
        <w:t>│ → Wahrgenommene Reichhaltigkeit ↑  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↓</w:t>
        <w:br/>
        <w:t>PROZESS-EBENE (Koordinationsmodi):</w:t>
        <w:br/>
        <w:t>┌─────────────────────────────────────────────────────┐</w:t>
        <w:br/>
        <w:t>│ 1. Common Understanding                             │</w:t>
        <w:br/>
        <w:t>│    ├─ Planning (gemeinsam verstehen, was zu tun ist)│</w:t>
        <w:br/>
        <w:t>│    ├─ Refinement (mehrdeutig → klar)                │</w:t>
        <w:br/>
        <w:t>│    └─ Retrospektive (Lessons-Learned teilen)        │</w:t>
        <w:br/>
        <w:t>│                                                      │</w:t>
        <w:br/>
        <w:t>│ 2. Predictability                                    │</w:t>
        <w:br/>
        <w:t>│    ├─ Daily Standup (synchronisieren täglich)       │</w:t>
        <w:br/>
        <w:t>│    ├─ Definition of Ready/Done (Standards)          │</w:t>
        <w:br/>
        <w:t>│    └─ Burndown-Tracking (sichtbare Messung)         │</w:t>
        <w:br/>
        <w:t>│                                                      │</w:t>
        <w:br/>
        <w:t>│ 3. Accountability                                    │</w:t>
        <w:br/>
        <w:t>│    ├─ Public Commitment (Planning + Daily)          │</w:t>
        <w:br/>
        <w:t>│    ├─ Work-Visibility (Board)                       │</w:t>
        <w:br/>
        <w:t>│    └─ Learning-Culture (Retrospektive, nicht Blame)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↓</w:t>
        <w:br/>
        <w:t>KULTUR-EBENE (Implizite Koordination):</w:t>
        <w:br/>
        <w:t>┌─────────────────────────────────────────────────────┐</w:t>
        <w:br/>
        <w:t>│ Psychologische Sicherheit ↑                         │</w:t>
        <w:br/>
        <w:t>│    → Leute sagen Wahrheit in Daily                  │</w:t>
        <w:br/>
        <w:t>│    → Leute fragen um Hilfe, statt stumm zu sitzen   │</w:t>
        <w:br/>
        <w:t>│    → Retrospektive ist ehrlich, nicht defensive     │</w:t>
        <w:br/>
        <w:t>│                                                      │</w:t>
        <w:br/>
        <w:t>│ Intrinsische Accountability ↑                       │</w:t>
        <w:br/>
        <w:t>│    → "Ich hab dem Team versprochen" (nicht "Boss    │</w:t>
        <w:br/>
        <w:t>│      macht mich Accountable")                        │</w:t>
        <w:br/>
        <w:t>│    → Eigenverantwortung statt externe Kontrolle     │</w:t>
        <w:br/>
        <w:t>│                                                      │</w:t>
        <w:br/>
        <w:t>│ Implizite Koordination ↑ (wird möglich)             │</w:t>
        <w:br/>
        <w:t>│    → Weniger Meetings nötig (verstehen sich intuitiv)</w:t>
        <w:br/>
        <w:t>│    → Osmotische Kommunikation (wenn colocated)      │</w:t>
        <w:br/>
        <w:t>│    → Schnelle ad-hoc Adjustments    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↓</w:t>
        <w:br/>
        <w:t>OUTCOME-EBENE (Wirkmechanismus erfolg):</w:t>
        <w:br/>
        <w:t>┌─────────────────────────────────────────────────────┐</w:t>
        <w:br/>
        <w:t>│ ✅ Koordinationsaufwand ↓                            │</w:t>
        <w:br/>
        <w:t>│ ✅ Durchsatz (Velocity) ↑                            │</w:t>
        <w:br/>
        <w:t>│ ✅ Fehlerquote ↓ (weil synchronisiert)              │</w:t>
        <w:br/>
        <w:t>│ ✅ Stakeholder-Zufriedenheit ↑                      │</w:t>
        <w:br/>
        <w:t>│ ✅ Team-Flow ↑ (flow-state möglich)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PART 5: Validierung des Main Models gegen beide Theorien</w:t>
      </w:r>
    </w:p>
    <w:p>
      <w:pPr>
        <w:pStyle w:val="Heading3"/>
      </w:pPr>
      <w:r>
        <w:t>✅ **Koordinationstheorie Abdeckung: ~75-85%** (aus Coverage-Analysis)</w:t>
      </w:r>
    </w:p>
    <w:p>
      <w:r>
        <w:rPr>
          <w:b/>
        </w:rPr>
        <w:t>Was ist gut abgedeckt:</w:t>
      </w:r>
    </w:p>
    <w:p>
      <w:r>
        <w:rPr>
          <w:b/>
        </w:rPr>
        <w:t>Was fehlt (15-25%):</w:t>
      </w:r>
    </w:p>
    <w:p>
      <w:pPr>
        <w:pStyle w:val="ListBullet"/>
      </w:pPr>
      <w:r>
        <w:t>⚠️ **Shared Temporal Structures**: Timing-Awareness, Rhythmen als eigenständiger Faktor</w:t>
      </w:r>
    </w:p>
    <w:p>
      <w:pPr>
        <w:pStyle w:val="ListBullet"/>
      </w:pPr>
      <w:r>
        <w:t>⚠️ **Narrative Coordination**: Geteilte Geschichten/Narrative (nur implizit in Retrospektiven)</w:t>
      </w:r>
    </w:p>
    <w:p>
      <w:pPr>
        <w:pStyle w:val="ListBullet"/>
      </w:pPr>
      <w:r>
        <w:t>⚠️ **Epistemische Diversität**: Wie Teams mit unterschiedl. Wissensdomänen koordinieren</w:t>
      </w:r>
    </w:p>
    <w:p>
      <w:r>
        <w:rPr>
          <w:b/>
        </w:rPr>
        <w:t>Verbesserungsvorschlag:</w:t>
      </w:r>
    </w:p>
    <w:p>
      <w:r>
        <w:t>→ Würde ein Faktor **"Gemeinsame Zeitlichkeit / Shared Temporal Rhythms"** Sinn machen?</w:t>
      </w:r>
    </w:p>
    <w:p>
      <w:r>
        <w:t xml:space="preserve">   (Differenzierung zwischen Daily, 1-2-Week Sprint, Quarterly Planning Rhythms?)</w:t>
      </w:r>
    </w:p>
    <w:p>
      <w:pPr>
        <w:pStyle w:val="Heading3"/>
      </w:pPr>
      <w:r>
        <w:t>✅ **Media Richness Theory Abdeckung: ~95%** (aus Coverage-Analysis)</w:t>
      </w:r>
    </w:p>
    <w:p>
      <w:r>
        <w:rPr>
          <w:b/>
        </w:rPr>
        <w:t>Was ist exzellent abgedeckt:</w:t>
      </w:r>
    </w:p>
    <w:p>
      <w:r>
        <w:rPr>
          <w:b/>
        </w:rPr>
        <w:t>Agile-spezifische MRT-Anwendung:</w:t>
      </w:r>
    </w:p>
    <w:p>
      <w:pPr>
        <w:pStyle w:val="ListBullet"/>
      </w:pPr>
      <w:r>
        <w:t>✅ Planning → F2F/Rich Medium für mehrdeutige Stories</w:t>
      </w:r>
    </w:p>
    <w:p>
      <w:pPr>
        <w:pStyle w:val="ListBullet"/>
      </w:pPr>
      <w:r>
        <w:t>✅ Daily → Synchron + Nonverbal für schnelle Updates</w:t>
      </w:r>
    </w:p>
    <w:p>
      <w:pPr>
        <w:pStyle w:val="ListBullet"/>
      </w:pPr>
      <w:r>
        <w:t>✅ Refinement → Artefakt-Richheit (Boards, Sketches)</w:t>
      </w:r>
    </w:p>
    <w:p>
      <w:pPr>
        <w:pStyle w:val="ListBullet"/>
      </w:pPr>
      <w:r>
        <w:t>✅ Review → Live Demo (Artifact + Synchron)</w:t>
      </w:r>
    </w:p>
    <w:p>
      <w:pPr>
        <w:pStyle w:val="ListBullet"/>
      </w:pPr>
      <w:r>
        <w:t>✅ Retrospektive → Safe Space (Psychologische Sicherheit)</w:t>
      </w:r>
    </w:p>
    <w:p>
      <w:r>
        <w:rPr>
          <w:b/>
        </w:rPr>
        <w:t>Was perfekt ist:</w:t>
      </w:r>
    </w:p>
    <w:p>
      <w:r>
        <w:t>Das Model erfasst **NICHT NUR** mediale Richheit, sondern auch:</w:t>
      </w:r>
    </w:p>
    <w:p>
      <w:pPr>
        <w:pStyle w:val="ListBullet"/>
      </w:pPr>
      <w:r>
        <w:t>Boundary Objects (Artefakte als Koordination)</w:t>
      </w:r>
    </w:p>
    <w:p>
      <w:pPr>
        <w:pStyle w:val="ListBullet"/>
      </w:pPr>
      <w:r>
        <w:t>Artefakt-Richheit vs. nur Medium-Richheit</w:t>
      </w:r>
    </w:p>
    <w:p>
      <w:pPr>
        <w:pStyle w:val="ListBullet"/>
      </w:pPr>
      <w:r>
        <w:t>Psychologische Sicherheit als Voraussetzung für Rich Communication</w:t>
      </w:r>
    </w:p>
    <w:p>
      <w:pPr>
        <w:pStyle w:val="Heading2"/>
      </w:pPr>
      <w:r>
        <w:t>PART 6: Die integrierte Theorie-Validierung</w:t>
      </w:r>
    </w:p>
    <w:p>
      <w:pPr>
        <w:pStyle w:val="Heading3"/>
      </w:pPr>
      <w:r>
        <w:t>🎯 **Frage: Bildet das Main Model die RICHTIGEN Wirkmechanismen ab?**</w:t>
      </w:r>
    </w:p>
    <w:p>
      <w:pPr>
        <w:pStyle w:val="Heading4"/>
      </w:pPr>
      <w:r>
        <w:t>**ANTWORT: JA, mit besonders hoher Validität für Media Richness Theory**</w:t>
      </w:r>
    </w:p>
    <w:p>
      <w:pPr>
        <w:pStyle w:val="Heading4"/>
      </w:pPr>
      <w:r>
        <w:t>Evidenz-Matrix:</w:t>
      </w:r>
    </w:p>
    <w:p>
      <w:r>
        <w:rPr>
          <w:b/>
        </w:rPr>
        <w:t>Szenario 1: Planning Meeting (High Equivocality Task)</w:t>
      </w:r>
    </w:p>
    <w:p>
      <w:r>
        <w:rPr>
          <w:b/>
        </w:rPr>
        <w:t>Wirkmechanismus im Model BESTÄTIGT: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✅ Planning-Qualität ↑  </w:t>
        <w:br/>
        <w:t xml:space="preserve">   → Weniger Rework ↓  </w:t>
        <w:br/>
        <w:t xml:space="preserve">   → Koordinationsaufwand ↓  </w:t>
        <w:br/>
        <w:t xml:space="preserve">   → Durchsatz ↑  </w:t>
      </w:r>
    </w:p>
    <w:p>
      <w:r>
        <w:rPr>
          <w:b/>
        </w:rPr>
        <w:t>Szenario 2: Daily Standup (Predictability Task)</w:t>
      </w:r>
    </w:p>
    <w:p>
      <w:r>
        <w:rPr>
          <w:b/>
        </w:rPr>
        <w:t>Wirkmechanismus im Model BESTÄTIGT: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✅ Hochfrequente Synchronisation  </w:t>
        <w:br/>
        <w:t xml:space="preserve">   → Abhängigkeiten werden TÄGLICH sichtbar  </w:t>
        <w:br/>
        <w:t xml:space="preserve">   → Blockaden weniger überraschend  </w:t>
        <w:br/>
        <w:t xml:space="preserve">   → Ad-hoc Replanning möglich  </w:t>
        <w:br/>
        <w:t xml:space="preserve">   → Velocity previsible  </w:t>
      </w:r>
    </w:p>
    <w:p>
      <w:r>
        <w:rPr>
          <w:b/>
        </w:rPr>
        <w:t>Szenario 3: Retrospektive (Accountability + Learning)</w:t>
      </w:r>
    </w:p>
    <w:p>
      <w:r>
        <w:rPr>
          <w:b/>
        </w:rPr>
        <w:t>Wirkmechanismus im Model BESTÄTIGT: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✅ Hohe psychologische Sicherheit  </w:t>
        <w:br/>
        <w:t xml:space="preserve">   → Ehrliche Retrospektive (nicht defensiv)  </w:t>
        <w:br/>
        <w:t xml:space="preserve">   → Echte Lessons Learned (nicht Theater)  </w:t>
        <w:br/>
        <w:t xml:space="preserve">   → Kontinuierliche Verbesserung (nicht Blaming)  </w:t>
        <w:br/>
        <w:t xml:space="preserve">   → Intrinsische Accountability (Eigenverantwortung)  </w:t>
      </w:r>
    </w:p>
    <w:p>
      <w:pPr>
        <w:pStyle w:val="Heading2"/>
      </w:pPr>
      <w:r>
        <w:t>PART 7: Kritische Lücken &amp; Empfehlungen</w:t>
      </w:r>
    </w:p>
    <w:p>
      <w:pPr>
        <w:pStyle w:val="Heading3"/>
      </w:pPr>
      <w:r>
        <w:t>🔴 **GAP 1: Accountability ist weniger EXPLIZIT modelliert als Common Understanding &amp; Predictability**</w:t>
      </w:r>
    </w:p>
    <w:p>
      <w:r>
        <w:rPr>
          <w:b/>
        </w:rPr>
        <w:t>Problem:</w:t>
      </w:r>
      <w:r>
        <w:t xml:space="preserve"> </w:t>
      </w:r>
    </w:p>
    <w:p>
      <w:pPr>
        <w:pStyle w:val="ListBullet"/>
      </w:pPr>
      <w:r>
        <w:t>Okhuysen &amp; Bechky (2009) nennen Accountability als GLEICHWICHTIG zu den anderen zwei Modi</w:t>
      </w:r>
    </w:p>
    <w:p>
      <w:pPr>
        <w:pStyle w:val="ListBullet"/>
      </w:pPr>
      <w:r>
        <w:t>Im Model ist es eher IMPLIZIT in "Transparency + Commitment" versteckt</w:t>
      </w:r>
    </w:p>
    <w:p>
      <w:r>
        <w:rPr>
          <w:b/>
        </w:rPr>
        <w:t>Empfehlung:</w:t>
      </w:r>
    </w:p>
    <w:p>
      <w:r>
        <w:t>→ Explizite Faktor-Familie hinzufügen: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elem-publicCommitmentEarth: "Öffentlichkeit des Commitments" </w:t>
        <w:br/>
        <w:t xml:space="preserve">  → Wird in Planning gemacht (Team sagt öffentlich, was es schafft)</w:t>
        <w:br/>
        <w:t xml:space="preserve">  → Wird in Daily wiederholt (Status-Update öffentlich)</w:t>
        <w:br/>
        <w:t xml:space="preserve">  → measurability: 0.8 (trackbar durch Planning-Estimates vs. Actual)</w:t>
        <w:br/>
        <w:br/>
        <w:t>elem-peerAccountabilityCulture: "Kultur der gegenseitigen Verantwortung"</w:t>
        <w:br/>
        <w:t xml:space="preserve">  → Nicht "Manager macht mich accountable"</w:t>
        <w:br/>
        <w:t xml:space="preserve">  → Sondern "Peer-Druck in psychologically safe environment"</w:t>
        <w:br/>
        <w:t xml:space="preserve">  → measurability: 0.5 (schwer zu messen, Team-Umfragen nötig)</w:t>
        <w:br/>
        <w:br/>
        <w:t>elem-transparencyOfFailures: "Transparenz von Fehlschlag &amp; Lernfähigkeit"</w:t>
        <w:br/>
        <w:t xml:space="preserve">  → Retrospektive: "Wo sind wir von dem Commitment abgewichen?"</w:t>
        <w:br/>
        <w:t xml:space="preserve">  → Blame-freie Kultur: "Was können WIR ändern?"</w:t>
        <w:br/>
        <w:t xml:space="preserve">  → measurability: 0.6 (Learning-Action-Items pro Retrospektive)</w:t>
      </w:r>
    </w:p>
    <w:p>
      <w:r>
        <w:rPr>
          <w:b/>
        </w:rPr>
        <w:t>Wirkverbindung:</w:t>
      </w:r>
    </w:p>
    <w:p>
      <w:pPr>
        <w:pStyle w:val="NoSpacing"/>
      </w:pPr>
      <w:r>
        <w:rPr>
          <w:rFonts w:ascii="Courier New" w:hAnsi="Courier New"/>
          <w:sz w:val="18"/>
        </w:rPr>
        <w:t>Public Commitment + Peer Accountability + Learning-Culture</w:t>
        <w:br/>
        <w:t xml:space="preserve">    ↓</w:t>
        <w:br/>
        <w:t>Intrinsische Motivation ↑ (nicht externe Kontrolle)</w:t>
        <w:br/>
        <w:t xml:space="preserve">    ↓</w:t>
        <w:br/>
        <w:t>Selbstverantwortung ↑</w:t>
        <w:br/>
        <w:t xml:space="preserve">    ↓</w:t>
        <w:br/>
        <w:t>Koordinationsbedarf ↓ (weniger Kontrollmeetings nötig)</w:t>
      </w:r>
    </w:p>
    <w:p>
      <w:pPr>
        <w:pStyle w:val="Heading3"/>
      </w:pPr>
      <w:r>
        <w:t>🔴 **GAP 2: Shared Temporal Structures nicht explizit als OWN FACTOR**</w:t>
      </w:r>
    </w:p>
    <w:p>
      <w:r>
        <w:rPr>
          <w:b/>
        </w:rPr>
        <w:t>Problem:</w:t>
      </w:r>
    </w:p>
    <w:p>
      <w:pPr>
        <w:pStyle w:val="ListBullet"/>
      </w:pPr>
      <w:r>
        <w:t>Zeit-Rhythmen (Daily, Sprint-Boundaries, Quarterly Planning) sind KRITISCH für Koordination</w:t>
      </w:r>
    </w:p>
    <w:p>
      <w:pPr>
        <w:pStyle w:val="ListBullet"/>
      </w:pPr>
      <w:r>
        <w:t>Im Model sind sie IMPLIZIT in "Synchronisationsfrequenz"</w:t>
      </w:r>
    </w:p>
    <w:p>
      <w:r>
        <w:rPr>
          <w:b/>
        </w:rPr>
        <w:t>Empfehlung:</w:t>
      </w:r>
    </w:p>
    <w:p>
      <w:r>
        <w:t>→ Ausdifferenzieren:</w:t>
      </w:r>
    </w:p>
    <w:p>
      <w:pPr>
        <w:pStyle w:val="NoSpacing"/>
      </w:pPr>
      <w:r>
        <w:rPr>
          <w:rFonts w:ascii="Courier New" w:hAnsi="Courier New"/>
          <w:sz w:val="18"/>
        </w:rPr>
        <w:t>elem-rhythmischeStruktur: "Rhythmische Struktur von Meetings/Events"</w:t>
        <w:br/>
        <w:t xml:space="preserve">  ├─ Daily Standup: 15 min, jeder Tag, 10:00h (Erwartung = klar)</w:t>
        <w:br/>
        <w:t xml:space="preserve">  ├─ Sprint Boundary: Wochenende (logischer Break)</w:t>
        <w:br/>
        <w:t xml:space="preserve">  ├─ Quarterly Planning: Alle 3 Monate, Vision-Alignment</w:t>
        <w:br/>
        <w:t xml:space="preserve">  ↓</w:t>
        <w:br/>
        <w:t xml:space="preserve">  Wirkmechanismus:</w:t>
        <w:br/>
        <w:t xml:space="preserve">  → Regelmäßigkeit schafft implizite Koordination</w:t>
        <w:br/>
        <w:t xml:space="preserve">  → Menschen bereiten sich MENTAL vor ("Montag ist Planning, ich muss Fragen sammeln")</w:t>
        <w:br/>
        <w:t xml:space="preserve">  → Timing-Awareness verhindert "überraschte" Abhängigkeitskonflikt</w:t>
        <w:br/>
        <w:br/>
        <w:t>Verbindung:</w:t>
        <w:br/>
        <w:t>elem-rhythmischeStruktur → elem-synchronisationsfrequenz (similar aber explicitness ↑)</w:t>
      </w:r>
    </w:p>
    <w:p>
      <w:pPr>
        <w:pStyle w:val="Heading3"/>
      </w:pPr>
      <w:r>
        <w:t>🟡 **GAP 3: Narrative Coordination (geteilte Stories/Sinnbildung)**</w:t>
      </w:r>
    </w:p>
    <w:p>
      <w:r>
        <w:rPr>
          <w:b/>
        </w:rPr>
        <w:t>Problem:</w:t>
      </w:r>
    </w:p>
    <w:p>
      <w:pPr>
        <w:pStyle w:val="ListBullet"/>
      </w:pPr>
      <w:r>
        <w:t>Okhuysen &amp; Bechky betont, dass Teams sich auch via GETEILTE NARRATIVE koordinieren</w:t>
      </w:r>
    </w:p>
    <w:p>
      <w:pPr>
        <w:pStyle w:val="ListBullet"/>
      </w:pPr>
      <w:r>
        <w:t>"Wir sind die schnelle, innovative Truppe" vs. "Wir sind die stabilen, zuverlässigen"</w:t>
      </w:r>
    </w:p>
    <w:p>
      <w:pPr>
        <w:pStyle w:val="ListBullet"/>
      </w:pPr>
      <w:r>
        <w:t>Im Model: nur implizit in "Retrospektive" und "Orientation at shared values"</w:t>
      </w:r>
    </w:p>
    <w:p>
      <w:r>
        <w:rPr>
          <w:b/>
        </w:rPr>
        <w:t>Empfehlung:</w:t>
      </w:r>
    </w:p>
    <w:p>
      <w:r>
        <w:t>→ Könnte Teil der **Impact Model für Teamverständnis** sein, nicht primär im QP Reference Model</w:t>
      </w:r>
    </w:p>
    <w:p>
      <w:pPr>
        <w:pStyle w:val="Heading2"/>
      </w:pPr>
      <w:r>
        <w:t>PART 8: Validierungs-Fazit</w:t>
      </w:r>
    </w:p>
    <w:p>
      <w:pPr>
        <w:pStyle w:val="Heading3"/>
      </w:pPr>
      <w:r>
        <w:t>✅ **Das Main Model validiert beide Theorien substantiell:**</w:t>
      </w:r>
    </w:p>
    <w:p>
      <w:r>
        <w:rPr>
          <w:b/>
        </w:rPr>
        <w:t>Gesamtvalidierung: ✅ ~85% - Model ist theoretisch fundiert und umfassend</w:t>
      </w:r>
    </w:p>
    <w:p>
      <w:pPr>
        <w:pStyle w:val="Heading2"/>
      </w:pPr>
      <w:r>
        <w:t>PART 9: Die Agile-spezifische Synthese</w:t>
      </w:r>
    </w:p>
    <w:p>
      <w:pPr>
        <w:pStyle w:val="Heading3"/>
      </w:pPr>
      <w:r>
        <w:t>🔗 **Wie Agile diese beiden Theorien praktisch ZUSAMMENFÜHRT:**</w:t>
      </w:r>
    </w:p>
    <w:p>
      <w:pPr>
        <w:pStyle w:val="NoSpacing"/>
      </w:pPr>
      <w:r>
        <w:rPr>
          <w:rFonts w:ascii="Courier New" w:hAnsi="Courier New"/>
          <w:sz w:val="18"/>
        </w:rPr>
        <w:t>KOORDINATIONSTHEORIE (Okhuysen &amp; Bechky)</w:t>
        <w:br/>
        <w:t>↓</w:t>
        <w:br/>
        <w:t>"Teams müssen Common Understanding, Predictability, Accountability haben"</w:t>
        <w:br/>
        <w:t>↓</w:t>
        <w:br/>
        <w:t>SCRUM-Rituale als Struktur-Provider:</w:t>
        <w:br/>
        <w:t>├─ Planning → Common Understanding (was/warum)</w:t>
        <w:br/>
        <w:t>├─ Daily → Predictability (wo+status täglich)</w:t>
        <w:br/>
        <w:t>├─ Refinement → Common Understanding (mehrdeutig → klar)</w:t>
        <w:br/>
        <w:t>├─ Review → Accountability (was wir versprochen, das lieferten wir)</w:t>
        <w:br/>
        <w:t>└─ Retrospektive → Accountability + Learning (warum Abweichungen?)</w:t>
        <w:br/>
        <w:br/>
        <w:t>MEDIA RICHNESS THEORY (Daft &amp; Lengel)</w:t>
        <w:br/>
        <w:t>↓</w:t>
        <w:br/>
        <w:t>"Richtige Medien für richtige Aufgaben vermeiden Missverständnisse"</w:t>
        <w:br/>
        <w:t>↓</w:t>
        <w:br/>
        <w:t>SCRUM-Rituale mit MEDIUM-BEWUSSTSEIN:</w:t>
        <w:br/>
        <w:t>├─ Planning → F2F/Rich (mehrdeutig) + Artefakte (Board, Stories)</w:t>
        <w:br/>
        <w:t>├─ Daily → Synchron/Nonverbal (schnell)</w:t>
        <w:br/>
        <w:t>├─ Refinement → F2F + Whiteboard (kolaborativ skizzieren)</w:t>
        <w:br/>
        <w:t>├─ Review → Live Demo (nicht Email-Bericht)</w:t>
        <w:br/>
        <w:t>└─ Retrospektive → Safe Space (Psychologische Sicherheit &gt; Medium-Richheit)</w:t>
        <w:br/>
        <w:br/>
        <w:t>KOMBINIERUNGS-EFFEKT:</w:t>
        <w:br/>
        <w:t>┌─────────────────────────────────────────────────────┐</w:t>
        <w:br/>
        <w:t>│ Nicht nur "DASS wir Meetings haben" (KT)            │</w:t>
        <w:br/>
        <w:t>│ Sondern "WIE wir sie durchführen, welches Medium"   │</w:t>
        <w:br/>
        <w:t>│ (MRT Impact) amplifies KT Benefits                  │</w:t>
        <w:br/>
        <w:t>│                                                      │</w:t>
        <w:br/>
        <w:t>│ → Planning mit Rich Medium reduziert Mehrdeutigkeit │</w:t>
        <w:br/>
        <w:t>│   schneller als Planning via Email                  │</w:t>
        <w:br/>
        <w:t>│                                                      │</w:t>
        <w:br/>
        <w:t>│ → Daily mit F2F Rhythmus schafft implicit           │</w:t>
        <w:br/>
        <w:t>│   coordination besser als ad-hoc Chat               │</w:t>
        <w:br/>
        <w:t>│                                                      │</w:t>
        <w:br/>
        <w:t>│ → Retrospektive mit psychologischer Sicherheit      │</w:t>
        <w:br/>
        <w:t>│   (MRT) macht Accountability constructive statt     │</w:t>
        <w:br/>
        <w:t>│   defensive (KT benefit)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🎯 **FAZIT: Die Wissenschaft validiert Scrum als Koordination-Engineering**</w:t>
      </w:r>
    </w:p>
    <w:p>
      <w:r>
        <w:t>Scrum wird oft als "Best Practice" oder "Industry Standard" präsentiert.</w:t>
      </w:r>
    </w:p>
    <w:p>
      <w:r>
        <w:rPr>
          <w:b/>
        </w:rPr>
        <w:t>Aber die tiefere Wahrheit:</w:t>
      </w:r>
    </w:p>
    <w:p>
      <w:r>
        <w:t>Scrum ist eine **systematische Anwendung von zwei robusten Theorien der Teamkoordination:**</w:t>
      </w:r>
    </w:p>
    <w:p>
      <w:pPr>
        <w:pStyle w:val="ListNumber"/>
      </w:pPr>
      <w:r>
        <w:t>**Okhuysen &amp; Bechky (2009)** zeigt: Teams brauchen bewusst hergestellte Common Understanding, Predictability, Accountability</w:t>
      </w:r>
    </w:p>
    <w:p>
      <w:pPr>
        <w:pStyle w:val="ListNumber"/>
      </w:pPr>
      <w:r>
        <w:t>**Daft &amp; Lengel (1986)** zeigt: Medienreichheit MUSS zur Task-Komplexität passen</w:t>
      </w:r>
    </w:p>
    <w:p>
      <w:r>
        <w:rPr>
          <w:b/>
        </w:rPr>
        <w:t>Scrum-Rituale sind die Infrastruktur</w:t>
      </w:r>
      <w:r>
        <w:t>, die beide Theorien praktisch umsetzt:</w:t>
      </w:r>
    </w:p>
    <w:p>
      <w:pPr>
        <w:pStyle w:val="ListBullet"/>
      </w:pPr>
      <w:r>
        <w:t>**Planning** = Common Understanding + Rich Medium für mehrdeutige Stories</w:t>
      </w:r>
    </w:p>
    <w:p>
      <w:pPr>
        <w:pStyle w:val="ListBullet"/>
      </w:pPr>
      <w:r>
        <w:t>**Daily** = Predictability + Synchrone nonverbale Rhythmik</w:t>
      </w:r>
    </w:p>
    <w:p>
      <w:pPr>
        <w:pStyle w:val="ListBullet"/>
      </w:pPr>
      <w:r>
        <w:t>**Refinement** = Common Understanding + Gradvenuell Mehrdeutigkeit reduzieren</w:t>
      </w:r>
    </w:p>
    <w:p>
      <w:pPr>
        <w:pStyle w:val="ListBullet"/>
      </w:pPr>
      <w:r>
        <w:t>**Review** = Accountability + Artefakt-basiertes Feedback</w:t>
      </w:r>
    </w:p>
    <w:p>
      <w:pPr>
        <w:pStyle w:val="ListBullet"/>
      </w:pPr>
      <w:r>
        <w:t>**Retrospektive** = Accountability + Psychologische Sicherheit + Learning</w:t>
      </w:r>
    </w:p>
    <w:p>
      <w:pPr>
        <w:pStyle w:val="Heading2"/>
      </w:pPr>
      <w:r>
        <w:t>**📊 Empfehlung für nächste Schritte:**</w:t>
      </w:r>
    </w:p>
    <w:p>
      <w:pPr>
        <w:pStyle w:val="ListNumber"/>
      </w:pPr>
      <w:r>
        <w:t>**Explizit machen:**</w:t>
      </w:r>
    </w:p>
    <w:p>
      <w:r>
        <w:t xml:space="preserve">   - Accountability-Faktor-Familie hinzufügen</w:t>
      </w:r>
    </w:p>
    <w:p>
      <w:r>
        <w:t xml:space="preserve">   - Shared Temporal Structures ausdifferenzieren</w:t>
      </w:r>
    </w:p>
    <w:p>
      <w:r>
        <w:t xml:space="preserve">   - Narrative Coordination für Teamverständnis-Impact-Model</w:t>
      </w:r>
    </w:p>
    <w:p>
      <w:pPr>
        <w:pStyle w:val="ListNumber"/>
      </w:pPr>
      <w:r>
        <w:t>**Validierungs-Studie:**</w:t>
      </w:r>
    </w:p>
    <w:p>
      <w:r>
        <w:t xml:space="preserve">   - Abgleich Main Model gegen echte Agile Teams</w:t>
      </w:r>
    </w:p>
    <w:p>
      <w:r>
        <w:t xml:space="preserve">   - Messen: Sind die Faktor-Connections tatsächlich kausal?</w:t>
      </w:r>
    </w:p>
    <w:p>
      <w:r>
        <w:t xml:space="preserve">   - Feedback aus Praktikern: Was trifft, was nicht?</w:t>
      </w:r>
    </w:p>
    <w:p>
      <w:pPr>
        <w:pStyle w:val="ListNumber"/>
      </w:pPr>
      <w:r>
        <w:t>**Theoriearbeit:**</w:t>
      </w:r>
    </w:p>
    <w:p>
      <w:r>
        <w:t xml:space="preserve">   - Integration von Carlile (2004) Boundary Objects noch stärker</w:t>
      </w:r>
    </w:p>
    <w:p>
      <w:r>
        <w:t xml:space="preserve">   - Könnte auch Psychological Safety (Edmondson) als eigene Dimensionen-Familie?</w:t>
      </w:r>
    </w:p>
    <w:p>
      <w:r>
        <w:t xml:space="preserve">   - Agile Teams mit hoher Distributed-ness: Wie MRT-Adaptation sieht aus?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