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000000" w:rsidP="005D44B8">
      <w:pPr>
        <w:rPr>
          <w:rFonts w:ascii="Arial" w:hAnsi="Arial" w:cs="Arial"/>
          <w:b/>
          <w:color w:val="000000" w:themeColor="text1"/>
          <w:sz w:val="24"/>
          <w:szCs w:val="24"/>
        </w:rPr>
      </w:pPr>
      <w:hyperlink r:id="rId7" w:history="1">
        <w:r w:rsidR="005364C9"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0B3B8849" w:rsidR="00574590" w:rsidRPr="009D7E93" w:rsidRDefault="00390CC5" w:rsidP="005D44B8">
      <w:pPr>
        <w:rPr>
          <w:rFonts w:ascii="Arial" w:hAnsi="Arial" w:cs="Arial"/>
          <w:b/>
          <w:color w:val="000000" w:themeColor="text1"/>
          <w:sz w:val="24"/>
          <w:szCs w:val="24"/>
        </w:rPr>
      </w:pPr>
      <w:r>
        <w:rPr>
          <w:rFonts w:ascii="Arial" w:hAnsi="Arial" w:cs="Arial"/>
          <w:b/>
          <w:color w:val="000000" w:themeColor="text1"/>
          <w:sz w:val="24"/>
          <w:szCs w:val="24"/>
        </w:rPr>
        <w:tab/>
      </w: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This course provides a foundational introduction to music programming languages. SuperCollider,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Ruviaro,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r w:rsidRPr="009D7E93">
        <w:rPr>
          <w:rFonts w:ascii="Arial" w:hAnsi="Arial" w:cs="Arial"/>
          <w:color w:val="000000" w:themeColor="text1"/>
        </w:rPr>
        <w:t xml:space="preserve">Manaris,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r w:rsidRPr="009D7E93">
        <w:rPr>
          <w:rFonts w:ascii="Arial" w:eastAsia="Times New Roman" w:hAnsi="Arial" w:cs="Arial"/>
          <w:color w:val="000000" w:themeColor="text1"/>
          <w:sz w:val="24"/>
          <w:szCs w:val="24"/>
        </w:rPr>
        <w:t xml:space="preserve">Shiffman,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000000" w:rsidP="00212A09">
      <w:pPr>
        <w:ind w:left="1440" w:firstLine="720"/>
        <w:rPr>
          <w:rFonts w:ascii="Arial" w:eastAsia="Times New Roman" w:hAnsi="Arial" w:cs="Arial"/>
          <w:color w:val="000000"/>
          <w:sz w:val="24"/>
          <w:szCs w:val="24"/>
        </w:rPr>
      </w:pPr>
      <w:hyperlink r:id="rId10" w:history="1">
        <w:r w:rsidR="00212A09"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212A09" w:rsidP="00212A09">
      <w:pPr>
        <w:ind w:left="1440" w:firstLine="720"/>
        <w:rPr>
          <w:rFonts w:ascii="Arial" w:eastAsia="Times New Roman" w:hAnsi="Arial" w:cs="Arial"/>
          <w:b/>
          <w:bCs/>
          <w:color w:val="000000"/>
          <w:sz w:val="24"/>
          <w:szCs w:val="24"/>
        </w:rPr>
      </w:pPr>
      <w:hyperlink r:id="rId11" w:history="1">
        <w:r w:rsidRPr="00381F64">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3"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Extremely powerful code based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r w:rsidRPr="009D7E93">
        <w:rPr>
          <w:rFonts w:ascii="Arial" w:eastAsia="Times New Roman" w:hAnsi="Arial" w:cs="Arial"/>
          <w:b/>
          <w:bCs/>
          <w:color w:val="000000" w:themeColor="text1"/>
          <w:sz w:val="24"/>
          <w:szCs w:val="24"/>
        </w:rPr>
        <w:t>Csound</w:t>
      </w:r>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6"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Theoretical Foundations: identify and interpret core theoretical foundations of audio;</w:t>
      </w:r>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Context: analyze and articulate the importance of context in diverse practices within music technology;</w:t>
      </w:r>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Demonstrate the ability to create programs in SuperCollider, Python, Processing and C++ in the production of compositions an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Understand the fundamentals of computer programming languages for music and be able to implement them to build original Audio Unit &amp; VSTplugins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(ie, Week 1, you record five 1 minute recordings. Week 2, twelve 10 second recordings, and one 3 minute recording). It is expected that you carefully label these files and keep good file management, in additional to normalizing audio and trimming the beginning and endings of each file. You can record with a high quality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7"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PW: soundfriends</w:t>
      </w:r>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or catch up!—</w:t>
      </w:r>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F427A6" w:rsidP="00BA67D8">
      <w:pPr>
        <w:pStyle w:val="Normal1"/>
        <w:rPr>
          <w:i/>
          <w:color w:val="000000" w:themeColor="text1"/>
          <w:sz w:val="24"/>
          <w:szCs w:val="24"/>
        </w:rPr>
      </w:pPr>
      <w:r w:rsidRPr="00F427A6">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SuperCollider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8"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9"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from 2 - SC2-examples_1. Go to </w:t>
      </w:r>
      <w:hyperlink r:id="rId20"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SuperCollider: a Tutorial with Eli Fieldsteel </w:t>
      </w:r>
      <w:hyperlink r:id="rId21" w:history="1">
        <w:r w:rsidR="007C6F5F" w:rsidRPr="00381F64">
          <w:rPr>
            <w:rStyle w:val="Hyperlink"/>
            <w:sz w:val="24"/>
            <w:szCs w:val="24"/>
          </w:rPr>
          <w:t>https://www.youtube.com/watch?v=rlf8XBxLfRM</w:t>
        </w:r>
      </w:hyperlink>
    </w:p>
    <w:p w14:paraId="01CEF195" w14:textId="6280FC03" w:rsidR="007C6F5F" w:rsidRDefault="00000000" w:rsidP="00B92F23">
      <w:pPr>
        <w:pStyle w:val="Normal1"/>
        <w:rPr>
          <w:color w:val="000000" w:themeColor="text1"/>
          <w:sz w:val="24"/>
          <w:szCs w:val="24"/>
        </w:rPr>
      </w:pPr>
      <w:hyperlink r:id="rId22" w:history="1">
        <w:r w:rsidR="00737C19"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r w:rsidRPr="00824E94">
        <w:rPr>
          <w:b/>
          <w:bCs/>
          <w:color w:val="000000" w:themeColor="text1"/>
          <w:sz w:val="24"/>
          <w:szCs w:val="24"/>
        </w:rPr>
        <w:t>Also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3"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F427A6" w:rsidP="003C534C">
      <w:pPr>
        <w:pStyle w:val="Normal1"/>
        <w:spacing w:line="240" w:lineRule="auto"/>
        <w:rPr>
          <w:b/>
          <w:color w:val="000000" w:themeColor="text1"/>
          <w:sz w:val="24"/>
          <w:szCs w:val="24"/>
        </w:rPr>
      </w:pPr>
      <w:r w:rsidRPr="00F427A6">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Joo Won Park’s </w:t>
      </w:r>
    </w:p>
    <w:p w14:paraId="64554831" w14:textId="0C16FF5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w:t>
      </w:r>
      <w:r w:rsidR="00FC03CD">
        <w:rPr>
          <w:rFonts w:ascii="Arial" w:hAnsi="Arial" w:cs="Arial"/>
          <w:iCs/>
          <w:color w:val="000000" w:themeColor="text1"/>
          <w:sz w:val="24"/>
          <w:szCs w:val="24"/>
        </w:rPr>
        <w:t>u</w:t>
      </w:r>
      <w:r w:rsidRPr="008D21C8">
        <w:rPr>
          <w:rFonts w:ascii="Arial" w:hAnsi="Arial" w:cs="Arial"/>
          <w:iCs/>
          <w:color w:val="000000" w:themeColor="text1"/>
          <w:sz w:val="24"/>
          <w:szCs w:val="24"/>
        </w:rPr>
        <w:t>r Hit Combo (for laptop ensemble)</w:t>
      </w:r>
    </w:p>
    <w:p w14:paraId="103DA515" w14:textId="3D941961" w:rsidR="008D21C8" w:rsidRDefault="008D21C8" w:rsidP="003C534C">
      <w:pPr>
        <w:pStyle w:val="noformatting"/>
        <w:rPr>
          <w:rFonts w:ascii="Arial" w:hAnsi="Arial" w:cs="Arial"/>
          <w:iCs/>
          <w:color w:val="000000" w:themeColor="text1"/>
          <w:sz w:val="24"/>
          <w:szCs w:val="24"/>
        </w:rPr>
      </w:pPr>
    </w:p>
    <w:p w14:paraId="759E6B30" w14:textId="5982FF2E" w:rsidR="009D54A8" w:rsidRDefault="009D54A8" w:rsidP="003C534C">
      <w:pPr>
        <w:pStyle w:val="noformatting"/>
        <w:rPr>
          <w:rFonts w:ascii="Arial" w:hAnsi="Arial" w:cs="Arial"/>
          <w:iCs/>
          <w:color w:val="000000" w:themeColor="text1"/>
          <w:sz w:val="24"/>
          <w:szCs w:val="24"/>
        </w:rPr>
      </w:pPr>
    </w:p>
    <w:p w14:paraId="215110DC" w14:textId="338C60A0" w:rsidR="009D54A8" w:rsidRPr="00824E94" w:rsidRDefault="009D54A8" w:rsidP="009D54A8">
      <w:pPr>
        <w:pStyle w:val="Normal1"/>
        <w:rPr>
          <w:b/>
          <w:color w:val="000000" w:themeColor="text1"/>
          <w:sz w:val="24"/>
          <w:szCs w:val="24"/>
        </w:rPr>
      </w:pPr>
      <w:r>
        <w:rPr>
          <w:b/>
          <w:color w:val="000000" w:themeColor="text1"/>
          <w:sz w:val="24"/>
          <w:szCs w:val="24"/>
        </w:rPr>
        <w:t>Second</w:t>
      </w:r>
      <w:r w:rsidRPr="00824E94">
        <w:rPr>
          <w:b/>
          <w:color w:val="000000" w:themeColor="text1"/>
          <w:sz w:val="24"/>
          <w:szCs w:val="24"/>
        </w:rPr>
        <w:t xml:space="preserve"> Corpus Prompt:</w:t>
      </w:r>
    </w:p>
    <w:p w14:paraId="11847389" w14:textId="0B18602F" w:rsidR="009D54A8" w:rsidRDefault="009D54A8" w:rsidP="009D54A8">
      <w:pPr>
        <w:pStyle w:val="Normal1"/>
        <w:rPr>
          <w:bCs/>
          <w:color w:val="000000" w:themeColor="text1"/>
          <w:sz w:val="24"/>
          <w:szCs w:val="24"/>
        </w:rPr>
      </w:pPr>
      <w:r w:rsidRPr="00824E94">
        <w:rPr>
          <w:bCs/>
          <w:color w:val="000000" w:themeColor="text1"/>
          <w:sz w:val="24"/>
          <w:szCs w:val="24"/>
        </w:rPr>
        <w:t xml:space="preserve">Record </w:t>
      </w:r>
      <w:r>
        <w:rPr>
          <w:bCs/>
          <w:color w:val="000000" w:themeColor="text1"/>
          <w:sz w:val="24"/>
          <w:szCs w:val="24"/>
        </w:rPr>
        <w:t>10 different samples than can be used in a drum machine / sampler approach.</w:t>
      </w:r>
    </w:p>
    <w:p w14:paraId="0194F188" w14:textId="77777777" w:rsidR="009D54A8" w:rsidRPr="008D21C8" w:rsidRDefault="009D54A8" w:rsidP="009D54A8">
      <w:pPr>
        <w:pStyle w:val="Normal1"/>
        <w:rPr>
          <w:iCs/>
          <w:color w:val="000000" w:themeColor="text1"/>
          <w:sz w:val="24"/>
          <w:szCs w:val="24"/>
        </w:rPr>
      </w:pPr>
    </w:p>
    <w:p w14:paraId="41DC8629" w14:textId="77777777" w:rsidR="00941083" w:rsidRPr="009D7E93" w:rsidRDefault="00F427A6" w:rsidP="00941083">
      <w:pPr>
        <w:pStyle w:val="Normal1"/>
        <w:rPr>
          <w:i/>
          <w:color w:val="000000" w:themeColor="text1"/>
          <w:sz w:val="24"/>
          <w:szCs w:val="24"/>
        </w:rPr>
      </w:pPr>
      <w:r w:rsidRPr="00F427A6">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24A0BE75" w:rsidR="00941083" w:rsidRPr="009D7E93" w:rsidRDefault="00941083" w:rsidP="00941083">
      <w:pPr>
        <w:pStyle w:val="Normal1"/>
        <w:rPr>
          <w:i/>
          <w:color w:val="000000" w:themeColor="text1"/>
          <w:sz w:val="24"/>
          <w:szCs w:val="24"/>
        </w:rPr>
      </w:pPr>
      <w:r w:rsidRPr="009D7E93">
        <w:rPr>
          <w:i/>
          <w:color w:val="000000" w:themeColor="text1"/>
          <w:sz w:val="24"/>
          <w:szCs w:val="24"/>
        </w:rPr>
        <w:t>Class 3 Wednesday 9/18</w:t>
      </w:r>
    </w:p>
    <w:p w14:paraId="43C7C398" w14:textId="77777777" w:rsidR="00941083" w:rsidRPr="009D7E93" w:rsidRDefault="00F427A6" w:rsidP="00941083">
      <w:pPr>
        <w:pStyle w:val="Normal1"/>
        <w:spacing w:line="240" w:lineRule="auto"/>
        <w:rPr>
          <w:b/>
          <w:color w:val="000000" w:themeColor="text1"/>
          <w:sz w:val="24"/>
          <w:szCs w:val="24"/>
        </w:rPr>
      </w:pPr>
      <w:r w:rsidRPr="00F427A6">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F427A6" w:rsidP="00385E69">
      <w:pPr>
        <w:pStyle w:val="Normal1"/>
        <w:rPr>
          <w:i/>
          <w:color w:val="000000" w:themeColor="text1"/>
          <w:sz w:val="24"/>
          <w:szCs w:val="24"/>
        </w:rPr>
      </w:pPr>
      <w:r w:rsidRPr="00F427A6">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Playing with Csound!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F427A6" w:rsidP="00385E69">
      <w:pPr>
        <w:pStyle w:val="Normal1"/>
        <w:spacing w:line="240" w:lineRule="auto"/>
        <w:rPr>
          <w:b/>
          <w:color w:val="000000" w:themeColor="text1"/>
          <w:sz w:val="24"/>
          <w:szCs w:val="24"/>
        </w:rPr>
      </w:pPr>
      <w:r w:rsidRPr="00F427A6">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lastRenderedPageBreak/>
        <w:t>Class 6 Wednesday 10/9</w:t>
      </w:r>
      <w:r w:rsidR="00F427A6" w:rsidRPr="00F427A6">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F427A6" w:rsidP="00385E69">
      <w:pPr>
        <w:pStyle w:val="Normal1"/>
        <w:spacing w:line="240" w:lineRule="auto"/>
        <w:rPr>
          <w:b/>
          <w:color w:val="000000" w:themeColor="text1"/>
          <w:sz w:val="24"/>
          <w:szCs w:val="24"/>
        </w:rPr>
      </w:pPr>
      <w:r w:rsidRPr="00F427A6">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F427A6" w:rsidP="00385E69">
      <w:pPr>
        <w:pStyle w:val="Normal1"/>
        <w:rPr>
          <w:i/>
          <w:color w:val="000000" w:themeColor="text1"/>
          <w:sz w:val="24"/>
          <w:szCs w:val="24"/>
        </w:rPr>
      </w:pPr>
      <w:r w:rsidRPr="00F427A6">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F427A6" w:rsidP="00A05291">
      <w:pPr>
        <w:pStyle w:val="Normal1"/>
        <w:rPr>
          <w:i/>
          <w:color w:val="000000" w:themeColor="text1"/>
          <w:sz w:val="24"/>
          <w:szCs w:val="24"/>
        </w:rPr>
      </w:pPr>
      <w:r w:rsidRPr="00F427A6">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F427A6" w:rsidP="00A05291">
      <w:pPr>
        <w:pStyle w:val="Normal1"/>
        <w:rPr>
          <w:i/>
          <w:color w:val="000000" w:themeColor="text1"/>
          <w:sz w:val="24"/>
          <w:szCs w:val="24"/>
        </w:rPr>
      </w:pPr>
      <w:r w:rsidRPr="00F427A6">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F427A6" w:rsidRPr="00F427A6">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F427A6" w:rsidRPr="00F427A6">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F427A6" w:rsidP="00A05291">
      <w:pPr>
        <w:pStyle w:val="Normal1"/>
        <w:rPr>
          <w:i/>
          <w:color w:val="000000" w:themeColor="text1"/>
          <w:sz w:val="24"/>
          <w:szCs w:val="24"/>
        </w:rPr>
      </w:pPr>
      <w:r w:rsidRPr="00F427A6">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F427A6" w:rsidP="00385E69">
      <w:pPr>
        <w:pStyle w:val="Normal1"/>
        <w:rPr>
          <w:i/>
          <w:color w:val="000000" w:themeColor="text1"/>
          <w:sz w:val="24"/>
          <w:szCs w:val="24"/>
        </w:rPr>
      </w:pPr>
      <w:r w:rsidRPr="00F427A6">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5DE2" w14:textId="77777777" w:rsidR="00F427A6" w:rsidRDefault="00F427A6" w:rsidP="00871CCC">
      <w:pPr>
        <w:spacing w:line="240" w:lineRule="auto"/>
      </w:pPr>
      <w:r>
        <w:separator/>
      </w:r>
    </w:p>
  </w:endnote>
  <w:endnote w:type="continuationSeparator" w:id="0">
    <w:p w14:paraId="0D25758C" w14:textId="77777777" w:rsidR="00F427A6" w:rsidRDefault="00F427A6"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75D8E" w14:textId="77777777" w:rsidR="00F427A6" w:rsidRDefault="00F427A6" w:rsidP="00871CCC">
      <w:pPr>
        <w:spacing w:line="240" w:lineRule="auto"/>
      </w:pPr>
      <w:r>
        <w:separator/>
      </w:r>
    </w:p>
  </w:footnote>
  <w:footnote w:type="continuationSeparator" w:id="0">
    <w:p w14:paraId="2ACCBC86" w14:textId="77777777" w:rsidR="00F427A6" w:rsidRDefault="00F427A6"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6B64"/>
    <w:rsid w:val="00527127"/>
    <w:rsid w:val="005301DB"/>
    <w:rsid w:val="005304A2"/>
    <w:rsid w:val="005364C9"/>
    <w:rsid w:val="00537AAC"/>
    <w:rsid w:val="00547156"/>
    <w:rsid w:val="00550987"/>
    <w:rsid w:val="005566FE"/>
    <w:rsid w:val="00556C94"/>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E4C"/>
    <w:rsid w:val="00AB61C9"/>
    <w:rsid w:val="00AB702A"/>
    <w:rsid w:val="00AB7CC9"/>
    <w:rsid w:val="00AC0297"/>
    <w:rsid w:val="00AC13F1"/>
    <w:rsid w:val="00AC7266"/>
    <w:rsid w:val="00AD488D"/>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03CD"/>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72</cp:revision>
  <dcterms:created xsi:type="dcterms:W3CDTF">2024-08-26T17:23:00Z</dcterms:created>
  <dcterms:modified xsi:type="dcterms:W3CDTF">2024-09-11T16:17:00Z</dcterms:modified>
</cp:coreProperties>
</file>