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376" w:rsidRDefault="003B5376" w:rsidP="003B5376">
      <w:pPr>
        <w:pStyle w:val="Heading1"/>
        <w:spacing w:after="0" w:line="240" w:lineRule="auto"/>
        <w:jc w:val="center"/>
        <w:rPr>
          <w:sz w:val="48"/>
          <w:szCs w:val="48"/>
        </w:rPr>
      </w:pPr>
      <w:bookmarkStart w:id="0" w:name="_Toc515276491"/>
      <w:r>
        <w:rPr>
          <w:sz w:val="48"/>
          <w:szCs w:val="48"/>
        </w:rPr>
        <w:t xml:space="preserve">Lecture </w:t>
      </w:r>
      <w:r w:rsidR="0083650F">
        <w:rPr>
          <w:sz w:val="48"/>
          <w:szCs w:val="48"/>
        </w:rPr>
        <w:t>7</w:t>
      </w:r>
      <w:r>
        <w:rPr>
          <w:sz w:val="48"/>
          <w:szCs w:val="48"/>
        </w:rPr>
        <w:t xml:space="preserve">: Advanced Blueprint Concepts </w:t>
      </w:r>
      <w:r w:rsidR="0083650F">
        <w:rPr>
          <w:sz w:val="48"/>
          <w:szCs w:val="48"/>
        </w:rPr>
        <w:t>2</w:t>
      </w:r>
    </w:p>
    <w:p w:rsidR="003B5376" w:rsidRDefault="003B5376" w:rsidP="003B5376">
      <w:pPr>
        <w:pStyle w:val="Heading1"/>
        <w:spacing w:before="120" w:after="0" w:line="240" w:lineRule="auto"/>
        <w:jc w:val="center"/>
      </w:pPr>
      <w:r w:rsidRPr="00C70A6F">
        <w:rPr>
          <w:sz w:val="48"/>
          <w:szCs w:val="48"/>
        </w:rPr>
        <w:t>Exercise</w:t>
      </w:r>
      <w:bookmarkEnd w:id="0"/>
      <w:r w:rsidRPr="00C70A6F">
        <w:rPr>
          <w:sz w:val="48"/>
          <w:szCs w:val="48"/>
        </w:rPr>
        <w:t xml:space="preserve"> </w:t>
      </w:r>
      <w:r>
        <w:rPr>
          <w:sz w:val="48"/>
          <w:szCs w:val="48"/>
        </w:rPr>
        <w:t>1</w:t>
      </w:r>
    </w:p>
    <w:p w:rsidR="0022647B" w:rsidRDefault="001C170A" w:rsidP="00085EC6">
      <w:pPr>
        <w:spacing w:before="400"/>
      </w:pPr>
      <w:bookmarkStart w:id="1" w:name="_GoBack"/>
      <w:bookmarkEnd w:id="1"/>
      <w:r w:rsidRPr="005D6DC0">
        <w:t>In this exercise</w:t>
      </w:r>
      <w:r w:rsidR="001575B8">
        <w:t>,</w:t>
      </w:r>
      <w:r w:rsidRPr="005D6DC0">
        <w:t xml:space="preserve"> </w:t>
      </w:r>
      <w:r w:rsidR="006A35DC">
        <w:t xml:space="preserve">you will use </w:t>
      </w:r>
      <w:r w:rsidR="005E228D">
        <w:t>r</w:t>
      </w:r>
      <w:r w:rsidR="0022647B">
        <w:t xml:space="preserve">andom </w:t>
      </w:r>
      <w:r w:rsidR="005E228D">
        <w:t>n</w:t>
      </w:r>
      <w:r w:rsidR="001575B8">
        <w:t>umber f</w:t>
      </w:r>
      <w:r w:rsidR="0022647B">
        <w:t xml:space="preserve">unctions </w:t>
      </w:r>
      <w:r w:rsidR="00E51395">
        <w:t xml:space="preserve">to simulate the throw of </w:t>
      </w:r>
      <w:r w:rsidR="001575B8">
        <w:t>two</w:t>
      </w:r>
      <w:r w:rsidR="00E51395">
        <w:t xml:space="preserve"> dice to calculate the value of an attack. </w:t>
      </w:r>
      <w:r w:rsidR="005039AC">
        <w:t xml:space="preserve">The </w:t>
      </w:r>
      <w:r w:rsidR="005039AC" w:rsidRPr="00C566F5">
        <w:t>Append</w:t>
      </w:r>
      <w:r w:rsidR="005039AC">
        <w:t xml:space="preserve"> </w:t>
      </w:r>
      <w:r w:rsidR="005E228D">
        <w:t>node</w:t>
      </w:r>
      <w:r w:rsidR="005039AC">
        <w:t xml:space="preserve"> will be used to create t</w:t>
      </w:r>
      <w:r w:rsidR="00E51395">
        <w:t>he result</w:t>
      </w:r>
      <w:r w:rsidR="001575B8">
        <w:t>ing</w:t>
      </w:r>
      <w:r w:rsidR="00E51395">
        <w:t xml:space="preserve"> </w:t>
      </w:r>
      <w:r w:rsidR="005039AC">
        <w:t xml:space="preserve">message that </w:t>
      </w:r>
      <w:r w:rsidR="00E51395">
        <w:t>will be printed on screen.</w:t>
      </w:r>
    </w:p>
    <w:p w:rsidR="00B908FC" w:rsidRDefault="00B908FC" w:rsidP="0033365F">
      <w:pPr>
        <w:rPr>
          <w:b/>
        </w:rPr>
      </w:pPr>
    </w:p>
    <w:p w:rsidR="0033365F" w:rsidRPr="006315BE" w:rsidRDefault="0033365F" w:rsidP="00585856">
      <w:pPr>
        <w:pStyle w:val="Heading2"/>
      </w:pPr>
      <w:r w:rsidRPr="006315BE">
        <w:t>Directions</w:t>
      </w:r>
    </w:p>
    <w:p w:rsidR="006A660A" w:rsidRDefault="0033365F" w:rsidP="003B5376">
      <w:pPr>
        <w:pStyle w:val="ListParagraph"/>
        <w:ind w:left="734" w:hanging="187"/>
      </w:pPr>
      <w:r>
        <w:t xml:space="preserve">Create a new </w:t>
      </w:r>
      <w:r w:rsidR="001575B8">
        <w:t>p</w:t>
      </w:r>
      <w:r w:rsidR="00027238">
        <w:t>roject</w:t>
      </w:r>
      <w:r w:rsidR="00E51395">
        <w:t xml:space="preserve"> or use an existing one</w:t>
      </w:r>
      <w:r w:rsidR="00EF4DFD">
        <w:t>.</w:t>
      </w:r>
    </w:p>
    <w:p w:rsidR="00E51395" w:rsidRDefault="00E51395" w:rsidP="003B5376">
      <w:pPr>
        <w:pStyle w:val="ListParagraph"/>
        <w:ind w:left="734" w:hanging="187"/>
      </w:pPr>
      <w:r>
        <w:t xml:space="preserve">Click the </w:t>
      </w:r>
      <w:r w:rsidRPr="00177C67">
        <w:rPr>
          <w:b/>
        </w:rPr>
        <w:t>Blueprints</w:t>
      </w:r>
      <w:r>
        <w:t xml:space="preserve"> button o</w:t>
      </w:r>
      <w:r w:rsidR="001575B8">
        <w:t>n</w:t>
      </w:r>
      <w:r>
        <w:t xml:space="preserve"> the </w:t>
      </w:r>
      <w:r w:rsidRPr="00177C67">
        <w:rPr>
          <w:b/>
        </w:rPr>
        <w:t>Toolbar</w:t>
      </w:r>
      <w:r>
        <w:t xml:space="preserve"> and select </w:t>
      </w:r>
      <w:r w:rsidR="006A660A">
        <w:t>“</w:t>
      </w:r>
      <w:r w:rsidRPr="00177C67">
        <w:rPr>
          <w:b/>
        </w:rPr>
        <w:t>Open Level Blueprint</w:t>
      </w:r>
      <w:r w:rsidR="006A660A">
        <w:t>”</w:t>
      </w:r>
      <w:r>
        <w:t>.</w:t>
      </w:r>
    </w:p>
    <w:p w:rsidR="00E51395" w:rsidRDefault="00E51395" w:rsidP="003B5376">
      <w:pPr>
        <w:pStyle w:val="ListParagraph"/>
        <w:ind w:left="734" w:hanging="187"/>
      </w:pPr>
      <w:r>
        <w:t>Create a</w:t>
      </w:r>
      <w:r w:rsidR="001575B8">
        <w:t>n</w:t>
      </w:r>
      <w:r>
        <w:t xml:space="preserve"> </w:t>
      </w:r>
      <w:r w:rsidR="001575B8">
        <w:rPr>
          <w:b/>
        </w:rPr>
        <w:t>Integer</w:t>
      </w:r>
      <w:r w:rsidR="001575B8">
        <w:t xml:space="preserve"> </w:t>
      </w:r>
      <w:r>
        <w:t xml:space="preserve">variable called </w:t>
      </w:r>
      <w:r w:rsidR="006A660A">
        <w:t>“</w:t>
      </w:r>
      <w:r w:rsidRPr="00177C67">
        <w:rPr>
          <w:b/>
        </w:rPr>
        <w:t>Attack</w:t>
      </w:r>
      <w:r w:rsidR="00783C83">
        <w:rPr>
          <w:b/>
        </w:rPr>
        <w:t xml:space="preserve"> </w:t>
      </w:r>
      <w:r w:rsidRPr="00177C67">
        <w:rPr>
          <w:b/>
        </w:rPr>
        <w:t>Value</w:t>
      </w:r>
      <w:r w:rsidR="006A660A">
        <w:t>”</w:t>
      </w:r>
      <w:r w:rsidR="001575B8">
        <w:t>.</w:t>
      </w:r>
    </w:p>
    <w:p w:rsidR="005039AC" w:rsidRDefault="005039AC" w:rsidP="003B5376">
      <w:pPr>
        <w:pStyle w:val="ListParagraph"/>
        <w:ind w:left="734" w:hanging="187"/>
      </w:pPr>
      <w:r>
        <w:t xml:space="preserve">Add the </w:t>
      </w:r>
      <w:r w:rsidRPr="00177C67">
        <w:rPr>
          <w:b/>
        </w:rPr>
        <w:t>Enter</w:t>
      </w:r>
      <w:r w:rsidR="001575B8">
        <w:t xml:space="preserve"> keyboard event</w:t>
      </w:r>
      <w:r w:rsidR="00C44DD5">
        <w:t>.</w:t>
      </w:r>
    </w:p>
    <w:p w:rsidR="00EB5DE7" w:rsidRDefault="00EB5DE7" w:rsidP="00C12636">
      <w:pPr>
        <w:pStyle w:val="ListParagraph"/>
        <w:spacing w:after="240"/>
        <w:ind w:left="734" w:hanging="187"/>
      </w:pPr>
      <w:r>
        <w:t xml:space="preserve">Add the </w:t>
      </w:r>
      <w:r w:rsidR="001575B8">
        <w:t>a</w:t>
      </w:r>
      <w:r>
        <w:t xml:space="preserve">ctions shown </w:t>
      </w:r>
      <w:r w:rsidR="00783C83">
        <w:t>i</w:t>
      </w:r>
      <w:r>
        <w:t>n Figure 1.</w:t>
      </w:r>
    </w:p>
    <w:p w:rsidR="00EB5DE7" w:rsidRDefault="00EB5DE7" w:rsidP="00EB5DE7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5258FD" wp14:editId="792CBFCB">
                <wp:simplePos x="0" y="0"/>
                <wp:positionH relativeFrom="margin">
                  <wp:align>center</wp:align>
                </wp:positionH>
                <wp:positionV relativeFrom="paragraph">
                  <wp:posOffset>2633345</wp:posOffset>
                </wp:positionV>
                <wp:extent cx="3016250" cy="265176"/>
                <wp:effectExtent l="38100" t="38100" r="88900" b="97155"/>
                <wp:wrapNone/>
                <wp:docPr id="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DE7" w:rsidRPr="0055037F" w:rsidRDefault="00EB5DE7" w:rsidP="00EB5DE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Using Random </w:t>
                            </w:r>
                            <w:r w:rsidR="00783C83">
                              <w:rPr>
                                <w:i/>
                                <w:color w:val="000000" w:themeColor="text1"/>
                              </w:rPr>
                              <w:t xml:space="preserve">Number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0;margin-top:207.35pt;width:237.5pt;height:20.9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" fillcolor="#ffd966 [1943]" stroked="f" strokeweight="1pt">
                <v:shadow on="t" color="black" opacity="26214f" origin="-.5,-.5" offset=".74836mm,.74836mm"/>
                <v:textbox>
                  <w:txbxContent>
                    <w:p w:rsidR="00EB5DE7" w:rsidRPr="0055037F" w:rsidRDefault="00EB5DE7" w:rsidP="00EB5DE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Using Random </w:t>
                      </w:r>
                      <w:r w:rsidR="00783C83">
                        <w:rPr>
                          <w:i/>
                          <w:color w:val="000000" w:themeColor="text1"/>
                        </w:rPr>
                        <w:t xml:space="preserve">Number </w:t>
                      </w:r>
                      <w:r>
                        <w:rPr>
                          <w:i/>
                          <w:color w:val="000000" w:themeColor="text1"/>
                        </w:rPr>
                        <w:t>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4C6BF70" wp14:editId="17AB0CB9">
            <wp:extent cx="5943600" cy="27324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PGL7.ex1.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E7" w:rsidRDefault="00EB5DE7" w:rsidP="00EB5DE7"/>
    <w:p w:rsidR="00027238" w:rsidRDefault="00EB5DE7" w:rsidP="00C12636">
      <w:pPr>
        <w:pStyle w:val="ListParagraph"/>
        <w:spacing w:before="240"/>
        <w:ind w:left="734" w:hanging="187"/>
      </w:pPr>
      <w:r>
        <w:t xml:space="preserve">When the user presses the </w:t>
      </w:r>
      <w:r w:rsidRPr="00C12636">
        <w:rPr>
          <w:b/>
        </w:rPr>
        <w:t>Enter</w:t>
      </w:r>
      <w:r>
        <w:t xml:space="preserve"> key, two </w:t>
      </w:r>
      <w:r w:rsidR="00783C83">
        <w:t>random i</w:t>
      </w:r>
      <w:r>
        <w:t xml:space="preserve">nteger values between </w:t>
      </w:r>
      <w:r w:rsidR="00783C83">
        <w:t>“</w:t>
      </w:r>
      <w:r>
        <w:t>1</w:t>
      </w:r>
      <w:r w:rsidR="00783C83">
        <w:t>”</w:t>
      </w:r>
      <w:r>
        <w:t xml:space="preserve"> and </w:t>
      </w:r>
      <w:r w:rsidR="00783C83">
        <w:t>“</w:t>
      </w:r>
      <w:r>
        <w:t>6</w:t>
      </w:r>
      <w:r w:rsidR="00783C83">
        <w:t>”</w:t>
      </w:r>
      <w:r>
        <w:t xml:space="preserve"> will be generated and added</w:t>
      </w:r>
      <w:r w:rsidR="00783C83">
        <w:t xml:space="preserve"> together</w:t>
      </w:r>
      <w:r>
        <w:t>. The result</w:t>
      </w:r>
      <w:r w:rsidR="00783C83">
        <w:t>ing value</w:t>
      </w:r>
      <w:r>
        <w:t xml:space="preserve"> will be set </w:t>
      </w:r>
      <w:r w:rsidR="00783C83">
        <w:t>i</w:t>
      </w:r>
      <w:r>
        <w:t xml:space="preserve">n the </w:t>
      </w:r>
      <w:r w:rsidRPr="00C12636">
        <w:rPr>
          <w:b/>
        </w:rPr>
        <w:t>Attack Value</w:t>
      </w:r>
      <w:r>
        <w:t xml:space="preserve"> variable. The </w:t>
      </w:r>
      <w:r w:rsidRPr="00697E03">
        <w:rPr>
          <w:b/>
        </w:rPr>
        <w:t>Append</w:t>
      </w:r>
      <w:r>
        <w:t xml:space="preserve"> </w:t>
      </w:r>
      <w:r w:rsidR="00C12636">
        <w:t>function</w:t>
      </w:r>
      <w:r>
        <w:t xml:space="preserve"> concatenate</w:t>
      </w:r>
      <w:r w:rsidR="00783C83">
        <w:t>s</w:t>
      </w:r>
      <w:r w:rsidR="00421494">
        <w:t xml:space="preserve"> the message </w:t>
      </w:r>
      <w:r w:rsidR="006A660A">
        <w:t>“</w:t>
      </w:r>
      <w:r w:rsidR="00421494">
        <w:t>ATTACK:</w:t>
      </w:r>
      <w:r w:rsidR="00783C83">
        <w:t xml:space="preserve"> </w:t>
      </w:r>
      <w:r w:rsidR="006A660A">
        <w:t>”</w:t>
      </w:r>
      <w:r w:rsidR="00421494">
        <w:t xml:space="preserve"> with the </w:t>
      </w:r>
      <w:r w:rsidR="00783C83">
        <w:t xml:space="preserve">value of the </w:t>
      </w:r>
      <w:r w:rsidR="00421494" w:rsidRPr="00C12636">
        <w:rPr>
          <w:b/>
        </w:rPr>
        <w:t>Attack Value</w:t>
      </w:r>
      <w:r w:rsidR="00783C83">
        <w:t xml:space="preserve"> variable</w:t>
      </w:r>
      <w:r w:rsidR="00421494">
        <w:t>.</w:t>
      </w:r>
    </w:p>
    <w:p w:rsidR="00421494" w:rsidRDefault="00421494" w:rsidP="003B5376">
      <w:pPr>
        <w:pStyle w:val="ListParagraph"/>
        <w:ind w:left="734" w:hanging="187"/>
      </w:pPr>
      <w:r>
        <w:t xml:space="preserve">Play the game and press </w:t>
      </w:r>
      <w:r w:rsidR="00783C83">
        <w:t xml:space="preserve">the </w:t>
      </w:r>
      <w:r w:rsidRPr="00C12636">
        <w:rPr>
          <w:b/>
        </w:rPr>
        <w:t>Enter</w:t>
      </w:r>
      <w:r>
        <w:t xml:space="preserve"> </w:t>
      </w:r>
      <w:r w:rsidR="00783C83">
        <w:t xml:space="preserve">key </w:t>
      </w:r>
      <w:r>
        <w:t xml:space="preserve">to see the </w:t>
      </w:r>
      <w:r w:rsidR="00783C83">
        <w:t>a</w:t>
      </w:r>
      <w:r>
        <w:t xml:space="preserve">ttack </w:t>
      </w:r>
      <w:r w:rsidR="00783C83">
        <w:t>v</w:t>
      </w:r>
      <w:r>
        <w:t>alue</w:t>
      </w:r>
      <w:r w:rsidR="00783C83">
        <w:t>.</w:t>
      </w:r>
    </w:p>
    <w:p w:rsidR="00E85CA6" w:rsidRDefault="00E85CA6" w:rsidP="00CF7616"/>
    <w:p w:rsidR="0006418F" w:rsidRPr="0006418F" w:rsidRDefault="0006418F" w:rsidP="00585856">
      <w:pPr>
        <w:pStyle w:val="Heading2"/>
      </w:pPr>
      <w:r w:rsidRPr="0006418F">
        <w:lastRenderedPageBreak/>
        <w:t>Outcome</w:t>
      </w:r>
    </w:p>
    <w:p w:rsidR="00BA5512" w:rsidRDefault="00CB683F" w:rsidP="00CF7616">
      <w:r>
        <w:t>When playing the game and</w:t>
      </w:r>
      <w:r w:rsidR="0006418F" w:rsidRPr="0006418F">
        <w:t xml:space="preserve"> pressing </w:t>
      </w:r>
      <w:r>
        <w:t xml:space="preserve">the </w:t>
      </w:r>
      <w:r w:rsidRPr="00C12636">
        <w:rPr>
          <w:b/>
        </w:rPr>
        <w:t>Enter</w:t>
      </w:r>
      <w:r>
        <w:t xml:space="preserve"> key</w:t>
      </w:r>
      <w:r w:rsidR="0006418F" w:rsidRPr="0006418F">
        <w:t xml:space="preserve">, you should see </w:t>
      </w:r>
      <w:r>
        <w:t>the</w:t>
      </w:r>
      <w:r w:rsidR="0006418F" w:rsidRPr="0006418F">
        <w:t xml:space="preserve"> message </w:t>
      </w:r>
      <w:r w:rsidR="006A660A">
        <w:t>“</w:t>
      </w:r>
      <w:r>
        <w:t>ATTACK:</w:t>
      </w:r>
      <w:r w:rsidR="00BA5512">
        <w:t xml:space="preserve"> ”</w:t>
      </w:r>
      <w:r>
        <w:t xml:space="preserve"> </w:t>
      </w:r>
      <w:r w:rsidR="0006418F" w:rsidRPr="0006418F">
        <w:t>displayed in the Viewport</w:t>
      </w:r>
      <w:r w:rsidR="00BA5512">
        <w:t>, with a number following the colon</w:t>
      </w:r>
      <w:r w:rsidR="00C12636">
        <w:t xml:space="preserve"> indicating the attack value</w:t>
      </w:r>
      <w:r w:rsidR="00BA5512">
        <w:t>.</w:t>
      </w:r>
    </w:p>
    <w:p w:rsidR="0006418F" w:rsidRDefault="0006418F" w:rsidP="00CF7616">
      <w:r w:rsidRPr="0006418F">
        <w:t>.</w:t>
      </w:r>
    </w:p>
    <w:sectPr w:rsidR="0006418F" w:rsidSect="003B5376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C04" w:rsidRDefault="00835C04" w:rsidP="003F1819">
      <w:pPr>
        <w:spacing w:after="0" w:line="240" w:lineRule="auto"/>
      </w:pPr>
      <w:r>
        <w:separator/>
      </w:r>
    </w:p>
  </w:endnote>
  <w:endnote w:type="continuationSeparator" w:id="0">
    <w:p w:rsidR="00835C04" w:rsidRDefault="00835C04" w:rsidP="003F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7BA" w:rsidRPr="0055037F" w:rsidRDefault="004247BA" w:rsidP="003B5376">
    <w:pPr>
      <w:pStyle w:val="Footer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49FC11D0" wp14:editId="664426B6">
          <wp:simplePos x="0" y="0"/>
          <wp:positionH relativeFrom="margin">
            <wp:posOffset>5245100</wp:posOffset>
          </wp:positionH>
          <wp:positionV relativeFrom="margin">
            <wp:posOffset>7343775</wp:posOffset>
          </wp:positionV>
          <wp:extent cx="1587500" cy="1587500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B5376" w:rsidRPr="00DF6F2B">
      <w:t xml:space="preserve"> </w:t>
    </w:r>
    <w:sdt>
      <w:sdtPr>
        <w:id w:val="484979312"/>
        <w:docPartObj>
          <w:docPartGallery w:val="Page Numbers (Bottom of Page)"/>
          <w:docPartUnique/>
        </w:docPartObj>
      </w:sdtPr>
      <w:sdtEndPr>
        <w:rPr>
          <w:rFonts w:cstheme="minorHAnsi"/>
          <w:noProof/>
        </w:rPr>
      </w:sdtEndPr>
      <w:sdtContent>
        <w:r w:rsidR="003B5376" w:rsidRPr="00161336">
          <w:rPr>
            <w:rFonts w:cstheme="minorHAnsi"/>
            <w:noProof/>
          </w:rPr>
          <w:t>–</w:t>
        </w:r>
        <w:r w:rsidR="003B5376">
          <w:t xml:space="preserve"> </w:t>
        </w:r>
        <w:r w:rsidR="003B5376">
          <w:fldChar w:fldCharType="begin"/>
        </w:r>
        <w:r w:rsidR="003B5376">
          <w:instrText xml:space="preserve"> PAGE   \* MERGEFORMAT </w:instrText>
        </w:r>
        <w:r w:rsidR="003B5376">
          <w:fldChar w:fldCharType="separate"/>
        </w:r>
        <w:r w:rsidR="00085EC6">
          <w:rPr>
            <w:noProof/>
          </w:rPr>
          <w:t>2</w:t>
        </w:r>
        <w:r w:rsidR="003B5376">
          <w:rPr>
            <w:noProof/>
          </w:rPr>
          <w:fldChar w:fldCharType="end"/>
        </w:r>
        <w:r w:rsidR="003B5376">
          <w:rPr>
            <w:noProof/>
          </w:rPr>
          <w:t xml:space="preserve"> </w:t>
        </w:r>
        <w:r w:rsidR="003B5376" w:rsidRPr="00161336">
          <w:rPr>
            <w:rFonts w:cstheme="minorHAnsi"/>
            <w:noProof/>
          </w:rPr>
          <w:t>–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376" w:rsidRDefault="003B5376">
    <w:pPr>
      <w:pStyle w:val="Foot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1933DFE0" wp14:editId="76204DB2">
          <wp:simplePos x="0" y="0"/>
          <wp:positionH relativeFrom="margin">
            <wp:posOffset>5251450</wp:posOffset>
          </wp:positionH>
          <wp:positionV relativeFrom="margin">
            <wp:posOffset>7546975</wp:posOffset>
          </wp:positionV>
          <wp:extent cx="1587500" cy="158750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C04" w:rsidRDefault="00835C04" w:rsidP="003F1819">
      <w:pPr>
        <w:spacing w:after="0" w:line="240" w:lineRule="auto"/>
      </w:pPr>
      <w:r>
        <w:separator/>
      </w:r>
    </w:p>
  </w:footnote>
  <w:footnote w:type="continuationSeparator" w:id="0">
    <w:p w:rsidR="00835C04" w:rsidRDefault="00835C04" w:rsidP="003F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376" w:rsidRDefault="003B5376" w:rsidP="003B5376">
    <w:pPr>
      <w:pStyle w:val="Header"/>
    </w:pPr>
    <w:r>
      <w:t>Lecture 7: Advanced Blueprint Concepts 2</w:t>
    </w:r>
  </w:p>
  <w:p w:rsidR="003B5376" w:rsidRDefault="003B5376" w:rsidP="003B5376">
    <w:pPr>
      <w:pStyle w:val="Header"/>
    </w:pPr>
    <w:r>
      <w:t>Exercise 1</w:t>
    </w:r>
  </w:p>
  <w:p w:rsidR="004247BA" w:rsidRDefault="004247BA">
    <w:pPr>
      <w:pStyle w:val="Header"/>
    </w:pPr>
  </w:p>
  <w:p w:rsidR="003B5376" w:rsidRDefault="003B53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8B4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46CF"/>
    <w:multiLevelType w:val="hybridMultilevel"/>
    <w:tmpl w:val="6692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7605"/>
    <w:multiLevelType w:val="hybridMultilevel"/>
    <w:tmpl w:val="E0E44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A0993"/>
    <w:multiLevelType w:val="hybridMultilevel"/>
    <w:tmpl w:val="B49EBD9A"/>
    <w:lvl w:ilvl="0" w:tplc="F1EED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6B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A8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C0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88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CD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A4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C67B3B"/>
    <w:multiLevelType w:val="hybridMultilevel"/>
    <w:tmpl w:val="8F820C32"/>
    <w:lvl w:ilvl="0" w:tplc="F86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2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4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4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914E58"/>
    <w:multiLevelType w:val="hybridMultilevel"/>
    <w:tmpl w:val="AD9CC510"/>
    <w:lvl w:ilvl="0" w:tplc="B074C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EF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E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C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C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A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EE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0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AA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843A16"/>
    <w:multiLevelType w:val="hybridMultilevel"/>
    <w:tmpl w:val="18500212"/>
    <w:lvl w:ilvl="0" w:tplc="C36E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C4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7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2A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CC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65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CD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1214B1"/>
    <w:multiLevelType w:val="hybridMultilevel"/>
    <w:tmpl w:val="4628ED90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D14D9"/>
    <w:multiLevelType w:val="hybridMultilevel"/>
    <w:tmpl w:val="F5986EAA"/>
    <w:lvl w:ilvl="0" w:tplc="FDDA2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6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6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0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2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146606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059B1"/>
    <w:multiLevelType w:val="hybridMultilevel"/>
    <w:tmpl w:val="68167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5275C"/>
    <w:multiLevelType w:val="hybridMultilevel"/>
    <w:tmpl w:val="79181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14973"/>
    <w:multiLevelType w:val="hybridMultilevel"/>
    <w:tmpl w:val="080C38EC"/>
    <w:lvl w:ilvl="0" w:tplc="23EA3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CE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EF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F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6B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C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D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142D3A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3410F"/>
    <w:multiLevelType w:val="hybridMultilevel"/>
    <w:tmpl w:val="3F702342"/>
    <w:lvl w:ilvl="0" w:tplc="F86CF9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5EF3"/>
    <w:multiLevelType w:val="hybridMultilevel"/>
    <w:tmpl w:val="976A6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EA6218"/>
    <w:multiLevelType w:val="hybridMultilevel"/>
    <w:tmpl w:val="2CF64EAA"/>
    <w:lvl w:ilvl="0" w:tplc="504AB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B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2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2D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6D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2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03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2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F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A4421C1"/>
    <w:multiLevelType w:val="hybridMultilevel"/>
    <w:tmpl w:val="8D1E467A"/>
    <w:lvl w:ilvl="0" w:tplc="DC08BB2C">
      <w:start w:val="1"/>
      <w:numFmt w:val="decimal"/>
      <w:pStyle w:val="ListParagraph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30186"/>
    <w:multiLevelType w:val="hybridMultilevel"/>
    <w:tmpl w:val="144CF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2844C4"/>
    <w:multiLevelType w:val="hybridMultilevel"/>
    <w:tmpl w:val="C81C858A"/>
    <w:lvl w:ilvl="0" w:tplc="75C8D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0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83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2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7"/>
  </w:num>
  <w:num w:numId="3">
    <w:abstractNumId w:val="0"/>
  </w:num>
  <w:num w:numId="4">
    <w:abstractNumId w:val="9"/>
  </w:num>
  <w:num w:numId="5">
    <w:abstractNumId w:val="13"/>
  </w:num>
  <w:num w:numId="6">
    <w:abstractNumId w:val="17"/>
  </w:num>
  <w:num w:numId="7">
    <w:abstractNumId w:val="17"/>
  </w:num>
  <w:num w:numId="8">
    <w:abstractNumId w:val="17"/>
  </w:num>
  <w:num w:numId="9">
    <w:abstractNumId w:val="15"/>
  </w:num>
  <w:num w:numId="10">
    <w:abstractNumId w:val="11"/>
  </w:num>
  <w:num w:numId="11">
    <w:abstractNumId w:val="1"/>
  </w:num>
  <w:num w:numId="12">
    <w:abstractNumId w:val="4"/>
  </w:num>
  <w:num w:numId="13">
    <w:abstractNumId w:val="17"/>
    <w:lvlOverride w:ilvl="0">
      <w:startOverride w:val="1"/>
    </w:lvlOverride>
  </w:num>
  <w:num w:numId="14">
    <w:abstractNumId w:val="14"/>
  </w:num>
  <w:num w:numId="15">
    <w:abstractNumId w:val="19"/>
  </w:num>
  <w:num w:numId="16">
    <w:abstractNumId w:val="12"/>
  </w:num>
  <w:num w:numId="17">
    <w:abstractNumId w:val="8"/>
  </w:num>
  <w:num w:numId="18">
    <w:abstractNumId w:val="2"/>
  </w:num>
  <w:num w:numId="19">
    <w:abstractNumId w:val="18"/>
  </w:num>
  <w:num w:numId="20">
    <w:abstractNumId w:val="6"/>
  </w:num>
  <w:num w:numId="21">
    <w:abstractNumId w:val="16"/>
  </w:num>
  <w:num w:numId="22">
    <w:abstractNumId w:val="5"/>
  </w:num>
  <w:num w:numId="23">
    <w:abstractNumId w:val="3"/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QzMTc0MjUwNjFV0lEKTi0uzszPAykwqgUACjXKMCwAAAA="/>
  </w:docVars>
  <w:rsids>
    <w:rsidRoot w:val="00E57095"/>
    <w:rsid w:val="00000CD1"/>
    <w:rsid w:val="00027238"/>
    <w:rsid w:val="0004506C"/>
    <w:rsid w:val="00057EDC"/>
    <w:rsid w:val="0006418F"/>
    <w:rsid w:val="00084C76"/>
    <w:rsid w:val="00085EC6"/>
    <w:rsid w:val="00092E1E"/>
    <w:rsid w:val="00097B8B"/>
    <w:rsid w:val="000A3DFA"/>
    <w:rsid w:val="000C0153"/>
    <w:rsid w:val="000C2B2C"/>
    <w:rsid w:val="000E216C"/>
    <w:rsid w:val="001005F6"/>
    <w:rsid w:val="00103EA5"/>
    <w:rsid w:val="00111EB1"/>
    <w:rsid w:val="00116FBA"/>
    <w:rsid w:val="00124D0C"/>
    <w:rsid w:val="00127728"/>
    <w:rsid w:val="001311C2"/>
    <w:rsid w:val="0014044D"/>
    <w:rsid w:val="001575B8"/>
    <w:rsid w:val="0016442F"/>
    <w:rsid w:val="00170E0B"/>
    <w:rsid w:val="00177C67"/>
    <w:rsid w:val="00183548"/>
    <w:rsid w:val="00191396"/>
    <w:rsid w:val="001931A5"/>
    <w:rsid w:val="001A09EF"/>
    <w:rsid w:val="001C170A"/>
    <w:rsid w:val="001C5947"/>
    <w:rsid w:val="001D0FF7"/>
    <w:rsid w:val="001D2206"/>
    <w:rsid w:val="001E6274"/>
    <w:rsid w:val="001F39AD"/>
    <w:rsid w:val="00210DC4"/>
    <w:rsid w:val="0022647B"/>
    <w:rsid w:val="0023629B"/>
    <w:rsid w:val="00254B97"/>
    <w:rsid w:val="002611A8"/>
    <w:rsid w:val="0026234E"/>
    <w:rsid w:val="00267D4A"/>
    <w:rsid w:val="002955F4"/>
    <w:rsid w:val="002964EB"/>
    <w:rsid w:val="00296C66"/>
    <w:rsid w:val="002A784E"/>
    <w:rsid w:val="002B11C8"/>
    <w:rsid w:val="002E3BF7"/>
    <w:rsid w:val="00305569"/>
    <w:rsid w:val="0033365F"/>
    <w:rsid w:val="00337EA8"/>
    <w:rsid w:val="00341659"/>
    <w:rsid w:val="0034516F"/>
    <w:rsid w:val="0035167B"/>
    <w:rsid w:val="00354725"/>
    <w:rsid w:val="00382A33"/>
    <w:rsid w:val="003B4FB5"/>
    <w:rsid w:val="003B5376"/>
    <w:rsid w:val="003C2A0C"/>
    <w:rsid w:val="003C5503"/>
    <w:rsid w:val="003D314E"/>
    <w:rsid w:val="003D3B46"/>
    <w:rsid w:val="003D4386"/>
    <w:rsid w:val="003E5CEC"/>
    <w:rsid w:val="003F1819"/>
    <w:rsid w:val="00400494"/>
    <w:rsid w:val="00402843"/>
    <w:rsid w:val="00421494"/>
    <w:rsid w:val="004247BA"/>
    <w:rsid w:val="004366A3"/>
    <w:rsid w:val="00437B40"/>
    <w:rsid w:val="004440F4"/>
    <w:rsid w:val="00453817"/>
    <w:rsid w:val="004574EE"/>
    <w:rsid w:val="00495F93"/>
    <w:rsid w:val="004A1BED"/>
    <w:rsid w:val="004A6F44"/>
    <w:rsid w:val="004A725C"/>
    <w:rsid w:val="004B23B6"/>
    <w:rsid w:val="004C39F7"/>
    <w:rsid w:val="004F0877"/>
    <w:rsid w:val="00502F8D"/>
    <w:rsid w:val="005039AC"/>
    <w:rsid w:val="00522B62"/>
    <w:rsid w:val="00531F13"/>
    <w:rsid w:val="00540690"/>
    <w:rsid w:val="00547031"/>
    <w:rsid w:val="0055037F"/>
    <w:rsid w:val="00551419"/>
    <w:rsid w:val="0055153D"/>
    <w:rsid w:val="005555C2"/>
    <w:rsid w:val="0056491C"/>
    <w:rsid w:val="005655DD"/>
    <w:rsid w:val="00585856"/>
    <w:rsid w:val="005864A6"/>
    <w:rsid w:val="0058690D"/>
    <w:rsid w:val="00590048"/>
    <w:rsid w:val="005A0C5C"/>
    <w:rsid w:val="005A43B4"/>
    <w:rsid w:val="005A444D"/>
    <w:rsid w:val="005A5253"/>
    <w:rsid w:val="005B21FF"/>
    <w:rsid w:val="005C2EFC"/>
    <w:rsid w:val="005C72F6"/>
    <w:rsid w:val="005D37DF"/>
    <w:rsid w:val="005D5BEF"/>
    <w:rsid w:val="005D6DC0"/>
    <w:rsid w:val="005E0C3D"/>
    <w:rsid w:val="005E228D"/>
    <w:rsid w:val="005F2206"/>
    <w:rsid w:val="005F4A2A"/>
    <w:rsid w:val="005F5033"/>
    <w:rsid w:val="00612436"/>
    <w:rsid w:val="006168F1"/>
    <w:rsid w:val="00625E99"/>
    <w:rsid w:val="006315BE"/>
    <w:rsid w:val="00631F39"/>
    <w:rsid w:val="006322D1"/>
    <w:rsid w:val="006434B6"/>
    <w:rsid w:val="00644344"/>
    <w:rsid w:val="0066411D"/>
    <w:rsid w:val="00672326"/>
    <w:rsid w:val="00697E03"/>
    <w:rsid w:val="006A35DC"/>
    <w:rsid w:val="006A660A"/>
    <w:rsid w:val="006B7FD3"/>
    <w:rsid w:val="006C28C0"/>
    <w:rsid w:val="006D1F90"/>
    <w:rsid w:val="006D2DD5"/>
    <w:rsid w:val="006D660E"/>
    <w:rsid w:val="006E2A3C"/>
    <w:rsid w:val="006F78BD"/>
    <w:rsid w:val="007055B7"/>
    <w:rsid w:val="00713677"/>
    <w:rsid w:val="00713710"/>
    <w:rsid w:val="007201D6"/>
    <w:rsid w:val="00750FB5"/>
    <w:rsid w:val="0075175A"/>
    <w:rsid w:val="00753D6D"/>
    <w:rsid w:val="00780629"/>
    <w:rsid w:val="00783C83"/>
    <w:rsid w:val="00784702"/>
    <w:rsid w:val="00792418"/>
    <w:rsid w:val="007B7201"/>
    <w:rsid w:val="007C279A"/>
    <w:rsid w:val="007D3447"/>
    <w:rsid w:val="007E040F"/>
    <w:rsid w:val="007F6830"/>
    <w:rsid w:val="0080322D"/>
    <w:rsid w:val="00804B64"/>
    <w:rsid w:val="00824F5B"/>
    <w:rsid w:val="00835C04"/>
    <w:rsid w:val="0083650F"/>
    <w:rsid w:val="00836C01"/>
    <w:rsid w:val="00871841"/>
    <w:rsid w:val="008775BF"/>
    <w:rsid w:val="00890A23"/>
    <w:rsid w:val="008C155D"/>
    <w:rsid w:val="008C202D"/>
    <w:rsid w:val="008D6E47"/>
    <w:rsid w:val="008E0B59"/>
    <w:rsid w:val="008E2F0A"/>
    <w:rsid w:val="008E2F37"/>
    <w:rsid w:val="008F7A51"/>
    <w:rsid w:val="009063E4"/>
    <w:rsid w:val="00932B51"/>
    <w:rsid w:val="00935E60"/>
    <w:rsid w:val="0094199B"/>
    <w:rsid w:val="00942D35"/>
    <w:rsid w:val="0094634C"/>
    <w:rsid w:val="009507AC"/>
    <w:rsid w:val="0095274A"/>
    <w:rsid w:val="00962DCE"/>
    <w:rsid w:val="00963188"/>
    <w:rsid w:val="0096696F"/>
    <w:rsid w:val="00981C48"/>
    <w:rsid w:val="00994FBC"/>
    <w:rsid w:val="00997CEF"/>
    <w:rsid w:val="009A032B"/>
    <w:rsid w:val="009A4B64"/>
    <w:rsid w:val="009B2B27"/>
    <w:rsid w:val="009C256E"/>
    <w:rsid w:val="009C37CD"/>
    <w:rsid w:val="009D0FB7"/>
    <w:rsid w:val="009D1B3A"/>
    <w:rsid w:val="00A01A3B"/>
    <w:rsid w:val="00A0454C"/>
    <w:rsid w:val="00A06C14"/>
    <w:rsid w:val="00A16883"/>
    <w:rsid w:val="00A16E04"/>
    <w:rsid w:val="00A21A05"/>
    <w:rsid w:val="00A21AB3"/>
    <w:rsid w:val="00A21AE2"/>
    <w:rsid w:val="00A53DAA"/>
    <w:rsid w:val="00A67EBF"/>
    <w:rsid w:val="00A74CA3"/>
    <w:rsid w:val="00A8080A"/>
    <w:rsid w:val="00A818A8"/>
    <w:rsid w:val="00AB0BEF"/>
    <w:rsid w:val="00AB20DF"/>
    <w:rsid w:val="00AB6A59"/>
    <w:rsid w:val="00AD692A"/>
    <w:rsid w:val="00AE3ADA"/>
    <w:rsid w:val="00AF3753"/>
    <w:rsid w:val="00B043F2"/>
    <w:rsid w:val="00B10FE8"/>
    <w:rsid w:val="00B12A9B"/>
    <w:rsid w:val="00B24F1B"/>
    <w:rsid w:val="00B57F48"/>
    <w:rsid w:val="00B64CE0"/>
    <w:rsid w:val="00B86D36"/>
    <w:rsid w:val="00B908FC"/>
    <w:rsid w:val="00B952CA"/>
    <w:rsid w:val="00BA0296"/>
    <w:rsid w:val="00BA5467"/>
    <w:rsid w:val="00BA5512"/>
    <w:rsid w:val="00BB5A90"/>
    <w:rsid w:val="00BC56BF"/>
    <w:rsid w:val="00BD0525"/>
    <w:rsid w:val="00BE1320"/>
    <w:rsid w:val="00BE52E9"/>
    <w:rsid w:val="00BF3777"/>
    <w:rsid w:val="00C03AFF"/>
    <w:rsid w:val="00C06F4B"/>
    <w:rsid w:val="00C12636"/>
    <w:rsid w:val="00C16510"/>
    <w:rsid w:val="00C44DD5"/>
    <w:rsid w:val="00C53707"/>
    <w:rsid w:val="00C566F5"/>
    <w:rsid w:val="00C632C7"/>
    <w:rsid w:val="00C868C3"/>
    <w:rsid w:val="00C90796"/>
    <w:rsid w:val="00C97EBC"/>
    <w:rsid w:val="00CA37CC"/>
    <w:rsid w:val="00CA7E2E"/>
    <w:rsid w:val="00CB683F"/>
    <w:rsid w:val="00CE54E4"/>
    <w:rsid w:val="00CF3603"/>
    <w:rsid w:val="00CF5069"/>
    <w:rsid w:val="00CF528E"/>
    <w:rsid w:val="00CF7616"/>
    <w:rsid w:val="00D143CA"/>
    <w:rsid w:val="00D14572"/>
    <w:rsid w:val="00D15053"/>
    <w:rsid w:val="00D22337"/>
    <w:rsid w:val="00D4090A"/>
    <w:rsid w:val="00D45203"/>
    <w:rsid w:val="00D45465"/>
    <w:rsid w:val="00D518C8"/>
    <w:rsid w:val="00D735DD"/>
    <w:rsid w:val="00D76AE0"/>
    <w:rsid w:val="00D80AC7"/>
    <w:rsid w:val="00D84BEA"/>
    <w:rsid w:val="00D965BE"/>
    <w:rsid w:val="00D97EAF"/>
    <w:rsid w:val="00DB7366"/>
    <w:rsid w:val="00DC5C8B"/>
    <w:rsid w:val="00DC6C0F"/>
    <w:rsid w:val="00DE4913"/>
    <w:rsid w:val="00DE7423"/>
    <w:rsid w:val="00DF08B8"/>
    <w:rsid w:val="00DF5294"/>
    <w:rsid w:val="00DF5A56"/>
    <w:rsid w:val="00DF6C25"/>
    <w:rsid w:val="00E14A4A"/>
    <w:rsid w:val="00E16D72"/>
    <w:rsid w:val="00E17F6C"/>
    <w:rsid w:val="00E406EA"/>
    <w:rsid w:val="00E428E7"/>
    <w:rsid w:val="00E503D4"/>
    <w:rsid w:val="00E508EC"/>
    <w:rsid w:val="00E51395"/>
    <w:rsid w:val="00E51D45"/>
    <w:rsid w:val="00E57095"/>
    <w:rsid w:val="00E613C0"/>
    <w:rsid w:val="00E67A09"/>
    <w:rsid w:val="00E85CA6"/>
    <w:rsid w:val="00EB4F3F"/>
    <w:rsid w:val="00EB5DE7"/>
    <w:rsid w:val="00EC5641"/>
    <w:rsid w:val="00ED6A52"/>
    <w:rsid w:val="00EF4DFD"/>
    <w:rsid w:val="00F01699"/>
    <w:rsid w:val="00F04F42"/>
    <w:rsid w:val="00F10D4A"/>
    <w:rsid w:val="00F1175D"/>
    <w:rsid w:val="00F23F25"/>
    <w:rsid w:val="00F25A29"/>
    <w:rsid w:val="00F3497E"/>
    <w:rsid w:val="00F46442"/>
    <w:rsid w:val="00F62F4D"/>
    <w:rsid w:val="00F91860"/>
    <w:rsid w:val="00F92A9C"/>
    <w:rsid w:val="00F96953"/>
    <w:rsid w:val="00FA3E63"/>
    <w:rsid w:val="00FA3ED9"/>
    <w:rsid w:val="00FD42CF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AC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575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5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5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5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5B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AC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575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5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5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5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5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38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26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5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8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31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1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3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11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1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7E8E4-67B8-4BE4-B935-26A37E3F5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KBH</cp:lastModifiedBy>
  <cp:revision>5</cp:revision>
  <cp:lastPrinted>2017-07-27T23:51:00Z</cp:lastPrinted>
  <dcterms:created xsi:type="dcterms:W3CDTF">2018-11-05T00:20:00Z</dcterms:created>
  <dcterms:modified xsi:type="dcterms:W3CDTF">2018-11-07T22:28:00Z</dcterms:modified>
</cp:coreProperties>
</file>