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464A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1464A0">
      <w:pPr>
        <w:bidi/>
        <w:jc w:val="both"/>
        <w:rPr>
          <w:rFonts w:cs="David"/>
          <w:b/>
          <w:bCs/>
          <w:rtl/>
        </w:rPr>
      </w:pPr>
      <w:r>
        <w:rPr>
          <w:rFonts w:cs="David"/>
          <w:b/>
          <w:bCs/>
          <w:rtl/>
        </w:rPr>
        <w:t>מושב רביעי</w:t>
      </w:r>
    </w:p>
    <w:p w:rsidR="00000000" w:rsidRDefault="001464A0">
      <w:pPr>
        <w:bidi/>
        <w:jc w:val="both"/>
        <w:rPr>
          <w:rFonts w:cs="David"/>
          <w:b/>
          <w:bCs/>
          <w:rtl/>
        </w:rPr>
      </w:pPr>
    </w:p>
    <w:p w:rsidR="00000000" w:rsidRDefault="001464A0">
      <w:pPr>
        <w:bidi/>
        <w:jc w:val="both"/>
        <w:rPr>
          <w:rFonts w:cs="David"/>
          <w:b/>
          <w:bCs/>
          <w:rtl/>
        </w:rPr>
      </w:pPr>
    </w:p>
    <w:p w:rsidR="00000000" w:rsidRDefault="001464A0">
      <w:pPr>
        <w:bidi/>
        <w:jc w:val="both"/>
        <w:rPr>
          <w:rFonts w:cs="David"/>
          <w:b/>
          <w:bCs/>
          <w:rtl/>
        </w:rPr>
      </w:pPr>
    </w:p>
    <w:p w:rsidR="00000000" w:rsidRDefault="001464A0">
      <w:pPr>
        <w:bidi/>
        <w:jc w:val="both"/>
        <w:rPr>
          <w:rFonts w:cs="David"/>
          <w:b/>
          <w:bCs/>
          <w:rtl/>
        </w:rPr>
      </w:pPr>
    </w:p>
    <w:p w:rsidR="00000000" w:rsidRDefault="001464A0">
      <w:pPr>
        <w:bidi/>
        <w:jc w:val="center"/>
        <w:rPr>
          <w:rFonts w:cs="David"/>
          <w:b/>
          <w:bCs/>
          <w:rtl/>
        </w:rPr>
      </w:pPr>
      <w:r>
        <w:rPr>
          <w:rFonts w:cs="David"/>
          <w:b/>
          <w:bCs/>
          <w:rtl/>
        </w:rPr>
        <w:t>פרוטוקול מס' 596</w:t>
      </w:r>
    </w:p>
    <w:p w:rsidR="00000000" w:rsidRDefault="001464A0">
      <w:pPr>
        <w:bidi/>
        <w:jc w:val="center"/>
        <w:rPr>
          <w:rFonts w:cs="David"/>
          <w:b/>
          <w:bCs/>
          <w:rtl/>
        </w:rPr>
      </w:pPr>
      <w:r>
        <w:rPr>
          <w:rFonts w:cs="David"/>
          <w:b/>
          <w:bCs/>
          <w:rtl/>
        </w:rPr>
        <w:t>מישיבת ועדת הכלכלה</w:t>
      </w:r>
    </w:p>
    <w:p w:rsidR="00000000" w:rsidRDefault="001464A0">
      <w:pPr>
        <w:pStyle w:val="7"/>
        <w:rPr>
          <w:rFonts w:cs="David"/>
          <w:sz w:val="24"/>
          <w:rtl/>
        </w:rPr>
      </w:pPr>
      <w:r>
        <w:rPr>
          <w:rFonts w:cs="David"/>
          <w:sz w:val="24"/>
          <w:rtl/>
        </w:rPr>
        <w:t>יום ראשון, ה' באדר התשס"ו (5 במרץ, 2006), שעה: 12:00</w:t>
      </w:r>
    </w:p>
    <w:p w:rsidR="00000000" w:rsidRDefault="001464A0">
      <w:pPr>
        <w:bidi/>
        <w:jc w:val="both"/>
        <w:rPr>
          <w:rFonts w:cs="David"/>
          <w:b/>
          <w:bCs/>
          <w:rtl/>
        </w:rPr>
      </w:pPr>
    </w:p>
    <w:p w:rsidR="00000000" w:rsidRDefault="001464A0">
      <w:pPr>
        <w:bidi/>
        <w:jc w:val="both"/>
        <w:rPr>
          <w:rFonts w:cs="David"/>
          <w:b/>
          <w:bCs/>
          <w:rtl/>
        </w:rPr>
      </w:pPr>
    </w:p>
    <w:p w:rsidR="00000000" w:rsidRDefault="001464A0">
      <w:pPr>
        <w:tabs>
          <w:tab w:val="left" w:pos="1221"/>
        </w:tabs>
        <w:bidi/>
        <w:jc w:val="both"/>
        <w:rPr>
          <w:rFonts w:cs="David"/>
          <w:b/>
          <w:bCs/>
          <w:u w:val="single"/>
          <w:rtl/>
        </w:rPr>
      </w:pPr>
    </w:p>
    <w:p w:rsidR="00000000" w:rsidRDefault="001464A0">
      <w:pPr>
        <w:tabs>
          <w:tab w:val="left" w:pos="1221"/>
        </w:tabs>
        <w:bidi/>
        <w:jc w:val="both"/>
        <w:rPr>
          <w:rFonts w:cs="David"/>
          <w:b/>
          <w:bCs/>
          <w:rtl/>
        </w:rPr>
      </w:pPr>
      <w:r>
        <w:rPr>
          <w:rFonts w:cs="David"/>
          <w:b/>
          <w:bCs/>
          <w:u w:val="single"/>
          <w:rtl/>
        </w:rPr>
        <w:t>סדר ה</w:t>
      </w:r>
      <w:r>
        <w:rPr>
          <w:rFonts w:cs="David"/>
          <w:b/>
          <w:bCs/>
          <w:u w:val="single"/>
          <w:rtl/>
        </w:rPr>
        <w:t>יום</w:t>
      </w:r>
      <w:r>
        <w:rPr>
          <w:rFonts w:cs="David"/>
          <w:rtl/>
        </w:rPr>
        <w:t>: 1. שירות 144 של חברת בזק לאיתור מספרי טלפון; 2. חיוב אוטומטי בזמן אוויר עבור שיחה המועברת לתא קולי; 3. העלאת תעריפים ומסלולי החיוב של חברון הטלפון הסלולרי; 4. תכנים פורנוגרפיים בטלפונים ניידים</w:t>
      </w:r>
    </w:p>
    <w:p w:rsidR="00000000" w:rsidRDefault="001464A0">
      <w:pPr>
        <w:bidi/>
        <w:jc w:val="both"/>
        <w:rPr>
          <w:rFonts w:cs="David"/>
          <w:b/>
          <w:bCs/>
          <w:rtl/>
        </w:rPr>
      </w:pPr>
    </w:p>
    <w:p w:rsidR="00000000" w:rsidRDefault="001464A0">
      <w:pPr>
        <w:bidi/>
        <w:jc w:val="both"/>
        <w:rPr>
          <w:rFonts w:cs="David"/>
          <w:b/>
          <w:bCs/>
          <w:u w:val="single"/>
          <w:rtl/>
        </w:rPr>
      </w:pPr>
      <w:r>
        <w:rPr>
          <w:rFonts w:cs="David"/>
          <w:b/>
          <w:bCs/>
          <w:u w:val="single"/>
          <w:rtl/>
        </w:rPr>
        <w:t>נכחו</w:t>
      </w:r>
      <w:r>
        <w:rPr>
          <w:rFonts w:cs="David"/>
          <w:rtl/>
        </w:rPr>
        <w:t>:</w:t>
      </w:r>
    </w:p>
    <w:p w:rsidR="00000000" w:rsidRDefault="001464A0">
      <w:pPr>
        <w:bidi/>
        <w:jc w:val="both"/>
        <w:rPr>
          <w:rFonts w:cs="David"/>
          <w:rtl/>
        </w:rPr>
      </w:pPr>
    </w:p>
    <w:p w:rsidR="00000000" w:rsidRDefault="001464A0">
      <w:pPr>
        <w:tabs>
          <w:tab w:val="left" w:pos="1788"/>
        </w:tabs>
        <w:bidi/>
        <w:jc w:val="both"/>
        <w:rPr>
          <w:rFonts w:cs="David"/>
          <w:rtl/>
        </w:rPr>
      </w:pPr>
      <w:r>
        <w:rPr>
          <w:rFonts w:cs="David"/>
          <w:b/>
          <w:bCs/>
          <w:u w:val="single"/>
          <w:rtl/>
        </w:rPr>
        <w:t>חברי הוועדה</w:t>
      </w:r>
      <w:r>
        <w:rPr>
          <w:rFonts w:cs="David"/>
          <w:rtl/>
        </w:rPr>
        <w:t>:</w:t>
      </w:r>
    </w:p>
    <w:p w:rsidR="00000000" w:rsidRDefault="001464A0">
      <w:pPr>
        <w:bidi/>
        <w:jc w:val="both"/>
        <w:rPr>
          <w:rFonts w:cs="David"/>
          <w:rtl/>
        </w:rPr>
      </w:pPr>
    </w:p>
    <w:p w:rsidR="00000000" w:rsidRDefault="001464A0">
      <w:pPr>
        <w:bidi/>
        <w:jc w:val="both"/>
        <w:rPr>
          <w:rFonts w:cs="David"/>
          <w:rtl/>
        </w:rPr>
      </w:pPr>
      <w:r>
        <w:rPr>
          <w:rFonts w:cs="David"/>
          <w:rtl/>
        </w:rPr>
        <w:t>אמנון כהן – היו"ר</w:t>
      </w:r>
    </w:p>
    <w:p w:rsidR="00000000" w:rsidRDefault="001464A0">
      <w:pPr>
        <w:bidi/>
        <w:jc w:val="both"/>
        <w:rPr>
          <w:rFonts w:cs="David"/>
          <w:rtl/>
        </w:rPr>
      </w:pPr>
      <w:r>
        <w:rPr>
          <w:rFonts w:cs="David"/>
          <w:rtl/>
        </w:rPr>
        <w:t>דוד טל</w:t>
      </w:r>
    </w:p>
    <w:p w:rsidR="00000000" w:rsidRDefault="001464A0">
      <w:pPr>
        <w:tabs>
          <w:tab w:val="left" w:pos="1788"/>
          <w:tab w:val="left" w:pos="3631"/>
        </w:tabs>
        <w:bidi/>
        <w:jc w:val="both"/>
        <w:rPr>
          <w:rFonts w:cs="David"/>
          <w:b/>
          <w:bCs/>
          <w:u w:val="single"/>
          <w:rtl/>
        </w:rPr>
      </w:pPr>
    </w:p>
    <w:p w:rsidR="00000000" w:rsidRDefault="001464A0">
      <w:pPr>
        <w:tabs>
          <w:tab w:val="left" w:pos="1788"/>
          <w:tab w:val="left" w:pos="3631"/>
        </w:tabs>
        <w:bidi/>
        <w:jc w:val="both"/>
        <w:rPr>
          <w:rFonts w:cs="David"/>
          <w:rtl/>
        </w:rPr>
      </w:pPr>
      <w:r>
        <w:rPr>
          <w:rFonts w:cs="David"/>
          <w:b/>
          <w:bCs/>
          <w:u w:val="single"/>
          <w:rtl/>
        </w:rPr>
        <w:t>מוזמנים</w:t>
      </w:r>
      <w:r>
        <w:rPr>
          <w:rFonts w:cs="David"/>
          <w:rtl/>
        </w:rPr>
        <w:t>:</w:t>
      </w:r>
    </w:p>
    <w:p w:rsidR="00000000" w:rsidRDefault="001464A0">
      <w:pPr>
        <w:bidi/>
        <w:jc w:val="both"/>
        <w:rPr>
          <w:rFonts w:cs="David"/>
          <w:rtl/>
        </w:rPr>
      </w:pPr>
    </w:p>
    <w:p w:rsidR="00000000" w:rsidRDefault="001464A0">
      <w:pPr>
        <w:bidi/>
        <w:jc w:val="both"/>
        <w:rPr>
          <w:rFonts w:cs="David"/>
          <w:rtl/>
        </w:rPr>
      </w:pPr>
      <w:r>
        <w:rPr>
          <w:rFonts w:cs="David"/>
          <w:rtl/>
        </w:rPr>
        <w:t>אבי בלשניקוב – מנכ"ל משרד התקשורת</w:t>
      </w:r>
    </w:p>
    <w:p w:rsidR="00000000" w:rsidRDefault="001464A0">
      <w:pPr>
        <w:bidi/>
        <w:jc w:val="both"/>
        <w:rPr>
          <w:rFonts w:cs="David"/>
          <w:rtl/>
        </w:rPr>
      </w:pPr>
      <w:r>
        <w:rPr>
          <w:rFonts w:cs="David"/>
          <w:rtl/>
        </w:rPr>
        <w:t>נגה רובינשטיין – יועצת משפטית, משרד התקשורת</w:t>
      </w:r>
    </w:p>
    <w:p w:rsidR="00000000" w:rsidRDefault="001464A0">
      <w:pPr>
        <w:bidi/>
        <w:jc w:val="both"/>
        <w:rPr>
          <w:rFonts w:cs="David"/>
          <w:rtl/>
        </w:rPr>
      </w:pPr>
      <w:r>
        <w:rPr>
          <w:rFonts w:cs="David"/>
          <w:rtl/>
        </w:rPr>
        <w:t>ד"ר אסף כהן – סמנכ"ל כלכלה, משרד התקשורת</w:t>
      </w:r>
    </w:p>
    <w:p w:rsidR="00000000" w:rsidRDefault="001464A0">
      <w:pPr>
        <w:bidi/>
        <w:jc w:val="both"/>
        <w:rPr>
          <w:rFonts w:cs="David"/>
          <w:rtl/>
        </w:rPr>
      </w:pPr>
      <w:r>
        <w:rPr>
          <w:rFonts w:cs="David"/>
          <w:rtl/>
        </w:rPr>
        <w:t>חיים גרון – משרד התקשורת</w:t>
      </w:r>
    </w:p>
    <w:p w:rsidR="00000000" w:rsidRDefault="001464A0">
      <w:pPr>
        <w:bidi/>
        <w:jc w:val="both"/>
        <w:rPr>
          <w:rFonts w:cs="David"/>
          <w:rtl/>
        </w:rPr>
      </w:pPr>
    </w:p>
    <w:p w:rsidR="00000000" w:rsidRDefault="001464A0">
      <w:pPr>
        <w:bidi/>
        <w:jc w:val="both"/>
        <w:rPr>
          <w:rFonts w:cs="David"/>
          <w:rtl/>
        </w:rPr>
      </w:pPr>
      <w:r>
        <w:rPr>
          <w:rFonts w:cs="David"/>
          <w:rtl/>
        </w:rPr>
        <w:t>דוד מזרחי – בזק</w:t>
      </w:r>
    </w:p>
    <w:p w:rsidR="00000000" w:rsidRDefault="001464A0">
      <w:pPr>
        <w:bidi/>
        <w:jc w:val="both"/>
        <w:rPr>
          <w:rFonts w:cs="David"/>
          <w:rtl/>
        </w:rPr>
      </w:pPr>
      <w:r>
        <w:rPr>
          <w:rFonts w:cs="David"/>
          <w:rtl/>
        </w:rPr>
        <w:t>עו"ד יפעת בויאר – המועצה לשלום הילד</w:t>
      </w:r>
    </w:p>
    <w:p w:rsidR="00000000" w:rsidRDefault="001464A0">
      <w:pPr>
        <w:bidi/>
        <w:jc w:val="both"/>
        <w:rPr>
          <w:rFonts w:cs="David"/>
          <w:rtl/>
        </w:rPr>
      </w:pPr>
      <w:r>
        <w:rPr>
          <w:rFonts w:cs="David"/>
          <w:rtl/>
        </w:rPr>
        <w:t>עו"ד זאב פרידמן – יועמ"ש, המועצה הישראלית לצרכנות</w:t>
      </w:r>
    </w:p>
    <w:p w:rsidR="00000000" w:rsidRDefault="001464A0">
      <w:pPr>
        <w:bidi/>
        <w:jc w:val="both"/>
        <w:rPr>
          <w:rFonts w:cs="David"/>
          <w:rtl/>
        </w:rPr>
      </w:pPr>
    </w:p>
    <w:p w:rsidR="00000000" w:rsidRDefault="001464A0">
      <w:pPr>
        <w:tabs>
          <w:tab w:val="left" w:pos="1930"/>
        </w:tabs>
        <w:bidi/>
        <w:jc w:val="both"/>
        <w:rPr>
          <w:rFonts w:cs="David"/>
          <w:rtl/>
        </w:rPr>
      </w:pPr>
      <w:r>
        <w:rPr>
          <w:rFonts w:cs="David"/>
          <w:b/>
          <w:bCs/>
          <w:u w:val="single"/>
          <w:rtl/>
        </w:rPr>
        <w:t>ייעוץ מש</w:t>
      </w:r>
      <w:r>
        <w:rPr>
          <w:rFonts w:cs="David"/>
          <w:b/>
          <w:bCs/>
          <w:u w:val="single"/>
          <w:rtl/>
        </w:rPr>
        <w:t>פטי</w:t>
      </w:r>
      <w:r>
        <w:rPr>
          <w:rFonts w:cs="David"/>
          <w:b/>
          <w:bCs/>
          <w:rtl/>
        </w:rPr>
        <w:t xml:space="preserve">: </w:t>
      </w:r>
      <w:r>
        <w:rPr>
          <w:rFonts w:cs="David"/>
          <w:rtl/>
        </w:rPr>
        <w:t>עו"ד אתי בנדלר</w:t>
      </w:r>
    </w:p>
    <w:p w:rsidR="00000000" w:rsidRDefault="001464A0">
      <w:pPr>
        <w:bidi/>
        <w:jc w:val="both"/>
        <w:rPr>
          <w:rFonts w:cs="David"/>
          <w:rtl/>
        </w:rPr>
      </w:pPr>
    </w:p>
    <w:p w:rsidR="00000000" w:rsidRDefault="001464A0">
      <w:pPr>
        <w:tabs>
          <w:tab w:val="left" w:pos="1930"/>
        </w:tabs>
        <w:bidi/>
        <w:jc w:val="both"/>
        <w:rPr>
          <w:rFonts w:cs="David"/>
          <w:b/>
          <w:bCs/>
          <w:rtl/>
        </w:rPr>
      </w:pPr>
      <w:r>
        <w:rPr>
          <w:rFonts w:cs="David"/>
          <w:b/>
          <w:bCs/>
          <w:u w:val="single"/>
          <w:rtl/>
        </w:rPr>
        <w:t>מנהלת הוועדה</w:t>
      </w:r>
      <w:r>
        <w:rPr>
          <w:rFonts w:cs="David"/>
          <w:rtl/>
        </w:rPr>
        <w:t>: לאה ורון</w:t>
      </w:r>
    </w:p>
    <w:p w:rsidR="00000000" w:rsidRDefault="001464A0">
      <w:pPr>
        <w:bidi/>
        <w:jc w:val="both"/>
        <w:rPr>
          <w:rFonts w:cs="David"/>
          <w:rtl/>
        </w:rPr>
      </w:pPr>
    </w:p>
    <w:p w:rsidR="00000000" w:rsidRDefault="001464A0">
      <w:pPr>
        <w:tabs>
          <w:tab w:val="left" w:pos="1930"/>
        </w:tabs>
        <w:bidi/>
        <w:jc w:val="both"/>
        <w:rPr>
          <w:rFonts w:cs="David"/>
          <w:rtl/>
        </w:rPr>
      </w:pPr>
      <w:r>
        <w:rPr>
          <w:rFonts w:cs="David"/>
          <w:b/>
          <w:bCs/>
          <w:u w:val="single"/>
          <w:rtl/>
        </w:rPr>
        <w:t>רשמה</w:t>
      </w:r>
      <w:r>
        <w:rPr>
          <w:rFonts w:cs="David"/>
          <w:rtl/>
        </w:rPr>
        <w:t>: שושנה מקובר</w:t>
      </w:r>
    </w:p>
    <w:p w:rsidR="00000000" w:rsidRDefault="001464A0">
      <w:pPr>
        <w:bidi/>
        <w:jc w:val="both"/>
        <w:rPr>
          <w:rFonts w:cs="David"/>
          <w:b/>
          <w:bCs/>
          <w:rtl/>
        </w:rPr>
      </w:pPr>
    </w:p>
    <w:p w:rsidR="00000000" w:rsidRDefault="001464A0">
      <w:pPr>
        <w:bidi/>
        <w:jc w:val="both"/>
        <w:rPr>
          <w:rFonts w:cs="David"/>
          <w:b/>
          <w:bCs/>
          <w:u w:val="single"/>
          <w:rtl/>
        </w:rPr>
      </w:pPr>
      <w:r>
        <w:rPr>
          <w:rFonts w:cs="David"/>
          <w:rtl/>
        </w:rPr>
        <w:br w:type="page"/>
      </w:r>
      <w:r>
        <w:rPr>
          <w:rFonts w:cs="David"/>
          <w:b/>
          <w:bCs/>
          <w:u w:val="single"/>
          <w:rtl/>
        </w:rPr>
        <w:lastRenderedPageBreak/>
        <w:t>1. שירות 144 של חברת בזק לאיתור מספרי טלפון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היו"ר אמנון כהן:</w:t>
      </w:r>
    </w:p>
    <w:p w:rsidR="00000000" w:rsidRDefault="001464A0">
      <w:pPr>
        <w:bidi/>
        <w:jc w:val="both"/>
        <w:rPr>
          <w:rFonts w:cs="David"/>
          <w:u w:val="single"/>
          <w:rtl/>
        </w:rPr>
      </w:pPr>
    </w:p>
    <w:p w:rsidR="00000000" w:rsidRDefault="001464A0">
      <w:pPr>
        <w:bidi/>
        <w:jc w:val="both"/>
        <w:rPr>
          <w:rFonts w:cs="David"/>
          <w:rtl/>
        </w:rPr>
      </w:pPr>
      <w:r>
        <w:rPr>
          <w:rFonts w:cs="David"/>
          <w:rtl/>
        </w:rPr>
        <w:t>שלום לכולם, אני פותח את ישיבת הוועדה. על הפרק מספר נושאים. נדון תחילה בנושא: שירות 144 של חברת בזק לאיתור מספרי טלפון.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דוד מזרח</w:t>
      </w:r>
      <w:r>
        <w:rPr>
          <w:rFonts w:cs="David"/>
          <w:u w:val="single"/>
          <w:rtl/>
        </w:rPr>
        <w:t>י:</w:t>
      </w:r>
    </w:p>
    <w:p w:rsidR="00000000" w:rsidRDefault="001464A0">
      <w:pPr>
        <w:bidi/>
        <w:jc w:val="both"/>
        <w:rPr>
          <w:rFonts w:cs="David"/>
          <w:rtl/>
        </w:rPr>
      </w:pPr>
    </w:p>
    <w:p w:rsidR="00000000" w:rsidRDefault="001464A0">
      <w:pPr>
        <w:bidi/>
        <w:jc w:val="both"/>
        <w:rPr>
          <w:rFonts w:cs="David"/>
          <w:rtl/>
        </w:rPr>
      </w:pPr>
      <w:r>
        <w:rPr>
          <w:rFonts w:cs="David"/>
          <w:rtl/>
        </w:rPr>
        <w:t xml:space="preserve">מה שאין בשירות האינטרנט שלכם - הלקוחות עדיין לא מעודכנים בכך שאם הם רוצים לחפש, וזה הותקן - - - לכן התבקשתם באחד הדיונים לתקן. ניתנה הבטחה שזה יטופל. מאז עברו חודשיים, ובדקתי - הנושא לא תוקן. </w:t>
      </w:r>
    </w:p>
    <w:p w:rsidR="00000000" w:rsidRDefault="001464A0">
      <w:pPr>
        <w:bidi/>
        <w:jc w:val="both"/>
        <w:rPr>
          <w:rFonts w:cs="David"/>
          <w:rtl/>
        </w:rPr>
      </w:pPr>
    </w:p>
    <w:p w:rsidR="00000000" w:rsidRDefault="001464A0">
      <w:pPr>
        <w:bidi/>
        <w:jc w:val="both"/>
        <w:rPr>
          <w:rFonts w:cs="David"/>
          <w:rtl/>
        </w:rPr>
      </w:pPr>
      <w:r>
        <w:rPr>
          <w:rFonts w:cs="David"/>
          <w:rtl/>
        </w:rPr>
        <w:t>לגבי האתר: הצענו למשרד התקשורת, גם בשימוע האחרון, להחליף א</w:t>
      </w:r>
      <w:r>
        <w:rPr>
          <w:rFonts w:cs="David"/>
          <w:rtl/>
        </w:rPr>
        <w:t xml:space="preserve">ת המדריך הישן באתר אינטרנט. כרגע אנחנו מחויבים בהפעלת מוקד. מוקד 144 הוא מוקד המעניק מידע ביחס לכל חברות הסלולר, למעט מירס. בנוסף, הצענו לוותר על מדריך הטלפון, ובמקום זה להפעיל אתר אינטרנט מעודכן, חדשני ומשוכלל.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לא לכל אזרחי מדינת ישראל</w:t>
      </w:r>
      <w:r>
        <w:rPr>
          <w:rFonts w:cs="David"/>
          <w:rtl/>
        </w:rPr>
        <w:t xml:space="preserve"> יש אינטרנט.</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דוד מזרחי:</w:t>
      </w:r>
    </w:p>
    <w:p w:rsidR="00000000" w:rsidRDefault="001464A0">
      <w:pPr>
        <w:bidi/>
        <w:jc w:val="both"/>
        <w:rPr>
          <w:rFonts w:cs="David"/>
          <w:rtl/>
        </w:rPr>
      </w:pPr>
    </w:p>
    <w:p w:rsidR="00000000" w:rsidRDefault="001464A0">
      <w:pPr>
        <w:bidi/>
        <w:jc w:val="both"/>
        <w:rPr>
          <w:rFonts w:cs="David"/>
          <w:rtl/>
        </w:rPr>
      </w:pPr>
      <w:r>
        <w:rPr>
          <w:rFonts w:cs="David"/>
          <w:rtl/>
        </w:rPr>
        <w:t>להרבה יותר אנשים יש גישה לאינטרנט. אנחנו מחוייבים גם במדריך וגם במוקד. אם מחליטים להחליף את החובה של המדריך--</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זה יהיה בנוסף. עלות של אתר כזה היא מיליונים. צריך להחליט מה עדיף.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אני מציג כעת את המצב </w:t>
      </w:r>
      <w:r>
        <w:rPr>
          <w:rFonts w:cs="David"/>
          <w:rtl/>
        </w:rPr>
        <w:t>הנוכחי ואת הפתרון שמתגבש במשרד התקשורת.</w:t>
      </w:r>
    </w:p>
    <w:p w:rsidR="00000000" w:rsidRDefault="001464A0">
      <w:pPr>
        <w:bidi/>
        <w:jc w:val="both"/>
        <w:rPr>
          <w:rFonts w:cs="David"/>
          <w:rtl/>
        </w:rPr>
      </w:pPr>
    </w:p>
    <w:p w:rsidR="00000000" w:rsidRDefault="001464A0">
      <w:pPr>
        <w:bidi/>
        <w:jc w:val="both"/>
        <w:rPr>
          <w:rFonts w:cs="David"/>
          <w:rtl/>
        </w:rPr>
      </w:pPr>
      <w:r>
        <w:rPr>
          <w:rFonts w:cs="David"/>
          <w:rtl/>
        </w:rPr>
        <w:t xml:space="preserve">המצב הקיים הוא שיש מדריכי טלפון, אותם בזק מחלקת בחינם לכל האוכלוסיה. זה מעודכן אחת לשנה בחינם.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למה שלא יחלקו עם הספר דיסק, שכולל את כל המידע באופן ממוחשב?</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מיד נגיע לכך. </w:t>
      </w:r>
    </w:p>
    <w:p w:rsidR="00000000" w:rsidRDefault="001464A0">
      <w:pPr>
        <w:bidi/>
        <w:jc w:val="both"/>
        <w:rPr>
          <w:rFonts w:cs="David"/>
          <w:rtl/>
        </w:rPr>
      </w:pPr>
    </w:p>
    <w:p w:rsidR="00000000" w:rsidRDefault="001464A0">
      <w:pPr>
        <w:bidi/>
        <w:jc w:val="both"/>
        <w:rPr>
          <w:rFonts w:cs="David"/>
          <w:rtl/>
        </w:rPr>
      </w:pPr>
      <w:r>
        <w:rPr>
          <w:rFonts w:cs="David"/>
          <w:rtl/>
        </w:rPr>
        <w:t>יש גם מודיע</w:t>
      </w:r>
      <w:r>
        <w:rPr>
          <w:rFonts w:cs="David"/>
          <w:rtl/>
        </w:rPr>
        <w:t xml:space="preserve">ין טלפוני, על פי תקנה - - -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אם רוצים להוריד את התעריף.</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זה מפעיל מפוקח.</w:t>
      </w:r>
    </w:p>
    <w:p w:rsidR="00000000" w:rsidRDefault="001464A0">
      <w:pPr>
        <w:bidi/>
        <w:jc w:val="both"/>
        <w:rPr>
          <w:rFonts w:cs="David"/>
          <w:rtl/>
        </w:rPr>
      </w:pPr>
    </w:p>
    <w:p w:rsidR="00000000" w:rsidRDefault="001464A0">
      <w:pPr>
        <w:bidi/>
        <w:jc w:val="both"/>
        <w:rPr>
          <w:rFonts w:cs="David"/>
          <w:rtl/>
        </w:rPr>
      </w:pPr>
      <w:r>
        <w:rPr>
          <w:rFonts w:cs="David"/>
          <w:rtl/>
        </w:rPr>
        <w:t>מפעילים סלולריים – בנפרד לכל חברה. אתה יכול לדעת רק על הלקוחות שלו. באינטרט – בחלקם, על פי החלטה עצמית. לפחות שלושת חברות הסלולר הגדולות – פרטנר, סלקום</w:t>
      </w:r>
      <w:r>
        <w:rPr>
          <w:rFonts w:cs="David"/>
          <w:rtl/>
        </w:rPr>
        <w:t xml:space="preserve"> ופלאפון </w:t>
      </w:r>
      <w:r>
        <w:rPr>
          <w:rFonts w:cs="David"/>
          <w:rtl/>
        </w:rPr>
        <w:lastRenderedPageBreak/>
        <w:t xml:space="preserve">הגיעו להסכם מסחרי עם בזק, ובזק מספקת באותו מחיר מפוקח את המודיעין למספרי הטלפון שלהם. </w:t>
      </w:r>
    </w:p>
    <w:p w:rsidR="00000000" w:rsidRDefault="001464A0">
      <w:pPr>
        <w:bidi/>
        <w:jc w:val="both"/>
        <w:rPr>
          <w:rFonts w:cs="David"/>
          <w:rtl/>
        </w:rPr>
      </w:pPr>
    </w:p>
    <w:p w:rsidR="00000000" w:rsidRDefault="001464A0">
      <w:pPr>
        <w:bidi/>
        <w:jc w:val="both"/>
        <w:rPr>
          <w:rFonts w:cs="David"/>
          <w:rtl/>
        </w:rPr>
      </w:pPr>
      <w:r>
        <w:rPr>
          <w:rFonts w:cs="David"/>
          <w:rtl/>
        </w:rPr>
        <w:t xml:space="preserve">מפעלי מפ"א החדשים (מפעילים ארציים) מחויבים למודיעין טלפוני או מדריך טלפוני, בתוך שלוש שנים מרגע קבלת הרישיון. באינטרנט – זה המצב הקיים. </w:t>
      </w:r>
    </w:p>
    <w:p w:rsidR="00000000" w:rsidRDefault="001464A0">
      <w:pPr>
        <w:bidi/>
        <w:jc w:val="both"/>
        <w:rPr>
          <w:rFonts w:cs="David"/>
          <w:rtl/>
        </w:rPr>
      </w:pPr>
    </w:p>
    <w:p w:rsidR="00000000" w:rsidRDefault="001464A0">
      <w:pPr>
        <w:bidi/>
        <w:jc w:val="both"/>
        <w:rPr>
          <w:rFonts w:cs="David"/>
          <w:rtl/>
        </w:rPr>
      </w:pPr>
      <w:r>
        <w:rPr>
          <w:rFonts w:cs="David"/>
          <w:rtl/>
        </w:rPr>
        <w:t>הוט קיבלו לפני כשנה ו</w:t>
      </w:r>
      <w:r>
        <w:rPr>
          <w:rFonts w:cs="David"/>
          <w:rtl/>
        </w:rPr>
        <w:t>חצי--</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בנובמבר 2003.</w:t>
      </w:r>
    </w:p>
    <w:p w:rsidR="00000000" w:rsidRDefault="001464A0">
      <w:pPr>
        <w:bidi/>
        <w:jc w:val="both"/>
        <w:rPr>
          <w:rFonts w:cs="David"/>
          <w:rtl/>
        </w:rPr>
      </w:pPr>
    </w:p>
    <w:p w:rsidR="00000000" w:rsidRDefault="001464A0">
      <w:pPr>
        <w:bidi/>
        <w:jc w:val="both"/>
        <w:rPr>
          <w:rFonts w:cs="David"/>
          <w:rtl/>
        </w:rPr>
      </w:pPr>
      <w:r>
        <w:rPr>
          <w:rFonts w:cs="David"/>
          <w:rtl/>
        </w:rPr>
        <w:t xml:space="preserve">השקנו שירות מודיעין באתר האינטרנט, שמתעדכן מדי יום. זה פתוח לכל הציבור, בחינם.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הרישיון--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 xml:space="preserve">לטלפוניה.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עד סוף השנה?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המחויבות על פי הרישיון היא משלוש שנים לאחר קבלת הרישיון, או כשנגי</w:t>
      </w:r>
      <w:r>
        <w:rPr>
          <w:rFonts w:cs="David"/>
          <w:rtl/>
        </w:rPr>
        <w:t>ע ל-200 אלף מנוים, לפי המאוחר.</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כמה מנויים?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כ-80 אלף.</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עשינו סקר באמצעות לשכת הפרסום הממשלתית במגזר היהודי והערבי, ואלה עיקרי הסקר:</w:t>
      </w:r>
    </w:p>
    <w:p w:rsidR="00000000" w:rsidRDefault="001464A0">
      <w:pPr>
        <w:bidi/>
        <w:jc w:val="both"/>
        <w:rPr>
          <w:rFonts w:cs="David"/>
          <w:rtl/>
        </w:rPr>
      </w:pPr>
    </w:p>
    <w:p w:rsidR="00000000" w:rsidRDefault="001464A0">
      <w:pPr>
        <w:bidi/>
        <w:jc w:val="both"/>
        <w:rPr>
          <w:rFonts w:cs="David"/>
          <w:rtl/>
        </w:rPr>
      </w:pPr>
      <w:r>
        <w:rPr>
          <w:rFonts w:cs="David"/>
          <w:rtl/>
        </w:rPr>
        <w:t>היו שמועות לפיהן לא משתמשים יותר במדריכי הטלפון, אבל מסתבר שבמגזר היהודי 30% עושים ב</w:t>
      </w:r>
      <w:r>
        <w:rPr>
          <w:rFonts w:cs="David"/>
          <w:rtl/>
        </w:rPr>
        <w:t xml:space="preserve">הם שימוש. </w:t>
      </w:r>
    </w:p>
    <w:p w:rsidR="00000000" w:rsidRDefault="001464A0">
      <w:pPr>
        <w:bidi/>
        <w:jc w:val="both"/>
        <w:rPr>
          <w:rFonts w:cs="David"/>
          <w:rtl/>
        </w:rPr>
      </w:pPr>
    </w:p>
    <w:p w:rsidR="00000000" w:rsidRDefault="001464A0">
      <w:pPr>
        <w:bidi/>
        <w:jc w:val="both"/>
        <w:rPr>
          <w:rFonts w:cs="David"/>
          <w:rtl/>
        </w:rPr>
      </w:pPr>
      <w:r>
        <w:rPr>
          <w:rFonts w:cs="David"/>
          <w:rtl/>
        </w:rPr>
        <w:t>לגבי אתר האינטרנט של חברת בזק – אלה המספרים. באינטרנט הסלולרי – אותם מספרים שהחברות היו מחויבות להם. אפשר לראות את המספרים. כל זה בהשוואה לשימוש הכללי באינטרנט: 64% במגזר היהודי הם בעלי חיבור לאינטרנט. 90% לא השתמשו מעולם במוקדי חברות הסלולר. ע</w:t>
      </w:r>
      <w:r>
        <w:rPr>
          <w:rFonts w:cs="David"/>
          <w:rtl/>
        </w:rPr>
        <w:t>ל פי הסקר, רוב הציבור לא מכיר את מוקדי המודיעין שלהן.</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הם דואגים לכך שלא יכירו.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rtl/>
        </w:rPr>
      </w:pPr>
    </w:p>
    <w:p w:rsidR="00000000" w:rsidRDefault="001464A0">
      <w:pPr>
        <w:bidi/>
        <w:jc w:val="both"/>
        <w:rPr>
          <w:rFonts w:cs="David"/>
          <w:rtl/>
        </w:rPr>
      </w:pPr>
      <w:r>
        <w:rPr>
          <w:rFonts w:cs="David"/>
          <w:rtl/>
        </w:rPr>
        <w:t xml:space="preserve">נכון.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הפתרון שמתגבש אצלנו:</w:t>
      </w:r>
    </w:p>
    <w:p w:rsidR="00000000" w:rsidRDefault="001464A0">
      <w:pPr>
        <w:bidi/>
        <w:jc w:val="both"/>
        <w:rPr>
          <w:rFonts w:cs="David"/>
          <w:rtl/>
        </w:rPr>
      </w:pPr>
    </w:p>
    <w:p w:rsidR="00000000" w:rsidRDefault="001464A0">
      <w:pPr>
        <w:bidi/>
        <w:jc w:val="both"/>
        <w:rPr>
          <w:rFonts w:cs="David"/>
          <w:rtl/>
        </w:rPr>
      </w:pPr>
      <w:r>
        <w:rPr>
          <w:rFonts w:cs="David"/>
          <w:rtl/>
        </w:rPr>
        <w:t>חברת בזק: מדריך הטלפון ימשיך להינתן בחינם.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rtl/>
        </w:rPr>
      </w:pPr>
    </w:p>
    <w:p w:rsidR="00000000" w:rsidRDefault="001464A0">
      <w:pPr>
        <w:bidi/>
        <w:jc w:val="both"/>
        <w:rPr>
          <w:rFonts w:cs="David"/>
          <w:rtl/>
        </w:rPr>
      </w:pPr>
      <w:r>
        <w:rPr>
          <w:rFonts w:cs="David"/>
          <w:rtl/>
        </w:rPr>
        <w:t>הפתרון המתגבש יפורסם בתום הישיבה כאן, לא</w:t>
      </w:r>
      <w:r>
        <w:rPr>
          <w:rFonts w:cs="David"/>
          <w:rtl/>
        </w:rPr>
        <w:t xml:space="preserve">חר שנשמע גם את חברי הכנסת.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מדריך הטלפון יישאר: ציבור רחב מאוד עדיין נזקק לו ועושה בו שימוש. אנחנו נאכוף שאתר האינטרנט יהיה אתר מאוחד לכל החברות – הטלפוניה הנייחת, 012, טלקום, ברק, כל מי שיקבל רישיון טלפונים פנים-ארצי וכל חברות הסלולר. אתר אינ</w:t>
      </w:r>
      <w:r>
        <w:rPr>
          <w:rFonts w:cs="David"/>
          <w:rtl/>
        </w:rPr>
        <w:t>טרנט אחד, מעודכן ומאוחד. זה יהיה בחינם, על פי הוראה ברישיון.</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האם זה יתעדכן כל הזמן?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כבר היו שימועים. אתה מתגלגל עם זה חצי שנה.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זה הפתרון הסופי. למרות שזה ביטוי שאסור להשתמש בו בישראל. נע</w:t>
      </w:r>
      <w:r>
        <w:rPr>
          <w:rFonts w:cs="David"/>
          <w:rtl/>
        </w:rPr>
        <w:t>מיד אותו לשימוע קצר.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 xml:space="preserve">היה שימוע כללי ועכשיו יתקיים שימוע פרטני. רשות מינהלית פועלת בדרך של שימוע.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לאה ורון:</w:t>
      </w:r>
    </w:p>
    <w:p w:rsidR="00000000" w:rsidRDefault="001464A0">
      <w:pPr>
        <w:bidi/>
        <w:jc w:val="both"/>
        <w:rPr>
          <w:rFonts w:cs="David"/>
          <w:rtl/>
        </w:rPr>
      </w:pPr>
    </w:p>
    <w:p w:rsidR="00000000" w:rsidRDefault="001464A0">
      <w:pPr>
        <w:bidi/>
        <w:jc w:val="both"/>
        <w:rPr>
          <w:rFonts w:cs="David"/>
          <w:rtl/>
        </w:rPr>
      </w:pPr>
      <w:r>
        <w:rPr>
          <w:rFonts w:cs="David"/>
          <w:rtl/>
        </w:rPr>
        <w:t>ב-22 בנובמבר, כותב המנכ"ל: "...שימוע בנושא לאיתור מספרי טלפון". על מה בכוונתכם לערוך שימוע עתה?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על הצגה של פתר</w:t>
      </w:r>
      <w:r>
        <w:rPr>
          <w:rFonts w:cs="David"/>
          <w:rtl/>
        </w:rPr>
        <w:t xml:space="preserve">ון מסוים, ספציפי.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אני הבנתי שהשימוע נעשה כבר.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לאה ורון:</w:t>
      </w:r>
    </w:p>
    <w:p w:rsidR="00000000" w:rsidRDefault="001464A0">
      <w:pPr>
        <w:bidi/>
        <w:jc w:val="both"/>
        <w:rPr>
          <w:rFonts w:cs="David"/>
          <w:rtl/>
        </w:rPr>
      </w:pPr>
    </w:p>
    <w:p w:rsidR="00000000" w:rsidRDefault="001464A0">
      <w:pPr>
        <w:bidi/>
        <w:jc w:val="both"/>
        <w:rPr>
          <w:rFonts w:cs="David"/>
          <w:rtl/>
        </w:rPr>
      </w:pPr>
      <w:r>
        <w:rPr>
          <w:rFonts w:cs="David"/>
          <w:rtl/>
        </w:rPr>
        <w:t>הכוונה שלכם היא לעשות שימוע על הפתרון שהתגבש?</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אבל כבר שמעתם אותם.</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דנו בנושא הזה, ונאמר לנו שייעשה שימוע כדי להגיע לפתרון. אבל לא הבנתי את דברי המנכ"ל</w:t>
      </w:r>
      <w:r>
        <w:rPr>
          <w:rFonts w:cs="David"/>
          <w:rtl/>
        </w:rPr>
        <w:t xml:space="preserve"> עכשיו, על כך שהוא ישמע דעות במהלך הישיבה.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שירותים בתשלום: טלפוני (144), </w:t>
      </w:r>
      <w:r>
        <w:rPr>
          <w:rFonts w:cs="David"/>
        </w:rPr>
        <w:t>SMS</w:t>
      </w:r>
      <w:r>
        <w:rPr>
          <w:rFonts w:cs="David"/>
          <w:rtl/>
        </w:rPr>
        <w:t xml:space="preserve"> – אם החברות רוצות להרחיב, זה יתבצע על פי שיקוליהן ובתעריף סביר.</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מלבד אתר האינטרנט, רצינו מרכזיה טלפונית למי שרוצה להתעדכן במספר טלפון. אם אני רוצה </w:t>
      </w:r>
      <w:r>
        <w:rPr>
          <w:rFonts w:cs="David"/>
          <w:rtl/>
        </w:rPr>
        <w:t>את מספר הטלפון של חבר הכנסת טל, איך אני מתעדכן?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מיד נגיע לכך. כל זה מתייחס אך ורק לחברת בזק.</w:t>
      </w:r>
    </w:p>
    <w:p w:rsidR="00000000" w:rsidRDefault="001464A0">
      <w:pPr>
        <w:bidi/>
        <w:jc w:val="both"/>
        <w:rPr>
          <w:rFonts w:cs="David"/>
          <w:rtl/>
        </w:rPr>
      </w:pPr>
    </w:p>
    <w:p w:rsidR="00000000" w:rsidRDefault="001464A0">
      <w:pPr>
        <w:bidi/>
        <w:jc w:val="both"/>
        <w:rPr>
          <w:rFonts w:cs="David"/>
          <w:rtl/>
        </w:rPr>
      </w:pPr>
      <w:r>
        <w:rPr>
          <w:rFonts w:cs="David"/>
          <w:rtl/>
        </w:rPr>
        <w:t>ביחס לכל המפעלים האחרים (סלולרי ומפעילים אחרים): על פי הרישיון הקיים, לכל חברה סלולרית יש את מספר הטלפון שלה. אולי זה לא הכי נוח, אבל בממוצע, בשתי שי</w:t>
      </w:r>
      <w:r>
        <w:rPr>
          <w:rFonts w:cs="David"/>
          <w:rtl/>
        </w:rPr>
        <w:t xml:space="preserve">חות טלפון, אתה מגיע.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זה בחינם.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בירור בתשלום – מוקד טלפוני מאוחד. שירות טלפוני מאוחד לכל חברות הסלולר ולכל החברות הנייחות. כמובן, במחיר סביר.</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לא הבנתי את הנקודה הזאת.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בכוונתנו לדרוש מהחברות לה</w:t>
      </w:r>
      <w:r>
        <w:rPr>
          <w:rFonts w:cs="David"/>
          <w:rtl/>
        </w:rPr>
        <w:t>קים מוקד טלפוני אחד, מאוחד, לכל ספקי הטלפוניה בישראל, כאשר המחיר של הבירור הוא מחיר סביר.</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מה פירוש "מחיר סביר"?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יש הוראת חוק סעיף 17, לפיה על כל שירות אפשר לגבות מחיר סביר. השאלה מהו "סביר" היא שאלה פרשנית.</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זו מרכז</w:t>
      </w:r>
      <w:r>
        <w:rPr>
          <w:rFonts w:cs="David"/>
          <w:rtl/>
        </w:rPr>
        <w:t>יה לבזק ביחד?</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גם בזק, כולם. לא יהיה מצב שבו תצטרך לחפש אצל מספר חברות.</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ואם יגידו לי שזה יעלה 10 ש"ח?</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אם המשרד יחשוב שהמחיר לא סביר, הוא יתערב בו.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זה נראה לך סביר? זה נראה לי שרירותי.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אני</w:t>
      </w:r>
      <w:r>
        <w:rPr>
          <w:rFonts w:cs="David"/>
          <w:rtl/>
        </w:rPr>
        <w:t xml:space="preserve"> מעדיף שלא להתייחס לכך באופן ישיר.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דוד טל:</w:t>
      </w:r>
    </w:p>
    <w:p w:rsidR="00000000" w:rsidRDefault="001464A0">
      <w:pPr>
        <w:bidi/>
        <w:jc w:val="both"/>
        <w:rPr>
          <w:rFonts w:cs="David"/>
          <w:u w:val="single"/>
          <w:rtl/>
        </w:rPr>
      </w:pPr>
    </w:p>
    <w:p w:rsidR="00000000" w:rsidRDefault="001464A0">
      <w:pPr>
        <w:bidi/>
        <w:jc w:val="both"/>
        <w:rPr>
          <w:rFonts w:cs="David"/>
          <w:rtl/>
        </w:rPr>
      </w:pPr>
      <w:r>
        <w:rPr>
          <w:rFonts w:cs="David"/>
          <w:rtl/>
        </w:rPr>
        <w:t>אם אתה מעדיף שלא, שהמנכ"ל יענה. אתה נמצא כאן כדי לתת תשובות.</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לא לגבי שאלת 12 השניות.</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אני רוצה להבין מה זה סביר. מי יקבע?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rtl/>
        </w:rPr>
      </w:pPr>
    </w:p>
    <w:p w:rsidR="00000000" w:rsidRDefault="001464A0">
      <w:pPr>
        <w:bidi/>
        <w:jc w:val="both"/>
        <w:rPr>
          <w:rFonts w:cs="David"/>
          <w:rtl/>
        </w:rPr>
      </w:pPr>
      <w:r>
        <w:rPr>
          <w:rFonts w:cs="David"/>
          <w:rtl/>
        </w:rPr>
        <w:t>מר גרון, יש לך היתר לומר את מה שאתה מאמין שהוא מקצ</w:t>
      </w:r>
      <w:r>
        <w:rPr>
          <w:rFonts w:cs="David"/>
          <w:rtl/>
        </w:rPr>
        <w:t xml:space="preserve">ועי.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עדיין יש לנו חלוקת עבודה בתוך המשרד. בנושאים של כלכלה ומחירים, נמצא כאן ד"ר אסף כהן, סמנכ"ל הכלכלה של המשרד, והוא יכול לענות.</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מחיר לא מופרז.</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כמה שעולה לו, פלוס רווח מתחים מינימלי.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זה צריך להיות שר</w:t>
      </w:r>
      <w:r>
        <w:rPr>
          <w:rFonts w:cs="David"/>
          <w:rtl/>
        </w:rPr>
        <w:t xml:space="preserve">ות.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ראיתי כמה הם מתאמצים לגבי השירות שהם רוצים לתת. כלומר, הם רוצים לתת לנו את השירות, לפתור לנו בעיות. זה אינטרס עסקי של החברות עצמן. עלות שלהן ועוד משהו, כדי שלא יפסידו.</w:t>
      </w:r>
    </w:p>
    <w:p w:rsidR="00000000" w:rsidRDefault="001464A0">
      <w:pPr>
        <w:bidi/>
        <w:jc w:val="both"/>
        <w:rPr>
          <w:rFonts w:cs="David"/>
          <w:rtl/>
        </w:rPr>
      </w:pPr>
    </w:p>
    <w:p w:rsidR="00000000" w:rsidRDefault="001464A0">
      <w:pPr>
        <w:bidi/>
        <w:jc w:val="both"/>
        <w:rPr>
          <w:rFonts w:cs="David"/>
          <w:u w:val="single"/>
          <w:rtl/>
        </w:rPr>
      </w:pPr>
      <w:r>
        <w:rPr>
          <w:rFonts w:cs="David"/>
          <w:u w:val="single"/>
          <w:rtl/>
        </w:rPr>
        <w:br w:type="page"/>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זאת הכוונה. ה"משהו" הזה – סביר. מדובר בדרך כלל בתעריפים של על</w:t>
      </w:r>
      <w:r>
        <w:rPr>
          <w:rFonts w:cs="David"/>
          <w:rtl/>
        </w:rPr>
        <w:t xml:space="preserve">ות בתוספת רווח סביר. </w:t>
      </w:r>
    </w:p>
    <w:p w:rsidR="00000000" w:rsidRDefault="001464A0">
      <w:pPr>
        <w:bidi/>
        <w:jc w:val="both"/>
        <w:rPr>
          <w:rFonts w:cs="David"/>
          <w:u w:val="single"/>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יש להדגיש בכל חקיקה, שהם יקבלו עלות בלבד, ולא יותר.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רמת הצריכה הגיעה ליותר מ-100%, ויש לנו פלאפונים מהמובילים בעולם. לכן, במתח הרווחים הזה, האם אי אפשר שהשירות הזה יינתן בחינם?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 xml:space="preserve">למה ד"ר כהן מדבר </w:t>
      </w:r>
      <w:r>
        <w:rPr>
          <w:rFonts w:cs="David"/>
          <w:rtl/>
        </w:rPr>
        <w:t>על רווח סביר?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לחברות מגיע גם להרוויח, למרות שאני לא מאמין שאני אומר את זה. צריך לדאוג לכך שהרווח יהיה סביר. כשיש מקרים שאינם תחרותיים, הרגולטור צריך לדאוג לכך שהרווח יהיה לא יותר מסביר. אפשר לבוא ולבקש מהחברות שירות בעלות בלבד, ואפשר לתת שירות ב</w:t>
      </w:r>
      <w:r>
        <w:rPr>
          <w:rFonts w:cs="David"/>
          <w:rtl/>
        </w:rPr>
        <w:t xml:space="preserve">חינם, אם חושבים שזה נכון.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ברישיון אתם מחייבים.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תהיה אלטרנטיבה לצרכנים לקבל שירות בחינם, אבל זאת - - - מי שרוצה, ישלם מחיר סביר – לא גבוה מדיי. לכן צריך לראות איך העסק הזה עובד, לראות מהו התעריף שייגבה שם. </w:t>
      </w:r>
    </w:p>
    <w:p w:rsidR="00000000" w:rsidRDefault="001464A0">
      <w:pPr>
        <w:bidi/>
        <w:jc w:val="both"/>
        <w:rPr>
          <w:rFonts w:cs="David"/>
          <w:rtl/>
        </w:rPr>
      </w:pPr>
    </w:p>
    <w:p w:rsidR="00000000" w:rsidRDefault="001464A0">
      <w:pPr>
        <w:bidi/>
        <w:jc w:val="both"/>
        <w:rPr>
          <w:rFonts w:cs="David"/>
          <w:rtl/>
        </w:rPr>
      </w:pPr>
      <w:r>
        <w:rPr>
          <w:rFonts w:cs="David"/>
          <w:rtl/>
        </w:rPr>
        <w:t xml:space="preserve">יש היום תעריף מפוקח של 144 </w:t>
      </w:r>
      <w:r>
        <w:rPr>
          <w:rFonts w:cs="David"/>
          <w:rtl/>
        </w:rPr>
        <w:t>של בזק, והרבה מאוד מהציבור משתמשים בשירות הזה.</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למרות שהוא יקר מאוד.</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1.80 ש"ח. מרבית הפניות הן למספרים שכן מופיעים בספרי טלפונים. לכן צריך לחכות ולראות איך העסק עובד. אם הם יקבעו מחיר לא סביר - ואני מניח שהם לא יקבעו דבר כזה - </w:t>
      </w:r>
      <w:r>
        <w:rPr>
          <w:rFonts w:cs="David"/>
          <w:rtl/>
        </w:rPr>
        <w:t xml:space="preserve">נתערב. יכול להיות שתהיה תחרות בתחום הזה.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יש מקרים בהם לא כדאי לחברה לתת שירות מסוים, גם אם הוא בתשלום. החברה מעדיפה שאחרים יתנו, ולא רוצה להתעסק בזה. במקרים כאלה אנחנו צריכים להתערב, לדעתי, כי הם רוצים להוריד את זה כיוון שזה לא רווחי. </w:t>
      </w:r>
    </w:p>
    <w:p w:rsidR="00000000" w:rsidRDefault="001464A0">
      <w:pPr>
        <w:bidi/>
        <w:jc w:val="both"/>
        <w:rPr>
          <w:rFonts w:cs="David"/>
          <w:rtl/>
        </w:rPr>
      </w:pPr>
    </w:p>
    <w:p w:rsidR="00000000" w:rsidRDefault="001464A0">
      <w:pPr>
        <w:bidi/>
        <w:jc w:val="both"/>
        <w:rPr>
          <w:rFonts w:cs="David"/>
          <w:rtl/>
        </w:rPr>
      </w:pPr>
      <w:r>
        <w:rPr>
          <w:rFonts w:cs="David"/>
          <w:u w:val="single"/>
          <w:rtl/>
        </w:rPr>
        <w:t>היו"ר אמ</w:t>
      </w:r>
      <w:r>
        <w:rPr>
          <w:rFonts w:cs="David"/>
          <w:u w:val="single"/>
          <w:rtl/>
        </w:rPr>
        <w:t>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לחברת הסלולר יש מספרי מודיעין משלהן, אבל אף אחד לא יודע על כך. יש כאן שירות חינם כביכול, אבל דואגים שזה לא יגיע לידיעת הציבור. </w:t>
      </w:r>
    </w:p>
    <w:p w:rsidR="00000000" w:rsidRDefault="001464A0">
      <w:pPr>
        <w:bidi/>
        <w:jc w:val="both"/>
        <w:rPr>
          <w:rFonts w:cs="David"/>
          <w:rtl/>
        </w:rPr>
      </w:pPr>
    </w:p>
    <w:p w:rsidR="00000000" w:rsidRDefault="001464A0">
      <w:pPr>
        <w:bidi/>
        <w:jc w:val="both"/>
        <w:rPr>
          <w:rFonts w:cs="David"/>
          <w:u w:val="single"/>
          <w:rtl/>
        </w:rPr>
      </w:pPr>
      <w:r>
        <w:rPr>
          <w:rFonts w:cs="David"/>
          <w:u w:val="single"/>
          <w:rtl/>
        </w:rPr>
        <w:br w:type="page"/>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באותה דרך שציינו, כל אמצעי מעבר לאמצעי החובה, אם חברה רוצה בדרך של </w:t>
      </w:r>
      <w:r>
        <w:rPr>
          <w:rFonts w:cs="David"/>
        </w:rPr>
        <w:t>SMS</w:t>
      </w:r>
      <w:r>
        <w:rPr>
          <w:rFonts w:cs="David"/>
          <w:rtl/>
        </w:rPr>
        <w:t xml:space="preserve"> או מודיעין, כפי שזה נעשה היום, על</w:t>
      </w:r>
      <w:r>
        <w:rPr>
          <w:rFonts w:cs="David"/>
          <w:rtl/>
        </w:rPr>
        <w:t xml:space="preserve"> פי החלטה עצמית – לא נתערב בכך. </w:t>
      </w:r>
    </w:p>
    <w:p w:rsidR="00000000" w:rsidRDefault="001464A0">
      <w:pPr>
        <w:bidi/>
        <w:jc w:val="both"/>
        <w:rPr>
          <w:rFonts w:cs="David"/>
          <w:rtl/>
        </w:rPr>
      </w:pPr>
    </w:p>
    <w:p w:rsidR="00000000" w:rsidRDefault="001464A0">
      <w:pPr>
        <w:bidi/>
        <w:jc w:val="both"/>
        <w:rPr>
          <w:rFonts w:cs="David"/>
          <w:rtl/>
        </w:rPr>
      </w:pPr>
      <w:r>
        <w:rPr>
          <w:rFonts w:cs="David"/>
          <w:rtl/>
        </w:rPr>
        <w:t>אגב, חבר הכנסת טל: העובדה היא ששלושת המפעילים הגדולים התקשרו בהסכמים מסחריים עם בזק, והיא מספקת עבורם מודיעין למספרי טלפון סלולריים. אתה מבקש מספר טלפון סלולרי, ואם הוא לא חסוי אתה מקבל אותו. אף אחד לא התערב להם. יש להם אי</w:t>
      </w:r>
      <w:r>
        <w:rPr>
          <w:rFonts w:cs="David"/>
          <w:rtl/>
        </w:rPr>
        <w:t xml:space="preserve">נטרס שאנשים יתקשרו. </w:t>
      </w:r>
    </w:p>
    <w:p w:rsidR="00000000" w:rsidRDefault="001464A0">
      <w:pPr>
        <w:bidi/>
        <w:jc w:val="both"/>
        <w:rPr>
          <w:rFonts w:cs="David"/>
          <w:rtl/>
        </w:rPr>
      </w:pPr>
    </w:p>
    <w:p w:rsidR="00000000" w:rsidRDefault="001464A0">
      <w:pPr>
        <w:bidi/>
        <w:jc w:val="both"/>
        <w:rPr>
          <w:rFonts w:cs="David"/>
          <w:rtl/>
        </w:rPr>
      </w:pPr>
      <w:r>
        <w:rPr>
          <w:rFonts w:cs="David"/>
          <w:rtl/>
        </w:rPr>
        <w:t>ברצוני לציין שתי נקודות שלא היו בשקף:</w:t>
      </w:r>
    </w:p>
    <w:p w:rsidR="00000000" w:rsidRDefault="001464A0">
      <w:pPr>
        <w:bidi/>
        <w:jc w:val="both"/>
        <w:rPr>
          <w:rFonts w:cs="David"/>
          <w:rtl/>
        </w:rPr>
      </w:pPr>
    </w:p>
    <w:p w:rsidR="00000000" w:rsidRDefault="001464A0">
      <w:pPr>
        <w:bidi/>
        <w:jc w:val="both"/>
        <w:rPr>
          <w:rFonts w:cs="David"/>
          <w:rtl/>
        </w:rPr>
      </w:pPr>
      <w:r>
        <w:rPr>
          <w:rFonts w:cs="David"/>
          <w:rtl/>
        </w:rPr>
        <w:t>אנחנו נוודא ונדאג ברישיונות שהמידע באינטרנט יהיה מטויב ובאותה רמת עדכון הקיימת במאגרי המידע הפנימיים של החברות. לא יהיה מצב שבו מאגר המידע באינטרנט מעודכן לפני שנים.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rtl/>
        </w:rPr>
      </w:pPr>
    </w:p>
    <w:p w:rsidR="00000000" w:rsidRDefault="001464A0">
      <w:pPr>
        <w:bidi/>
        <w:jc w:val="both"/>
        <w:rPr>
          <w:rFonts w:cs="David"/>
          <w:rtl/>
        </w:rPr>
      </w:pPr>
      <w:r>
        <w:rPr>
          <w:rFonts w:cs="David"/>
          <w:rtl/>
        </w:rPr>
        <w:t>ארבע שנים במק</w:t>
      </w:r>
      <w:r>
        <w:rPr>
          <w:rFonts w:cs="David"/>
          <w:rtl/>
        </w:rPr>
        <w:t>רה הטוב.</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היו פניות ממספר חברות ביחס להפעלת שירות מודיעין מאוחד כללי לכל החברות, על בסיס מסחרי. זאת שאלה שאנחנו עדיין שוקלים.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האם השירות יופעל על ידי אחת החברות, או באמצעות גוף מסחרי נפרד?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אם זה נעשה, אין בעיה </w:t>
      </w:r>
      <w:r>
        <w:rPr>
          <w:rFonts w:cs="David"/>
          <w:rtl/>
        </w:rPr>
        <w:t xml:space="preserve">ואין צורך להתערב בכך. אם יש חברות תקשורת שמסרבות לאפשר גישה, ייתכן שנשקול את הצורך ואת האפשרות להתערב.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איפה הנקודה הזאת עומדת?</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בבחינה פנימית אצלנו לגבי הסיטואציה שבה חברות יסרבו לאפשר גישה לבסיס הנתונים שלהן, משיקולי של סוד</w:t>
      </w:r>
      <w:r>
        <w:rPr>
          <w:rFonts w:cs="David"/>
          <w:rtl/>
        </w:rPr>
        <w:t xml:space="preserve">יות מסחרית.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האם זה נוגע לתיקון שאתה רוצה לעשות?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rtl/>
        </w:rPr>
      </w:pPr>
    </w:p>
    <w:p w:rsidR="00000000" w:rsidRDefault="001464A0">
      <w:pPr>
        <w:bidi/>
        <w:jc w:val="both"/>
        <w:rPr>
          <w:rFonts w:cs="David"/>
          <w:rtl/>
        </w:rPr>
      </w:pPr>
      <w:r>
        <w:rPr>
          <w:rFonts w:cs="David"/>
          <w:rtl/>
        </w:rPr>
        <w:t xml:space="preserve">לא, זה לא קשור.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זה מחוץ למסגרת.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בנוגע לדיסק, האם לאחר שתוקם מרכזיה יש בעיה להוציא דיסק למי שירצה להשתמש?</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אני מציע שהיועצת המ</w:t>
      </w:r>
      <w:r>
        <w:rPr>
          <w:rFonts w:cs="David"/>
          <w:rtl/>
        </w:rPr>
        <w:t>שפטית של המשרד תביע את עמדתה.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העברת דיסק עם כל האינפורמציה היא צעד לא פשוט, זאת משום שאתה מעביר מידע שלאו דווקא נדרש למי שמקבל את הדיסק.</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ספר הטלפונים מפורסם.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הדיסק יעבור לכולם.</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גם מד</w:t>
      </w:r>
      <w:r>
        <w:rPr>
          <w:rFonts w:cs="David"/>
          <w:rtl/>
        </w:rPr>
        <w:t xml:space="preserve">ריך הטלפונים מגיע לכולם.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 xml:space="preserve">הדיסק מאפשר נגישות למספר בלתי מוגבל של אנשים, ומאפשר סריקה וסינון של שמות בהיקפים הרבה יותר גדולים. </w:t>
      </w:r>
    </w:p>
    <w:p w:rsidR="00000000" w:rsidRDefault="001464A0">
      <w:pPr>
        <w:bidi/>
        <w:jc w:val="both"/>
        <w:rPr>
          <w:rFonts w:cs="David"/>
          <w:rtl/>
        </w:rPr>
      </w:pPr>
    </w:p>
    <w:p w:rsidR="00000000" w:rsidRDefault="001464A0">
      <w:pPr>
        <w:bidi/>
        <w:jc w:val="both"/>
        <w:rPr>
          <w:rFonts w:cs="David"/>
          <w:rtl/>
        </w:rPr>
      </w:pPr>
      <w:r>
        <w:rPr>
          <w:rFonts w:cs="David"/>
          <w:rtl/>
        </w:rPr>
        <w:t>מנגד, אנחנו צריכים לשקול האם באמת יש כאן צורך אמיתי. כאשר אדם מחפש מספר טלפון מסוים, הוא יכול לעיין בספר הטלפו</w:t>
      </w:r>
      <w:r>
        <w:rPr>
          <w:rFonts w:cs="David"/>
          <w:rtl/>
        </w:rPr>
        <w:t xml:space="preserve">נים או לבצע שאילתה מדויקת. הוא יודע את מי הוא מחפש, ובהתאם לכך הוא פונה ומבקש. כשאתה מעביר דיסק, המשמעות היא אחרת לגמרי: הפרטיות נפגעת בצורה משמעותית.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למה אתם לא מתרגשים מהשימוש במידע של כרטיסי אשראי? כאשר אני מגיע לאזור של מסעדה ספציפית, אני מק</w:t>
      </w:r>
      <w:r>
        <w:rPr>
          <w:rFonts w:cs="David"/>
          <w:rtl/>
        </w:rPr>
        <w:t xml:space="preserve">בל </w:t>
      </w:r>
      <w:r>
        <w:rPr>
          <w:rFonts w:cs="David"/>
        </w:rPr>
        <w:t>SMS</w:t>
      </w:r>
      <w:r>
        <w:rPr>
          <w:rFonts w:cs="David"/>
          <w:rtl/>
        </w:rPr>
        <w:t xml:space="preserve">: דוד טל, מסעדה איטלקית...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נגה רובינשטיין:</w:t>
      </w:r>
    </w:p>
    <w:p w:rsidR="00000000" w:rsidRDefault="001464A0">
      <w:pPr>
        <w:bidi/>
        <w:jc w:val="both"/>
        <w:rPr>
          <w:rFonts w:cs="David"/>
          <w:rtl/>
        </w:rPr>
      </w:pPr>
    </w:p>
    <w:p w:rsidR="00000000" w:rsidRDefault="001464A0">
      <w:pPr>
        <w:bidi/>
        <w:jc w:val="both"/>
        <w:rPr>
          <w:rFonts w:cs="David"/>
          <w:rtl/>
        </w:rPr>
      </w:pPr>
      <w:r>
        <w:rPr>
          <w:rFonts w:cs="David"/>
          <w:rtl/>
        </w:rPr>
        <w:t>כשאהיה היועץ המשפטי של משרד התמ"ת, אדע את התשובה.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זאב פרידמן:</w:t>
      </w:r>
    </w:p>
    <w:p w:rsidR="00000000" w:rsidRDefault="001464A0">
      <w:pPr>
        <w:bidi/>
        <w:jc w:val="both"/>
        <w:rPr>
          <w:rFonts w:cs="David"/>
          <w:rtl/>
        </w:rPr>
      </w:pPr>
    </w:p>
    <w:p w:rsidR="00000000" w:rsidRDefault="001464A0">
      <w:pPr>
        <w:bidi/>
        <w:jc w:val="both"/>
        <w:rPr>
          <w:rFonts w:cs="David"/>
          <w:rtl/>
        </w:rPr>
      </w:pPr>
      <w:r>
        <w:rPr>
          <w:rFonts w:cs="David"/>
          <w:rtl/>
        </w:rPr>
        <w:t>בנוגע לשיחות ההמשך – לחיצה על הכוכבית - - - ולא שהוא פתאום יצמח ויתפח.</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יש הבדל?</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זאב פרידמן:</w:t>
      </w:r>
    </w:p>
    <w:p w:rsidR="00000000" w:rsidRDefault="001464A0">
      <w:pPr>
        <w:bidi/>
        <w:jc w:val="both"/>
        <w:rPr>
          <w:rFonts w:cs="David"/>
          <w:rtl/>
        </w:rPr>
      </w:pPr>
    </w:p>
    <w:p w:rsidR="00000000" w:rsidRDefault="001464A0">
      <w:pPr>
        <w:bidi/>
        <w:jc w:val="both"/>
        <w:rPr>
          <w:rFonts w:cs="David"/>
          <w:rtl/>
        </w:rPr>
      </w:pPr>
      <w:r>
        <w:rPr>
          <w:rFonts w:cs="David"/>
          <w:rtl/>
        </w:rPr>
        <w:t>בוודאי. לאחרונה דובר על מקר</w:t>
      </w:r>
      <w:r>
        <w:rPr>
          <w:rFonts w:cs="David"/>
          <w:rtl/>
        </w:rPr>
        <w:t xml:space="preserve">ה של התקשרות של 8 פעימות. זה מידע שאני לא יודע את מקורו.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דוד מזרחי:</w:t>
      </w:r>
    </w:p>
    <w:p w:rsidR="00000000" w:rsidRDefault="001464A0">
      <w:pPr>
        <w:bidi/>
        <w:jc w:val="both"/>
        <w:rPr>
          <w:rFonts w:cs="David"/>
          <w:rtl/>
        </w:rPr>
      </w:pPr>
    </w:p>
    <w:p w:rsidR="00000000" w:rsidRDefault="001464A0">
      <w:pPr>
        <w:bidi/>
        <w:jc w:val="both"/>
        <w:rPr>
          <w:rFonts w:cs="David"/>
          <w:rtl/>
        </w:rPr>
      </w:pPr>
      <w:r>
        <w:rPr>
          <w:rFonts w:cs="David"/>
          <w:rtl/>
        </w:rPr>
        <w:t>52 אגורות, כולל מע"מ.</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הנושא הזה מתגלגל בוועדה מחודש יולי. אני לא רוצה להוציא את הפרוטוקולים. התחייבת: חודש, חודשיים, אחרי החגים ולפני החגים. אני רוצה לקבל ממך תשובות </w:t>
      </w:r>
      <w:r>
        <w:rPr>
          <w:rFonts w:cs="David"/>
          <w:rtl/>
        </w:rPr>
        <w:t>ברורות, כך שנצא מכאן עם החלטה בנושא מרכזיה 144 של כל החברות הסלולריות, כולל בזק ניידים ונייחים. תחליטו אתם מי ייתן את השירות הזה – גוף חיצוני או אחת החברות. המטרה היא להגיע לעלות מסוימת, סמלית, שתכסה את ההוצאה של הנושא הזה, בלי רווחים. לכן אנחנו רוצים לשמו</w:t>
      </w:r>
      <w:r>
        <w:rPr>
          <w:rFonts w:cs="David"/>
          <w:rtl/>
        </w:rPr>
        <w:t xml:space="preserve">ע היום איפה זה עומד. </w:t>
      </w:r>
    </w:p>
    <w:p w:rsidR="00000000" w:rsidRDefault="001464A0">
      <w:pPr>
        <w:bidi/>
        <w:jc w:val="both"/>
        <w:rPr>
          <w:rFonts w:cs="David"/>
          <w:rtl/>
        </w:rPr>
      </w:pPr>
    </w:p>
    <w:p w:rsidR="00000000" w:rsidRDefault="001464A0">
      <w:pPr>
        <w:bidi/>
        <w:jc w:val="both"/>
        <w:rPr>
          <w:rFonts w:cs="David"/>
          <w:rtl/>
        </w:rPr>
      </w:pPr>
      <w:r>
        <w:rPr>
          <w:rFonts w:cs="David"/>
          <w:rtl/>
        </w:rPr>
        <w:t>עשית עבודה נהדרת. יש לי התכתבויות אתך, ועשיתם עבודה ברוכה. זה נראה דבר פשוט, אבל זה סבוך גם מבחינה משפטית. עברת כברת דרך לא פשוטה, ולכן אמרת חודש. ראית שיש עבודה מרובה. אני מודה לאדוני, אבל אנחנו רוצים לצאת עם פתרון, ולדעת מתי תהיה ל</w:t>
      </w:r>
      <w:r>
        <w:rPr>
          <w:rFonts w:cs="David"/>
          <w:rtl/>
        </w:rPr>
        <w:t xml:space="preserve">אזרחי מדינת ישראל מרכזיה אחת.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ברצוני לומר שלולי הוועדה, משרד התקשורת לא היה מקדם את הנושא. לפעמים אלה דרכי עולם. הסוגיה הזאת בהחלט הגיעה לשלב הגמר. סיימנו עם כל השימועים. קבלנו את ההחלטה לפי המודל שהציג גרון. רציתי מאוד לבוא היום ולהראות א</w:t>
      </w:r>
      <w:r>
        <w:rPr>
          <w:rFonts w:cs="David"/>
          <w:rtl/>
        </w:rPr>
        <w:t xml:space="preserve">ת החתימה הסופית, אך ביום חמישי התעוררה בעיה. בעולם של רגולציה, שהוא מאוד משפטי – ובתחומים שלנו מאוד הנדסי – הועלתה סוגיה, והחלטתי להיות בית שמאי. המשמעות של העיכוב היא 24 עד 48 שעות, על מנת שנקבל חוות דעת הנדסית למקטע מסוים. </w:t>
      </w:r>
    </w:p>
    <w:p w:rsidR="00000000" w:rsidRDefault="001464A0">
      <w:pPr>
        <w:bidi/>
        <w:jc w:val="both"/>
        <w:rPr>
          <w:rFonts w:cs="David"/>
          <w:rtl/>
        </w:rPr>
      </w:pPr>
    </w:p>
    <w:p w:rsidR="00000000" w:rsidRDefault="001464A0">
      <w:pPr>
        <w:bidi/>
        <w:jc w:val="both"/>
        <w:rPr>
          <w:rFonts w:cs="David"/>
          <w:rtl/>
        </w:rPr>
      </w:pPr>
      <w:r>
        <w:rPr>
          <w:rFonts w:cs="David"/>
          <w:rtl/>
        </w:rPr>
        <w:t xml:space="preserve">לאחר שסיימנו והחלטנו מה תהיה </w:t>
      </w:r>
      <w:r>
        <w:rPr>
          <w:rFonts w:cs="David"/>
          <w:rtl/>
        </w:rPr>
        <w:t>הדרך ומה תהיה השיטה, נצא לשימוע קצר של 7 עד 10 ימים על מנת ליידע את החברות בענין הזה. יעירו כל בעלי הענין את הערותיהם, ואנחנו נתקן את הרישיונות בהתאם.</w:t>
      </w:r>
    </w:p>
    <w:p w:rsidR="00000000" w:rsidRDefault="001464A0">
      <w:pPr>
        <w:bidi/>
        <w:jc w:val="both"/>
        <w:rPr>
          <w:rFonts w:cs="David"/>
          <w:rtl/>
        </w:rPr>
      </w:pPr>
    </w:p>
    <w:p w:rsidR="00000000" w:rsidRDefault="001464A0">
      <w:pPr>
        <w:bidi/>
        <w:jc w:val="both"/>
        <w:rPr>
          <w:rFonts w:cs="David"/>
          <w:rtl/>
        </w:rPr>
      </w:pPr>
      <w:r>
        <w:rPr>
          <w:rFonts w:cs="David"/>
          <w:rtl/>
        </w:rPr>
        <w:t>אחת הבעיות נוגעת לכשל שוק. חברות הסלולר קבלו על הסוגיה הזאת את כל המסרים האפשריים: יש לכם שירות של מודיע</w:t>
      </w:r>
      <w:r>
        <w:rPr>
          <w:rFonts w:cs="David"/>
          <w:rtl/>
        </w:rPr>
        <w:t>ין 144, והוא מחתרתי. הוכחנו את זה גם בסקר שבצעה עבורנו לשכת הלמ"ס, ולא על ידי בעל ענין כזה או אחר. הסקר עלה לנו הרבה מאוד כסף, והוא הצביע באופן מדויק על הביזיון ביחס לשירות הזה. זה מחייב אותנו כרגולטורים להכריז שיש כאן כשל שוק. אתן, חברות הסלולר, לא פרסמתן</w:t>
      </w:r>
      <w:r>
        <w:rPr>
          <w:rFonts w:cs="David"/>
          <w:rtl/>
        </w:rPr>
        <w:t xml:space="preserve"> את העובדה שיש לכן את השירות הזה. זה בגללכן. זו באמת דוגמה קלאסית, כשבאים הרגולטור והריבון ואומרים לכם: יש כאן משהו שלא תקין, ולא עשיתם כלום.</w:t>
      </w:r>
    </w:p>
    <w:p w:rsidR="00000000" w:rsidRDefault="001464A0">
      <w:pPr>
        <w:bidi/>
        <w:jc w:val="both"/>
        <w:rPr>
          <w:rFonts w:cs="David"/>
          <w:rtl/>
        </w:rPr>
      </w:pPr>
    </w:p>
    <w:p w:rsidR="00000000" w:rsidRDefault="001464A0">
      <w:pPr>
        <w:bidi/>
        <w:jc w:val="both"/>
        <w:rPr>
          <w:rFonts w:cs="David"/>
          <w:rtl/>
        </w:rPr>
      </w:pPr>
      <w:r>
        <w:rPr>
          <w:rFonts w:cs="David"/>
          <w:rtl/>
        </w:rPr>
        <w:t>השאלה שאנחנו לא מתחבטים לגביה היא עלות השירות. אם מישהו חושב שזה לא יעלה לחברות הטלפוניה והסלולר, הוא טועה. השאלה</w:t>
      </w:r>
      <w:r>
        <w:rPr>
          <w:rFonts w:cs="David"/>
          <w:rtl/>
        </w:rPr>
        <w:t xml:space="preserve"> בכמה. גם על כך נצטרך להחליט ב-24 השעות הקרובות. </w:t>
      </w:r>
    </w:p>
    <w:p w:rsidR="00000000" w:rsidRDefault="001464A0">
      <w:pPr>
        <w:bidi/>
        <w:jc w:val="both"/>
        <w:rPr>
          <w:rFonts w:cs="David"/>
          <w:rtl/>
        </w:rPr>
      </w:pPr>
    </w:p>
    <w:p w:rsidR="00000000" w:rsidRDefault="001464A0">
      <w:pPr>
        <w:bidi/>
        <w:jc w:val="both"/>
        <w:rPr>
          <w:rFonts w:cs="David"/>
          <w:rtl/>
        </w:rPr>
      </w:pPr>
      <w:r>
        <w:rPr>
          <w:rFonts w:cs="David"/>
          <w:rtl/>
        </w:rPr>
        <w:t xml:space="preserve">זו בהחלט בשורה שיצאה מוועדת הכלכלה.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רשמנו לפנינו דיון נוסף.</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אולי המנכ"ל יפנה לנציגי חברות הסלולר, ושלום על ישראל?</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חייבים שימוע. לאחר שהוא בחן את כל החלופות,</w:t>
      </w:r>
      <w:r>
        <w:rPr>
          <w:rFonts w:cs="David"/>
          <w:rtl/>
        </w:rPr>
        <w:t xml:space="preserve"> הוא חייב לשלוח את העמדה האחרונה.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ארבע חברות הסלולר כאן.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פלאפון כאן.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הם כרגע יחייכו, ואם נדלג על השימוע ניפול בבג"ץ על הטכניקה. עד אז, חברות הסלולר חייבות לפרסם ובחשבוניות ששולחים הביתה שהמרכזיה שלהן לרשות </w:t>
      </w:r>
      <w:r>
        <w:rPr>
          <w:rFonts w:cs="David"/>
          <w:rtl/>
        </w:rPr>
        <w:t xml:space="preserve">הלקוחות.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לאה ורון:</w:t>
      </w:r>
    </w:p>
    <w:p w:rsidR="00000000" w:rsidRDefault="001464A0">
      <w:pPr>
        <w:bidi/>
        <w:jc w:val="both"/>
        <w:rPr>
          <w:rFonts w:cs="David"/>
          <w:rtl/>
        </w:rPr>
      </w:pPr>
    </w:p>
    <w:p w:rsidR="00000000" w:rsidRDefault="001464A0">
      <w:pPr>
        <w:bidi/>
        <w:jc w:val="both"/>
        <w:rPr>
          <w:rFonts w:cs="David"/>
          <w:rtl/>
        </w:rPr>
      </w:pPr>
      <w:r>
        <w:rPr>
          <w:rFonts w:cs="David"/>
          <w:rtl/>
        </w:rPr>
        <w:t>זו בקשה של הוועדה לחברות הסלולר.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החברות עושות זאת יותר משנה. הסיבה היא החוזק של המותג 144, זה הכל. אבל החברות עושות זאת נאמנה.</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אנחנו נבדוק את זה.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גברתם על המותג 144 בנושאים אחרים, שהיו חשובים לכם</w:t>
      </w:r>
      <w:r>
        <w:rPr>
          <w:rFonts w:cs="David"/>
          <w:rtl/>
        </w:rPr>
        <w:t xml:space="preserve"> מאוד.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גברנו על בזק בשורה של נושאים, אבל מודיעין 144 הוא מותג שנטוע בזכרונו של הציבור הרבה שנים.</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השאלה היא כמה הם מוכנים להשקיע.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היו"ר אמנון כהן:</w:t>
      </w:r>
    </w:p>
    <w:p w:rsidR="00000000" w:rsidRDefault="001464A0">
      <w:pPr>
        <w:bidi/>
        <w:jc w:val="both"/>
        <w:rPr>
          <w:rFonts w:cs="David"/>
          <w:u w:val="single"/>
          <w:rtl/>
        </w:rPr>
      </w:pPr>
    </w:p>
    <w:p w:rsidR="00000000" w:rsidRDefault="001464A0">
      <w:pPr>
        <w:bidi/>
        <w:jc w:val="both"/>
        <w:rPr>
          <w:rFonts w:cs="David"/>
          <w:rtl/>
        </w:rPr>
      </w:pPr>
      <w:r>
        <w:rPr>
          <w:rFonts w:cs="David"/>
          <w:rtl/>
        </w:rPr>
        <w:t>נעבור לדיון בנושא השני.</w:t>
      </w:r>
    </w:p>
    <w:p w:rsidR="00000000" w:rsidRDefault="001464A0">
      <w:pPr>
        <w:bidi/>
        <w:jc w:val="both"/>
        <w:rPr>
          <w:rFonts w:cs="David"/>
          <w:rtl/>
        </w:rPr>
      </w:pPr>
    </w:p>
    <w:p w:rsidR="00000000" w:rsidRDefault="001464A0">
      <w:pPr>
        <w:bidi/>
        <w:jc w:val="both"/>
        <w:rPr>
          <w:rFonts w:cs="David"/>
          <w:b/>
          <w:bCs/>
          <w:u w:val="single"/>
          <w:rtl/>
        </w:rPr>
      </w:pPr>
      <w:r>
        <w:rPr>
          <w:rFonts w:cs="David"/>
          <w:rtl/>
        </w:rPr>
        <w:br w:type="page"/>
      </w:r>
      <w:r>
        <w:rPr>
          <w:rFonts w:cs="David"/>
          <w:b/>
          <w:bCs/>
          <w:u w:val="single"/>
          <w:rtl/>
        </w:rPr>
        <w:t>2. חיוב אוטומטי בזמן אוויר עבור שיחה המועברת לתא קולי</w:t>
      </w:r>
    </w:p>
    <w:p w:rsidR="00000000" w:rsidRDefault="001464A0">
      <w:pPr>
        <w:bidi/>
        <w:jc w:val="both"/>
        <w:rPr>
          <w:rFonts w:cs="David"/>
          <w:rtl/>
        </w:rPr>
      </w:pPr>
    </w:p>
    <w:p w:rsidR="00000000" w:rsidRDefault="001464A0">
      <w:pPr>
        <w:bidi/>
        <w:jc w:val="both"/>
        <w:rPr>
          <w:rFonts w:cs="David"/>
          <w:u w:val="single"/>
          <w:rtl/>
        </w:rPr>
      </w:pPr>
    </w:p>
    <w:p w:rsidR="00000000" w:rsidRDefault="001464A0">
      <w:pPr>
        <w:bidi/>
        <w:jc w:val="both"/>
        <w:rPr>
          <w:rFonts w:cs="David"/>
          <w:rtl/>
        </w:rPr>
      </w:pPr>
      <w:r>
        <w:rPr>
          <w:rFonts w:cs="David"/>
          <w:u w:val="single"/>
          <w:rtl/>
        </w:rPr>
        <w:t>היו"ר</w:t>
      </w:r>
      <w:r>
        <w:rPr>
          <w:rFonts w:cs="David"/>
          <w:u w:val="single"/>
          <w:rtl/>
        </w:rPr>
        <w:t xml:space="preserve"> אמנון כהן:</w:t>
      </w:r>
    </w:p>
    <w:p w:rsidR="00000000" w:rsidRDefault="001464A0">
      <w:pPr>
        <w:bidi/>
        <w:jc w:val="both"/>
        <w:rPr>
          <w:rFonts w:cs="David"/>
          <w:rtl/>
        </w:rPr>
      </w:pPr>
    </w:p>
    <w:p w:rsidR="00000000" w:rsidRDefault="001464A0">
      <w:pPr>
        <w:bidi/>
        <w:jc w:val="both"/>
        <w:rPr>
          <w:rFonts w:cs="David"/>
          <w:rtl/>
        </w:rPr>
      </w:pPr>
      <w:r>
        <w:rPr>
          <w:rFonts w:cs="David"/>
          <w:rtl/>
        </w:rPr>
        <w:t>הנושא השני הוא חיוב אוטומטי בזמן אוויר עבור שיחה המועברת לתא קולי. כאשר מחפשים אחד את השני ולא משיגים, השיחה מועברת אוטומטית לתא הקולי, במקרה שהאזרח לא ביטל את התא הקולי שלו. האזרח לא מודע לכך שהוא מחויב בתשלום. לפעמים תוך חצי שעה הוא יכול לחפ</w:t>
      </w:r>
      <w:r>
        <w:rPr>
          <w:rFonts w:cs="David"/>
          <w:rtl/>
        </w:rPr>
        <w:t>ש מספר פעמים את אותו אדם, ולהכנס 4 פעמים לתא הקולי שלו. לאחר בדיקה, מסתבר שמדובר בכ-100 מיליוני ש"ח בשנה שחברות הסלולר מכניסות לכיסן בלא ידיעת האזרחים.</w:t>
      </w:r>
    </w:p>
    <w:p w:rsidR="00000000" w:rsidRDefault="001464A0">
      <w:pPr>
        <w:bidi/>
        <w:jc w:val="both"/>
        <w:rPr>
          <w:rFonts w:cs="David"/>
          <w:rtl/>
        </w:rPr>
      </w:pPr>
    </w:p>
    <w:p w:rsidR="00000000" w:rsidRDefault="001464A0">
      <w:pPr>
        <w:bidi/>
        <w:jc w:val="both"/>
        <w:rPr>
          <w:rFonts w:cs="David"/>
          <w:rtl/>
        </w:rPr>
      </w:pPr>
      <w:r>
        <w:rPr>
          <w:rFonts w:cs="David"/>
          <w:rtl/>
        </w:rPr>
        <w:t>מי שרוצה להשתמש בתא הקולי, ומי שרוצה להשאיר הודעה, צריך לדעת מראש שזה עולה לו. לכן ביקשנו ליידע את המתק</w:t>
      </w:r>
      <w:r>
        <w:rPr>
          <w:rFonts w:cs="David"/>
          <w:rtl/>
        </w:rPr>
        <w:t xml:space="preserve">שר לפני שהוא ייכנס לתא הקולי. יש להתריע וצריכה להיות שקיפות.  </w:t>
      </w:r>
    </w:p>
    <w:p w:rsidR="00000000" w:rsidRDefault="001464A0">
      <w:pPr>
        <w:bidi/>
        <w:jc w:val="both"/>
        <w:rPr>
          <w:rFonts w:cs="David"/>
          <w:rtl/>
        </w:rPr>
      </w:pPr>
    </w:p>
    <w:p w:rsidR="00000000" w:rsidRDefault="001464A0">
      <w:pPr>
        <w:bidi/>
        <w:jc w:val="both"/>
        <w:rPr>
          <w:rFonts w:cs="David"/>
          <w:rtl/>
        </w:rPr>
      </w:pPr>
      <w:r>
        <w:rPr>
          <w:rFonts w:cs="David"/>
          <w:rtl/>
        </w:rPr>
        <w:t xml:space="preserve">באחד הדיונים השתתף מנכ"ל משרד התקשורת, וגם כאן היו שימועים. לאזרח לא עשו את השימוע. אני גם כאן אומר יישר כוח למנכ"ל משרד התקשורת. </w:t>
      </w:r>
    </w:p>
    <w:p w:rsidR="00000000" w:rsidRDefault="001464A0">
      <w:pPr>
        <w:bidi/>
        <w:jc w:val="both"/>
        <w:rPr>
          <w:rFonts w:cs="David"/>
          <w:rtl/>
        </w:rPr>
      </w:pPr>
    </w:p>
    <w:p w:rsidR="00000000" w:rsidRDefault="001464A0">
      <w:pPr>
        <w:bidi/>
        <w:jc w:val="both"/>
        <w:rPr>
          <w:rFonts w:cs="David"/>
          <w:rtl/>
        </w:rPr>
      </w:pPr>
      <w:r>
        <w:rPr>
          <w:rFonts w:cs="David"/>
          <w:rtl/>
        </w:rPr>
        <w:t>אני מקווה מאוד שהנושא בא על פתרונו. אנחנו רוצים לשמעו איפה ז</w:t>
      </w:r>
      <w:r>
        <w:rPr>
          <w:rFonts w:cs="David"/>
          <w:rtl/>
        </w:rPr>
        <w:t xml:space="preserve">ה עומד היום.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רציתי לבוא היום עם הכוסות ועם השמפניה, והודעתי לך על כך מבעוד מועד. ישנה סוגיה נוספת שהתגלתה, והיא דורשת את התייחסותנו. הפעלתי את כל משרד התקשורת בשבוע שעבר על מנת לסגור את הסוגיה הזאת. נתגלתה לנו בעיה, שבגינה נדרשה ברגע האחרו</w:t>
      </w:r>
      <w:r>
        <w:rPr>
          <w:rFonts w:cs="David"/>
          <w:rtl/>
        </w:rPr>
        <w:t xml:space="preserve">ן חוות דעת הנדסית. בדיון הבא, שכבר הכרזת עליו, נבוא ונבשר את הבשורות. </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 xml:space="preserve">אדוני המנכ"ל, עם כל הכבוד, כמה זמן אפשר לתת לכם אורכה ועוד אורכה? זה כבר צחוק מהעבודה.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זה לא צחוק מהעבודה. לא יהיה אדם מאושר יותר ממני ביום שבו אוכל לבוא ולתת</w:t>
      </w:r>
      <w:r>
        <w:rPr>
          <w:rFonts w:cs="David"/>
          <w:rtl/>
        </w:rPr>
        <w:t xml:space="preserve"> את התשובות.</w:t>
      </w:r>
    </w:p>
    <w:p w:rsidR="00000000" w:rsidRDefault="001464A0">
      <w:pPr>
        <w:bidi/>
        <w:jc w:val="both"/>
        <w:rPr>
          <w:rFonts w:cs="David"/>
          <w:rtl/>
        </w:rPr>
      </w:pPr>
    </w:p>
    <w:p w:rsidR="00000000" w:rsidRDefault="001464A0">
      <w:pPr>
        <w:bidi/>
        <w:jc w:val="both"/>
        <w:rPr>
          <w:rFonts w:cs="David"/>
          <w:rtl/>
        </w:rPr>
      </w:pPr>
      <w:r>
        <w:rPr>
          <w:rFonts w:cs="David"/>
          <w:u w:val="single"/>
          <w:rtl/>
        </w:rPr>
        <w:t>דוד טל:</w:t>
      </w:r>
    </w:p>
    <w:p w:rsidR="00000000" w:rsidRDefault="001464A0">
      <w:pPr>
        <w:bidi/>
        <w:jc w:val="both"/>
        <w:rPr>
          <w:rFonts w:cs="David"/>
          <w:rtl/>
        </w:rPr>
      </w:pPr>
    </w:p>
    <w:p w:rsidR="00000000" w:rsidRDefault="001464A0">
      <w:pPr>
        <w:bidi/>
        <w:jc w:val="both"/>
        <w:rPr>
          <w:rFonts w:cs="David"/>
          <w:rtl/>
        </w:rPr>
      </w:pPr>
      <w:r>
        <w:rPr>
          <w:rFonts w:cs="David"/>
          <w:rtl/>
        </w:rPr>
        <w:t>זה מתנהל בעצלתיים.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זוהי סוגיה שאנחנו נמצאים בה בשיג ושיח עם גורמים נוספים, וכרוכה בעלות של עשרות מיליוני ש"ח. זוהי סוגיה כבדה, ומשרד התקשורת מגבש את ההחלטה. הודענו לחברות מהי ההחלטה שעומדת להתקבל. הן העלו מספר תהיות ב</w:t>
      </w:r>
      <w:r>
        <w:rPr>
          <w:rFonts w:cs="David"/>
          <w:rtl/>
        </w:rPr>
        <w:t>תחום המשפטי ובתחום ההנדסי. אשר על כן, על מנת שהמהלך יצליח, אני מבקש שזה יהיה בדיון הבא, בעוד שבועיים.</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אנחנו מסכימים לכך בלב כבד, שכן כבר היו דחיות בנושא הזה. אם הנושא הטכני עליו דיברת הסתיים, נא עדכן את הוועדה בכתב, כי אני לא רוצה לקיים </w:t>
      </w:r>
      <w:r>
        <w:rPr>
          <w:rFonts w:cs="David"/>
          <w:rtl/>
        </w:rPr>
        <w:t xml:space="preserve">דיון בלא שנמצא פתרון.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אני אודיע מיד לוועדה.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br w:type="page"/>
        <w:t>לאה ורון:</w:t>
      </w:r>
    </w:p>
    <w:p w:rsidR="00000000" w:rsidRDefault="001464A0">
      <w:pPr>
        <w:bidi/>
        <w:jc w:val="both"/>
        <w:rPr>
          <w:rFonts w:cs="David"/>
          <w:rtl/>
        </w:rPr>
      </w:pPr>
    </w:p>
    <w:p w:rsidR="00000000" w:rsidRDefault="001464A0">
      <w:pPr>
        <w:bidi/>
        <w:jc w:val="both"/>
        <w:rPr>
          <w:rFonts w:cs="David"/>
          <w:rtl/>
        </w:rPr>
      </w:pPr>
      <w:r>
        <w:rPr>
          <w:rFonts w:cs="David"/>
          <w:rtl/>
        </w:rPr>
        <w:t>גם לגבי הנושא הקודם של 144.</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נעבור לנושא השלישי שעל סדר היום.</w:t>
      </w:r>
    </w:p>
    <w:p w:rsidR="00000000" w:rsidRDefault="001464A0">
      <w:pPr>
        <w:bidi/>
        <w:jc w:val="both"/>
        <w:rPr>
          <w:rFonts w:cs="David"/>
          <w:rtl/>
        </w:rPr>
      </w:pPr>
    </w:p>
    <w:p w:rsidR="00000000" w:rsidRDefault="001464A0">
      <w:pPr>
        <w:bidi/>
        <w:jc w:val="both"/>
        <w:rPr>
          <w:rFonts w:cs="David"/>
          <w:b/>
          <w:bCs/>
          <w:u w:val="single"/>
          <w:rtl/>
        </w:rPr>
      </w:pPr>
      <w:r>
        <w:rPr>
          <w:rFonts w:cs="David"/>
          <w:rtl/>
        </w:rPr>
        <w:br w:type="page"/>
      </w:r>
      <w:r>
        <w:rPr>
          <w:rFonts w:cs="David"/>
          <w:b/>
          <w:bCs/>
          <w:u w:val="single"/>
          <w:rtl/>
        </w:rPr>
        <w:t>3. העלאת תעריפים ומסלולי החיוב של חברות הטלפון והסלולרי</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היו"ר אמנון כהן:</w:t>
      </w:r>
    </w:p>
    <w:p w:rsidR="00000000" w:rsidRDefault="001464A0">
      <w:pPr>
        <w:bidi/>
        <w:jc w:val="both"/>
        <w:rPr>
          <w:rFonts w:cs="David"/>
          <w:u w:val="single"/>
          <w:rtl/>
        </w:rPr>
      </w:pPr>
    </w:p>
    <w:p w:rsidR="00000000" w:rsidRDefault="001464A0">
      <w:pPr>
        <w:bidi/>
        <w:jc w:val="both"/>
        <w:rPr>
          <w:rFonts w:cs="David"/>
          <w:rtl/>
        </w:rPr>
      </w:pPr>
      <w:r>
        <w:rPr>
          <w:rFonts w:cs="David"/>
          <w:rtl/>
        </w:rPr>
        <w:t>הנושא השלישי הוא העלאת תע</w:t>
      </w:r>
      <w:r>
        <w:rPr>
          <w:rFonts w:cs="David"/>
          <w:rtl/>
        </w:rPr>
        <w:t xml:space="preserve">ריפים ומסלולי החיוב של חברות הטלפון והסלולרי. </w:t>
      </w:r>
    </w:p>
    <w:p w:rsidR="00000000" w:rsidRDefault="001464A0">
      <w:pPr>
        <w:bidi/>
        <w:jc w:val="both"/>
        <w:rPr>
          <w:rFonts w:cs="David"/>
          <w:rtl/>
        </w:rPr>
      </w:pPr>
    </w:p>
    <w:p w:rsidR="00000000" w:rsidRDefault="001464A0">
      <w:pPr>
        <w:bidi/>
        <w:jc w:val="both"/>
        <w:rPr>
          <w:rFonts w:cs="David"/>
          <w:rtl/>
        </w:rPr>
      </w:pPr>
      <w:r>
        <w:rPr>
          <w:rFonts w:cs="David"/>
          <w:rtl/>
        </w:rPr>
        <w:t xml:space="preserve">אני פונה לנציג הרשות להגבלים עסקיים - - - להרחיב את הצעת החוק שלכם, להחליט על קבוצת ריכוז ותיאום מחירים משתמע. אתם אמרתם שיש ועדת גושן, שמגישה המלצות בהרחבה. אבקש לקבל עדכון לגבי ועדת גושן, כדי שאוכל לקדם את </w:t>
      </w:r>
      <w:r>
        <w:rPr>
          <w:rFonts w:cs="David"/>
          <w:rtl/>
        </w:rPr>
        <w:t xml:space="preserve">החקיקה שלי בהתאם. </w:t>
      </w:r>
    </w:p>
    <w:p w:rsidR="00000000" w:rsidRDefault="001464A0">
      <w:pPr>
        <w:bidi/>
        <w:jc w:val="both"/>
        <w:rPr>
          <w:rFonts w:cs="David"/>
          <w:rtl/>
        </w:rPr>
      </w:pPr>
    </w:p>
    <w:p w:rsidR="00000000" w:rsidRDefault="001464A0">
      <w:pPr>
        <w:bidi/>
        <w:jc w:val="both"/>
        <w:rPr>
          <w:rFonts w:cs="David"/>
          <w:rtl/>
        </w:rPr>
      </w:pPr>
      <w:r>
        <w:rPr>
          <w:rFonts w:cs="David"/>
          <w:rtl/>
        </w:rPr>
        <w:t>יש לנו את העבודה שנעשתה על ידי מרכז המחקר והמידע ביחס לנושא.</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 xml:space="preserve">אני לא מעורה בוועדה הזאת, היא חיצונית לרשות.  היא דנה בכל חוק ההגבלים העסקיים. </w:t>
      </w:r>
    </w:p>
    <w:p w:rsidR="00000000" w:rsidRDefault="001464A0">
      <w:pPr>
        <w:bidi/>
        <w:jc w:val="both"/>
        <w:rPr>
          <w:rFonts w:cs="David"/>
          <w:rtl/>
        </w:rPr>
      </w:pPr>
    </w:p>
    <w:p w:rsidR="00000000" w:rsidRDefault="001464A0">
      <w:pPr>
        <w:bidi/>
        <w:jc w:val="both"/>
        <w:rPr>
          <w:rFonts w:cs="David"/>
          <w:rtl/>
        </w:rPr>
      </w:pPr>
      <w:r>
        <w:rPr>
          <w:rFonts w:cs="David"/>
          <w:rtl/>
        </w:rPr>
        <w:t>סעיף 26ד מדבר על קבוצת ריכוז – מספר חברות שמספקות יותר מ-50%, ומקיימות ביניהן תח</w:t>
      </w:r>
      <w:r>
        <w:rPr>
          <w:rFonts w:cs="David"/>
          <w:rtl/>
        </w:rPr>
        <w:t xml:space="preserve">רות מועטה. הרשות מחפשת מודלים שונים כדי ליצוק תוכן לסעיף הזה, שלא נעשה בו שימוש מעולם. הוא כתוב בצורה שמקשה מאוד להבין למה הוא מתכוון, ואיך אפשר לנצל אותו. אנחנו מחפשים, בלא שום קשר, מודלים שונים באמצעותם נוכל לצקת תוכן לסעיף הזה. </w:t>
      </w:r>
    </w:p>
    <w:p w:rsidR="00000000" w:rsidRDefault="001464A0">
      <w:pPr>
        <w:bidi/>
        <w:jc w:val="both"/>
        <w:rPr>
          <w:rFonts w:cs="David"/>
          <w:rtl/>
        </w:rPr>
      </w:pPr>
    </w:p>
    <w:p w:rsidR="00000000" w:rsidRDefault="001464A0">
      <w:pPr>
        <w:bidi/>
        <w:jc w:val="both"/>
        <w:rPr>
          <w:rFonts w:cs="David"/>
          <w:rtl/>
        </w:rPr>
      </w:pPr>
      <w:r>
        <w:rPr>
          <w:rFonts w:cs="David"/>
          <w:rtl/>
        </w:rPr>
        <w:t>לאחר שהעבודה הזאת תסתיי</w:t>
      </w:r>
      <w:r>
        <w:rPr>
          <w:rFonts w:cs="David"/>
          <w:rtl/>
        </w:rPr>
        <w:t>ם, אני מקווה שבידי הרשות יהיה כלי עבודה לטיפול. צריך לבוא ולומר על השולחן: לא כל שוק שיש בו מעט מתחרים הוא שוק שמתאים להפעלת הסעיף הזה. ייתכן מאוד שעליות מחירים תכופות הן תוצאה של רציונליות כלכלית של החברות, ולא תוצאה של כוח שוק מצרפי, שאותו הסעיף בא לבחון</w:t>
      </w:r>
      <w:r>
        <w:rPr>
          <w:rFonts w:cs="David"/>
          <w:rtl/>
        </w:rPr>
        <w:t>.</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תן לנו לוח זמנים.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אנחנו נכנסים לעובי הקורה. אני לא יכול לתת לוועדה לוח זמנים. לא בהכרח יהיה נכון לטפל בחברות הסלולר בכלים האלה. זהו כלי עבודה שעד עתה לא נעשה בו שימוש.</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אתם אמונים לבדוק את הדברים האלה. ז</w:t>
      </w:r>
      <w:r>
        <w:rPr>
          <w:rFonts w:cs="David"/>
          <w:rtl/>
        </w:rPr>
        <w:t>ה התפקיד שלכם.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אני אומר בצורה מפורשת שאנחנו בוחנים את הנושא.</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מתי אני אדע? אני רוצה שתביא לי חומר תוך שבועיים.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 xml:space="preserve">אני לא יכול להתחייב.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אנחנו רוצים חומר. תביא לי דוח כתוב תוך שבועיים. </w:t>
      </w:r>
    </w:p>
    <w:p w:rsidR="00000000" w:rsidRDefault="001464A0">
      <w:pPr>
        <w:bidi/>
        <w:jc w:val="both"/>
        <w:rPr>
          <w:rFonts w:cs="David"/>
          <w:rtl/>
        </w:rPr>
      </w:pPr>
    </w:p>
    <w:p w:rsidR="00000000" w:rsidRDefault="001464A0">
      <w:pPr>
        <w:bidi/>
        <w:jc w:val="both"/>
        <w:rPr>
          <w:rFonts w:cs="David"/>
          <w:rtl/>
        </w:rPr>
      </w:pPr>
      <w:r>
        <w:rPr>
          <w:rFonts w:cs="David"/>
          <w:rtl/>
        </w:rPr>
        <w:t>תודה רב</w:t>
      </w:r>
      <w:r>
        <w:rPr>
          <w:rFonts w:cs="David"/>
          <w:rtl/>
        </w:rPr>
        <w:t xml:space="preserve">ה. </w:t>
      </w:r>
    </w:p>
    <w:p w:rsidR="00000000" w:rsidRDefault="001464A0">
      <w:pPr>
        <w:bidi/>
        <w:jc w:val="both"/>
        <w:rPr>
          <w:rFonts w:cs="David"/>
          <w:rtl/>
        </w:rPr>
      </w:pPr>
    </w:p>
    <w:p w:rsidR="00000000" w:rsidRDefault="001464A0">
      <w:pPr>
        <w:bidi/>
        <w:jc w:val="both"/>
        <w:rPr>
          <w:rFonts w:cs="David"/>
          <w:u w:val="single"/>
          <w:rtl/>
        </w:rPr>
      </w:pPr>
      <w:r>
        <w:rPr>
          <w:rFonts w:cs="David"/>
          <w:u w:val="single"/>
          <w:rtl/>
        </w:rPr>
        <w:br w:type="page"/>
        <w:t>יובל אליעז:</w:t>
      </w:r>
    </w:p>
    <w:p w:rsidR="00000000" w:rsidRDefault="001464A0">
      <w:pPr>
        <w:bidi/>
        <w:jc w:val="both"/>
        <w:rPr>
          <w:rFonts w:cs="David"/>
          <w:rtl/>
        </w:rPr>
      </w:pPr>
    </w:p>
    <w:p w:rsidR="00000000" w:rsidRDefault="001464A0">
      <w:pPr>
        <w:bidi/>
        <w:jc w:val="both"/>
        <w:rPr>
          <w:rFonts w:cs="David"/>
          <w:rtl/>
        </w:rPr>
      </w:pPr>
      <w:r>
        <w:rPr>
          <w:rFonts w:cs="David"/>
          <w:rtl/>
        </w:rPr>
        <w:t>לא ברור לי מה הוועדה רוצה.</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אם אתה לא יודע לייצג את המשרד שלך - - -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אני יכול להביא לוועדה עדויות, תאריכים ומספרים - -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אתה לא מנסה לעזור.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אני יכול להביא לאדוני תאריכים. ע</w:t>
      </w:r>
      <w:r>
        <w:rPr>
          <w:rFonts w:cs="David"/>
          <w:rtl/>
        </w:rPr>
        <w:t>ם זאת, אין לי שום עילה בחוק כרגע שבה אני יכול לעשות שימוש. על מנת שזה יקרה, אני צריך את הכלי שהמחוקק נתן בידינו, ומעולם לא נעשה בו שימוש, של קבוצת ריכוז. זה לא דבר שנעשה מהיום למחר. לא דבר שנוכל לעשות תוך שבועיים.</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כולם אמרו: חכה, לעבודתה</w:t>
      </w:r>
      <w:r>
        <w:rPr>
          <w:rFonts w:cs="David"/>
          <w:rtl/>
        </w:rPr>
        <w:t xml:space="preserve"> של ועדת גושן. אם תגיד לי: אמנון, בכלים שיש לי היום אין לי את האפשרות, לכן לצורך זה אני צריך ממך את הסיוע - אני מקבל. תלמד את החקיקה ותגיד לי איך תיקון כזה או אחר פותר לך את הבעיה. צריך לטפל בכך בהקדם, כי הציבור סובל. אי אפשר כך.</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יובל אליעז:</w:t>
      </w:r>
    </w:p>
    <w:p w:rsidR="00000000" w:rsidRDefault="001464A0">
      <w:pPr>
        <w:bidi/>
        <w:jc w:val="both"/>
        <w:rPr>
          <w:rFonts w:cs="David"/>
          <w:rtl/>
        </w:rPr>
      </w:pPr>
    </w:p>
    <w:p w:rsidR="00000000" w:rsidRDefault="001464A0">
      <w:pPr>
        <w:bidi/>
        <w:jc w:val="both"/>
        <w:rPr>
          <w:rFonts w:cs="David"/>
          <w:rtl/>
        </w:rPr>
      </w:pPr>
      <w:r>
        <w:rPr>
          <w:rFonts w:cs="David"/>
          <w:rtl/>
        </w:rPr>
        <w:t>אדוני בוודאי</w:t>
      </w:r>
      <w:r>
        <w:rPr>
          <w:rFonts w:cs="David"/>
          <w:rtl/>
        </w:rPr>
        <w:t xml:space="preserve"> לא רוצה שנעשה שימוש לא נכון.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תגיד לי איפה יש לך בעיה. בתקופה האחרונה נרשמה עליה של 22%. רוב השיחות מסתיימות בדקה הראשונה, והצרכן לא מודע לנתונים הללו. הוא לא נכנס לנבכי הדברים. החברות רוצות למקסם את הרווחים שלהן, ובצדק, אבל הציבור נפגע</w:t>
      </w:r>
      <w:r>
        <w:rPr>
          <w:rFonts w:cs="David"/>
          <w:rtl/>
        </w:rPr>
        <w:t>, ואנחנו כרגולטורים צריכים להאיר את עיני הציבור. עושקים את הציבור. הוא משתמש ב-10 שניות, בדקה הראשונה.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אבקש מסגני, ד"ר כהן, סמנכ"ל כלכלה, להשיב.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בנוגע להעלאות התעריפים, בלי להכנס כרגע לתיאום, הפתרון הוא בתחרות. ככל שהתחרות בין ח</w:t>
      </w:r>
      <w:r>
        <w:rPr>
          <w:rFonts w:cs="David"/>
          <w:rtl/>
        </w:rPr>
        <w:t xml:space="preserve">ברות הסלולר תהיה טובה יותר, כך הבעיה הזאת של העלאת תעריפים תהיה קטנה יותר. </w:t>
      </w:r>
    </w:p>
    <w:p w:rsidR="00000000" w:rsidRDefault="001464A0">
      <w:pPr>
        <w:bidi/>
        <w:jc w:val="both"/>
        <w:rPr>
          <w:rFonts w:cs="David"/>
          <w:rtl/>
        </w:rPr>
      </w:pPr>
    </w:p>
    <w:p w:rsidR="00000000" w:rsidRDefault="001464A0">
      <w:pPr>
        <w:bidi/>
        <w:jc w:val="both"/>
        <w:rPr>
          <w:rFonts w:cs="David"/>
          <w:rtl/>
        </w:rPr>
      </w:pPr>
      <w:r>
        <w:rPr>
          <w:rFonts w:cs="David"/>
          <w:rtl/>
        </w:rPr>
        <w:t xml:space="preserve">ככל שהתחרות גבוהה יותר, גם כאשר יש שינוי שבא מבחוץ, אם הוא לא גדול מאוד, כמו במקרה הזה, השוק מסתדר כך שלאו דווקא המחירים קופצים. לכן הפתרון הוא בתחרות.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מהו המו</w:t>
      </w:r>
      <w:r>
        <w:rPr>
          <w:rFonts w:cs="David"/>
          <w:rtl/>
        </w:rPr>
        <w:t>עד שנקבע?</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1 בספטמבר, למרות כל הפרסומים בעיתונים. אין שום הארכה.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גם אם השיחה היתה מספר שניות. זו תופעה חדשה יחסית, תופעה מדאיגה. כחלק מאותו ענין של הקישוריות, יזמנו את שינוי שיטת החיוב לשניה אחת, ואמרנו שהיישום הוא שלוש שנים. אף אחד</w:t>
      </w:r>
      <w:r>
        <w:rPr>
          <w:rFonts w:cs="David"/>
          <w:rtl/>
        </w:rPr>
        <w:t xml:space="preserve"> לא חשב שהדרך במקום לעבור מ-12 לשניה –  מ-12 לדקה. הנושא הזה לא פשוט מבחינה צרכנית. זה נפוץ במיוחד בשלוש החברות הגדולות.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קריאה:</w:t>
      </w:r>
    </w:p>
    <w:p w:rsidR="00000000" w:rsidRDefault="001464A0">
      <w:pPr>
        <w:bidi/>
        <w:jc w:val="both"/>
        <w:rPr>
          <w:rFonts w:cs="David"/>
          <w:rtl/>
        </w:rPr>
      </w:pPr>
    </w:p>
    <w:p w:rsidR="00000000" w:rsidRDefault="001464A0">
      <w:pPr>
        <w:bidi/>
        <w:jc w:val="both"/>
        <w:rPr>
          <w:rFonts w:cs="David"/>
          <w:rtl/>
        </w:rPr>
      </w:pPr>
      <w:r>
        <w:rPr>
          <w:rFonts w:cs="David"/>
          <w:rtl/>
        </w:rPr>
        <w:t xml:space="preserve">תבהיר בבקשה.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אנחנו מודעים לבעיה שהצגת, ונתמודד אתה. אני לא רוצה לוחות זמנים. נתמודד עם הבעיה הזאת. </w:t>
      </w:r>
    </w:p>
    <w:p w:rsidR="00000000" w:rsidRDefault="001464A0">
      <w:pPr>
        <w:bidi/>
        <w:jc w:val="both"/>
        <w:rPr>
          <w:rFonts w:cs="David"/>
          <w:rtl/>
        </w:rPr>
      </w:pPr>
    </w:p>
    <w:p w:rsidR="00000000" w:rsidRDefault="001464A0">
      <w:pPr>
        <w:bidi/>
        <w:jc w:val="both"/>
        <w:rPr>
          <w:rFonts w:cs="David"/>
          <w:rtl/>
        </w:rPr>
      </w:pPr>
      <w:r>
        <w:rPr>
          <w:rFonts w:cs="David"/>
          <w:u w:val="single"/>
          <w:rtl/>
        </w:rPr>
        <w:t xml:space="preserve">היו"ר אמנון </w:t>
      </w:r>
      <w:r>
        <w:rPr>
          <w:rFonts w:cs="David"/>
          <w:u w:val="single"/>
          <w:rtl/>
        </w:rPr>
        <w:t>כהן:</w:t>
      </w:r>
    </w:p>
    <w:p w:rsidR="00000000" w:rsidRDefault="001464A0">
      <w:pPr>
        <w:bidi/>
        <w:jc w:val="both"/>
        <w:rPr>
          <w:rFonts w:cs="David"/>
          <w:rtl/>
        </w:rPr>
      </w:pPr>
    </w:p>
    <w:p w:rsidR="00000000" w:rsidRDefault="001464A0">
      <w:pPr>
        <w:bidi/>
        <w:jc w:val="both"/>
        <w:rPr>
          <w:rFonts w:cs="David"/>
          <w:rtl/>
        </w:rPr>
      </w:pPr>
      <w:r>
        <w:rPr>
          <w:rFonts w:cs="David"/>
          <w:rtl/>
        </w:rPr>
        <w:t>מתי?</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אסף כהן: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מיד כשנסיים את שתי הסוגיות האחרות.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נציג משרד האוצר:</w:t>
      </w:r>
    </w:p>
    <w:p w:rsidR="00000000" w:rsidRDefault="001464A0">
      <w:pPr>
        <w:bidi/>
        <w:jc w:val="both"/>
        <w:rPr>
          <w:rFonts w:cs="David"/>
          <w:rtl/>
        </w:rPr>
      </w:pPr>
    </w:p>
    <w:p w:rsidR="00000000" w:rsidRDefault="001464A0">
      <w:pPr>
        <w:bidi/>
        <w:jc w:val="both"/>
        <w:rPr>
          <w:rFonts w:cs="David"/>
          <w:rtl/>
        </w:rPr>
      </w:pPr>
      <w:r>
        <w:rPr>
          <w:rFonts w:cs="David"/>
          <w:rtl/>
        </w:rPr>
        <w:t xml:space="preserve">במשפט קצר: השאלה היא אם יש תחרות על המחיר. יש תחרות על השירות ועל מוצרים נוספים.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אין.</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נציג משרד האוצר:</w:t>
      </w:r>
    </w:p>
    <w:p w:rsidR="00000000" w:rsidRDefault="001464A0">
      <w:pPr>
        <w:bidi/>
        <w:jc w:val="both"/>
        <w:rPr>
          <w:rFonts w:cs="David"/>
          <w:rtl/>
        </w:rPr>
      </w:pPr>
    </w:p>
    <w:p w:rsidR="00000000" w:rsidRDefault="001464A0">
      <w:pPr>
        <w:bidi/>
        <w:jc w:val="both"/>
        <w:rPr>
          <w:rFonts w:cs="David"/>
          <w:rtl/>
        </w:rPr>
      </w:pPr>
      <w:r>
        <w:rPr>
          <w:rFonts w:cs="David"/>
          <w:rtl/>
        </w:rPr>
        <w:t xml:space="preserve">גם אנחנו בודקים את המגמה שהועלתה. אחד האמצעים הוא חוק </w:t>
      </w:r>
      <w:r>
        <w:rPr>
          <w:rFonts w:cs="David"/>
          <w:rtl/>
        </w:rPr>
        <w:t xml:space="preserve">ההגבלים העיסקיים, אבל הוא לא היחיד.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אין להם כלים. אולי צריך לסגור את המחלקה הזאת.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נציג משרד האוצר:</w:t>
      </w:r>
    </w:p>
    <w:p w:rsidR="00000000" w:rsidRDefault="001464A0">
      <w:pPr>
        <w:bidi/>
        <w:jc w:val="both"/>
        <w:rPr>
          <w:rFonts w:cs="David"/>
          <w:rtl/>
        </w:rPr>
      </w:pPr>
    </w:p>
    <w:p w:rsidR="00000000" w:rsidRDefault="001464A0">
      <w:pPr>
        <w:bidi/>
        <w:jc w:val="both"/>
        <w:rPr>
          <w:rFonts w:cs="David"/>
          <w:rtl/>
        </w:rPr>
      </w:pPr>
      <w:r>
        <w:rPr>
          <w:rFonts w:cs="David"/>
          <w:rtl/>
        </w:rPr>
        <w:t>יש צורך למצוא פתרון לנושא החשוב הזה של מחירים בתחום הסלולר. ביחד נצליח למצוא פתרון.</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מה לוח הזמנים?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אין ספק שישנה תופעה של העלאות מחירים של חברות הסלולר. אחד הדברים שאני אומר לעובדי משרד התקשורת, שרק עליהם אני אחראי, הוא שאני נגד ההתלהמות נגד חברות הסלולר. שנית, ראוי לזכור שחברות הסלולר הן אחד הגופים הגדולים, שמעסיקים עשרות אלפי משפחות.</w:t>
      </w:r>
    </w:p>
    <w:p w:rsidR="00000000" w:rsidRDefault="001464A0">
      <w:pPr>
        <w:bidi/>
        <w:jc w:val="both"/>
        <w:rPr>
          <w:rFonts w:cs="David"/>
          <w:rtl/>
        </w:rPr>
      </w:pPr>
    </w:p>
    <w:p w:rsidR="00000000" w:rsidRDefault="001464A0">
      <w:pPr>
        <w:bidi/>
        <w:jc w:val="both"/>
        <w:rPr>
          <w:rFonts w:cs="David"/>
          <w:rtl/>
        </w:rPr>
      </w:pPr>
      <w:r>
        <w:rPr>
          <w:rFonts w:cs="David"/>
          <w:u w:val="single"/>
          <w:rtl/>
        </w:rPr>
        <w:br w:type="page"/>
        <w:t>היו"ר אמנון כהן</w:t>
      </w:r>
      <w:r>
        <w:rPr>
          <w:rFonts w:cs="David"/>
          <w:u w:val="single"/>
          <w:rtl/>
        </w:rPr>
        <w:t>:</w:t>
      </w:r>
    </w:p>
    <w:p w:rsidR="00000000" w:rsidRDefault="001464A0">
      <w:pPr>
        <w:bidi/>
        <w:jc w:val="both"/>
        <w:rPr>
          <w:rFonts w:cs="David"/>
          <w:rtl/>
        </w:rPr>
      </w:pPr>
    </w:p>
    <w:p w:rsidR="00000000" w:rsidRDefault="001464A0">
      <w:pPr>
        <w:bidi/>
        <w:jc w:val="both"/>
        <w:rPr>
          <w:rFonts w:cs="David"/>
          <w:rtl/>
        </w:rPr>
      </w:pPr>
      <w:r>
        <w:rPr>
          <w:rFonts w:cs="David"/>
          <w:rtl/>
        </w:rPr>
        <w:t>לכן מותר לעשוק את הציבור?</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חלילה. החברות האלה צריכות להרוויח, ובצדק. כל השנה אנחנו דואגים לצרכנים – אם אני לוקח את ניידות המספרים ושורה ארוכה של תיקונים, שגרמו להן להכניס את היד עמוק בכיס, לאו דווקא דברים הגיעו לכאן. </w:t>
      </w:r>
    </w:p>
    <w:p w:rsidR="00000000" w:rsidRDefault="001464A0">
      <w:pPr>
        <w:bidi/>
        <w:jc w:val="both"/>
        <w:rPr>
          <w:rFonts w:cs="David"/>
          <w:rtl/>
        </w:rPr>
      </w:pPr>
    </w:p>
    <w:p w:rsidR="00000000" w:rsidRDefault="001464A0">
      <w:pPr>
        <w:bidi/>
        <w:jc w:val="both"/>
        <w:rPr>
          <w:rFonts w:cs="David"/>
          <w:rtl/>
        </w:rPr>
      </w:pPr>
      <w:r>
        <w:rPr>
          <w:rFonts w:cs="David"/>
          <w:rtl/>
        </w:rPr>
        <w:t>חברות הסלולר, כמו כ</w:t>
      </w:r>
      <w:r>
        <w:rPr>
          <w:rFonts w:cs="David"/>
          <w:rtl/>
        </w:rPr>
        <w:t>ל החברות - ורובן נסחרות בבורסות – צריך שיהיו חזקות, שישלמו הרבה מסים ושירוויחו. הכספים הולכים בסופו של דבר לקופת משלם המסים הישראלי.</w:t>
      </w:r>
    </w:p>
    <w:p w:rsidR="00000000" w:rsidRDefault="001464A0">
      <w:pPr>
        <w:bidi/>
        <w:jc w:val="both"/>
        <w:rPr>
          <w:rFonts w:cs="David"/>
          <w:rtl/>
        </w:rPr>
      </w:pPr>
    </w:p>
    <w:p w:rsidR="00000000" w:rsidRDefault="001464A0">
      <w:pPr>
        <w:bidi/>
        <w:jc w:val="both"/>
        <w:rPr>
          <w:rFonts w:cs="David"/>
          <w:rtl/>
        </w:rPr>
      </w:pPr>
      <w:r>
        <w:rPr>
          <w:rFonts w:cs="David"/>
          <w:rtl/>
        </w:rPr>
        <w:t>ביחס לסוגית העלאת המחירים: התקיים דיון בראשותך בפעם הקודמת בנוגע להפחתת דמי הקישוריות. הגיע דרור שטרום, והודיע לפני שנה שה</w:t>
      </w:r>
      <w:r>
        <w:rPr>
          <w:rFonts w:cs="David"/>
          <w:rtl/>
        </w:rPr>
        <w:t xml:space="preserve">וא עומד לבדוק את כל הסוגיה הזאת.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החליפו אותו.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אנחנו בוחנים מספר אופציות, שכרגע אני לא יכול לפרטן. בשבועות הקרובים נוכל לבוא עם איזושהי בשורה. הסוגיה היא סוגיה סבוכה. מצד אחד אנחנו לא רוצים להיראות מתלהמים, ומצד שני אנחנ</w:t>
      </w:r>
      <w:r>
        <w:rPr>
          <w:rFonts w:cs="David"/>
          <w:rtl/>
        </w:rPr>
        <w:t xml:space="preserve">ו רוצים לבוא עם חבילת הצעות שיהיה לה ביסוס משפטי, כך שלא ניזרק מצד אחד ומצד שני הזנב ייכנס בין הרגליים.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מה לוח הזמנים?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נתייחס לכך בדיון שיתקיים אצלך בעוד שבועיים על יתר הנושאים. </w:t>
      </w:r>
    </w:p>
    <w:p w:rsidR="00000000" w:rsidRDefault="001464A0">
      <w:pPr>
        <w:bidi/>
        <w:jc w:val="both"/>
        <w:rPr>
          <w:rFonts w:cs="David"/>
          <w:rtl/>
        </w:rPr>
      </w:pPr>
    </w:p>
    <w:p w:rsidR="00000000" w:rsidRDefault="001464A0">
      <w:pPr>
        <w:bidi/>
        <w:jc w:val="both"/>
        <w:rPr>
          <w:rFonts w:cs="David"/>
          <w:rtl/>
        </w:rPr>
      </w:pPr>
      <w:r>
        <w:rPr>
          <w:rFonts w:cs="David"/>
          <w:rtl/>
        </w:rPr>
        <w:t>אני מציע לחברות הסלולר להאזין היטב ליושב</w:t>
      </w:r>
      <w:r>
        <w:rPr>
          <w:rFonts w:cs="David"/>
          <w:rtl/>
        </w:rPr>
        <w:t xml:space="preserve"> ראש ועדת הכלכלה.</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מה זה עוזר לציבור? הם מאזינים לי. אדוני המנכ"ל, אנחנו רוצים שתעביר לנו הצעות קונקרטיות בנוגע לאופן הטיפול שלכם בסוגית המחירים. לציבור אין להיכן לגשת, והם פונים אלינו כוועדה. הם בוודאי פונים אליכם. </w:t>
      </w:r>
    </w:p>
    <w:p w:rsidR="00000000" w:rsidRDefault="001464A0">
      <w:pPr>
        <w:bidi/>
        <w:jc w:val="both"/>
        <w:rPr>
          <w:rFonts w:cs="David"/>
          <w:rtl/>
        </w:rPr>
      </w:pPr>
    </w:p>
    <w:p w:rsidR="00000000" w:rsidRDefault="001464A0">
      <w:pPr>
        <w:bidi/>
        <w:jc w:val="both"/>
        <w:rPr>
          <w:rFonts w:cs="David"/>
          <w:rtl/>
        </w:rPr>
      </w:pPr>
      <w:r>
        <w:rPr>
          <w:rFonts w:cs="David"/>
          <w:rtl/>
        </w:rPr>
        <w:t>לא ייתכן שנפקיר את א</w:t>
      </w:r>
      <w:r>
        <w:rPr>
          <w:rFonts w:cs="David"/>
          <w:rtl/>
        </w:rPr>
        <w:t>זרחי מדינת ישראל בלי כתובת. אם יש כשל במשרד או עומס בעבודה, תגייס גוף אחד שיעשה את העבודה. אני לא מוכן להמתין, כפי שהציע סמנכ"ל המשרד. אני חושב שצריך לעשות את זה במקביל. אבקש ממך לתת תשובה בכתב תוך 3-4 ימים בנוגע להעלאות מחירים – מה אתם מתכוונים לעשות – כך</w:t>
      </w:r>
      <w:r>
        <w:rPr>
          <w:rFonts w:cs="David"/>
          <w:rtl/>
        </w:rPr>
        <w:t xml:space="preserve"> שלא יהיה דיון כמו זה שמתנהל עכשיו. </w:t>
      </w:r>
    </w:p>
    <w:p w:rsidR="00000000" w:rsidRDefault="001464A0">
      <w:pPr>
        <w:bidi/>
        <w:jc w:val="both"/>
        <w:rPr>
          <w:rFonts w:cs="David"/>
          <w:rtl/>
        </w:rPr>
      </w:pPr>
    </w:p>
    <w:p w:rsidR="00000000" w:rsidRDefault="001464A0">
      <w:pPr>
        <w:bidi/>
        <w:jc w:val="both"/>
        <w:rPr>
          <w:rFonts w:cs="David"/>
          <w:rtl/>
        </w:rPr>
      </w:pPr>
      <w:r>
        <w:rPr>
          <w:rFonts w:cs="David"/>
          <w:rtl/>
        </w:rPr>
        <w:t>חברות הסלולר צריכות להרוויח, אבל לא לעשוק את הציבור. שירוויחו כמה שהם רוצים. עיננו איננה צרה, אבל לא בעושק. נעבור כעת לדיון בנושא הרביעי.</w:t>
      </w:r>
    </w:p>
    <w:p w:rsidR="00000000" w:rsidRDefault="001464A0">
      <w:pPr>
        <w:bidi/>
        <w:jc w:val="both"/>
        <w:rPr>
          <w:rFonts w:cs="David"/>
          <w:rtl/>
        </w:rPr>
      </w:pPr>
    </w:p>
    <w:p w:rsidR="00000000" w:rsidRDefault="001464A0">
      <w:pPr>
        <w:bidi/>
        <w:jc w:val="both"/>
        <w:rPr>
          <w:rFonts w:cs="David"/>
          <w:b/>
          <w:bCs/>
          <w:u w:val="single"/>
          <w:rtl/>
        </w:rPr>
      </w:pPr>
      <w:r>
        <w:rPr>
          <w:rFonts w:cs="David"/>
          <w:rtl/>
        </w:rPr>
        <w:br w:type="page"/>
      </w:r>
      <w:r>
        <w:rPr>
          <w:rFonts w:cs="David"/>
          <w:b/>
          <w:bCs/>
          <w:u w:val="single"/>
          <w:rtl/>
        </w:rPr>
        <w:t>4. תכנים פורנוגרפיים בטלפונים ניידים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היו"ר אמנון כהן:</w:t>
      </w:r>
    </w:p>
    <w:p w:rsidR="00000000" w:rsidRDefault="001464A0">
      <w:pPr>
        <w:bidi/>
        <w:jc w:val="both"/>
        <w:rPr>
          <w:rFonts w:cs="David"/>
          <w:u w:val="single"/>
          <w:rtl/>
        </w:rPr>
      </w:pPr>
    </w:p>
    <w:p w:rsidR="00000000" w:rsidRDefault="001464A0">
      <w:pPr>
        <w:bidi/>
        <w:jc w:val="both"/>
        <w:rPr>
          <w:rFonts w:cs="David"/>
          <w:rtl/>
        </w:rPr>
      </w:pPr>
      <w:r>
        <w:rPr>
          <w:rFonts w:cs="David"/>
          <w:rtl/>
        </w:rPr>
        <w:t>אנו דנים כעת בתכנים פו</w:t>
      </w:r>
      <w:r>
        <w:rPr>
          <w:rFonts w:cs="David"/>
          <w:rtl/>
        </w:rPr>
        <w:t>רנוגרפיים בטלפונים ניידים.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הנושא הזה נסגר והופץ ביום חמישי האחרון.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הנושא עלה מספר פעמים, והוא קיים בעיקר בדור השלישי של חברות הסלולר. הרבה מאוד ילדים נחשפים לשירות שאנחנו כהורים לא היינו רוצים שהם ייחשפו לו. הורים לא ידע</w:t>
      </w:r>
      <w:r>
        <w:rPr>
          <w:rFonts w:cs="David"/>
          <w:rtl/>
        </w:rPr>
        <w:t>ו, והמועצה לשלום הילד התריעה על כך שזה פוגע בנפש של הילדים. מדובר בגיל 18. אנחנו צריכים להגן על הילדים.</w:t>
      </w:r>
    </w:p>
    <w:p w:rsidR="00000000" w:rsidRDefault="001464A0">
      <w:pPr>
        <w:bidi/>
        <w:jc w:val="both"/>
        <w:rPr>
          <w:rFonts w:cs="David"/>
          <w:rtl/>
        </w:rPr>
      </w:pPr>
    </w:p>
    <w:p w:rsidR="00000000" w:rsidRDefault="001464A0">
      <w:pPr>
        <w:bidi/>
        <w:jc w:val="both"/>
        <w:rPr>
          <w:rFonts w:cs="David"/>
          <w:rtl/>
        </w:rPr>
      </w:pPr>
      <w:r>
        <w:rPr>
          <w:rFonts w:cs="David"/>
          <w:rtl/>
        </w:rPr>
        <w:t>התבשרתי על ידי המנכ"ל שנעשתה עבודה מקצועית רבת חודשים, כולל דיונים עם אנשי מקצוע ועם ארגונים חברתיים כמו המועצה לשלום הילד, והגיעו להסכמות ולהבנות. אני</w:t>
      </w:r>
      <w:r>
        <w:rPr>
          <w:rFonts w:cs="David"/>
          <w:rtl/>
        </w:rPr>
        <w:t xml:space="preserve"> מודה לחברות הסלולר על כך שלמרות שמדובר בהפסד כספי לא פשוט, הן ראו את טובת הענין ואת טובת הילדים של אזרחי מדינת ישראל, ונענו לבקשתנו ולבקשת המשרד. אני מודה לחברות הסלולר על כך שהן מצאו את שביל הזהב, כך שזה ייהנה וזה לא יהיה חסר.</w:t>
      </w:r>
    </w:p>
    <w:p w:rsidR="00000000" w:rsidRDefault="001464A0">
      <w:pPr>
        <w:bidi/>
        <w:jc w:val="both"/>
        <w:rPr>
          <w:rFonts w:cs="David"/>
          <w:rtl/>
        </w:rPr>
      </w:pPr>
    </w:p>
    <w:p w:rsidR="00000000" w:rsidRDefault="001464A0">
      <w:pPr>
        <w:bidi/>
        <w:jc w:val="both"/>
        <w:rPr>
          <w:rFonts w:cs="David"/>
          <w:rtl/>
        </w:rPr>
      </w:pPr>
      <w:r>
        <w:rPr>
          <w:rFonts w:cs="David"/>
          <w:rtl/>
        </w:rPr>
        <w:t>התבשרתי על ידי המנכ"ל שבסו</w:t>
      </w:r>
      <w:r>
        <w:rPr>
          <w:rFonts w:cs="David"/>
          <w:rtl/>
        </w:rPr>
        <w:t>ף השבוע האחרון יצאו--</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 - תיקון הרשיונות.</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לא ראיתי אותן, אבקש שיפקססו לי את זה.</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יש לי את זה כאן, אפשר לצלם עותק.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תציגו לוועדה במה מדובר בקצרה – ביחס למה הגעתם להבנות וביחס למה לא הגעתם להבנ</w:t>
      </w:r>
      <w:r>
        <w:rPr>
          <w:rFonts w:cs="David"/>
          <w:rtl/>
        </w:rPr>
        <w:t xml:space="preserve">ות.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זוהי פעולה נוספת של משרד התקשורת, שהיוזמה לכך באה מכאן. אני חושב שזו אחת היוזמות הברוכות. זה כבר תיקון שלישי שישנו, וסגרנו והשלמנו את זה ביום חמישי האחרון. לולי הפעילות הברוכה והאינטנסיבית של הוועדה והיושב ראש שבראשה מול המשרד, זה יכול</w:t>
      </w:r>
      <w:r>
        <w:rPr>
          <w:rFonts w:cs="David"/>
          <w:rtl/>
        </w:rPr>
        <w:t xml:space="preserve"> היה להדחק לשוליים, כי משרד התקשורת הוא משרד דינאמי מאוד. עם זאת, הגענו למסקנה שזהו נושא חשוב מאוד, ולכן הסוגיה נפתרה. </w:t>
      </w:r>
    </w:p>
    <w:p w:rsidR="00000000" w:rsidRDefault="001464A0">
      <w:pPr>
        <w:bidi/>
        <w:jc w:val="both"/>
        <w:rPr>
          <w:rFonts w:cs="David"/>
          <w:rtl/>
        </w:rPr>
      </w:pPr>
    </w:p>
    <w:p w:rsidR="00000000" w:rsidRDefault="001464A0">
      <w:pPr>
        <w:bidi/>
        <w:jc w:val="both"/>
        <w:rPr>
          <w:rFonts w:cs="David"/>
          <w:rtl/>
        </w:rPr>
      </w:pPr>
      <w:r>
        <w:rPr>
          <w:rFonts w:cs="David"/>
          <w:rtl/>
        </w:rPr>
        <w:t>זה המקום להודות כיושב ראש וכיוזם הרעיון. אני מודה מאוד.</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באמצעות חיוג, נחסמו על ידי 1919 שירותים אירוטים קוליים. פתיחת קידו</w:t>
      </w:r>
      <w:r>
        <w:rPr>
          <w:rFonts w:cs="David"/>
          <w:rtl/>
        </w:rPr>
        <w:t xml:space="preserve">מת רק על ידי בגיר מגיל 18 ואילך, השמעה או הצגה של מסרים וצ'אטים שנועדו למטרת מין. </w:t>
      </w:r>
    </w:p>
    <w:p w:rsidR="00000000" w:rsidRDefault="001464A0">
      <w:pPr>
        <w:bidi/>
        <w:jc w:val="both"/>
        <w:rPr>
          <w:rFonts w:cs="David"/>
          <w:rtl/>
        </w:rPr>
      </w:pPr>
    </w:p>
    <w:p w:rsidR="00000000" w:rsidRDefault="001464A0">
      <w:pPr>
        <w:bidi/>
        <w:jc w:val="both"/>
        <w:rPr>
          <w:rFonts w:cs="David"/>
          <w:u w:val="single"/>
          <w:rtl/>
        </w:rPr>
      </w:pPr>
      <w:r>
        <w:rPr>
          <w:rFonts w:cs="David"/>
          <w:u w:val="single"/>
          <w:rtl/>
        </w:rPr>
        <w:br w:type="page"/>
        <w:t>לאה ורון:</w:t>
      </w:r>
    </w:p>
    <w:p w:rsidR="00000000" w:rsidRDefault="001464A0">
      <w:pPr>
        <w:bidi/>
        <w:jc w:val="both"/>
        <w:rPr>
          <w:rFonts w:cs="David"/>
          <w:rtl/>
        </w:rPr>
      </w:pPr>
    </w:p>
    <w:p w:rsidR="00000000" w:rsidRDefault="001464A0">
      <w:pPr>
        <w:bidi/>
        <w:jc w:val="both"/>
        <w:rPr>
          <w:rFonts w:cs="David"/>
          <w:rtl/>
        </w:rPr>
      </w:pPr>
      <w:r>
        <w:rPr>
          <w:rFonts w:cs="David"/>
          <w:rtl/>
        </w:rPr>
        <w:t>מדובר רק בשירותים אירוטים קוליים.</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לגבי שירותים חזותיים יותר, כגון קליפים של וידאו – לא היתה הסדרה. אבל הטכנולוגיה מתפתח ורצה, והגיעה העת להסדיר גם </w:t>
      </w:r>
      <w:r>
        <w:rPr>
          <w:rFonts w:cs="David"/>
          <w:rtl/>
        </w:rPr>
        <w:t>את הנושא הזה. על כן, ביום חמישי האחרון, תוקנו הרישיונות. התיקון ייכנס לתוקפו , והמצב אחרי התיקון:</w:t>
      </w:r>
    </w:p>
    <w:p w:rsidR="00000000" w:rsidRDefault="001464A0">
      <w:pPr>
        <w:bidi/>
        <w:jc w:val="both"/>
        <w:rPr>
          <w:rFonts w:cs="David"/>
          <w:rtl/>
        </w:rPr>
      </w:pPr>
    </w:p>
    <w:p w:rsidR="00000000" w:rsidRDefault="001464A0">
      <w:pPr>
        <w:bidi/>
        <w:jc w:val="both"/>
        <w:rPr>
          <w:rFonts w:cs="David"/>
          <w:rtl/>
        </w:rPr>
      </w:pPr>
      <w:r>
        <w:rPr>
          <w:rFonts w:cs="David"/>
          <w:rtl/>
        </w:rPr>
        <w:t>באמצעות חיוג: זה נשאר אותו הדבר.</w:t>
      </w:r>
    </w:p>
    <w:p w:rsidR="00000000" w:rsidRDefault="001464A0">
      <w:pPr>
        <w:bidi/>
        <w:jc w:val="both"/>
        <w:rPr>
          <w:rFonts w:cs="David"/>
          <w:rtl/>
        </w:rPr>
      </w:pPr>
    </w:p>
    <w:p w:rsidR="00000000" w:rsidRDefault="001464A0">
      <w:pPr>
        <w:bidi/>
        <w:jc w:val="both"/>
        <w:rPr>
          <w:rFonts w:cs="David"/>
          <w:rtl/>
        </w:rPr>
      </w:pPr>
      <w:r>
        <w:rPr>
          <w:rFonts w:cs="David"/>
          <w:rtl/>
        </w:rPr>
        <w:t>שלא באמצעות חיוג: גישה למאגרים של תכנים, כולל פורטל סלולרי כולל מנוע חיפוש, שהוא במסגרת הפורטל הסלולרי שמציע בעל הרישיון, א</w:t>
      </w:r>
      <w:r>
        <w:rPr>
          <w:rFonts w:cs="David"/>
          <w:rtl/>
        </w:rPr>
        <w:t xml:space="preserve">תר מקשר או אפשר להגיע לתכנים, ההסדרה חלה עליהם. </w:t>
      </w:r>
    </w:p>
    <w:p w:rsidR="00000000" w:rsidRDefault="001464A0">
      <w:pPr>
        <w:bidi/>
        <w:jc w:val="both"/>
        <w:rPr>
          <w:rFonts w:cs="David"/>
          <w:rtl/>
        </w:rPr>
      </w:pPr>
    </w:p>
    <w:p w:rsidR="00000000" w:rsidRDefault="001464A0">
      <w:pPr>
        <w:bidi/>
        <w:jc w:val="both"/>
        <w:rPr>
          <w:rFonts w:cs="David"/>
          <w:rtl/>
        </w:rPr>
      </w:pPr>
      <w:r>
        <w:rPr>
          <w:rFonts w:cs="David"/>
          <w:rtl/>
        </w:rPr>
        <w:t xml:space="preserve">אגב, זה מושג שהם המציאו – סגור בפני קטינים, ואין לינקים שיכולים לצאת ממנו החוצה לתכנים אחרים, חופשיים. </w:t>
      </w:r>
    </w:p>
    <w:p w:rsidR="00000000" w:rsidRDefault="001464A0">
      <w:pPr>
        <w:bidi/>
        <w:jc w:val="both"/>
        <w:rPr>
          <w:rFonts w:cs="David"/>
          <w:rtl/>
        </w:rPr>
      </w:pPr>
    </w:p>
    <w:p w:rsidR="00000000" w:rsidRDefault="001464A0">
      <w:pPr>
        <w:bidi/>
        <w:jc w:val="both"/>
        <w:rPr>
          <w:rFonts w:cs="David"/>
          <w:rtl/>
        </w:rPr>
      </w:pPr>
      <w:r>
        <w:rPr>
          <w:rFonts w:cs="David"/>
          <w:rtl/>
        </w:rPr>
        <w:t>הצפי להמשך הוא: קביעת כללים ברורים לזיהוי אמין. הנורמה אומרת שבעל הרישיון יסיר את החסימה בנוהל של זיה</w:t>
      </w:r>
      <w:r>
        <w:rPr>
          <w:rFonts w:cs="David"/>
          <w:rtl/>
        </w:rPr>
        <w:t xml:space="preserve">וי אמין. אנחנו חושבים שבנושא הזה חשוב שיהיו כללים ברורים. יצאנו לשימוע קצר עד סוף השבוע הזה, כאשר כוונתנו - - - היא שתהיה ברירת מחדל: התייצבות של הבגיר בתחנת שירות של בעל הרישיון עם תעודה רשמית מזהה - תעודת זהות, דרכון או רישיון נהיגה.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כדי לוודא שהוא בגיר ולא ילד. </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 xml:space="preserve">כל נוהל אחר יהיה אך ורק באישור מנכ"ל משרד התקשורת. הטכנולוגיות מתפתחות, ואנחנו לא רוצים להגביל את זה. אם החברות יניחו את דעתו של המשרד ביחס לאמצעי נוסף, שמונע גם תקלות, טעויות והטעיות מכוונות, הדבר בהחלט ייבחן. </w:t>
      </w:r>
    </w:p>
    <w:p w:rsidR="00000000" w:rsidRDefault="001464A0">
      <w:pPr>
        <w:bidi/>
        <w:jc w:val="both"/>
        <w:rPr>
          <w:rFonts w:cs="David"/>
          <w:rtl/>
        </w:rPr>
      </w:pPr>
    </w:p>
    <w:p w:rsidR="00000000" w:rsidRDefault="001464A0">
      <w:pPr>
        <w:bidi/>
        <w:jc w:val="both"/>
        <w:rPr>
          <w:rFonts w:cs="David"/>
          <w:rtl/>
        </w:rPr>
      </w:pPr>
      <w:r>
        <w:rPr>
          <w:rFonts w:cs="David"/>
          <w:u w:val="single"/>
          <w:rtl/>
        </w:rPr>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מתי זה נכנס לתוקף?</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אבי בלשניקוב:</w:t>
      </w:r>
    </w:p>
    <w:p w:rsidR="00000000" w:rsidRDefault="001464A0">
      <w:pPr>
        <w:bidi/>
        <w:jc w:val="both"/>
        <w:rPr>
          <w:rFonts w:cs="David"/>
          <w:u w:val="single"/>
          <w:rtl/>
        </w:rPr>
      </w:pPr>
    </w:p>
    <w:p w:rsidR="00000000" w:rsidRDefault="001464A0">
      <w:pPr>
        <w:bidi/>
        <w:jc w:val="both"/>
        <w:rPr>
          <w:rFonts w:cs="David"/>
          <w:rtl/>
        </w:rPr>
      </w:pPr>
      <w:r>
        <w:rPr>
          <w:rFonts w:cs="David"/>
          <w:rtl/>
        </w:rPr>
        <w:t>בסוף החודש הזה, ב-30 למרץ.</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יפעת בויאר:</w:t>
      </w:r>
    </w:p>
    <w:p w:rsidR="00000000" w:rsidRDefault="001464A0">
      <w:pPr>
        <w:bidi/>
        <w:jc w:val="both"/>
        <w:rPr>
          <w:rFonts w:cs="David"/>
          <w:rtl/>
        </w:rPr>
      </w:pPr>
    </w:p>
    <w:p w:rsidR="00000000" w:rsidRDefault="001464A0">
      <w:pPr>
        <w:bidi/>
        <w:jc w:val="both"/>
        <w:rPr>
          <w:rFonts w:cs="David"/>
          <w:rtl/>
        </w:rPr>
      </w:pPr>
      <w:r>
        <w:rPr>
          <w:rFonts w:cs="David"/>
          <w:rtl/>
        </w:rPr>
        <w:t>מה בענין הזיהוי?</w:t>
      </w:r>
    </w:p>
    <w:p w:rsidR="00000000" w:rsidRDefault="001464A0">
      <w:pPr>
        <w:bidi/>
        <w:jc w:val="both"/>
        <w:rPr>
          <w:rFonts w:cs="David"/>
          <w:rtl/>
        </w:rPr>
      </w:pPr>
    </w:p>
    <w:p w:rsidR="00000000" w:rsidRDefault="001464A0">
      <w:pPr>
        <w:bidi/>
        <w:jc w:val="both"/>
        <w:rPr>
          <w:rFonts w:cs="David"/>
          <w:u w:val="single"/>
          <w:rtl/>
        </w:rPr>
      </w:pPr>
      <w:r>
        <w:rPr>
          <w:rFonts w:cs="David"/>
          <w:u w:val="single"/>
          <w:rtl/>
        </w:rPr>
        <w:t>חיים גרון:</w:t>
      </w:r>
    </w:p>
    <w:p w:rsidR="00000000" w:rsidRDefault="001464A0">
      <w:pPr>
        <w:bidi/>
        <w:jc w:val="both"/>
        <w:rPr>
          <w:rFonts w:cs="David"/>
          <w:u w:val="single"/>
          <w:rtl/>
        </w:rPr>
      </w:pPr>
    </w:p>
    <w:p w:rsidR="00000000" w:rsidRDefault="001464A0">
      <w:pPr>
        <w:bidi/>
        <w:jc w:val="both"/>
        <w:rPr>
          <w:rFonts w:cs="David"/>
          <w:rtl/>
        </w:rPr>
      </w:pPr>
      <w:r>
        <w:rPr>
          <w:rFonts w:cs="David"/>
          <w:rtl/>
        </w:rPr>
        <w:t>עד 9 למרץ - עד סוף השבוע הבא - הם צריכים להשיב לנו על ענין הזיהוי.</w:t>
      </w:r>
    </w:p>
    <w:p w:rsidR="00000000" w:rsidRDefault="001464A0">
      <w:pPr>
        <w:bidi/>
        <w:jc w:val="both"/>
        <w:rPr>
          <w:rFonts w:cs="David"/>
          <w:rtl/>
        </w:rPr>
      </w:pPr>
    </w:p>
    <w:p w:rsidR="00000000" w:rsidRDefault="001464A0">
      <w:pPr>
        <w:bidi/>
        <w:jc w:val="both"/>
        <w:rPr>
          <w:rFonts w:cs="David"/>
          <w:rtl/>
        </w:rPr>
      </w:pPr>
      <w:r>
        <w:rPr>
          <w:rFonts w:cs="David"/>
          <w:u w:val="single"/>
          <w:rtl/>
        </w:rPr>
        <w:br w:type="page"/>
        <w:t>היו"ר אמנון כהן:</w:t>
      </w:r>
    </w:p>
    <w:p w:rsidR="00000000" w:rsidRDefault="001464A0">
      <w:pPr>
        <w:bidi/>
        <w:jc w:val="both"/>
        <w:rPr>
          <w:rFonts w:cs="David"/>
          <w:rtl/>
        </w:rPr>
      </w:pPr>
    </w:p>
    <w:p w:rsidR="00000000" w:rsidRDefault="001464A0">
      <w:pPr>
        <w:bidi/>
        <w:jc w:val="both"/>
        <w:rPr>
          <w:rFonts w:cs="David"/>
          <w:rtl/>
        </w:rPr>
      </w:pPr>
      <w:r>
        <w:rPr>
          <w:rFonts w:cs="David"/>
          <w:rtl/>
        </w:rPr>
        <w:t xml:space="preserve">אנחנו מודים לכל חברות הסלולר, שהדבר הזה נעשה </w:t>
      </w:r>
      <w:r>
        <w:rPr>
          <w:rFonts w:cs="David"/>
          <w:rtl/>
        </w:rPr>
        <w:t>אתן בתיאום. אדוני המנכ"ל, הצוות המקצועי, אנחנו מודים לכם על עבודתכם. ביחס לשאר הדברים, אני לא מרפה ממך, ומצפה לתשובות.</w:t>
      </w:r>
    </w:p>
    <w:p w:rsidR="00000000" w:rsidRDefault="001464A0">
      <w:pPr>
        <w:bidi/>
        <w:jc w:val="both"/>
        <w:rPr>
          <w:rFonts w:cs="David"/>
          <w:rtl/>
        </w:rPr>
      </w:pPr>
    </w:p>
    <w:p w:rsidR="00000000" w:rsidRDefault="001464A0">
      <w:pPr>
        <w:bidi/>
        <w:jc w:val="both"/>
        <w:rPr>
          <w:rFonts w:cs="David"/>
          <w:rtl/>
        </w:rPr>
      </w:pPr>
      <w:r>
        <w:rPr>
          <w:rFonts w:cs="David"/>
          <w:rtl/>
        </w:rPr>
        <w:t>תודה לכולכם, הישיבה נעולה.</w:t>
      </w:r>
    </w:p>
    <w:p w:rsidR="00000000" w:rsidRDefault="001464A0">
      <w:pPr>
        <w:pStyle w:val="8"/>
        <w:jc w:val="both"/>
        <w:rPr>
          <w:rFonts w:cs="David"/>
          <w:sz w:val="24"/>
          <w:rtl/>
        </w:rPr>
      </w:pPr>
    </w:p>
    <w:p w:rsidR="00000000" w:rsidRDefault="001464A0">
      <w:pPr>
        <w:pStyle w:val="8"/>
        <w:jc w:val="both"/>
        <w:rPr>
          <w:rFonts w:cs="David"/>
          <w:sz w:val="24"/>
          <w:rtl/>
        </w:rPr>
      </w:pPr>
      <w:r>
        <w:rPr>
          <w:rFonts w:cs="David"/>
          <w:sz w:val="24"/>
          <w:rtl/>
        </w:rPr>
        <w:t>הישיבה ננעלה בשעה: 13:40</w:t>
      </w:r>
    </w:p>
    <w:p w:rsidR="00000000" w:rsidRDefault="001464A0">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464A0">
      <w:r>
        <w:separator/>
      </w:r>
    </w:p>
  </w:endnote>
  <w:endnote w:type="continuationSeparator" w:id="0">
    <w:p w:rsidR="00000000" w:rsidRDefault="0014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464A0">
      <w:r>
        <w:separator/>
      </w:r>
    </w:p>
  </w:footnote>
  <w:footnote w:type="continuationSeparator" w:id="0">
    <w:p w:rsidR="00000000" w:rsidRDefault="00146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464A0">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1464A0">
    <w:pPr>
      <w:pStyle w:val="a3"/>
      <w:ind w:right="360"/>
      <w:jc w:val="both"/>
      <w:rPr>
        <w:rFonts w:cs="David"/>
        <w:sz w:val="24"/>
        <w:rtl/>
      </w:rPr>
    </w:pPr>
    <w:r>
      <w:rPr>
        <w:rFonts w:cs="David"/>
        <w:sz w:val="24"/>
        <w:rtl/>
      </w:rPr>
      <w:t>ועדת הכלכלה</w:t>
    </w:r>
  </w:p>
  <w:p w:rsidR="00000000" w:rsidRDefault="001464A0">
    <w:pPr>
      <w:pStyle w:val="a3"/>
      <w:ind w:right="360"/>
      <w:jc w:val="both"/>
      <w:rPr>
        <w:rStyle w:val="a5"/>
        <w:rFonts w:cs="David"/>
        <w:sz w:val="24"/>
        <w:rtl/>
      </w:rPr>
    </w:pPr>
    <w:r>
      <w:rPr>
        <w:rFonts w:cs="David"/>
        <w:sz w:val="24"/>
        <w:rtl/>
      </w:rPr>
      <w:t>5.3.2006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916ôøåèå÷åì_éùéáú_åòãä.doc"/>
    <w:docVar w:name="StartMode" w:val="3"/>
  </w:docVars>
  <w:rsids>
    <w:rsidRoot w:val="001464A0"/>
    <w:rsid w:val="0014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FF95A94-D526-4AB1-A008-FB0029E5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4149</Words>
  <Characters>20748</Characters>
  <Application>Microsoft Office Word</Application>
  <DocSecurity>4</DocSecurity>
  <Lines>172</Lines>
  <Paragraphs>49</Paragraphs>
  <ScaleCrop>false</ScaleCrop>
  <Company>Liraz</Company>
  <LinksUpToDate>false</LinksUpToDate>
  <CharactersWithSpaces>24848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שירות 144, חיוב אוטומטי במעבר לתא קולי, העלאת תעריפי סלולר ותכנים פורנוגרפיים בסלולר</dc:title>
  <dc:subject/>
  <dc:creator>Knesset</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304.000000000000</vt:lpwstr>
  </property>
  <property fmtid="{D5CDD505-2E9C-101B-9397-08002B2CF9AE}" pid="3" name="AutoNumber">
    <vt:lpwstr>00994706</vt:lpwstr>
  </property>
  <property fmtid="{D5CDD505-2E9C-101B-9397-08002B2CF9AE}" pid="4" name="SDDocDate">
    <vt:lpwstr>2006-04-30T08:00:00Z</vt:lpwstr>
  </property>
  <property fmtid="{D5CDD505-2E9C-101B-9397-08002B2CF9AE}" pid="5" name="SDHebDate">
    <vt:lpwstr>ב' באייר,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596.000000000000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2006-03-05T08:00:00Z</vt:lpwstr>
  </property>
  <property fmtid="{D5CDD505-2E9C-101B-9397-08002B2CF9AE}" pid="11" name="שעת ישיבה">
    <vt:lpwstr>12:00</vt:lpwstr>
  </property>
  <property fmtid="{D5CDD505-2E9C-101B-9397-08002B2CF9AE}" pid="12" name="MisVaada">
    <vt:lpwstr>23.0000000000000</vt:lpwstr>
  </property>
  <property fmtid="{D5CDD505-2E9C-101B-9397-08002B2CF9AE}" pid="13" name="GetLastModified">
    <vt:lpwstr>9/4/2006 10:26:31 AM</vt:lpwstr>
  </property>
</Properties>
</file>