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1C6617">
      <w:pPr>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ab/>
      </w:r>
      <w:r>
        <w:rPr>
          <w:rFonts w:cs="David"/>
          <w:b/>
          <w:bCs/>
          <w:rtl/>
        </w:rPr>
        <w:tab/>
      </w:r>
      <w:r>
        <w:rPr>
          <w:rFonts w:cs="David"/>
          <w:b/>
          <w:bCs/>
          <w:rtl/>
        </w:rPr>
        <w:t xml:space="preserve">                                                             נוסח לא מתוקן              </w:t>
      </w:r>
    </w:p>
    <w:p w:rsidR="00000000" w:rsidRDefault="001C6617">
      <w:pPr>
        <w:bidi/>
        <w:jc w:val="both"/>
        <w:outlineLvl w:val="0"/>
        <w:rPr>
          <w:rFonts w:cs="David"/>
          <w:b/>
          <w:bCs/>
          <w:rtl/>
        </w:rPr>
      </w:pPr>
      <w:r>
        <w:rPr>
          <w:rFonts w:cs="David"/>
          <w:b/>
          <w:bCs/>
          <w:rtl/>
        </w:rPr>
        <w:t>מושב שלישי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000000" w:rsidRDefault="001C6617">
      <w:pPr>
        <w:bidi/>
        <w:jc w:val="both"/>
        <w:rPr>
          <w:rFonts w:cs="David"/>
          <w:b/>
          <w:bCs/>
          <w:rtl/>
        </w:rPr>
      </w:pPr>
    </w:p>
    <w:p w:rsidR="00000000" w:rsidRDefault="001C6617">
      <w:pPr>
        <w:bidi/>
        <w:jc w:val="center"/>
        <w:outlineLvl w:val="0"/>
        <w:rPr>
          <w:rFonts w:cs="David"/>
          <w:b/>
          <w:bCs/>
          <w:rtl/>
        </w:rPr>
      </w:pPr>
    </w:p>
    <w:p w:rsidR="00000000" w:rsidRDefault="001C6617">
      <w:pPr>
        <w:bidi/>
        <w:jc w:val="center"/>
        <w:outlineLvl w:val="0"/>
        <w:rPr>
          <w:rFonts w:cs="David"/>
          <w:b/>
          <w:bCs/>
          <w:rtl/>
        </w:rPr>
      </w:pPr>
    </w:p>
    <w:p w:rsidR="00000000" w:rsidRDefault="001C6617">
      <w:pPr>
        <w:bidi/>
        <w:jc w:val="center"/>
        <w:outlineLvl w:val="0"/>
        <w:rPr>
          <w:rFonts w:cs="David"/>
          <w:b/>
          <w:bCs/>
          <w:rtl/>
        </w:rPr>
      </w:pPr>
    </w:p>
    <w:p w:rsidR="00000000" w:rsidRDefault="001C6617">
      <w:pPr>
        <w:bidi/>
        <w:jc w:val="center"/>
        <w:outlineLvl w:val="0"/>
        <w:rPr>
          <w:rFonts w:cs="David"/>
          <w:b/>
          <w:bCs/>
          <w:rtl/>
        </w:rPr>
      </w:pPr>
      <w:r>
        <w:rPr>
          <w:rFonts w:cs="David"/>
          <w:b/>
          <w:bCs/>
          <w:rtl/>
        </w:rPr>
        <w:t>פרוטוקול מס' 373</w:t>
      </w:r>
    </w:p>
    <w:p w:rsidR="00000000" w:rsidRDefault="001C6617">
      <w:pPr>
        <w:bidi/>
        <w:jc w:val="center"/>
        <w:outlineLvl w:val="0"/>
        <w:rPr>
          <w:rFonts w:cs="David"/>
          <w:b/>
          <w:bCs/>
          <w:rtl/>
        </w:rPr>
      </w:pPr>
      <w:r>
        <w:rPr>
          <w:rFonts w:cs="David"/>
          <w:b/>
          <w:bCs/>
          <w:rtl/>
        </w:rPr>
        <w:t>מישיבת ועדת הכלכלה</w:t>
      </w:r>
    </w:p>
    <w:p w:rsidR="00000000" w:rsidRDefault="001C6617">
      <w:pPr>
        <w:bidi/>
        <w:jc w:val="center"/>
        <w:rPr>
          <w:rFonts w:cs="David"/>
          <w:b/>
          <w:bCs/>
          <w:u w:val="single"/>
          <w:rtl/>
        </w:rPr>
      </w:pPr>
      <w:r>
        <w:rPr>
          <w:rFonts w:cs="David"/>
          <w:b/>
          <w:bCs/>
          <w:u w:val="single"/>
          <w:rtl/>
        </w:rPr>
        <w:t>מיום שלישי, ל' בכסלו, תשע"א (7 בדצמבר, 2010) בשעה 12:15</w:t>
      </w:r>
    </w:p>
    <w:p w:rsidR="00000000" w:rsidRDefault="001C6617">
      <w:pPr>
        <w:bidi/>
        <w:rPr>
          <w:rFonts w:cs="David"/>
          <w:b/>
          <w:bCs/>
          <w:u w:val="single"/>
          <w:rtl/>
        </w:rPr>
      </w:pPr>
    </w:p>
    <w:p w:rsidR="00000000" w:rsidRDefault="001C6617">
      <w:pPr>
        <w:bidi/>
        <w:rPr>
          <w:rFonts w:cs="David"/>
          <w:b/>
          <w:bCs/>
          <w:u w:val="single"/>
          <w:rtl/>
        </w:rPr>
      </w:pPr>
    </w:p>
    <w:p w:rsidR="00000000" w:rsidRDefault="001C6617">
      <w:pPr>
        <w:bidi/>
        <w:rPr>
          <w:rFonts w:cs="David"/>
          <w:b/>
          <w:bCs/>
          <w:u w:val="single"/>
          <w:rtl/>
        </w:rPr>
      </w:pPr>
    </w:p>
    <w:p w:rsidR="00000000" w:rsidRDefault="001C6617">
      <w:pPr>
        <w:bidi/>
        <w:jc w:val="both"/>
        <w:rPr>
          <w:rFonts w:cs="David"/>
          <w:rtl/>
        </w:rPr>
      </w:pPr>
      <w:r>
        <w:rPr>
          <w:rFonts w:cs="David"/>
          <w:b/>
          <w:bCs/>
          <w:u w:val="single"/>
          <w:rtl/>
        </w:rPr>
        <w:t>סדר היום:</w:t>
      </w:r>
      <w:r>
        <w:rPr>
          <w:rFonts w:cs="David"/>
          <w:rtl/>
        </w:rPr>
        <w:t xml:space="preserve">  </w:t>
      </w:r>
    </w:p>
    <w:p w:rsidR="00000000" w:rsidRDefault="001C6617">
      <w:pPr>
        <w:numPr>
          <w:ilvl w:val="0"/>
          <w:numId w:val="1"/>
        </w:numPr>
        <w:autoSpaceDE w:val="0"/>
        <w:autoSpaceDN w:val="0"/>
        <w:bidi/>
        <w:jc w:val="both"/>
        <w:rPr>
          <w:rFonts w:cs="David"/>
          <w:b/>
          <w:bCs/>
        </w:rPr>
      </w:pPr>
      <w:r>
        <w:rPr>
          <w:rFonts w:cs="David"/>
          <w:b/>
          <w:bCs/>
          <w:rtl/>
        </w:rPr>
        <w:t>הצעה לסדר היום (דיון מהיר</w:t>
      </w:r>
      <w:r>
        <w:rPr>
          <w:rFonts w:cs="David"/>
          <w:b/>
          <w:bCs/>
          <w:rtl/>
        </w:rPr>
        <w:t xml:space="preserve">): מותם הטרגי של בני המשפחה מעוספיא </w:t>
      </w:r>
    </w:p>
    <w:p w:rsidR="00000000" w:rsidRDefault="001C6617">
      <w:pPr>
        <w:bidi/>
        <w:ind w:left="360"/>
        <w:jc w:val="both"/>
        <w:rPr>
          <w:rFonts w:cs="David"/>
          <w:b/>
          <w:bCs/>
          <w:rtl/>
        </w:rPr>
      </w:pPr>
      <w:r>
        <w:rPr>
          <w:rFonts w:cs="David"/>
          <w:b/>
          <w:bCs/>
          <w:rtl/>
        </w:rPr>
        <w:t>של חה"כ חנא סוויד</w:t>
      </w:r>
    </w:p>
    <w:p w:rsidR="00000000" w:rsidRDefault="001C6617">
      <w:pPr>
        <w:bidi/>
        <w:ind w:left="360"/>
        <w:jc w:val="both"/>
        <w:rPr>
          <w:rFonts w:cs="David"/>
          <w:b/>
          <w:bCs/>
          <w:rtl/>
        </w:rPr>
      </w:pPr>
    </w:p>
    <w:p w:rsidR="00000000" w:rsidRDefault="001C6617">
      <w:pPr>
        <w:numPr>
          <w:ilvl w:val="0"/>
          <w:numId w:val="1"/>
        </w:numPr>
        <w:autoSpaceDE w:val="0"/>
        <w:autoSpaceDN w:val="0"/>
        <w:bidi/>
        <w:jc w:val="both"/>
        <w:rPr>
          <w:rFonts w:cs="David"/>
          <w:b/>
          <w:bCs/>
        </w:rPr>
      </w:pPr>
      <w:r>
        <w:rPr>
          <w:rFonts w:cs="David"/>
          <w:b/>
          <w:bCs/>
          <w:rtl/>
        </w:rPr>
        <w:t xml:space="preserve">הצעה לסדר היום (דיון מהיר): הרעלה מגנרטור שהובילה למוות של שלושה אנשים בעוספיא </w:t>
      </w:r>
    </w:p>
    <w:p w:rsidR="00000000" w:rsidRDefault="001C6617">
      <w:pPr>
        <w:bidi/>
        <w:ind w:left="360"/>
        <w:jc w:val="both"/>
        <w:rPr>
          <w:rFonts w:cs="David"/>
          <w:b/>
          <w:bCs/>
          <w:rtl/>
        </w:rPr>
      </w:pPr>
      <w:r>
        <w:rPr>
          <w:rFonts w:cs="David"/>
          <w:b/>
          <w:bCs/>
          <w:rtl/>
        </w:rPr>
        <w:t>של חה"כ חמד עמאר</w:t>
      </w:r>
    </w:p>
    <w:p w:rsidR="00000000" w:rsidRDefault="001C6617">
      <w:pPr>
        <w:bidi/>
        <w:ind w:left="360"/>
        <w:jc w:val="both"/>
        <w:rPr>
          <w:rFonts w:cs="David"/>
          <w:b/>
          <w:bCs/>
          <w:rtl/>
        </w:rPr>
      </w:pPr>
    </w:p>
    <w:p w:rsidR="00000000" w:rsidRDefault="001C6617">
      <w:pPr>
        <w:numPr>
          <w:ilvl w:val="0"/>
          <w:numId w:val="1"/>
        </w:numPr>
        <w:autoSpaceDE w:val="0"/>
        <w:autoSpaceDN w:val="0"/>
        <w:bidi/>
        <w:jc w:val="both"/>
        <w:rPr>
          <w:rFonts w:cs="David"/>
          <w:b/>
          <w:bCs/>
          <w:rtl/>
        </w:rPr>
      </w:pPr>
      <w:r>
        <w:rPr>
          <w:rFonts w:cs="David"/>
          <w:b/>
          <w:bCs/>
          <w:rtl/>
        </w:rPr>
        <w:t>הצעה לסדר היום (דיון מהיר): מותם של בני משפחת כיוף עקב אי חיבור ביתם לחשמל</w:t>
      </w:r>
    </w:p>
    <w:p w:rsidR="00000000" w:rsidRDefault="001C6617">
      <w:pPr>
        <w:bidi/>
        <w:ind w:left="360"/>
        <w:jc w:val="both"/>
        <w:rPr>
          <w:rFonts w:cs="David"/>
          <w:b/>
          <w:bCs/>
          <w:rtl/>
        </w:rPr>
      </w:pPr>
      <w:r>
        <w:rPr>
          <w:rFonts w:cs="David"/>
          <w:b/>
          <w:bCs/>
          <w:rtl/>
        </w:rPr>
        <w:t>של חה"כ ג'מאל זחאלקה</w:t>
      </w:r>
    </w:p>
    <w:p w:rsidR="00000000" w:rsidRDefault="001C6617">
      <w:pPr>
        <w:bidi/>
        <w:ind w:left="360"/>
        <w:jc w:val="both"/>
        <w:rPr>
          <w:rFonts w:cs="David"/>
          <w:b/>
          <w:bCs/>
          <w:rtl/>
        </w:rPr>
      </w:pPr>
    </w:p>
    <w:p w:rsidR="00000000" w:rsidRDefault="001C6617">
      <w:pPr>
        <w:numPr>
          <w:ilvl w:val="0"/>
          <w:numId w:val="1"/>
        </w:numPr>
        <w:autoSpaceDE w:val="0"/>
        <w:autoSpaceDN w:val="0"/>
        <w:bidi/>
        <w:jc w:val="both"/>
        <w:rPr>
          <w:rFonts w:cs="David"/>
          <w:b/>
          <w:bCs/>
          <w:rtl/>
        </w:rPr>
      </w:pPr>
      <w:r>
        <w:rPr>
          <w:rFonts w:cs="David"/>
          <w:b/>
          <w:bCs/>
          <w:rtl/>
        </w:rPr>
        <w:t>הצעה לסדר היום (דיון מהיר): חיבורם של תושבי עוספיא לרשת החשמל</w:t>
      </w:r>
    </w:p>
    <w:p w:rsidR="00000000" w:rsidRDefault="001C6617">
      <w:pPr>
        <w:bidi/>
        <w:ind w:left="360"/>
        <w:jc w:val="both"/>
        <w:rPr>
          <w:rFonts w:cs="David"/>
          <w:b/>
          <w:bCs/>
          <w:rtl/>
        </w:rPr>
      </w:pPr>
      <w:r>
        <w:rPr>
          <w:rFonts w:cs="David"/>
          <w:b/>
          <w:bCs/>
          <w:rtl/>
        </w:rPr>
        <w:t>של חה"כ מגלי והבה</w:t>
      </w:r>
    </w:p>
    <w:p w:rsidR="00000000" w:rsidRDefault="001C6617">
      <w:pPr>
        <w:bidi/>
        <w:jc w:val="both"/>
        <w:rPr>
          <w:rFonts w:cs="David"/>
          <w:b/>
          <w:bCs/>
          <w:u w:val="single"/>
          <w:rtl/>
        </w:rPr>
      </w:pPr>
    </w:p>
    <w:p w:rsidR="00000000" w:rsidRDefault="001C6617">
      <w:pPr>
        <w:bidi/>
        <w:jc w:val="both"/>
        <w:rPr>
          <w:rFonts w:cs="David"/>
          <w:b/>
          <w:bCs/>
          <w:u w:val="single"/>
          <w:rtl/>
        </w:rPr>
      </w:pPr>
    </w:p>
    <w:p w:rsidR="00000000" w:rsidRDefault="001C6617">
      <w:pPr>
        <w:bidi/>
        <w:jc w:val="both"/>
        <w:rPr>
          <w:rFonts w:cs="David"/>
          <w:b/>
          <w:bCs/>
          <w:rtl/>
        </w:rPr>
      </w:pPr>
    </w:p>
    <w:p w:rsidR="00000000" w:rsidRDefault="001C6617">
      <w:pPr>
        <w:bidi/>
        <w:jc w:val="both"/>
        <w:outlineLvl w:val="0"/>
        <w:rPr>
          <w:rFonts w:cs="David"/>
          <w:b/>
          <w:bCs/>
          <w:u w:val="single"/>
          <w:rtl/>
        </w:rPr>
      </w:pPr>
      <w:r>
        <w:rPr>
          <w:rFonts w:cs="David"/>
          <w:b/>
          <w:bCs/>
          <w:u w:val="single"/>
          <w:rtl/>
        </w:rPr>
        <w:t>נכחו:</w:t>
      </w:r>
    </w:p>
    <w:p w:rsidR="00000000" w:rsidRDefault="001C6617">
      <w:pPr>
        <w:bidi/>
        <w:jc w:val="both"/>
        <w:outlineLvl w:val="0"/>
        <w:rPr>
          <w:rFonts w:cs="David"/>
          <w:rtl/>
        </w:rPr>
      </w:pPr>
      <w:r>
        <w:rPr>
          <w:rFonts w:cs="David"/>
          <w:b/>
          <w:bCs/>
          <w:u w:val="single"/>
          <w:rtl/>
        </w:rPr>
        <w:t>חברי הוועדה</w:t>
      </w:r>
      <w:r>
        <w:rPr>
          <w:rFonts w:cs="David"/>
          <w:rtl/>
        </w:rPr>
        <w:t>:</w:t>
      </w:r>
      <w:r>
        <w:rPr>
          <w:rFonts w:cs="David"/>
          <w:rtl/>
        </w:rPr>
        <w:tab/>
      </w:r>
    </w:p>
    <w:p w:rsidR="00000000" w:rsidRDefault="001C6617">
      <w:pPr>
        <w:bidi/>
        <w:jc w:val="both"/>
        <w:outlineLvl w:val="0"/>
        <w:rPr>
          <w:rFonts w:cs="David"/>
          <w:rtl/>
        </w:rPr>
      </w:pPr>
    </w:p>
    <w:p w:rsidR="00000000" w:rsidRDefault="001C6617">
      <w:pPr>
        <w:bidi/>
        <w:jc w:val="both"/>
        <w:outlineLvl w:val="0"/>
        <w:rPr>
          <w:rFonts w:cs="David"/>
          <w:rtl/>
        </w:rPr>
      </w:pPr>
      <w:r>
        <w:rPr>
          <w:rFonts w:cs="David"/>
          <w:rtl/>
        </w:rPr>
        <w:t xml:space="preserve">אופיר אקוניס – היו"ר </w:t>
      </w:r>
    </w:p>
    <w:p w:rsidR="00000000" w:rsidRDefault="001C6617">
      <w:pPr>
        <w:bidi/>
        <w:jc w:val="both"/>
        <w:outlineLvl w:val="0"/>
        <w:rPr>
          <w:rFonts w:cs="David"/>
          <w:rtl/>
        </w:rPr>
      </w:pPr>
      <w:r>
        <w:rPr>
          <w:rFonts w:cs="David"/>
          <w:rtl/>
        </w:rPr>
        <w:t>עפו אגבריה</w:t>
      </w:r>
    </w:p>
    <w:p w:rsidR="00000000" w:rsidRDefault="001C6617">
      <w:pPr>
        <w:bidi/>
        <w:jc w:val="both"/>
        <w:outlineLvl w:val="0"/>
        <w:rPr>
          <w:rFonts w:cs="David"/>
          <w:rtl/>
        </w:rPr>
      </w:pPr>
      <w:r>
        <w:rPr>
          <w:rFonts w:cs="David"/>
          <w:rtl/>
        </w:rPr>
        <w:t>מגלי והבה</w:t>
      </w:r>
    </w:p>
    <w:p w:rsidR="00000000" w:rsidRDefault="001C6617">
      <w:pPr>
        <w:bidi/>
        <w:jc w:val="both"/>
        <w:outlineLvl w:val="0"/>
        <w:rPr>
          <w:rFonts w:cs="David"/>
          <w:rtl/>
        </w:rPr>
      </w:pPr>
      <w:r>
        <w:rPr>
          <w:rFonts w:cs="David"/>
          <w:rtl/>
        </w:rPr>
        <w:t>חנא סוויד</w:t>
      </w:r>
    </w:p>
    <w:p w:rsidR="00000000" w:rsidRDefault="001C6617">
      <w:pPr>
        <w:bidi/>
        <w:jc w:val="both"/>
        <w:outlineLvl w:val="0"/>
        <w:rPr>
          <w:rFonts w:cs="David"/>
          <w:rtl/>
        </w:rPr>
      </w:pPr>
      <w:r>
        <w:rPr>
          <w:rFonts w:cs="David"/>
          <w:rtl/>
        </w:rPr>
        <w:t>חמד עמאר</w:t>
      </w:r>
    </w:p>
    <w:p w:rsidR="00000000" w:rsidRDefault="001C6617">
      <w:pPr>
        <w:bidi/>
        <w:jc w:val="both"/>
        <w:outlineLvl w:val="0"/>
        <w:rPr>
          <w:rFonts w:cs="David"/>
          <w:b/>
          <w:bCs/>
          <w:u w:val="single"/>
          <w:rtl/>
        </w:rPr>
      </w:pPr>
    </w:p>
    <w:p w:rsidR="00000000" w:rsidRDefault="001C6617">
      <w:pPr>
        <w:bidi/>
        <w:jc w:val="both"/>
        <w:outlineLvl w:val="0"/>
        <w:rPr>
          <w:rFonts w:cs="David"/>
          <w:rtl/>
        </w:rPr>
      </w:pPr>
      <w:r>
        <w:rPr>
          <w:rFonts w:cs="David"/>
          <w:b/>
          <w:bCs/>
          <w:u w:val="single"/>
          <w:rtl/>
        </w:rPr>
        <w:t>מוזמנים</w:t>
      </w:r>
      <w:r>
        <w:rPr>
          <w:rFonts w:cs="David"/>
          <w:rtl/>
        </w:rPr>
        <w:t>:</w:t>
      </w:r>
    </w:p>
    <w:p w:rsidR="00000000" w:rsidRDefault="001C6617">
      <w:pPr>
        <w:bidi/>
        <w:jc w:val="both"/>
        <w:outlineLvl w:val="0"/>
        <w:rPr>
          <w:rFonts w:cs="David"/>
          <w:rtl/>
        </w:rPr>
      </w:pPr>
    </w:p>
    <w:p w:rsidR="00000000" w:rsidRDefault="001C6617">
      <w:pPr>
        <w:bidi/>
        <w:jc w:val="both"/>
        <w:outlineLvl w:val="0"/>
        <w:rPr>
          <w:rFonts w:cs="David"/>
          <w:rtl/>
        </w:rPr>
      </w:pPr>
      <w:r>
        <w:rPr>
          <w:rFonts w:cs="David"/>
          <w:rtl/>
        </w:rPr>
        <w:t>ברכה גולן- משרד הפנים, אגף הנחיות ותקנות בניה</w:t>
      </w:r>
    </w:p>
    <w:p w:rsidR="00000000" w:rsidRDefault="001C6617">
      <w:pPr>
        <w:bidi/>
        <w:jc w:val="both"/>
        <w:outlineLvl w:val="0"/>
        <w:rPr>
          <w:rFonts w:cs="David"/>
          <w:rtl/>
        </w:rPr>
      </w:pPr>
    </w:p>
    <w:p w:rsidR="00000000" w:rsidRDefault="001C6617">
      <w:pPr>
        <w:bidi/>
        <w:jc w:val="both"/>
        <w:outlineLvl w:val="0"/>
        <w:rPr>
          <w:rFonts w:cs="David"/>
          <w:rtl/>
        </w:rPr>
      </w:pPr>
      <w:r>
        <w:rPr>
          <w:rFonts w:cs="David"/>
          <w:rtl/>
        </w:rPr>
        <w:t>משרד התשתיות הלאומיות:</w:t>
      </w:r>
    </w:p>
    <w:p w:rsidR="00000000" w:rsidRDefault="001C6617">
      <w:pPr>
        <w:bidi/>
        <w:jc w:val="both"/>
        <w:outlineLvl w:val="0"/>
        <w:rPr>
          <w:rFonts w:cs="David"/>
          <w:rtl/>
        </w:rPr>
      </w:pPr>
      <w:r>
        <w:rPr>
          <w:rFonts w:cs="David"/>
          <w:rtl/>
        </w:rPr>
        <w:t>יהודה</w:t>
      </w:r>
      <w:r>
        <w:rPr>
          <w:rFonts w:cs="David"/>
          <w:rtl/>
        </w:rPr>
        <w:t xml:space="preserve"> ניב – מנהל מינהל החשמל</w:t>
      </w:r>
    </w:p>
    <w:p w:rsidR="00000000" w:rsidRDefault="001C6617">
      <w:pPr>
        <w:bidi/>
        <w:jc w:val="both"/>
        <w:outlineLvl w:val="0"/>
        <w:rPr>
          <w:rFonts w:cs="David"/>
          <w:rtl/>
        </w:rPr>
      </w:pPr>
      <w:r>
        <w:rPr>
          <w:rFonts w:cs="David"/>
          <w:rtl/>
        </w:rPr>
        <w:t>איגור סטפנסקי – מנהל לענייני חשמל</w:t>
      </w:r>
    </w:p>
    <w:p w:rsidR="00000000" w:rsidRDefault="001C6617">
      <w:pPr>
        <w:bidi/>
        <w:jc w:val="both"/>
        <w:outlineLvl w:val="0"/>
        <w:rPr>
          <w:rFonts w:cs="David"/>
          <w:rtl/>
        </w:rPr>
      </w:pPr>
    </w:p>
    <w:p w:rsidR="00000000" w:rsidRDefault="001C6617">
      <w:pPr>
        <w:bidi/>
        <w:jc w:val="both"/>
        <w:outlineLvl w:val="0"/>
        <w:rPr>
          <w:rFonts w:cs="David"/>
          <w:rtl/>
        </w:rPr>
      </w:pPr>
      <w:r>
        <w:rPr>
          <w:rFonts w:cs="David"/>
          <w:rtl/>
        </w:rPr>
        <w:t>ענת שמיר – חברת החשמל, סגן לשיווק ושירותי לקוחות, אזור חיפה</w:t>
      </w:r>
    </w:p>
    <w:p w:rsidR="00000000" w:rsidRDefault="001C6617">
      <w:pPr>
        <w:bidi/>
        <w:jc w:val="both"/>
        <w:outlineLvl w:val="0"/>
        <w:rPr>
          <w:rFonts w:cs="David"/>
          <w:rtl/>
        </w:rPr>
      </w:pPr>
    </w:p>
    <w:p w:rsidR="00000000" w:rsidRDefault="001C6617">
      <w:pPr>
        <w:bidi/>
        <w:jc w:val="both"/>
        <w:outlineLvl w:val="0"/>
        <w:rPr>
          <w:rFonts w:cs="David"/>
          <w:rtl/>
        </w:rPr>
      </w:pPr>
      <w:r>
        <w:rPr>
          <w:rFonts w:cs="David"/>
          <w:b/>
          <w:bCs/>
          <w:u w:val="single"/>
          <w:rtl/>
        </w:rPr>
        <w:t>מנהלת הוועדה</w:t>
      </w:r>
      <w:r>
        <w:rPr>
          <w:rFonts w:cs="David"/>
          <w:rtl/>
        </w:rPr>
        <w:t>:</w:t>
      </w:r>
      <w:r>
        <w:rPr>
          <w:rFonts w:cs="David"/>
          <w:rtl/>
        </w:rPr>
        <w:tab/>
        <w:t>לאה ורון</w:t>
      </w:r>
    </w:p>
    <w:p w:rsidR="00000000" w:rsidRDefault="001C6617">
      <w:pPr>
        <w:bidi/>
        <w:jc w:val="both"/>
        <w:rPr>
          <w:rFonts w:cs="David"/>
          <w:b/>
          <w:bCs/>
          <w:u w:val="single"/>
          <w:rtl/>
        </w:rPr>
      </w:pPr>
    </w:p>
    <w:p w:rsidR="00000000" w:rsidRDefault="001C6617">
      <w:pPr>
        <w:bidi/>
        <w:jc w:val="both"/>
        <w:outlineLvl w:val="0"/>
        <w:rPr>
          <w:rFonts w:cs="David"/>
          <w:rtl/>
        </w:rPr>
      </w:pPr>
      <w:r>
        <w:rPr>
          <w:rFonts w:cs="David"/>
          <w:b/>
          <w:bCs/>
          <w:u w:val="single"/>
          <w:rtl/>
        </w:rPr>
        <w:t>רשמה</w:t>
      </w:r>
      <w:r>
        <w:rPr>
          <w:rFonts w:cs="David"/>
          <w:rtl/>
        </w:rPr>
        <w:t>:</w:t>
      </w:r>
      <w:r>
        <w:rPr>
          <w:rFonts w:cs="David"/>
          <w:rtl/>
        </w:rPr>
        <w:tab/>
        <w:t>לאה קיקיון</w:t>
      </w:r>
    </w:p>
    <w:p w:rsidR="00000000" w:rsidRDefault="001C6617">
      <w:pPr>
        <w:bidi/>
        <w:ind w:left="360"/>
        <w:jc w:val="center"/>
        <w:rPr>
          <w:rFonts w:cs="David"/>
          <w:b/>
          <w:bCs/>
        </w:rPr>
      </w:pPr>
      <w:r>
        <w:rPr>
          <w:rFonts w:cs="David"/>
          <w:rtl/>
        </w:rPr>
        <w:br w:type="page"/>
      </w:r>
      <w:r>
        <w:rPr>
          <w:rFonts w:cs="David"/>
          <w:b/>
          <w:bCs/>
          <w:rtl/>
        </w:rPr>
        <w:lastRenderedPageBreak/>
        <w:t>1. הצעה לסדר היום (דיון מהיר)ף מותם הטרגי של בני המשפחה מעוספיא</w:t>
      </w:r>
    </w:p>
    <w:p w:rsidR="00000000" w:rsidRDefault="001C6617">
      <w:pPr>
        <w:bidi/>
        <w:ind w:left="360"/>
        <w:jc w:val="center"/>
        <w:rPr>
          <w:rFonts w:cs="David"/>
          <w:b/>
          <w:bCs/>
          <w:u w:val="single"/>
          <w:rtl/>
        </w:rPr>
      </w:pPr>
      <w:r>
        <w:rPr>
          <w:rFonts w:cs="David"/>
          <w:b/>
          <w:bCs/>
          <w:u w:val="single"/>
          <w:rtl/>
        </w:rPr>
        <w:t>של חה"כ חנא סוויד</w:t>
      </w:r>
    </w:p>
    <w:p w:rsidR="00000000" w:rsidRDefault="001C6617">
      <w:pPr>
        <w:bidi/>
        <w:ind w:left="360"/>
        <w:jc w:val="center"/>
        <w:rPr>
          <w:rFonts w:cs="David"/>
          <w:b/>
          <w:bCs/>
          <w:rtl/>
        </w:rPr>
      </w:pPr>
    </w:p>
    <w:p w:rsidR="00000000" w:rsidRDefault="001C6617">
      <w:pPr>
        <w:bidi/>
        <w:ind w:left="360"/>
        <w:jc w:val="center"/>
        <w:rPr>
          <w:rFonts w:cs="David"/>
          <w:b/>
          <w:bCs/>
        </w:rPr>
      </w:pPr>
      <w:r>
        <w:rPr>
          <w:rFonts w:cs="David"/>
          <w:b/>
          <w:bCs/>
          <w:rtl/>
        </w:rPr>
        <w:t>2. הצעה לסד</w:t>
      </w:r>
      <w:r>
        <w:rPr>
          <w:rFonts w:cs="David"/>
          <w:b/>
          <w:bCs/>
          <w:rtl/>
        </w:rPr>
        <w:t>ר היום (דיון מהיר)ף הרעלה מגנרטור שהובילה למוות של שלושה אנשים בעוספיא</w:t>
      </w:r>
    </w:p>
    <w:p w:rsidR="00000000" w:rsidRDefault="001C6617">
      <w:pPr>
        <w:bidi/>
        <w:ind w:left="360"/>
        <w:jc w:val="center"/>
        <w:rPr>
          <w:rFonts w:cs="David"/>
          <w:b/>
          <w:bCs/>
          <w:u w:val="single"/>
          <w:rtl/>
        </w:rPr>
      </w:pPr>
      <w:r>
        <w:rPr>
          <w:rFonts w:cs="David"/>
          <w:b/>
          <w:bCs/>
          <w:u w:val="single"/>
          <w:rtl/>
        </w:rPr>
        <w:t>של חה"כ חמד עמאר</w:t>
      </w:r>
    </w:p>
    <w:p w:rsidR="00000000" w:rsidRDefault="001C6617">
      <w:pPr>
        <w:bidi/>
        <w:ind w:left="360"/>
        <w:jc w:val="center"/>
        <w:rPr>
          <w:rFonts w:cs="David"/>
          <w:b/>
          <w:bCs/>
          <w:rtl/>
        </w:rPr>
      </w:pPr>
    </w:p>
    <w:p w:rsidR="00000000" w:rsidRDefault="001C6617">
      <w:pPr>
        <w:bidi/>
        <w:ind w:left="360"/>
        <w:jc w:val="center"/>
        <w:rPr>
          <w:rFonts w:cs="David"/>
          <w:b/>
          <w:bCs/>
          <w:rtl/>
        </w:rPr>
      </w:pPr>
      <w:r>
        <w:rPr>
          <w:rFonts w:cs="David"/>
          <w:b/>
          <w:bCs/>
          <w:rtl/>
        </w:rPr>
        <w:t>3. הצעה לסדר היום (דיון מהיר): מותם של בני משפחת כיוף עקב אי חיבור ביתם לחשמל</w:t>
      </w:r>
    </w:p>
    <w:p w:rsidR="00000000" w:rsidRDefault="001C6617">
      <w:pPr>
        <w:bidi/>
        <w:ind w:left="360"/>
        <w:jc w:val="center"/>
        <w:rPr>
          <w:rFonts w:cs="David"/>
          <w:b/>
          <w:bCs/>
          <w:u w:val="single"/>
          <w:rtl/>
        </w:rPr>
      </w:pPr>
      <w:r>
        <w:rPr>
          <w:rFonts w:cs="David"/>
          <w:b/>
          <w:bCs/>
          <w:u w:val="single"/>
          <w:rtl/>
        </w:rPr>
        <w:t>של חה"כ ג'מאל זחאלקה</w:t>
      </w:r>
    </w:p>
    <w:p w:rsidR="00000000" w:rsidRDefault="001C6617">
      <w:pPr>
        <w:bidi/>
        <w:ind w:left="360"/>
        <w:jc w:val="center"/>
        <w:rPr>
          <w:rFonts w:cs="David"/>
          <w:b/>
          <w:bCs/>
          <w:u w:val="single"/>
          <w:rtl/>
        </w:rPr>
      </w:pPr>
    </w:p>
    <w:p w:rsidR="00000000" w:rsidRDefault="001C6617">
      <w:pPr>
        <w:bidi/>
        <w:ind w:left="360"/>
        <w:jc w:val="center"/>
        <w:rPr>
          <w:rFonts w:cs="David"/>
          <w:b/>
          <w:bCs/>
          <w:rtl/>
        </w:rPr>
      </w:pPr>
      <w:r>
        <w:rPr>
          <w:rFonts w:cs="David"/>
          <w:b/>
          <w:bCs/>
          <w:rtl/>
        </w:rPr>
        <w:t>4. הצעה לסדר היום (דיון מהיר)ף חיבורם של תושבי עוספיא לרשת החשמל</w:t>
      </w:r>
    </w:p>
    <w:p w:rsidR="00000000" w:rsidRDefault="001C6617">
      <w:pPr>
        <w:bidi/>
        <w:ind w:left="360"/>
        <w:jc w:val="center"/>
        <w:rPr>
          <w:rFonts w:cs="David"/>
          <w:b/>
          <w:bCs/>
          <w:u w:val="single"/>
          <w:rtl/>
        </w:rPr>
      </w:pPr>
      <w:r>
        <w:rPr>
          <w:rFonts w:cs="David"/>
          <w:b/>
          <w:bCs/>
          <w:u w:val="single"/>
          <w:rtl/>
        </w:rPr>
        <w:t>של</w:t>
      </w:r>
      <w:r>
        <w:rPr>
          <w:rFonts w:cs="David"/>
          <w:b/>
          <w:bCs/>
          <w:u w:val="single"/>
          <w:rtl/>
        </w:rPr>
        <w:t xml:space="preserve"> חה"כ מגלי והבה</w:t>
      </w:r>
    </w:p>
    <w:p w:rsidR="00000000" w:rsidRDefault="001C6617">
      <w:pPr>
        <w:bidi/>
        <w:jc w:val="both"/>
        <w:rPr>
          <w:rFonts w:cs="David"/>
          <w:b/>
          <w:bCs/>
          <w:u w:val="single"/>
          <w:rtl/>
        </w:rPr>
      </w:pPr>
    </w:p>
    <w:p w:rsidR="00000000" w:rsidRDefault="001C6617">
      <w:pPr>
        <w:bidi/>
        <w:jc w:val="both"/>
        <w:rPr>
          <w:rFonts w:cs="David"/>
          <w:rtl/>
        </w:rPr>
      </w:pPr>
    </w:p>
    <w:p w:rsidR="00000000" w:rsidRDefault="001C6617">
      <w:pPr>
        <w:bidi/>
        <w:jc w:val="both"/>
        <w:rPr>
          <w:rFonts w:cs="David"/>
          <w:rtl/>
        </w:rPr>
      </w:pPr>
    </w:p>
    <w:p w:rsidR="00000000" w:rsidRDefault="001C6617">
      <w:pPr>
        <w:bidi/>
        <w:jc w:val="both"/>
        <w:rPr>
          <w:rFonts w:cs="David"/>
          <w:u w:val="single"/>
          <w:rtl/>
        </w:rPr>
      </w:pPr>
      <w:r>
        <w:rPr>
          <w:rFonts w:cs="David"/>
          <w:u w:val="single"/>
          <w:rtl/>
        </w:rPr>
        <w:t>היו"ר אופיר אקוניס:</w:t>
      </w:r>
    </w:p>
    <w:p w:rsidR="00000000" w:rsidRDefault="001C6617">
      <w:pPr>
        <w:bidi/>
        <w:jc w:val="both"/>
        <w:rPr>
          <w:rFonts w:cs="David"/>
          <w:u w:val="single"/>
          <w:rtl/>
        </w:rPr>
      </w:pPr>
    </w:p>
    <w:p w:rsidR="00000000" w:rsidRDefault="001C6617">
      <w:pPr>
        <w:bidi/>
        <w:jc w:val="both"/>
        <w:rPr>
          <w:rFonts w:cs="David"/>
          <w:rtl/>
        </w:rPr>
      </w:pPr>
      <w:r>
        <w:rPr>
          <w:rFonts w:cs="David"/>
          <w:rtl/>
        </w:rPr>
        <w:tab/>
        <w:t>שלום לכולם, אני מבקש לפתוח את הדיון. מי שביקש את הישיבה הזו על פי הנוהל של דיון מהיר בכנסת זה חברי הכנסת – קיבלנו ממזכירת הכנסת את המכתב הבא: "אישור הצעותיהם של חברי הכנסת חמד עמאר, מגלי והבה, חנא סוויד וג'מאל זחאלק</w:t>
      </w:r>
      <w:r>
        <w:rPr>
          <w:rFonts w:cs="David"/>
          <w:rtl/>
        </w:rPr>
        <w:t xml:space="preserve">ה לדיון מהיר בוועדת הכלכלה בנושא מותם של בני אותה משפחה בעוספיא עקב אי חיבור ביתם לחשמל". הבקשה הזו הגיעה ב-29 בנובמבר, כך החליטה באותו יום ועדת הכנסת, להעביר לכאן את הדיון המהיר. אני נעניתי לבקשת המציעים להעלות את זה. זה גם חלק מתקנון הכנסת – להעלות דיון </w:t>
      </w:r>
      <w:r>
        <w:rPr>
          <w:rFonts w:cs="David"/>
          <w:rtl/>
        </w:rPr>
        <w:t xml:space="preserve">מהיר בתוך שבוע, וגם בגלל חשיבות הנושא. בינתיים, לצערנו, פקדה את המדינה שלנו טרגדיה גדולה מאד, וגם המקום שמדובר בו נפגע באותה דליקה. אני מבין שבזה הרגע, גם כיוף וגם רוב הפקידות הממשלתית הבכירה – נמצאים, לא יאומן, במקום. הם בעוספיא. הם ביקשו ממני, הבוקר- גם </w:t>
      </w:r>
      <w:r>
        <w:rPr>
          <w:rFonts w:cs="David"/>
          <w:rtl/>
        </w:rPr>
        <w:t>מר כיוף וגם מנכ"ל משרד ראש הממשלה,  לדחות את הישיבה ואני אמרתי שמה שאני מציע לעשות זה את הדבר הבא – לפתוח אותה, אבל לא לקיים דיון מהותי, אלא ולדחות אותו או לשבוע הבא או לשבוע שלאחר מכן, מתוך היענות לבקשות גם של מר כיוף וגם של מנכ"לי המשרדים. אני חושב שבמצב</w:t>
      </w:r>
      <w:r>
        <w:rPr>
          <w:rFonts w:cs="David"/>
          <w:rtl/>
        </w:rPr>
        <w:t xml:space="preserve"> שנוצר חשוב היה להתחשב בעמדתם. אני בדרך כלל לא עושה את הדברים האלה, בדרך כלל כאשר הממשלה מבקשת ממני לדחות דיונים, או לבוא עם איזה שהן הצעות חדשות. אבל מכיוון שאנחנו במצב מיוחד, טרגי, ואני הייתי מאד רוצה שמנכ"לי משרדי הממשלה יבואו היום לעוספיא ולא יסתכלו,  </w:t>
      </w:r>
      <w:r>
        <w:rPr>
          <w:rFonts w:cs="David"/>
          <w:rtl/>
        </w:rPr>
        <w:t>אלא יעשו. זה שהם יראו מה היה שם – זה גם חשוב, ההזדהות, אבל שגם יבצעו דברים דה פקטו- אני חושב שחשוב היה להיענות לבקשה. אם אתם רוצים לומר מספר מילים בעניין הזה, אני מוכן, אבל הנוכחות של מנכ"לי המשרדים והפקידות הבכירה פה, בדיון הזה, היא חשובה.  הם לא נמצאים פ</w:t>
      </w:r>
      <w:r>
        <w:rPr>
          <w:rFonts w:cs="David"/>
          <w:rtl/>
        </w:rPr>
        <w:t xml:space="preserve">ה, וזה מדהים, הצירוף הזה. </w:t>
      </w:r>
    </w:p>
    <w:p w:rsidR="00000000" w:rsidRDefault="001C6617">
      <w:pPr>
        <w:bidi/>
        <w:jc w:val="both"/>
        <w:rPr>
          <w:rFonts w:cs="David"/>
          <w:rtl/>
        </w:rPr>
      </w:pPr>
    </w:p>
    <w:p w:rsidR="00000000" w:rsidRDefault="001C6617">
      <w:pPr>
        <w:bidi/>
        <w:jc w:val="both"/>
        <w:rPr>
          <w:rFonts w:cs="David"/>
          <w:u w:val="single"/>
          <w:rtl/>
        </w:rPr>
      </w:pPr>
      <w:r>
        <w:rPr>
          <w:rFonts w:cs="David"/>
          <w:u w:val="single"/>
          <w:rtl/>
        </w:rPr>
        <w:t>מגלי והבה:</w:t>
      </w:r>
    </w:p>
    <w:p w:rsidR="00000000" w:rsidRDefault="001C6617">
      <w:pPr>
        <w:bidi/>
        <w:jc w:val="both"/>
        <w:rPr>
          <w:rFonts w:cs="David"/>
          <w:u w:val="single"/>
          <w:rtl/>
        </w:rPr>
      </w:pPr>
    </w:p>
    <w:p w:rsidR="00000000" w:rsidRDefault="001C6617">
      <w:pPr>
        <w:bidi/>
        <w:jc w:val="both"/>
        <w:rPr>
          <w:rFonts w:cs="David"/>
          <w:rtl/>
        </w:rPr>
      </w:pPr>
      <w:r>
        <w:rPr>
          <w:rFonts w:cs="David"/>
          <w:rtl/>
        </w:rPr>
        <w:tab/>
        <w:t xml:space="preserve">כיוון שגם פתחת  וגם אמרת וגם סיכמת – אנחנו מסכימים לדחות את הדיון, שיהיה, באמת, דיון מורחב כאשר יהיו פה המנכ"לים, ואז נפתח את הנושא על כל המשתמע. </w:t>
      </w:r>
    </w:p>
    <w:p w:rsidR="00000000" w:rsidRDefault="001C6617">
      <w:pPr>
        <w:bidi/>
        <w:jc w:val="both"/>
        <w:rPr>
          <w:rFonts w:cs="David"/>
          <w:rtl/>
        </w:rPr>
      </w:pPr>
    </w:p>
    <w:p w:rsidR="00000000" w:rsidRDefault="001C6617">
      <w:pPr>
        <w:bidi/>
        <w:jc w:val="both"/>
        <w:rPr>
          <w:rFonts w:cs="David"/>
          <w:rtl/>
        </w:rPr>
      </w:pPr>
    </w:p>
    <w:p w:rsidR="00000000" w:rsidRDefault="001C6617">
      <w:pPr>
        <w:bidi/>
        <w:jc w:val="both"/>
        <w:rPr>
          <w:rFonts w:cs="David"/>
          <w:u w:val="single"/>
          <w:rtl/>
        </w:rPr>
      </w:pPr>
      <w:r>
        <w:rPr>
          <w:rFonts w:cs="David"/>
          <w:u w:val="single"/>
          <w:rtl/>
        </w:rPr>
        <w:t>היו"ר אופיר אקוניס:</w:t>
      </w:r>
    </w:p>
    <w:p w:rsidR="00000000" w:rsidRDefault="001C6617">
      <w:pPr>
        <w:bidi/>
        <w:jc w:val="both"/>
        <w:rPr>
          <w:rFonts w:cs="David"/>
          <w:u w:val="single"/>
          <w:rtl/>
        </w:rPr>
      </w:pPr>
    </w:p>
    <w:p w:rsidR="00000000" w:rsidRDefault="001C6617">
      <w:pPr>
        <w:bidi/>
        <w:jc w:val="both"/>
        <w:rPr>
          <w:rFonts w:cs="David"/>
          <w:rtl/>
        </w:rPr>
      </w:pPr>
      <w:r>
        <w:rPr>
          <w:rFonts w:cs="David"/>
          <w:rtl/>
        </w:rPr>
        <w:tab/>
        <w:t>אולי הם גם ייתנו לנו דיווח על הביצוע, על ההח</w:t>
      </w:r>
      <w:r>
        <w:rPr>
          <w:rFonts w:cs="David"/>
          <w:rtl/>
        </w:rPr>
        <w:t xml:space="preserve">לטות האופרטיביות שלהם בעקבות הדליקה. </w:t>
      </w:r>
    </w:p>
    <w:p w:rsidR="00000000" w:rsidRDefault="001C6617">
      <w:pPr>
        <w:bidi/>
        <w:jc w:val="both"/>
        <w:rPr>
          <w:rFonts w:cs="David"/>
          <w:rtl/>
        </w:rPr>
      </w:pPr>
    </w:p>
    <w:p w:rsidR="00000000" w:rsidRDefault="001C6617">
      <w:pPr>
        <w:bidi/>
        <w:jc w:val="both"/>
        <w:rPr>
          <w:rFonts w:cs="David"/>
          <w:u w:val="single"/>
          <w:rtl/>
        </w:rPr>
      </w:pPr>
      <w:r>
        <w:rPr>
          <w:rFonts w:cs="David"/>
          <w:u w:val="single"/>
          <w:rtl/>
        </w:rPr>
        <w:t>מגלי והבה:</w:t>
      </w:r>
    </w:p>
    <w:p w:rsidR="00000000" w:rsidRDefault="001C6617">
      <w:pPr>
        <w:bidi/>
        <w:jc w:val="both"/>
        <w:rPr>
          <w:rFonts w:cs="David"/>
          <w:u w:val="single"/>
          <w:rtl/>
        </w:rPr>
      </w:pPr>
    </w:p>
    <w:p w:rsidR="00000000" w:rsidRDefault="001C6617">
      <w:pPr>
        <w:bidi/>
        <w:jc w:val="both"/>
        <w:rPr>
          <w:rFonts w:cs="David"/>
          <w:rtl/>
        </w:rPr>
      </w:pPr>
      <w:r>
        <w:rPr>
          <w:rFonts w:cs="David"/>
          <w:rtl/>
        </w:rPr>
        <w:tab/>
        <w:t>זה יפתור לנו בעיות. אבל אני חושב, זו בכל זאת דעתי - -</w:t>
      </w:r>
    </w:p>
    <w:p w:rsidR="00000000" w:rsidRDefault="001C6617">
      <w:pPr>
        <w:bidi/>
        <w:jc w:val="both"/>
        <w:rPr>
          <w:rFonts w:cs="David"/>
          <w:rtl/>
        </w:rPr>
      </w:pPr>
    </w:p>
    <w:p w:rsidR="00000000" w:rsidRDefault="001C6617">
      <w:pPr>
        <w:bidi/>
        <w:jc w:val="both"/>
        <w:rPr>
          <w:rFonts w:cs="David"/>
          <w:u w:val="single"/>
          <w:rtl/>
        </w:rPr>
      </w:pPr>
      <w:r>
        <w:rPr>
          <w:rFonts w:cs="David"/>
          <w:u w:val="single"/>
          <w:rtl/>
        </w:rPr>
        <w:t>חנא סוייד:</w:t>
      </w:r>
    </w:p>
    <w:p w:rsidR="00000000" w:rsidRDefault="001C6617">
      <w:pPr>
        <w:bidi/>
        <w:jc w:val="both"/>
        <w:rPr>
          <w:rFonts w:cs="David"/>
          <w:u w:val="single"/>
          <w:rtl/>
        </w:rPr>
      </w:pPr>
    </w:p>
    <w:p w:rsidR="00000000" w:rsidRDefault="001C6617">
      <w:pPr>
        <w:bidi/>
        <w:jc w:val="both"/>
        <w:rPr>
          <w:rFonts w:cs="David"/>
          <w:rtl/>
        </w:rPr>
      </w:pPr>
      <w:r>
        <w:rPr>
          <w:rFonts w:cs="David"/>
          <w:rtl/>
        </w:rPr>
        <w:tab/>
        <w:t>אני מסכים, רק מה שמשתמע מדבריך שהם יהיו בישיבה - -</w:t>
      </w:r>
    </w:p>
    <w:p w:rsidR="00000000" w:rsidRDefault="001C6617">
      <w:pPr>
        <w:bidi/>
        <w:jc w:val="both"/>
        <w:rPr>
          <w:rFonts w:cs="David"/>
          <w:rtl/>
        </w:rPr>
      </w:pPr>
    </w:p>
    <w:p w:rsidR="00000000" w:rsidRDefault="001C6617">
      <w:pPr>
        <w:keepLines/>
        <w:bidi/>
        <w:jc w:val="both"/>
        <w:rPr>
          <w:rFonts w:cs="David"/>
          <w:u w:val="single"/>
          <w:rtl/>
        </w:rPr>
      </w:pPr>
      <w:r>
        <w:rPr>
          <w:rFonts w:cs="David"/>
          <w:u w:val="single"/>
          <w:rtl/>
        </w:rPr>
        <w:t>היו"ר אופיר אקוניס:</w:t>
      </w:r>
    </w:p>
    <w:p w:rsidR="00000000" w:rsidRDefault="001C6617">
      <w:pPr>
        <w:keepLines/>
        <w:bidi/>
        <w:jc w:val="both"/>
        <w:rPr>
          <w:rFonts w:cs="David"/>
          <w:u w:val="single"/>
          <w:rtl/>
        </w:rPr>
      </w:pPr>
    </w:p>
    <w:p w:rsidR="00000000" w:rsidRDefault="001C6617">
      <w:pPr>
        <w:keepLines/>
        <w:bidi/>
        <w:jc w:val="both"/>
        <w:rPr>
          <w:rFonts w:cs="David"/>
          <w:rtl/>
        </w:rPr>
      </w:pPr>
      <w:r>
        <w:rPr>
          <w:rFonts w:cs="David"/>
          <w:rtl/>
        </w:rPr>
        <w:lastRenderedPageBreak/>
        <w:tab/>
        <w:t>כן. אתה רואה שהם לא נמצאים כאן לא כי הם חמקו מהדיון הזה, נהפוך</w:t>
      </w:r>
      <w:r>
        <w:rPr>
          <w:rFonts w:cs="David"/>
          <w:rtl/>
        </w:rPr>
        <w:t xml:space="preserve"> הוא – אלא בגלל שהם  נסעו לעוספיא לטפל בדבר הגדול שהתרחש. </w:t>
      </w:r>
    </w:p>
    <w:p w:rsidR="00000000" w:rsidRDefault="001C6617">
      <w:pPr>
        <w:bidi/>
        <w:jc w:val="both"/>
        <w:rPr>
          <w:rFonts w:cs="David"/>
          <w:u w:val="single"/>
          <w:rtl/>
        </w:rPr>
      </w:pPr>
    </w:p>
    <w:p w:rsidR="00000000" w:rsidRDefault="001C6617">
      <w:pPr>
        <w:bidi/>
        <w:jc w:val="both"/>
        <w:rPr>
          <w:rFonts w:cs="David"/>
          <w:u w:val="single"/>
          <w:rtl/>
        </w:rPr>
      </w:pPr>
      <w:r>
        <w:rPr>
          <w:rFonts w:cs="David"/>
          <w:u w:val="single"/>
          <w:rtl/>
        </w:rPr>
        <w:t>חנא סוייד:</w:t>
      </w:r>
    </w:p>
    <w:p w:rsidR="00000000" w:rsidRDefault="001C6617">
      <w:pPr>
        <w:bidi/>
        <w:jc w:val="both"/>
        <w:rPr>
          <w:rFonts w:cs="David"/>
          <w:u w:val="single"/>
          <w:rtl/>
        </w:rPr>
      </w:pPr>
    </w:p>
    <w:p w:rsidR="00000000" w:rsidRDefault="001C6617">
      <w:pPr>
        <w:bidi/>
        <w:jc w:val="both"/>
        <w:rPr>
          <w:rFonts w:cs="David"/>
          <w:rtl/>
        </w:rPr>
      </w:pPr>
      <w:r>
        <w:rPr>
          <w:rFonts w:cs="David"/>
          <w:rtl/>
        </w:rPr>
        <w:tab/>
        <w:t>יפה, זה דבר חשוב, וזה גם נותן הזדמנות להכין משהו, לבוא לוועדה – בטח הם ביקשו לעכב, לדחות, כי יש להם בטח הצעות כתוצאה מהביקור בשטח והבנת הבעיות ואנחנו נשמח אם אתה תבקש מהם שגם יבואו עם</w:t>
      </w:r>
      <w:r>
        <w:rPr>
          <w:rFonts w:cs="David"/>
          <w:rtl/>
        </w:rPr>
        <w:t xml:space="preserve"> איזה הצעות רלבנטיות. </w:t>
      </w:r>
    </w:p>
    <w:p w:rsidR="00000000" w:rsidRDefault="001C6617">
      <w:pPr>
        <w:bidi/>
        <w:jc w:val="both"/>
        <w:rPr>
          <w:rFonts w:cs="David"/>
          <w:rtl/>
        </w:rPr>
      </w:pPr>
    </w:p>
    <w:p w:rsidR="00000000" w:rsidRDefault="001C6617">
      <w:pPr>
        <w:bidi/>
        <w:jc w:val="both"/>
        <w:rPr>
          <w:rFonts w:cs="David"/>
          <w:u w:val="single"/>
          <w:rtl/>
        </w:rPr>
      </w:pPr>
      <w:r>
        <w:rPr>
          <w:rFonts w:cs="David"/>
          <w:u w:val="single"/>
          <w:rtl/>
        </w:rPr>
        <w:t>חמד עמאר:</w:t>
      </w:r>
    </w:p>
    <w:p w:rsidR="00000000" w:rsidRDefault="001C6617">
      <w:pPr>
        <w:bidi/>
        <w:jc w:val="both"/>
        <w:rPr>
          <w:rFonts w:cs="David"/>
          <w:u w:val="single"/>
          <w:rtl/>
        </w:rPr>
      </w:pPr>
    </w:p>
    <w:p w:rsidR="00000000" w:rsidRDefault="001C6617">
      <w:pPr>
        <w:bidi/>
        <w:jc w:val="both"/>
        <w:rPr>
          <w:rFonts w:cs="David"/>
          <w:rtl/>
        </w:rPr>
      </w:pPr>
      <w:r>
        <w:rPr>
          <w:rFonts w:cs="David"/>
          <w:rtl/>
        </w:rPr>
        <w:tab/>
        <w:t>חשוב שבדיון שיתקיים שנציגי משרד הפנים יגיעו - -</w:t>
      </w:r>
    </w:p>
    <w:p w:rsidR="00000000" w:rsidRDefault="001C6617">
      <w:pPr>
        <w:bidi/>
        <w:jc w:val="both"/>
        <w:rPr>
          <w:rFonts w:cs="David"/>
          <w:rtl/>
        </w:rPr>
      </w:pPr>
    </w:p>
    <w:p w:rsidR="00000000" w:rsidRDefault="001C6617">
      <w:pPr>
        <w:bidi/>
        <w:jc w:val="both"/>
        <w:rPr>
          <w:rFonts w:cs="David"/>
          <w:u w:val="single"/>
          <w:rtl/>
        </w:rPr>
      </w:pPr>
      <w:r>
        <w:rPr>
          <w:rFonts w:cs="David"/>
          <w:u w:val="single"/>
          <w:rtl/>
        </w:rPr>
        <w:t>היו"ר אופיר אקוניס:</w:t>
      </w:r>
    </w:p>
    <w:p w:rsidR="00000000" w:rsidRDefault="001C6617">
      <w:pPr>
        <w:bidi/>
        <w:jc w:val="both"/>
        <w:rPr>
          <w:rFonts w:cs="David"/>
          <w:u w:val="single"/>
          <w:rtl/>
        </w:rPr>
      </w:pPr>
    </w:p>
    <w:p w:rsidR="00000000" w:rsidRDefault="001C6617">
      <w:pPr>
        <w:bidi/>
        <w:jc w:val="both"/>
        <w:rPr>
          <w:rFonts w:cs="David"/>
          <w:rtl/>
        </w:rPr>
      </w:pPr>
      <w:r>
        <w:rPr>
          <w:rFonts w:cs="David"/>
          <w:rtl/>
        </w:rPr>
        <w:tab/>
        <w:t xml:space="preserve">ודאי. תראה –ראשונת המוזמנים, הגב' ברכה גולן ממשרד הפנים, משרד התשתיות - כולם נמצאים עכשיו בעוספיא. </w:t>
      </w:r>
    </w:p>
    <w:p w:rsidR="00000000" w:rsidRDefault="001C6617">
      <w:pPr>
        <w:bidi/>
        <w:jc w:val="both"/>
        <w:rPr>
          <w:rFonts w:cs="David"/>
          <w:rtl/>
        </w:rPr>
      </w:pPr>
    </w:p>
    <w:p w:rsidR="00000000" w:rsidRDefault="001C6617">
      <w:pPr>
        <w:bidi/>
        <w:jc w:val="both"/>
        <w:rPr>
          <w:rFonts w:cs="David"/>
          <w:u w:val="single"/>
          <w:rtl/>
        </w:rPr>
      </w:pPr>
      <w:r>
        <w:rPr>
          <w:rFonts w:cs="David"/>
          <w:u w:val="single"/>
          <w:rtl/>
        </w:rPr>
        <w:t>ברכה גולן:</w:t>
      </w:r>
    </w:p>
    <w:p w:rsidR="00000000" w:rsidRDefault="001C6617">
      <w:pPr>
        <w:bidi/>
        <w:jc w:val="both"/>
        <w:rPr>
          <w:rFonts w:cs="David"/>
          <w:rtl/>
        </w:rPr>
      </w:pPr>
    </w:p>
    <w:p w:rsidR="00000000" w:rsidRDefault="001C6617">
      <w:pPr>
        <w:bidi/>
        <w:jc w:val="both"/>
        <w:rPr>
          <w:rFonts w:cs="David"/>
          <w:rtl/>
        </w:rPr>
      </w:pPr>
      <w:r>
        <w:rPr>
          <w:rFonts w:cs="David"/>
          <w:rtl/>
        </w:rPr>
        <w:tab/>
        <w:t xml:space="preserve">אני פה. </w:t>
      </w:r>
    </w:p>
    <w:p w:rsidR="00000000" w:rsidRDefault="001C6617">
      <w:pPr>
        <w:bidi/>
        <w:jc w:val="both"/>
        <w:rPr>
          <w:rFonts w:cs="David"/>
          <w:rtl/>
        </w:rPr>
      </w:pPr>
    </w:p>
    <w:p w:rsidR="00000000" w:rsidRDefault="001C6617">
      <w:pPr>
        <w:bidi/>
        <w:jc w:val="both"/>
        <w:rPr>
          <w:rFonts w:cs="David"/>
          <w:u w:val="single"/>
          <w:rtl/>
        </w:rPr>
      </w:pPr>
      <w:r>
        <w:rPr>
          <w:rFonts w:cs="David"/>
          <w:u w:val="single"/>
          <w:rtl/>
        </w:rPr>
        <w:t>היו"ר אופיר אקוניס:</w:t>
      </w:r>
    </w:p>
    <w:p w:rsidR="00000000" w:rsidRDefault="001C6617">
      <w:pPr>
        <w:bidi/>
        <w:jc w:val="both"/>
        <w:rPr>
          <w:rFonts w:cs="David"/>
          <w:u w:val="single"/>
          <w:rtl/>
        </w:rPr>
      </w:pPr>
    </w:p>
    <w:p w:rsidR="00000000" w:rsidRDefault="001C6617">
      <w:pPr>
        <w:bidi/>
        <w:jc w:val="both"/>
        <w:rPr>
          <w:rFonts w:cs="David"/>
          <w:rtl/>
        </w:rPr>
      </w:pPr>
      <w:r>
        <w:rPr>
          <w:rFonts w:cs="David"/>
          <w:rtl/>
        </w:rPr>
        <w:tab/>
        <w:t>למה</w:t>
      </w:r>
      <w:r>
        <w:rPr>
          <w:rFonts w:cs="David"/>
          <w:rtl/>
        </w:rPr>
        <w:t xml:space="preserve"> את לא שם? </w:t>
      </w:r>
    </w:p>
    <w:p w:rsidR="00000000" w:rsidRDefault="001C6617">
      <w:pPr>
        <w:bidi/>
        <w:jc w:val="both"/>
        <w:rPr>
          <w:rFonts w:cs="David"/>
          <w:rtl/>
        </w:rPr>
      </w:pPr>
    </w:p>
    <w:p w:rsidR="00000000" w:rsidRDefault="001C6617">
      <w:pPr>
        <w:bidi/>
        <w:jc w:val="both"/>
        <w:rPr>
          <w:rFonts w:cs="David"/>
          <w:u w:val="single"/>
          <w:rtl/>
        </w:rPr>
      </w:pPr>
      <w:r>
        <w:rPr>
          <w:rFonts w:cs="David"/>
          <w:u w:val="single"/>
          <w:rtl/>
        </w:rPr>
        <w:t>ברכה גולן:</w:t>
      </w:r>
    </w:p>
    <w:p w:rsidR="00000000" w:rsidRDefault="001C6617">
      <w:pPr>
        <w:bidi/>
        <w:jc w:val="both"/>
        <w:rPr>
          <w:rFonts w:cs="David"/>
          <w:rtl/>
        </w:rPr>
      </w:pPr>
      <w:r>
        <w:rPr>
          <w:rFonts w:cs="David"/>
          <w:rtl/>
        </w:rPr>
        <w:tab/>
      </w:r>
    </w:p>
    <w:p w:rsidR="00000000" w:rsidRDefault="001C6617">
      <w:pPr>
        <w:bidi/>
        <w:jc w:val="both"/>
        <w:rPr>
          <w:rFonts w:cs="David"/>
          <w:rtl/>
        </w:rPr>
      </w:pPr>
      <w:r>
        <w:rPr>
          <w:rFonts w:cs="David"/>
          <w:rtl/>
        </w:rPr>
        <w:tab/>
        <w:t xml:space="preserve">נסעו בכירים ממני. </w:t>
      </w:r>
    </w:p>
    <w:p w:rsidR="00000000" w:rsidRDefault="001C6617">
      <w:pPr>
        <w:bidi/>
        <w:jc w:val="both"/>
        <w:rPr>
          <w:rFonts w:cs="David"/>
          <w:rtl/>
        </w:rPr>
      </w:pPr>
    </w:p>
    <w:p w:rsidR="00000000" w:rsidRDefault="001C6617">
      <w:pPr>
        <w:bidi/>
        <w:jc w:val="both"/>
        <w:rPr>
          <w:rFonts w:cs="David"/>
          <w:u w:val="single"/>
          <w:rtl/>
        </w:rPr>
      </w:pPr>
      <w:r>
        <w:rPr>
          <w:rFonts w:cs="David"/>
          <w:u w:val="single"/>
          <w:rtl/>
        </w:rPr>
        <w:t>היו"ר אופיר אקוניס:</w:t>
      </w:r>
    </w:p>
    <w:p w:rsidR="00000000" w:rsidRDefault="001C6617">
      <w:pPr>
        <w:bidi/>
        <w:jc w:val="both"/>
        <w:rPr>
          <w:rFonts w:cs="David"/>
          <w:rtl/>
        </w:rPr>
      </w:pPr>
    </w:p>
    <w:p w:rsidR="00000000" w:rsidRDefault="001C6617">
      <w:pPr>
        <w:bidi/>
        <w:jc w:val="both"/>
        <w:rPr>
          <w:rFonts w:cs="David"/>
          <w:rtl/>
        </w:rPr>
      </w:pPr>
      <w:r>
        <w:rPr>
          <w:rFonts w:cs="David"/>
          <w:rtl/>
        </w:rPr>
        <w:tab/>
        <w:t xml:space="preserve">אז נשמח אם תבואי גם בפעם הבאה. </w:t>
      </w:r>
    </w:p>
    <w:p w:rsidR="00000000" w:rsidRDefault="001C6617">
      <w:pPr>
        <w:bidi/>
        <w:jc w:val="both"/>
        <w:rPr>
          <w:rFonts w:cs="David"/>
          <w:rtl/>
        </w:rPr>
      </w:pPr>
      <w:r>
        <w:rPr>
          <w:rFonts w:cs="David"/>
          <w:rtl/>
        </w:rPr>
        <w:tab/>
      </w:r>
    </w:p>
    <w:p w:rsidR="00000000" w:rsidRDefault="001C6617">
      <w:pPr>
        <w:bidi/>
        <w:jc w:val="both"/>
        <w:rPr>
          <w:rFonts w:cs="David"/>
          <w:rtl/>
        </w:rPr>
      </w:pPr>
      <w:r>
        <w:rPr>
          <w:rFonts w:cs="David"/>
          <w:rtl/>
        </w:rPr>
        <w:tab/>
        <w:t xml:space="preserve">יש ממלא מקום למנכ"ל, אצלכם? </w:t>
      </w:r>
    </w:p>
    <w:p w:rsidR="00000000" w:rsidRDefault="001C6617">
      <w:pPr>
        <w:bidi/>
        <w:jc w:val="both"/>
        <w:rPr>
          <w:rFonts w:cs="David"/>
          <w:rtl/>
        </w:rPr>
      </w:pPr>
    </w:p>
    <w:p w:rsidR="00000000" w:rsidRDefault="001C6617">
      <w:pPr>
        <w:bidi/>
        <w:jc w:val="both"/>
        <w:rPr>
          <w:rFonts w:cs="David"/>
          <w:u w:val="single"/>
          <w:rtl/>
        </w:rPr>
      </w:pPr>
      <w:r>
        <w:rPr>
          <w:rFonts w:cs="David"/>
          <w:u w:val="single"/>
          <w:rtl/>
        </w:rPr>
        <w:t>קריאה:</w:t>
      </w:r>
    </w:p>
    <w:p w:rsidR="00000000" w:rsidRDefault="001C6617">
      <w:pPr>
        <w:bidi/>
        <w:jc w:val="both"/>
        <w:rPr>
          <w:rFonts w:cs="David"/>
          <w:rtl/>
        </w:rPr>
      </w:pPr>
    </w:p>
    <w:p w:rsidR="00000000" w:rsidRDefault="001C6617">
      <w:pPr>
        <w:bidi/>
        <w:jc w:val="both"/>
        <w:rPr>
          <w:rFonts w:cs="David"/>
          <w:rtl/>
        </w:rPr>
      </w:pPr>
      <w:r>
        <w:rPr>
          <w:rFonts w:cs="David"/>
          <w:rtl/>
        </w:rPr>
        <w:tab/>
        <w:t>הוא נמצא כרגע בדיון - - -</w:t>
      </w:r>
    </w:p>
    <w:p w:rsidR="00000000" w:rsidRDefault="001C6617">
      <w:pPr>
        <w:bidi/>
        <w:jc w:val="both"/>
        <w:rPr>
          <w:rFonts w:cs="David"/>
          <w:rtl/>
        </w:rPr>
      </w:pPr>
    </w:p>
    <w:p w:rsidR="00000000" w:rsidRDefault="001C6617">
      <w:pPr>
        <w:bidi/>
        <w:jc w:val="both"/>
        <w:rPr>
          <w:rFonts w:cs="David"/>
          <w:u w:val="single"/>
          <w:rtl/>
        </w:rPr>
      </w:pPr>
      <w:r>
        <w:rPr>
          <w:rFonts w:cs="David"/>
          <w:u w:val="single"/>
          <w:rtl/>
        </w:rPr>
        <w:t>יהודה ניב:</w:t>
      </w:r>
    </w:p>
    <w:p w:rsidR="00000000" w:rsidRDefault="001C6617">
      <w:pPr>
        <w:bidi/>
        <w:jc w:val="both"/>
        <w:rPr>
          <w:rFonts w:cs="David"/>
          <w:rtl/>
        </w:rPr>
      </w:pPr>
    </w:p>
    <w:p w:rsidR="00000000" w:rsidRDefault="001C6617">
      <w:pPr>
        <w:bidi/>
        <w:jc w:val="both"/>
        <w:rPr>
          <w:rFonts w:cs="David"/>
          <w:rtl/>
        </w:rPr>
      </w:pPr>
      <w:r>
        <w:rPr>
          <w:rFonts w:cs="David"/>
          <w:rtl/>
        </w:rPr>
        <w:tab/>
        <w:t xml:space="preserve">גם אנחנו פה, ממשרד התשתיות הלאומיות, מנהל החשמל. </w:t>
      </w:r>
    </w:p>
    <w:p w:rsidR="00000000" w:rsidRDefault="001C6617">
      <w:pPr>
        <w:bidi/>
        <w:jc w:val="both"/>
        <w:rPr>
          <w:rFonts w:cs="David"/>
          <w:rtl/>
        </w:rPr>
      </w:pPr>
    </w:p>
    <w:p w:rsidR="00000000" w:rsidRDefault="001C6617">
      <w:pPr>
        <w:bidi/>
        <w:jc w:val="both"/>
        <w:rPr>
          <w:rFonts w:cs="David"/>
          <w:u w:val="single"/>
          <w:rtl/>
        </w:rPr>
      </w:pPr>
      <w:r>
        <w:rPr>
          <w:rFonts w:cs="David"/>
          <w:u w:val="single"/>
          <w:rtl/>
        </w:rPr>
        <w:t>היו"ר אופיר אקוניס:</w:t>
      </w:r>
    </w:p>
    <w:p w:rsidR="00000000" w:rsidRDefault="001C6617">
      <w:pPr>
        <w:bidi/>
        <w:jc w:val="both"/>
        <w:rPr>
          <w:rFonts w:cs="David"/>
          <w:u w:val="single"/>
          <w:rtl/>
        </w:rPr>
      </w:pPr>
    </w:p>
    <w:p w:rsidR="00000000" w:rsidRDefault="001C6617">
      <w:pPr>
        <w:bidi/>
        <w:jc w:val="both"/>
        <w:rPr>
          <w:rFonts w:cs="David"/>
          <w:rtl/>
        </w:rPr>
      </w:pPr>
      <w:r>
        <w:rPr>
          <w:rFonts w:cs="David"/>
          <w:rtl/>
        </w:rPr>
        <w:tab/>
      </w:r>
      <w:r>
        <w:rPr>
          <w:rFonts w:cs="David"/>
          <w:rtl/>
        </w:rPr>
        <w:t xml:space="preserve">תודה רבה לכם, הישיבה נעולה. </w:t>
      </w:r>
    </w:p>
    <w:p w:rsidR="00000000" w:rsidRDefault="001C6617">
      <w:pPr>
        <w:bidi/>
        <w:jc w:val="both"/>
        <w:rPr>
          <w:rFonts w:cs="David"/>
          <w:rtl/>
        </w:rPr>
      </w:pPr>
    </w:p>
    <w:p w:rsidR="00000000" w:rsidRDefault="001C6617">
      <w:pPr>
        <w:bidi/>
        <w:jc w:val="both"/>
        <w:rPr>
          <w:rFonts w:cs="David"/>
          <w:b/>
          <w:bCs/>
          <w:u w:val="single"/>
          <w:rtl/>
        </w:rPr>
      </w:pPr>
      <w:r>
        <w:rPr>
          <w:rFonts w:cs="David"/>
          <w:b/>
          <w:bCs/>
          <w:u w:val="single"/>
          <w:rtl/>
        </w:rPr>
        <w:t>הישיבה ננעלה בשעה 12:40</w:t>
      </w:r>
    </w:p>
    <w:p w:rsidR="00000000" w:rsidRDefault="001C6617">
      <w:pPr>
        <w:bidi/>
      </w:pPr>
    </w:p>
    <w:sectPr w:rsidR="00000000">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C6617">
      <w:r>
        <w:separator/>
      </w:r>
    </w:p>
  </w:endnote>
  <w:endnote w:type="continuationSeparator" w:id="0">
    <w:p w:rsidR="00000000" w:rsidRDefault="001C6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1C6617">
      <w:r>
        <w:separator/>
      </w:r>
    </w:p>
  </w:footnote>
  <w:footnote w:type="continuationSeparator" w:id="0">
    <w:p w:rsidR="00000000" w:rsidRDefault="001C66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C6617">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Pr>
        <w:rStyle w:val="a5"/>
        <w:rFonts w:cs="David"/>
        <w:noProof/>
        <w:szCs w:val="24"/>
        <w:rtl/>
      </w:rPr>
      <w:t>2</w:t>
    </w:r>
    <w:r>
      <w:rPr>
        <w:rStyle w:val="a5"/>
        <w:rFonts w:cs="David"/>
        <w:szCs w:val="24"/>
      </w:rPr>
      <w:fldChar w:fldCharType="end"/>
    </w:r>
  </w:p>
  <w:p w:rsidR="00000000" w:rsidRDefault="001C6617">
    <w:pPr>
      <w:pStyle w:val="a3"/>
      <w:ind w:right="360"/>
      <w:rPr>
        <w:rFonts w:cs="David"/>
        <w:sz w:val="24"/>
        <w:szCs w:val="24"/>
        <w:rtl/>
      </w:rPr>
    </w:pPr>
    <w:r>
      <w:rPr>
        <w:rFonts w:cs="David"/>
        <w:sz w:val="24"/>
        <w:szCs w:val="24"/>
        <w:rtl/>
      </w:rPr>
      <w:t>ועדת הכלכלה</w:t>
    </w:r>
  </w:p>
  <w:p w:rsidR="00000000" w:rsidRDefault="001C6617">
    <w:pPr>
      <w:pStyle w:val="a3"/>
      <w:ind w:right="360"/>
      <w:rPr>
        <w:rFonts w:cs="David"/>
        <w:sz w:val="24"/>
        <w:szCs w:val="24"/>
        <w:rtl/>
      </w:rPr>
    </w:pPr>
    <w:r>
      <w:rPr>
        <w:rFonts w:cs="David"/>
        <w:sz w:val="24"/>
        <w:szCs w:val="24"/>
        <w:rtl/>
      </w:rPr>
      <w:t>7.12.10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460588"/>
    <w:multiLevelType w:val="hybridMultilevel"/>
    <w:tmpl w:val="A5402F2A"/>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401789ôøåèå÷åì_éùéáú_åòãä.doc"/>
    <w:docVar w:name="StartMode" w:val="3"/>
  </w:docVars>
  <w:rsids>
    <w:rsidRoot w:val="001C6617"/>
    <w:rsid w:val="001C6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6E8730E-D132-4348-B5F6-5E736D3CA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693</Words>
  <Characters>3466</Characters>
  <Application>Microsoft Office Word</Application>
  <DocSecurity>4</DocSecurity>
  <Lines>28</Lines>
  <Paragraphs>8</Paragraphs>
  <ScaleCrop>false</ScaleCrop>
  <Company>Liraz</Company>
  <LinksUpToDate>false</LinksUpToDate>
  <CharactersWithSpaces>4151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דיונים מהירים עוספיה</dc:title>
  <dc:subject/>
  <dc:creator>com_alex</dc:creator>
  <cp:keywords/>
  <dc:description/>
  <cp:lastModifiedBy>שמואל כוכב</cp:lastModifiedBy>
  <cp:revision>2</cp:revision>
  <dcterms:created xsi:type="dcterms:W3CDTF">2018-06-20T11:26:00Z</dcterms:created>
  <dcterms:modified xsi:type="dcterms:W3CDTF">2018-06-20T11:26:00Z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04707810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2010-12-19T00:00:00Z</vt:lpwstr>
  </property>
  <property fmtid="{D5CDD505-2E9C-101B-9397-08002B2CF9AE}" pid="8" name="SDHebDate">
    <vt:lpwstr>י"ב בטבת, התשע"א</vt:lpwstr>
  </property>
  <property fmtid="{D5CDD505-2E9C-101B-9397-08002B2CF9AE}" pid="9" name="MisYeshiva">
    <vt:lpwstr>373.000000000000</vt:lpwstr>
  </property>
  <property fmtid="{D5CDD505-2E9C-101B-9397-08002B2CF9AE}" pid="10" name="MisKnesset">
    <vt:lpwstr>18.0000000000000</vt:lpwstr>
  </property>
  <property fmtid="{D5CDD505-2E9C-101B-9397-08002B2CF9AE}" pid="11" name="SDAuthor">
    <vt:lpwstr/>
  </property>
  <property fmtid="{D5CDD505-2E9C-101B-9397-08002B2CF9AE}" pid="12" name="שעת ישיבה">
    <vt:lpwstr>12:00</vt:lpwstr>
  </property>
  <property fmtid="{D5CDD505-2E9C-101B-9397-08002B2CF9AE}" pid="13" name="TaarichYeshiva">
    <vt:lpwstr>2010-12-07T12:00:00Z</vt:lpwstr>
  </property>
  <property fmtid="{D5CDD505-2E9C-101B-9397-08002B2CF9AE}" pid="14" name="MisVaada">
    <vt:lpwstr>654.000000000000</vt:lpwstr>
  </property>
  <property fmtid="{D5CDD505-2E9C-101B-9397-08002B2CF9AE}" pid="15" name="GetLastModified">
    <vt:lpwstr>12/19/2010 2:12:52 PM</vt:lpwstr>
  </property>
</Properties>
</file>