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625E52">
      <w:pPr>
        <w:pStyle w:val="5"/>
        <w:rPr>
          <w:rFonts w:cs="David"/>
          <w:b/>
          <w:bCs/>
          <w:sz w:val="24"/>
        </w:rPr>
      </w:pPr>
      <w:bookmarkStart w:id="0" w:name="_GoBack"/>
      <w:bookmarkEnd w:id="0"/>
      <w:r>
        <w:rPr>
          <w:rFonts w:cs="David"/>
          <w:b/>
          <w:bCs/>
          <w:sz w:val="24"/>
          <w:rtl/>
        </w:rPr>
        <w:t>הכנסת השמונה-עשרה</w:t>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נוסח לא מתוקן</w:t>
      </w:r>
    </w:p>
    <w:p w:rsidR="00000000" w:rsidRDefault="00625E52">
      <w:pPr>
        <w:bidi/>
        <w:jc w:val="both"/>
        <w:rPr>
          <w:rFonts w:cs="David"/>
          <w:b/>
          <w:bCs/>
          <w:rtl/>
        </w:rPr>
      </w:pPr>
      <w:r>
        <w:rPr>
          <w:rFonts w:cs="David"/>
          <w:b/>
          <w:bCs/>
          <w:rtl/>
        </w:rPr>
        <w:t>מושב שלישי</w:t>
      </w:r>
    </w:p>
    <w:p w:rsidR="00000000" w:rsidRDefault="00625E52">
      <w:pPr>
        <w:bidi/>
        <w:jc w:val="both"/>
        <w:rPr>
          <w:rFonts w:cs="David"/>
          <w:b/>
          <w:bCs/>
          <w:rtl/>
        </w:rPr>
      </w:pPr>
    </w:p>
    <w:p w:rsidR="00000000" w:rsidRDefault="00625E52">
      <w:pPr>
        <w:bidi/>
        <w:jc w:val="both"/>
        <w:rPr>
          <w:rFonts w:cs="David"/>
          <w:b/>
          <w:bCs/>
          <w:rtl/>
        </w:rPr>
      </w:pPr>
    </w:p>
    <w:p w:rsidR="00000000" w:rsidRDefault="00625E52">
      <w:pPr>
        <w:bidi/>
        <w:jc w:val="both"/>
        <w:rPr>
          <w:rFonts w:cs="David"/>
          <w:b/>
          <w:bCs/>
          <w:rtl/>
        </w:rPr>
      </w:pPr>
    </w:p>
    <w:p w:rsidR="00000000" w:rsidRDefault="00625E52">
      <w:pPr>
        <w:bidi/>
        <w:jc w:val="both"/>
        <w:rPr>
          <w:rFonts w:cs="David"/>
          <w:b/>
          <w:bCs/>
          <w:rtl/>
        </w:rPr>
      </w:pPr>
    </w:p>
    <w:p w:rsidR="00000000" w:rsidRDefault="00625E52">
      <w:pPr>
        <w:bidi/>
        <w:jc w:val="center"/>
        <w:rPr>
          <w:rFonts w:cs="David"/>
          <w:b/>
          <w:bCs/>
          <w:rtl/>
        </w:rPr>
      </w:pPr>
      <w:r>
        <w:rPr>
          <w:rFonts w:cs="David"/>
          <w:b/>
          <w:bCs/>
          <w:rtl/>
        </w:rPr>
        <w:t>פרוטוקול מס' 383</w:t>
      </w:r>
    </w:p>
    <w:p w:rsidR="00000000" w:rsidRDefault="00625E52">
      <w:pPr>
        <w:bidi/>
        <w:jc w:val="center"/>
        <w:rPr>
          <w:rFonts w:cs="David"/>
          <w:b/>
          <w:bCs/>
          <w:rtl/>
        </w:rPr>
      </w:pPr>
      <w:r>
        <w:rPr>
          <w:rFonts w:cs="David"/>
          <w:b/>
          <w:bCs/>
          <w:rtl/>
        </w:rPr>
        <w:t>מישיבת ועדת הכלכלה</w:t>
      </w:r>
    </w:p>
    <w:p w:rsidR="00000000" w:rsidRDefault="00625E52">
      <w:pPr>
        <w:bidi/>
        <w:jc w:val="center"/>
        <w:rPr>
          <w:rFonts w:cs="David"/>
          <w:b/>
          <w:bCs/>
          <w:u w:val="single"/>
          <w:rtl/>
        </w:rPr>
      </w:pPr>
      <w:r>
        <w:rPr>
          <w:rFonts w:cs="David"/>
          <w:b/>
          <w:bCs/>
          <w:u w:val="single"/>
          <w:rtl/>
        </w:rPr>
        <w:t>מיום שני, י"ג בטבת התשע"א (20 בדצמבר 2010), שעה: 08:00</w:t>
      </w:r>
    </w:p>
    <w:p w:rsidR="00000000" w:rsidRDefault="00625E52">
      <w:pPr>
        <w:bidi/>
        <w:jc w:val="both"/>
        <w:rPr>
          <w:rFonts w:cs="David"/>
          <w:b/>
          <w:bCs/>
          <w:u w:val="single"/>
          <w:rtl/>
        </w:rPr>
      </w:pPr>
    </w:p>
    <w:p w:rsidR="00000000" w:rsidRDefault="00625E52">
      <w:pPr>
        <w:bidi/>
        <w:jc w:val="both"/>
        <w:rPr>
          <w:rFonts w:cs="David"/>
          <w:b/>
          <w:bCs/>
          <w:rtl/>
        </w:rPr>
      </w:pPr>
    </w:p>
    <w:p w:rsidR="00000000" w:rsidRDefault="00625E52">
      <w:pPr>
        <w:tabs>
          <w:tab w:val="left" w:pos="1221"/>
        </w:tabs>
        <w:bidi/>
        <w:jc w:val="both"/>
        <w:rPr>
          <w:rFonts w:cs="David"/>
          <w:b/>
          <w:bCs/>
          <w:u w:val="single"/>
          <w:rtl/>
        </w:rPr>
      </w:pPr>
    </w:p>
    <w:p w:rsidR="00000000" w:rsidRDefault="00625E52">
      <w:pPr>
        <w:bidi/>
        <w:jc w:val="both"/>
        <w:rPr>
          <w:rFonts w:cs="David"/>
          <w:b/>
          <w:bCs/>
          <w:u w:val="single"/>
          <w:rtl/>
        </w:rPr>
      </w:pPr>
      <w:r>
        <w:rPr>
          <w:rFonts w:cs="David"/>
          <w:b/>
          <w:bCs/>
          <w:u w:val="single"/>
          <w:rtl/>
        </w:rPr>
        <w:t>סדר היום</w:t>
      </w:r>
      <w:r>
        <w:rPr>
          <w:rFonts w:cs="David"/>
          <w:rtl/>
        </w:rPr>
        <w:t xml:space="preserve">: </w:t>
      </w:r>
      <w:r>
        <w:rPr>
          <w:rFonts w:cs="David"/>
          <w:b/>
          <w:bCs/>
          <w:rtl/>
        </w:rPr>
        <w:tab/>
        <w:t>הצעת חוק להסדרת הטיפול באריזות, התש"ע-2010</w:t>
      </w:r>
    </w:p>
    <w:p w:rsidR="00000000" w:rsidRDefault="00625E52">
      <w:pPr>
        <w:bidi/>
        <w:jc w:val="both"/>
        <w:rPr>
          <w:rFonts w:cs="David"/>
          <w:b/>
          <w:bCs/>
          <w:rtl/>
        </w:rPr>
      </w:pPr>
      <w:r>
        <w:rPr>
          <w:rFonts w:cs="David"/>
          <w:b/>
          <w:bCs/>
          <w:rtl/>
        </w:rPr>
        <w:tab/>
      </w:r>
      <w:r>
        <w:rPr>
          <w:rFonts w:cs="David"/>
          <w:b/>
          <w:bCs/>
          <w:rtl/>
        </w:rPr>
        <w:tab/>
        <w:t>הישיבה תשודר בערוץ הכנסת. המשך דיון ובקשות השר להגנת הסביבה</w:t>
      </w:r>
    </w:p>
    <w:p w:rsidR="00000000" w:rsidRDefault="00625E52">
      <w:pPr>
        <w:bidi/>
        <w:jc w:val="both"/>
        <w:rPr>
          <w:rFonts w:cs="David"/>
          <w:b/>
          <w:bCs/>
          <w:rtl/>
        </w:rPr>
      </w:pPr>
      <w:r>
        <w:rPr>
          <w:rFonts w:cs="David"/>
          <w:b/>
          <w:bCs/>
          <w:rtl/>
        </w:rPr>
        <w:tab/>
      </w:r>
      <w:r>
        <w:rPr>
          <w:rFonts w:cs="David"/>
          <w:b/>
          <w:bCs/>
          <w:rtl/>
        </w:rPr>
        <w:tab/>
        <w:t>לדיון מחדש ודיו</w:t>
      </w:r>
      <w:r>
        <w:rPr>
          <w:rFonts w:cs="David"/>
          <w:b/>
          <w:bCs/>
          <w:rtl/>
        </w:rPr>
        <w:t>ן מחדש: א. בסעיף 11 להצעת החוק בנושא קביעת שיעור</w:t>
      </w:r>
    </w:p>
    <w:p w:rsidR="00000000" w:rsidRDefault="00625E52">
      <w:pPr>
        <w:bidi/>
        <w:jc w:val="both"/>
        <w:rPr>
          <w:rFonts w:cs="David"/>
          <w:b/>
          <w:bCs/>
          <w:rtl/>
        </w:rPr>
      </w:pPr>
      <w:r>
        <w:rPr>
          <w:rFonts w:cs="David"/>
          <w:b/>
          <w:bCs/>
          <w:rtl/>
        </w:rPr>
        <w:tab/>
      </w:r>
      <w:r>
        <w:rPr>
          <w:rFonts w:cs="David"/>
          <w:b/>
          <w:bCs/>
          <w:rtl/>
        </w:rPr>
        <w:tab/>
        <w:t>היטל והצמדות. ב. בסעיף 22 – הוספת 22(ב1) להצעת החוק בנושא העברת</w:t>
      </w:r>
    </w:p>
    <w:p w:rsidR="00000000" w:rsidRDefault="00625E52">
      <w:pPr>
        <w:bidi/>
        <w:jc w:val="both"/>
        <w:rPr>
          <w:rFonts w:cs="David"/>
          <w:b/>
          <w:bCs/>
          <w:rtl/>
        </w:rPr>
      </w:pPr>
      <w:r>
        <w:rPr>
          <w:rFonts w:cs="David"/>
          <w:b/>
          <w:bCs/>
          <w:rtl/>
        </w:rPr>
        <w:tab/>
      </w:r>
      <w:r>
        <w:rPr>
          <w:rFonts w:cs="David"/>
          <w:b/>
          <w:bCs/>
          <w:rtl/>
        </w:rPr>
        <w:tab/>
        <w:t xml:space="preserve">פסולת האריזות לגוף מוכר. ג. בסעיף 27(א)(4)(ב) בנושא סמכויות מפקח </w:t>
      </w:r>
    </w:p>
    <w:p w:rsidR="00000000" w:rsidRDefault="00625E52">
      <w:pPr>
        <w:bidi/>
        <w:jc w:val="both"/>
        <w:rPr>
          <w:rFonts w:cs="David"/>
          <w:b/>
          <w:bCs/>
          <w:rtl/>
        </w:rPr>
      </w:pPr>
      <w:r>
        <w:rPr>
          <w:rFonts w:cs="David"/>
          <w:b/>
          <w:bCs/>
          <w:rtl/>
        </w:rPr>
        <w:tab/>
      </w:r>
      <w:r>
        <w:rPr>
          <w:rFonts w:cs="David"/>
          <w:b/>
          <w:bCs/>
          <w:rtl/>
        </w:rPr>
        <w:tab/>
        <w:t>להיכנס למקום המוחזק על-ידי מערכת הביטחון. בישיבה ישתתף חבר</w:t>
      </w:r>
    </w:p>
    <w:p w:rsidR="00000000" w:rsidRDefault="00625E52">
      <w:pPr>
        <w:bidi/>
        <w:jc w:val="both"/>
        <w:rPr>
          <w:rFonts w:cs="David"/>
          <w:b/>
          <w:bCs/>
          <w:rtl/>
        </w:rPr>
      </w:pPr>
      <w:r>
        <w:rPr>
          <w:rFonts w:cs="David"/>
          <w:b/>
          <w:bCs/>
          <w:rtl/>
        </w:rPr>
        <w:tab/>
      </w:r>
      <w:r>
        <w:rPr>
          <w:rFonts w:cs="David"/>
          <w:b/>
          <w:bCs/>
          <w:rtl/>
        </w:rPr>
        <w:tab/>
        <w:t>הכנסת גלעד</w:t>
      </w:r>
      <w:r>
        <w:rPr>
          <w:rFonts w:cs="David"/>
          <w:b/>
          <w:bCs/>
          <w:rtl/>
        </w:rPr>
        <w:t xml:space="preserve"> ארדן, השר להגנת הסביבה</w:t>
      </w:r>
    </w:p>
    <w:p w:rsidR="00000000" w:rsidRDefault="00625E52">
      <w:pPr>
        <w:bidi/>
        <w:jc w:val="both"/>
        <w:rPr>
          <w:rFonts w:cs="David"/>
          <w:b/>
          <w:bCs/>
          <w:rtl/>
        </w:rPr>
      </w:pPr>
      <w:r>
        <w:rPr>
          <w:rFonts w:cs="David"/>
          <w:b/>
          <w:bCs/>
          <w:rtl/>
        </w:rPr>
        <w:tab/>
      </w:r>
      <w:r>
        <w:rPr>
          <w:rFonts w:cs="David"/>
          <w:b/>
          <w:bCs/>
          <w:rtl/>
        </w:rPr>
        <w:tab/>
      </w:r>
      <w:r>
        <w:rPr>
          <w:rFonts w:cs="David"/>
          <w:b/>
          <w:bCs/>
          <w:rtl/>
        </w:rPr>
        <w:tab/>
      </w:r>
    </w:p>
    <w:p w:rsidR="00000000" w:rsidRDefault="00625E52">
      <w:pPr>
        <w:bidi/>
        <w:jc w:val="both"/>
        <w:rPr>
          <w:rFonts w:cs="David"/>
          <w:b/>
          <w:bCs/>
          <w:u w:val="single"/>
          <w:rtl/>
        </w:rPr>
      </w:pPr>
      <w:r>
        <w:rPr>
          <w:rFonts w:cs="David"/>
          <w:b/>
          <w:bCs/>
          <w:u w:val="single"/>
          <w:rtl/>
        </w:rPr>
        <w:t>נכחו</w:t>
      </w:r>
      <w:r>
        <w:rPr>
          <w:rFonts w:cs="David"/>
          <w:rtl/>
        </w:rPr>
        <w:t>:</w:t>
      </w:r>
    </w:p>
    <w:p w:rsidR="00000000" w:rsidRDefault="00625E52">
      <w:pPr>
        <w:tabs>
          <w:tab w:val="left" w:pos="1788"/>
        </w:tabs>
        <w:bidi/>
        <w:jc w:val="both"/>
        <w:rPr>
          <w:rFonts w:cs="David"/>
          <w:rtl/>
        </w:rPr>
      </w:pPr>
      <w:r>
        <w:rPr>
          <w:rFonts w:cs="David"/>
          <w:b/>
          <w:bCs/>
          <w:u w:val="single"/>
          <w:rtl/>
        </w:rPr>
        <w:t>חברי כנסת:</w:t>
      </w:r>
    </w:p>
    <w:p w:rsidR="00000000" w:rsidRDefault="00625E52">
      <w:pPr>
        <w:bidi/>
        <w:jc w:val="both"/>
        <w:rPr>
          <w:rFonts w:cs="David"/>
          <w:rtl/>
        </w:rPr>
      </w:pPr>
    </w:p>
    <w:p w:rsidR="00000000" w:rsidRDefault="00625E52">
      <w:pPr>
        <w:bidi/>
        <w:jc w:val="both"/>
        <w:rPr>
          <w:rFonts w:cs="David"/>
          <w:rtl/>
        </w:rPr>
      </w:pPr>
      <w:r>
        <w:rPr>
          <w:rFonts w:cs="David"/>
          <w:rtl/>
        </w:rPr>
        <w:t>ישראל חסון – היו"ר</w:t>
      </w:r>
    </w:p>
    <w:p w:rsidR="00000000" w:rsidRDefault="00625E52">
      <w:pPr>
        <w:bidi/>
        <w:jc w:val="both"/>
        <w:rPr>
          <w:rFonts w:cs="David"/>
          <w:rtl/>
        </w:rPr>
      </w:pPr>
      <w:r>
        <w:rPr>
          <w:rFonts w:cs="David"/>
          <w:rtl/>
        </w:rPr>
        <w:t>אופיר אקוניס – יו"ר ועדת הכלכלה</w:t>
      </w:r>
    </w:p>
    <w:p w:rsidR="00000000" w:rsidRDefault="00625E52">
      <w:pPr>
        <w:bidi/>
        <w:jc w:val="both"/>
        <w:rPr>
          <w:rFonts w:cs="David"/>
          <w:rtl/>
        </w:rPr>
      </w:pPr>
      <w:r>
        <w:rPr>
          <w:rFonts w:cs="David"/>
          <w:rtl/>
        </w:rPr>
        <w:t>יצחק וקנין</w:t>
      </w:r>
    </w:p>
    <w:p w:rsidR="00000000" w:rsidRDefault="00625E52">
      <w:pPr>
        <w:bidi/>
        <w:jc w:val="both"/>
        <w:rPr>
          <w:rFonts w:cs="David"/>
          <w:rtl/>
        </w:rPr>
      </w:pPr>
      <w:r>
        <w:rPr>
          <w:rFonts w:cs="David"/>
          <w:rtl/>
        </w:rPr>
        <w:t>אליעזר מנחם מוזס</w:t>
      </w:r>
    </w:p>
    <w:p w:rsidR="00000000" w:rsidRDefault="00625E52">
      <w:pPr>
        <w:bidi/>
        <w:jc w:val="both"/>
        <w:rPr>
          <w:rFonts w:cs="David"/>
          <w:rtl/>
        </w:rPr>
      </w:pPr>
      <w:r>
        <w:rPr>
          <w:rFonts w:cs="David"/>
          <w:rtl/>
        </w:rPr>
        <w:t>ציון פיניאן</w:t>
      </w:r>
    </w:p>
    <w:p w:rsidR="00000000" w:rsidRDefault="00625E52">
      <w:pPr>
        <w:bidi/>
        <w:jc w:val="both"/>
        <w:rPr>
          <w:rFonts w:cs="David"/>
          <w:rtl/>
        </w:rPr>
      </w:pPr>
      <w:r>
        <w:rPr>
          <w:rFonts w:cs="David"/>
          <w:rtl/>
        </w:rPr>
        <w:t>כרמל שאמה</w:t>
      </w:r>
    </w:p>
    <w:p w:rsidR="00000000" w:rsidRDefault="00625E52">
      <w:pPr>
        <w:bidi/>
        <w:jc w:val="both"/>
        <w:rPr>
          <w:rFonts w:cs="David"/>
          <w:rtl/>
        </w:rPr>
      </w:pPr>
    </w:p>
    <w:p w:rsidR="00000000" w:rsidRDefault="00625E52">
      <w:pPr>
        <w:bidi/>
        <w:jc w:val="both"/>
        <w:rPr>
          <w:rFonts w:cs="David"/>
          <w:b/>
          <w:bCs/>
          <w:u w:val="single"/>
          <w:rtl/>
        </w:rPr>
      </w:pPr>
      <w:r>
        <w:rPr>
          <w:rFonts w:cs="David"/>
          <w:b/>
          <w:bCs/>
          <w:u w:val="single"/>
          <w:rtl/>
        </w:rPr>
        <w:t>מוזמנים:</w:t>
      </w:r>
    </w:p>
    <w:p w:rsidR="00000000" w:rsidRDefault="00625E52">
      <w:pPr>
        <w:tabs>
          <w:tab w:val="left" w:pos="1930"/>
        </w:tabs>
        <w:bidi/>
        <w:jc w:val="both"/>
        <w:rPr>
          <w:rFonts w:cs="David"/>
          <w:rtl/>
        </w:rPr>
      </w:pPr>
    </w:p>
    <w:p w:rsidR="00000000" w:rsidRDefault="00625E52">
      <w:pPr>
        <w:tabs>
          <w:tab w:val="left" w:pos="1930"/>
        </w:tabs>
        <w:bidi/>
        <w:jc w:val="both"/>
        <w:rPr>
          <w:rFonts w:cs="David"/>
          <w:rtl/>
        </w:rPr>
      </w:pPr>
      <w:r>
        <w:rPr>
          <w:rFonts w:cs="David"/>
          <w:rtl/>
        </w:rPr>
        <w:t>השר להגנת הסביבה גלעד ארדן</w:t>
      </w:r>
    </w:p>
    <w:p w:rsidR="00000000" w:rsidRDefault="00625E52">
      <w:pPr>
        <w:bidi/>
        <w:jc w:val="both"/>
        <w:outlineLvl w:val="0"/>
        <w:rPr>
          <w:rFonts w:cs="David"/>
          <w:rtl/>
        </w:rPr>
      </w:pPr>
      <w:r>
        <w:rPr>
          <w:rFonts w:cs="David"/>
          <w:rtl/>
        </w:rPr>
        <w:t>ד"ר יוסי ענבר - מנכ"ל המשרד להגנת הסביבה</w:t>
      </w:r>
    </w:p>
    <w:p w:rsidR="00000000" w:rsidRDefault="00625E52">
      <w:pPr>
        <w:bidi/>
        <w:jc w:val="both"/>
        <w:outlineLvl w:val="0"/>
        <w:rPr>
          <w:rFonts w:cs="David"/>
          <w:rtl/>
        </w:rPr>
      </w:pPr>
      <w:r>
        <w:rPr>
          <w:rFonts w:cs="David"/>
          <w:rtl/>
        </w:rPr>
        <w:t>עו"ד יהושע פדרסן - הלשכה משפטי</w:t>
      </w:r>
      <w:r>
        <w:rPr>
          <w:rFonts w:cs="David"/>
          <w:rtl/>
        </w:rPr>
        <w:t>ת, המשרד להגנת הסביבה</w:t>
      </w:r>
    </w:p>
    <w:p w:rsidR="00000000" w:rsidRDefault="00625E52">
      <w:pPr>
        <w:bidi/>
        <w:jc w:val="both"/>
        <w:outlineLvl w:val="0"/>
        <w:rPr>
          <w:rFonts w:cs="David"/>
          <w:rtl/>
        </w:rPr>
      </w:pPr>
      <w:r>
        <w:rPr>
          <w:rFonts w:cs="David"/>
          <w:rtl/>
        </w:rPr>
        <w:t>עו"ד דלית דרור -  היועצת המשפטית למשרד להגנת הסביבה</w:t>
      </w:r>
    </w:p>
    <w:p w:rsidR="00000000" w:rsidRDefault="00625E52">
      <w:pPr>
        <w:bidi/>
        <w:jc w:val="both"/>
        <w:outlineLvl w:val="0"/>
        <w:rPr>
          <w:rFonts w:cs="David"/>
          <w:rtl/>
        </w:rPr>
      </w:pPr>
      <w:r>
        <w:rPr>
          <w:rFonts w:cs="David"/>
          <w:rtl/>
        </w:rPr>
        <w:t>עו"ד נעמה שחל –המשרד להגנת הסביבה</w:t>
      </w:r>
    </w:p>
    <w:p w:rsidR="00000000" w:rsidRDefault="00625E52">
      <w:pPr>
        <w:bidi/>
        <w:jc w:val="both"/>
        <w:outlineLvl w:val="0"/>
        <w:rPr>
          <w:rFonts w:cs="David"/>
          <w:rtl/>
        </w:rPr>
      </w:pPr>
      <w:r>
        <w:rPr>
          <w:rFonts w:cs="David"/>
          <w:rtl/>
        </w:rPr>
        <w:t>יורם הורוביץ – אגף פסולת, המשרד להגנת הסביבה</w:t>
      </w:r>
    </w:p>
    <w:p w:rsidR="00000000" w:rsidRDefault="00625E52">
      <w:pPr>
        <w:bidi/>
        <w:jc w:val="both"/>
        <w:outlineLvl w:val="0"/>
        <w:rPr>
          <w:rFonts w:cs="David"/>
          <w:rtl/>
        </w:rPr>
      </w:pPr>
      <w:r>
        <w:rPr>
          <w:rFonts w:cs="David"/>
          <w:rtl/>
        </w:rPr>
        <w:t>נחום יהושע – אגף כלכלי, המשרד להגנת הסביבה</w:t>
      </w:r>
    </w:p>
    <w:p w:rsidR="00000000" w:rsidRDefault="00625E52">
      <w:pPr>
        <w:bidi/>
        <w:jc w:val="both"/>
        <w:outlineLvl w:val="0"/>
        <w:rPr>
          <w:rFonts w:cs="David"/>
          <w:rtl/>
        </w:rPr>
      </w:pPr>
      <w:r>
        <w:rPr>
          <w:rFonts w:cs="David"/>
          <w:rtl/>
        </w:rPr>
        <w:t>אילן ניסים – אגף פסולת, המשרד להגנת הסביבה</w:t>
      </w:r>
    </w:p>
    <w:p w:rsidR="00000000" w:rsidRDefault="00625E52">
      <w:pPr>
        <w:bidi/>
        <w:jc w:val="both"/>
        <w:outlineLvl w:val="0"/>
        <w:rPr>
          <w:rFonts w:cs="David"/>
          <w:rtl/>
        </w:rPr>
      </w:pPr>
      <w:r>
        <w:rPr>
          <w:rFonts w:cs="David"/>
          <w:rtl/>
        </w:rPr>
        <w:t>אלונה שפר – ראש מ</w:t>
      </w:r>
      <w:r>
        <w:rPr>
          <w:rFonts w:cs="David"/>
          <w:rtl/>
        </w:rPr>
        <w:t>טה השר להגנת הסביבה</w:t>
      </w:r>
    </w:p>
    <w:p w:rsidR="00000000" w:rsidRDefault="00625E52">
      <w:pPr>
        <w:bidi/>
        <w:jc w:val="both"/>
        <w:outlineLvl w:val="0"/>
        <w:rPr>
          <w:rFonts w:cs="David"/>
          <w:rtl/>
        </w:rPr>
      </w:pPr>
      <w:r>
        <w:rPr>
          <w:rFonts w:cs="David"/>
          <w:rtl/>
        </w:rPr>
        <w:t>נעמה אשור בן ארי  - אגף פסולת, המשרד להגנת הסביבה</w:t>
      </w:r>
    </w:p>
    <w:p w:rsidR="00000000" w:rsidRDefault="00625E52">
      <w:pPr>
        <w:bidi/>
        <w:jc w:val="both"/>
        <w:outlineLvl w:val="0"/>
        <w:rPr>
          <w:rFonts w:cs="David"/>
          <w:rtl/>
        </w:rPr>
      </w:pPr>
      <w:r>
        <w:rPr>
          <w:rFonts w:cs="David"/>
          <w:rtl/>
        </w:rPr>
        <w:t>יוגב גרדוס – רפרנט איכות סביבה, משרד האוצר</w:t>
      </w:r>
    </w:p>
    <w:p w:rsidR="00000000" w:rsidRDefault="00625E52">
      <w:pPr>
        <w:bidi/>
        <w:jc w:val="both"/>
        <w:outlineLvl w:val="0"/>
        <w:rPr>
          <w:rFonts w:cs="David"/>
          <w:rtl/>
        </w:rPr>
      </w:pPr>
      <w:r>
        <w:rPr>
          <w:rFonts w:cs="David"/>
          <w:rtl/>
        </w:rPr>
        <w:t>עו"ד רוני טלמור - מחלקת ייעוץ וחקיקה, משרד המשפטים</w:t>
      </w:r>
    </w:p>
    <w:p w:rsidR="00000000" w:rsidRDefault="00625E52">
      <w:pPr>
        <w:bidi/>
        <w:jc w:val="both"/>
        <w:outlineLvl w:val="0"/>
        <w:rPr>
          <w:rFonts w:cs="David"/>
          <w:rtl/>
        </w:rPr>
      </w:pPr>
      <w:r>
        <w:rPr>
          <w:rFonts w:cs="David"/>
          <w:rtl/>
        </w:rPr>
        <w:t>עו"ד אביטל בגין – ייעוץ וחקיקה, משרד המשפטים</w:t>
      </w:r>
    </w:p>
    <w:p w:rsidR="00000000" w:rsidRDefault="00625E52">
      <w:pPr>
        <w:bidi/>
        <w:jc w:val="both"/>
        <w:outlineLvl w:val="0"/>
        <w:rPr>
          <w:rFonts w:cs="David"/>
          <w:rtl/>
        </w:rPr>
      </w:pPr>
      <w:r>
        <w:rPr>
          <w:rFonts w:cs="David"/>
          <w:rtl/>
        </w:rPr>
        <w:t>עו"ד מיכל צברי דוד – הלשכה המשפטית, משרד הפנים</w:t>
      </w:r>
    </w:p>
    <w:p w:rsidR="00000000" w:rsidRDefault="00625E52">
      <w:pPr>
        <w:bidi/>
        <w:jc w:val="both"/>
        <w:outlineLvl w:val="0"/>
        <w:rPr>
          <w:rFonts w:cs="David"/>
          <w:rtl/>
        </w:rPr>
      </w:pPr>
      <w:r>
        <w:rPr>
          <w:rFonts w:cs="David"/>
          <w:rtl/>
        </w:rPr>
        <w:t>עו"ד חנה מזור – הלשכה המשפטית, משרד התמ"ת</w:t>
      </w:r>
    </w:p>
    <w:p w:rsidR="00000000" w:rsidRDefault="00625E52">
      <w:pPr>
        <w:bidi/>
        <w:jc w:val="both"/>
        <w:outlineLvl w:val="0"/>
        <w:rPr>
          <w:rFonts w:cs="David"/>
          <w:rtl/>
        </w:rPr>
      </w:pPr>
      <w:r>
        <w:rPr>
          <w:rFonts w:cs="David"/>
          <w:rtl/>
        </w:rPr>
        <w:t>אוהד אורנשטיין - מנהל מינהל כימיה, משרד התמ"ת</w:t>
      </w:r>
    </w:p>
    <w:p w:rsidR="00000000" w:rsidRDefault="00625E52">
      <w:pPr>
        <w:bidi/>
        <w:jc w:val="both"/>
        <w:outlineLvl w:val="0"/>
        <w:rPr>
          <w:rFonts w:cs="David"/>
          <w:rtl/>
        </w:rPr>
      </w:pPr>
      <w:r>
        <w:rPr>
          <w:rFonts w:cs="David"/>
          <w:rtl/>
        </w:rPr>
        <w:t>נעמי רייש – הסוכנות לעסקים קטנים, משרד התמ"ת</w:t>
      </w:r>
    </w:p>
    <w:p w:rsidR="00000000" w:rsidRDefault="00625E52">
      <w:pPr>
        <w:bidi/>
        <w:jc w:val="both"/>
        <w:outlineLvl w:val="0"/>
        <w:rPr>
          <w:rFonts w:cs="David"/>
          <w:rtl/>
        </w:rPr>
      </w:pPr>
      <w:r>
        <w:rPr>
          <w:rFonts w:cs="David"/>
          <w:rtl/>
        </w:rPr>
        <w:t>אילן דיבון – כלכלן, משרד התמ"ת</w:t>
      </w:r>
    </w:p>
    <w:p w:rsidR="00000000" w:rsidRDefault="00625E52">
      <w:pPr>
        <w:bidi/>
        <w:jc w:val="both"/>
        <w:outlineLvl w:val="0"/>
        <w:rPr>
          <w:rFonts w:cs="David"/>
          <w:rtl/>
        </w:rPr>
      </w:pPr>
      <w:r>
        <w:rPr>
          <w:rFonts w:cs="David"/>
          <w:rtl/>
        </w:rPr>
        <w:t>סרן יזהר יצחקי – יועמ"ש הגנת הסביבה, פרקליטות צבאית ראשית, משרד הביטחון</w:t>
      </w:r>
    </w:p>
    <w:p w:rsidR="00000000" w:rsidRDefault="00625E52">
      <w:pPr>
        <w:bidi/>
        <w:jc w:val="both"/>
        <w:outlineLvl w:val="0"/>
        <w:rPr>
          <w:rFonts w:cs="David"/>
          <w:rtl/>
        </w:rPr>
      </w:pPr>
      <w:r>
        <w:rPr>
          <w:rFonts w:cs="David"/>
          <w:rtl/>
        </w:rPr>
        <w:t>עודד הגלילי – ראש חט</w:t>
      </w:r>
      <w:r>
        <w:rPr>
          <w:rFonts w:cs="David"/>
          <w:rtl/>
        </w:rPr>
        <w:t>יבת הגנת הסביבה ותשתית, משרד הביטחון</w:t>
      </w:r>
    </w:p>
    <w:p w:rsidR="00000000" w:rsidRDefault="00625E52">
      <w:pPr>
        <w:bidi/>
        <w:jc w:val="both"/>
        <w:outlineLvl w:val="0"/>
        <w:rPr>
          <w:rFonts w:cs="David"/>
          <w:rtl/>
        </w:rPr>
      </w:pPr>
      <w:r>
        <w:rPr>
          <w:rFonts w:cs="David"/>
          <w:rtl/>
        </w:rPr>
        <w:t>סא"ל אלי פז – אגף טכנולוגיות ולוגיסטיקה, ראש ענף הגנת הסביבה, משרד הביטחון</w:t>
      </w:r>
    </w:p>
    <w:p w:rsidR="00000000" w:rsidRDefault="00625E52">
      <w:pPr>
        <w:bidi/>
        <w:jc w:val="both"/>
        <w:outlineLvl w:val="0"/>
        <w:rPr>
          <w:rFonts w:cs="David"/>
          <w:rtl/>
        </w:rPr>
      </w:pPr>
      <w:r>
        <w:rPr>
          <w:rFonts w:cs="David"/>
          <w:rtl/>
        </w:rPr>
        <w:t>סנ"צ אברהם פרנקל – ע' יועמ"ש, המשרד לביטחון הפנים</w:t>
      </w:r>
    </w:p>
    <w:p w:rsidR="00000000" w:rsidRDefault="00625E52">
      <w:pPr>
        <w:bidi/>
        <w:jc w:val="both"/>
        <w:outlineLvl w:val="0"/>
        <w:rPr>
          <w:rFonts w:cs="David"/>
          <w:rtl/>
        </w:rPr>
      </w:pPr>
      <w:r>
        <w:rPr>
          <w:rFonts w:cs="David"/>
          <w:rtl/>
        </w:rPr>
        <w:t>עודד ברוק – ע' יועמ"ש, המשרד לביטחון הפנים</w:t>
      </w:r>
    </w:p>
    <w:p w:rsidR="00000000" w:rsidRDefault="00625E52">
      <w:pPr>
        <w:bidi/>
        <w:jc w:val="both"/>
        <w:outlineLvl w:val="0"/>
        <w:rPr>
          <w:rFonts w:cs="David"/>
          <w:rtl/>
        </w:rPr>
      </w:pPr>
      <w:r>
        <w:rPr>
          <w:rFonts w:cs="David"/>
          <w:rtl/>
        </w:rPr>
        <w:t>שלום גולדברגר – מהנדס ראשי, משרד הבריאות</w:t>
      </w:r>
    </w:p>
    <w:p w:rsidR="00000000" w:rsidRDefault="00625E52">
      <w:pPr>
        <w:bidi/>
        <w:jc w:val="both"/>
        <w:outlineLvl w:val="0"/>
        <w:rPr>
          <w:rFonts w:cs="David"/>
          <w:rtl/>
        </w:rPr>
      </w:pPr>
      <w:r>
        <w:rPr>
          <w:rFonts w:cs="David"/>
          <w:rtl/>
        </w:rPr>
        <w:t xml:space="preserve">עו"ד תומר </w:t>
      </w:r>
      <w:r>
        <w:rPr>
          <w:rFonts w:cs="David"/>
          <w:rtl/>
        </w:rPr>
        <w:t>דגני– רשות ההגבלים העסקיים</w:t>
      </w:r>
    </w:p>
    <w:p w:rsidR="00000000" w:rsidRDefault="00625E52">
      <w:pPr>
        <w:bidi/>
        <w:jc w:val="both"/>
        <w:outlineLvl w:val="0"/>
        <w:rPr>
          <w:rFonts w:cs="David"/>
          <w:rtl/>
        </w:rPr>
      </w:pPr>
      <w:r>
        <w:rPr>
          <w:rFonts w:cs="David"/>
          <w:rtl/>
        </w:rPr>
        <w:t>גמי ברזילי - ראש מטה ומנהל איכות סביבה, מרכז השלטון המקומי</w:t>
      </w:r>
    </w:p>
    <w:p w:rsidR="00000000" w:rsidRDefault="00625E52">
      <w:pPr>
        <w:bidi/>
        <w:jc w:val="both"/>
        <w:outlineLvl w:val="0"/>
        <w:rPr>
          <w:rFonts w:cs="David"/>
          <w:rtl/>
        </w:rPr>
      </w:pPr>
      <w:r>
        <w:rPr>
          <w:rFonts w:cs="David"/>
          <w:rtl/>
        </w:rPr>
        <w:lastRenderedPageBreak/>
        <w:t>מילכה כרמל - יועצת לאיכות וסביבה, מרכז השלטון המקומי</w:t>
      </w:r>
    </w:p>
    <w:p w:rsidR="00000000" w:rsidRDefault="00625E52">
      <w:pPr>
        <w:bidi/>
        <w:jc w:val="both"/>
        <w:outlineLvl w:val="0"/>
        <w:rPr>
          <w:rFonts w:cs="David"/>
          <w:rtl/>
        </w:rPr>
      </w:pPr>
      <w:r>
        <w:rPr>
          <w:rFonts w:cs="David"/>
          <w:rtl/>
        </w:rPr>
        <w:t>נועה בן אריה – היועצת המשפטית, מרכז השלטון המקומי</w:t>
      </w:r>
    </w:p>
    <w:p w:rsidR="00000000" w:rsidRDefault="00625E52">
      <w:pPr>
        <w:bidi/>
        <w:jc w:val="both"/>
        <w:outlineLvl w:val="0"/>
        <w:rPr>
          <w:rFonts w:cs="David"/>
          <w:rtl/>
        </w:rPr>
      </w:pPr>
      <w:r>
        <w:rPr>
          <w:rFonts w:cs="David"/>
          <w:rtl/>
        </w:rPr>
        <w:t>שרון בן עזרא – ראש אגף שירותי קרקע, רשות שדות התעופה</w:t>
      </w:r>
    </w:p>
    <w:p w:rsidR="00000000" w:rsidRDefault="00625E52">
      <w:pPr>
        <w:bidi/>
        <w:jc w:val="both"/>
        <w:outlineLvl w:val="0"/>
        <w:rPr>
          <w:rFonts w:cs="David"/>
          <w:rtl/>
        </w:rPr>
      </w:pPr>
      <w:r>
        <w:rPr>
          <w:rFonts w:cs="David"/>
          <w:rtl/>
        </w:rPr>
        <w:t>ד"ר יהודה היימ</w:t>
      </w:r>
      <w:r>
        <w:rPr>
          <w:rFonts w:cs="David"/>
          <w:rtl/>
        </w:rPr>
        <w:t>ליך – מנהל פיתוח עסקי ואיכות הסביבה, נמל אשדוד</w:t>
      </w:r>
    </w:p>
    <w:p w:rsidR="00000000" w:rsidRDefault="00625E52">
      <w:pPr>
        <w:bidi/>
        <w:jc w:val="both"/>
        <w:outlineLvl w:val="0"/>
        <w:rPr>
          <w:rFonts w:cs="David"/>
          <w:rtl/>
        </w:rPr>
      </w:pPr>
      <w:r>
        <w:rPr>
          <w:rFonts w:cs="David"/>
          <w:rtl/>
        </w:rPr>
        <w:t>צביקה גולדשטיין – מנהל איגוד תעשיות המזון, התאחדות התעשיינים</w:t>
      </w:r>
    </w:p>
    <w:p w:rsidR="00000000" w:rsidRDefault="00625E52">
      <w:pPr>
        <w:bidi/>
        <w:jc w:val="both"/>
        <w:outlineLvl w:val="0"/>
        <w:rPr>
          <w:rFonts w:cs="David"/>
          <w:rtl/>
        </w:rPr>
      </w:pPr>
      <w:r>
        <w:rPr>
          <w:rFonts w:cs="David"/>
          <w:rtl/>
        </w:rPr>
        <w:t>מנחם פרלמן – יועץ התאחדות התעשיינים</w:t>
      </w:r>
    </w:p>
    <w:p w:rsidR="00000000" w:rsidRDefault="00625E52">
      <w:pPr>
        <w:bidi/>
        <w:jc w:val="both"/>
        <w:outlineLvl w:val="0"/>
        <w:rPr>
          <w:rFonts w:cs="David"/>
          <w:rtl/>
        </w:rPr>
      </w:pPr>
      <w:r>
        <w:rPr>
          <w:rFonts w:cs="David"/>
          <w:rtl/>
        </w:rPr>
        <w:t>רוני קוברובסקי – נשיא החברה המרכזית, התאחדות התעשיינים</w:t>
      </w:r>
    </w:p>
    <w:p w:rsidR="00000000" w:rsidRDefault="00625E52">
      <w:pPr>
        <w:bidi/>
        <w:jc w:val="both"/>
        <w:outlineLvl w:val="0"/>
        <w:rPr>
          <w:rFonts w:cs="David"/>
          <w:rtl/>
        </w:rPr>
      </w:pPr>
      <w:r>
        <w:rPr>
          <w:rFonts w:cs="David"/>
          <w:rtl/>
        </w:rPr>
        <w:t>יהודה שגב - מנהל כללי, התאחדות התעשיינים</w:t>
      </w:r>
    </w:p>
    <w:p w:rsidR="00000000" w:rsidRDefault="00625E52">
      <w:pPr>
        <w:bidi/>
        <w:jc w:val="both"/>
        <w:outlineLvl w:val="0"/>
        <w:rPr>
          <w:rFonts w:cs="David"/>
          <w:rtl/>
        </w:rPr>
      </w:pPr>
      <w:r>
        <w:rPr>
          <w:rFonts w:cs="David"/>
          <w:rtl/>
        </w:rPr>
        <w:t>דני נאור – ס' מנ</w:t>
      </w:r>
      <w:r>
        <w:rPr>
          <w:rFonts w:cs="David"/>
          <w:rtl/>
        </w:rPr>
        <w:t>הלת אגף כלכלה ובקרה בתשלובת החלב, חברת תנובה, התאחדות התעשיינים</w:t>
      </w:r>
    </w:p>
    <w:p w:rsidR="00000000" w:rsidRDefault="00625E52">
      <w:pPr>
        <w:bidi/>
        <w:jc w:val="both"/>
        <w:outlineLvl w:val="0"/>
        <w:rPr>
          <w:rFonts w:cs="David"/>
          <w:rtl/>
        </w:rPr>
      </w:pPr>
      <w:r>
        <w:rPr>
          <w:rFonts w:cs="David"/>
          <w:rtl/>
        </w:rPr>
        <w:t>עו"ד בנימין רוטנברג - עו"ד בחברה, התאחדות התעשיינים</w:t>
      </w:r>
    </w:p>
    <w:p w:rsidR="00000000" w:rsidRDefault="00625E52">
      <w:pPr>
        <w:bidi/>
        <w:jc w:val="both"/>
        <w:outlineLvl w:val="0"/>
        <w:rPr>
          <w:rFonts w:cs="David"/>
          <w:rtl/>
        </w:rPr>
      </w:pPr>
      <w:r>
        <w:rPr>
          <w:rFonts w:cs="David"/>
          <w:rtl/>
        </w:rPr>
        <w:t>חזקי ישראל – התאחדות התעשיינים</w:t>
      </w:r>
    </w:p>
    <w:p w:rsidR="00000000" w:rsidRDefault="00625E52">
      <w:pPr>
        <w:bidi/>
        <w:jc w:val="both"/>
        <w:outlineLvl w:val="0"/>
        <w:rPr>
          <w:rFonts w:cs="David"/>
          <w:rtl/>
        </w:rPr>
      </w:pPr>
      <w:r>
        <w:rPr>
          <w:rFonts w:cs="David"/>
          <w:rtl/>
        </w:rPr>
        <w:t>דודו וולף – רמ"ט התאחדות התעשיינים</w:t>
      </w:r>
    </w:p>
    <w:p w:rsidR="00000000" w:rsidRDefault="00625E52">
      <w:pPr>
        <w:bidi/>
        <w:jc w:val="both"/>
        <w:outlineLvl w:val="0"/>
        <w:rPr>
          <w:rFonts w:cs="David"/>
          <w:rtl/>
        </w:rPr>
      </w:pPr>
      <w:r>
        <w:rPr>
          <w:rFonts w:cs="David"/>
          <w:rtl/>
        </w:rPr>
        <w:t>שי דיין – יועץ התאחדות התעשיינים</w:t>
      </w:r>
    </w:p>
    <w:p w:rsidR="00000000" w:rsidRDefault="00625E52">
      <w:pPr>
        <w:bidi/>
        <w:jc w:val="both"/>
        <w:outlineLvl w:val="0"/>
        <w:rPr>
          <w:rFonts w:cs="David"/>
          <w:rtl/>
        </w:rPr>
      </w:pPr>
      <w:r>
        <w:rPr>
          <w:rFonts w:cs="David"/>
          <w:rtl/>
        </w:rPr>
        <w:t>קרן שינמן – מנהלת רגולציה, חברה מרכזית לי</w:t>
      </w:r>
      <w:r>
        <w:rPr>
          <w:rFonts w:cs="David"/>
          <w:rtl/>
        </w:rPr>
        <w:t>יצור משקאות קלים בע"מ</w:t>
      </w:r>
    </w:p>
    <w:p w:rsidR="00000000" w:rsidRDefault="00625E52">
      <w:pPr>
        <w:bidi/>
        <w:jc w:val="both"/>
        <w:outlineLvl w:val="0"/>
        <w:rPr>
          <w:rFonts w:cs="David"/>
          <w:rtl/>
        </w:rPr>
      </w:pPr>
      <w:r>
        <w:rPr>
          <w:rFonts w:cs="David"/>
          <w:rtl/>
        </w:rPr>
        <w:t>עו"ד דן כרמלי - סמנכ"ל יחסי ממשל כנסת וחקיקה, איגוד לשכות המסחר</w:t>
      </w:r>
    </w:p>
    <w:p w:rsidR="00000000" w:rsidRDefault="00625E52">
      <w:pPr>
        <w:bidi/>
        <w:jc w:val="both"/>
        <w:outlineLvl w:val="0"/>
        <w:rPr>
          <w:rFonts w:cs="David"/>
          <w:rtl/>
        </w:rPr>
      </w:pPr>
      <w:r>
        <w:rPr>
          <w:rFonts w:cs="David"/>
          <w:rtl/>
        </w:rPr>
        <w:t>עו"ד יורם בונן –ייעוץ משפטי, מפעלי נייר חדרה</w:t>
      </w:r>
    </w:p>
    <w:p w:rsidR="00000000" w:rsidRDefault="00625E52">
      <w:pPr>
        <w:bidi/>
        <w:jc w:val="both"/>
        <w:outlineLvl w:val="0"/>
        <w:rPr>
          <w:rFonts w:cs="David"/>
          <w:rtl/>
        </w:rPr>
      </w:pPr>
      <w:r>
        <w:rPr>
          <w:rFonts w:cs="David"/>
          <w:rtl/>
        </w:rPr>
        <w:t>עופר בלוך – מנכ"ל קבוצת נייר חדרה</w:t>
      </w:r>
    </w:p>
    <w:p w:rsidR="00000000" w:rsidRDefault="00625E52">
      <w:pPr>
        <w:bidi/>
        <w:jc w:val="both"/>
        <w:outlineLvl w:val="0"/>
        <w:rPr>
          <w:rFonts w:cs="David"/>
          <w:rtl/>
        </w:rPr>
      </w:pPr>
      <w:r>
        <w:rPr>
          <w:rFonts w:cs="David"/>
          <w:rtl/>
        </w:rPr>
        <w:t>רומינה מאיר-רפא – סמנכ"ל אסטרטגיה מפעלי נייר חדרה</w:t>
      </w:r>
    </w:p>
    <w:p w:rsidR="00000000" w:rsidRDefault="00625E52">
      <w:pPr>
        <w:bidi/>
        <w:jc w:val="both"/>
        <w:outlineLvl w:val="0"/>
        <w:rPr>
          <w:rFonts w:cs="David"/>
          <w:rtl/>
        </w:rPr>
      </w:pPr>
      <w:r>
        <w:rPr>
          <w:rFonts w:cs="David"/>
          <w:rtl/>
        </w:rPr>
        <w:t>יצחק מזרחי – מנכ"ל אביב תעשיות מיחזור</w:t>
      </w:r>
    </w:p>
    <w:p w:rsidR="00000000" w:rsidRDefault="00625E52">
      <w:pPr>
        <w:bidi/>
        <w:jc w:val="both"/>
        <w:outlineLvl w:val="0"/>
        <w:rPr>
          <w:rFonts w:cs="David"/>
          <w:rtl/>
        </w:rPr>
      </w:pPr>
      <w:r>
        <w:rPr>
          <w:rFonts w:cs="David"/>
          <w:rtl/>
        </w:rPr>
        <w:t>דפנ</w:t>
      </w:r>
      <w:r>
        <w:rPr>
          <w:rFonts w:cs="David"/>
          <w:rtl/>
        </w:rPr>
        <w:t>ה מזרחי בן יעקב -  מנכ"ל אביב תעשיות מיחזור</w:t>
      </w:r>
    </w:p>
    <w:p w:rsidR="00000000" w:rsidRDefault="00625E52">
      <w:pPr>
        <w:bidi/>
        <w:jc w:val="both"/>
        <w:outlineLvl w:val="0"/>
        <w:rPr>
          <w:rFonts w:cs="David"/>
          <w:rtl/>
        </w:rPr>
      </w:pPr>
      <w:r>
        <w:rPr>
          <w:rFonts w:cs="David"/>
          <w:rtl/>
        </w:rPr>
        <w:t>עוזי קלברמן – יועץ אפא טכנולוגיות מתקדמות</w:t>
      </w:r>
    </w:p>
    <w:p w:rsidR="00000000" w:rsidRDefault="00625E52">
      <w:pPr>
        <w:bidi/>
        <w:jc w:val="both"/>
        <w:outlineLvl w:val="0"/>
        <w:rPr>
          <w:rFonts w:cs="David"/>
          <w:rtl/>
        </w:rPr>
      </w:pPr>
      <w:r>
        <w:rPr>
          <w:rFonts w:cs="David"/>
          <w:rtl/>
        </w:rPr>
        <w:t>שרגא קורטוב – יו"ר ק.מ.מ מפעלי מיחזור</w:t>
      </w:r>
    </w:p>
    <w:p w:rsidR="00000000" w:rsidRDefault="00625E52">
      <w:pPr>
        <w:bidi/>
        <w:jc w:val="both"/>
        <w:outlineLvl w:val="0"/>
        <w:rPr>
          <w:rFonts w:cs="David"/>
          <w:rtl/>
        </w:rPr>
      </w:pPr>
      <w:r>
        <w:rPr>
          <w:rFonts w:cs="David"/>
          <w:rtl/>
        </w:rPr>
        <w:t>שחר קורטוב – מנכ"ל ק.מ.מ. מפעלי מיחזור</w:t>
      </w:r>
    </w:p>
    <w:p w:rsidR="00000000" w:rsidRDefault="00625E52">
      <w:pPr>
        <w:bidi/>
        <w:jc w:val="both"/>
        <w:outlineLvl w:val="0"/>
        <w:rPr>
          <w:rFonts w:cs="David"/>
          <w:rtl/>
        </w:rPr>
      </w:pPr>
      <w:r>
        <w:rPr>
          <w:rFonts w:cs="David"/>
          <w:rtl/>
        </w:rPr>
        <w:t>עו"ד שי בקל –ק.מ.מ מפעלי מיחזור</w:t>
      </w:r>
    </w:p>
    <w:p w:rsidR="00000000" w:rsidRDefault="00625E52">
      <w:pPr>
        <w:bidi/>
        <w:jc w:val="both"/>
        <w:outlineLvl w:val="0"/>
        <w:rPr>
          <w:rFonts w:cs="David"/>
          <w:rtl/>
        </w:rPr>
      </w:pPr>
      <w:r>
        <w:rPr>
          <w:rFonts w:cs="David"/>
          <w:rtl/>
        </w:rPr>
        <w:t>קובי דר – מנכ"ל תאגיד המיחזור אל"ה</w:t>
      </w:r>
    </w:p>
    <w:p w:rsidR="00000000" w:rsidRDefault="00625E52">
      <w:pPr>
        <w:bidi/>
        <w:jc w:val="both"/>
        <w:outlineLvl w:val="0"/>
        <w:rPr>
          <w:rFonts w:cs="David"/>
          <w:rtl/>
        </w:rPr>
      </w:pPr>
      <w:r>
        <w:rPr>
          <w:rFonts w:cs="David"/>
          <w:rtl/>
        </w:rPr>
        <w:t>נחמה רונן – יו"ר אל"ה</w:t>
      </w:r>
    </w:p>
    <w:p w:rsidR="00000000" w:rsidRDefault="00625E52">
      <w:pPr>
        <w:bidi/>
        <w:jc w:val="both"/>
        <w:outlineLvl w:val="0"/>
        <w:rPr>
          <w:rFonts w:cs="David"/>
          <w:rtl/>
        </w:rPr>
      </w:pPr>
      <w:r>
        <w:rPr>
          <w:rFonts w:cs="David"/>
          <w:rtl/>
        </w:rPr>
        <w:t>אסתי</w:t>
      </w:r>
      <w:r>
        <w:rPr>
          <w:rFonts w:cs="David"/>
          <w:rtl/>
        </w:rPr>
        <w:t xml:space="preserve"> מצא רום – סמנכ"ל כספים, תאגיד המיחזור – אל"ה</w:t>
      </w:r>
    </w:p>
    <w:p w:rsidR="00000000" w:rsidRDefault="00625E52">
      <w:pPr>
        <w:bidi/>
        <w:jc w:val="both"/>
        <w:outlineLvl w:val="0"/>
        <w:rPr>
          <w:rFonts w:cs="David"/>
          <w:rtl/>
        </w:rPr>
      </w:pPr>
      <w:r>
        <w:rPr>
          <w:rFonts w:cs="David"/>
          <w:rtl/>
        </w:rPr>
        <w:t>עוזי כרמי – מנכ"ל אמניר תעשיות מיחזור</w:t>
      </w:r>
    </w:p>
    <w:p w:rsidR="00000000" w:rsidRDefault="00625E52">
      <w:pPr>
        <w:bidi/>
        <w:jc w:val="both"/>
        <w:outlineLvl w:val="0"/>
        <w:rPr>
          <w:rFonts w:cs="David"/>
          <w:rtl/>
        </w:rPr>
      </w:pPr>
      <w:r>
        <w:rPr>
          <w:rFonts w:cs="David"/>
          <w:rtl/>
        </w:rPr>
        <w:t>יעקב מילר – מנכ"ל טל-אל איסוף ומיחזור</w:t>
      </w:r>
    </w:p>
    <w:p w:rsidR="00000000" w:rsidRDefault="00625E52">
      <w:pPr>
        <w:bidi/>
        <w:jc w:val="both"/>
        <w:outlineLvl w:val="0"/>
        <w:rPr>
          <w:rFonts w:cs="David"/>
          <w:rtl/>
        </w:rPr>
      </w:pPr>
      <w:r>
        <w:rPr>
          <w:rFonts w:cs="David"/>
          <w:rtl/>
        </w:rPr>
        <w:t>עו"ד יעל נבו –אמניר תעשיות מיחזור</w:t>
      </w:r>
    </w:p>
    <w:p w:rsidR="00000000" w:rsidRDefault="00625E52">
      <w:pPr>
        <w:bidi/>
        <w:jc w:val="both"/>
        <w:outlineLvl w:val="0"/>
        <w:rPr>
          <w:rFonts w:cs="David"/>
          <w:rtl/>
        </w:rPr>
      </w:pPr>
      <w:r>
        <w:rPr>
          <w:rFonts w:cs="David"/>
          <w:rtl/>
        </w:rPr>
        <w:t>עו"ד זוהר דוד – טל-אל איסוף ומיחזור</w:t>
      </w:r>
    </w:p>
    <w:p w:rsidR="00000000" w:rsidRDefault="00625E52">
      <w:pPr>
        <w:bidi/>
        <w:jc w:val="both"/>
        <w:outlineLvl w:val="0"/>
        <w:rPr>
          <w:rFonts w:cs="David"/>
          <w:rtl/>
        </w:rPr>
      </w:pPr>
      <w:r>
        <w:rPr>
          <w:rFonts w:cs="David"/>
          <w:rtl/>
        </w:rPr>
        <w:t>עילי ליבני – ויאוליה</w:t>
      </w:r>
    </w:p>
    <w:p w:rsidR="00000000" w:rsidRDefault="00625E52">
      <w:pPr>
        <w:bidi/>
        <w:jc w:val="both"/>
        <w:outlineLvl w:val="0"/>
        <w:rPr>
          <w:rFonts w:cs="David"/>
          <w:rtl/>
        </w:rPr>
      </w:pPr>
      <w:r>
        <w:rPr>
          <w:rFonts w:cs="David"/>
          <w:rtl/>
        </w:rPr>
        <w:t>הדס בן דב - ויאוליה</w:t>
      </w:r>
    </w:p>
    <w:p w:rsidR="00000000" w:rsidRDefault="00625E52">
      <w:pPr>
        <w:bidi/>
        <w:jc w:val="both"/>
        <w:outlineLvl w:val="0"/>
        <w:rPr>
          <w:rFonts w:cs="David"/>
          <w:rtl/>
        </w:rPr>
      </w:pPr>
      <w:r>
        <w:rPr>
          <w:rFonts w:cs="David"/>
          <w:rtl/>
        </w:rPr>
        <w:t>גלעד אוסטרובסקי - מומחה</w:t>
      </w:r>
      <w:r>
        <w:rPr>
          <w:rFonts w:cs="David"/>
          <w:rtl/>
        </w:rPr>
        <w:t xml:space="preserve"> פסולת, אדם טבע ודין</w:t>
      </w:r>
    </w:p>
    <w:p w:rsidR="00000000" w:rsidRDefault="00625E52">
      <w:pPr>
        <w:bidi/>
        <w:jc w:val="both"/>
        <w:outlineLvl w:val="0"/>
        <w:rPr>
          <w:rFonts w:cs="David"/>
          <w:rtl/>
        </w:rPr>
      </w:pPr>
      <w:r>
        <w:rPr>
          <w:rFonts w:cs="David"/>
          <w:rtl/>
        </w:rPr>
        <w:t>עו"ד אסף רוזנבלום  - אדם טבע ודין</w:t>
      </w:r>
    </w:p>
    <w:p w:rsidR="00000000" w:rsidRDefault="00625E52">
      <w:pPr>
        <w:tabs>
          <w:tab w:val="left" w:pos="1930"/>
        </w:tabs>
        <w:bidi/>
        <w:jc w:val="both"/>
        <w:rPr>
          <w:rFonts w:cs="David"/>
          <w:rtl/>
        </w:rPr>
      </w:pPr>
      <w:r>
        <w:rPr>
          <w:rFonts w:cs="David"/>
          <w:rtl/>
        </w:rPr>
        <w:t>ליאור רותם – דובר ועדת הכלכלה</w:t>
      </w:r>
    </w:p>
    <w:p w:rsidR="00000000" w:rsidRDefault="00625E52">
      <w:pPr>
        <w:tabs>
          <w:tab w:val="left" w:pos="1930"/>
        </w:tabs>
        <w:bidi/>
        <w:jc w:val="both"/>
        <w:rPr>
          <w:rFonts w:cs="David"/>
          <w:rtl/>
        </w:rPr>
      </w:pPr>
      <w:r>
        <w:rPr>
          <w:rFonts w:cs="David"/>
          <w:rtl/>
        </w:rPr>
        <w:t>דוד קשני – קול בשכונות</w:t>
      </w:r>
    </w:p>
    <w:p w:rsidR="00000000" w:rsidRDefault="00625E52">
      <w:pPr>
        <w:tabs>
          <w:tab w:val="left" w:pos="1930"/>
        </w:tabs>
        <w:bidi/>
        <w:jc w:val="both"/>
        <w:rPr>
          <w:rFonts w:cs="David"/>
          <w:rtl/>
        </w:rPr>
      </w:pPr>
      <w:r>
        <w:rPr>
          <w:rFonts w:cs="David"/>
          <w:rtl/>
        </w:rPr>
        <w:t xml:space="preserve">                            </w:t>
      </w:r>
    </w:p>
    <w:p w:rsidR="00000000" w:rsidRDefault="00625E52">
      <w:pPr>
        <w:bidi/>
        <w:jc w:val="both"/>
        <w:rPr>
          <w:rFonts w:cs="David"/>
          <w:rtl/>
        </w:rPr>
      </w:pPr>
      <w:r>
        <w:rPr>
          <w:rFonts w:cs="David"/>
          <w:b/>
          <w:bCs/>
          <w:u w:val="single"/>
          <w:rtl/>
        </w:rPr>
        <w:t>מנהלת הוועדה:</w:t>
      </w:r>
      <w:r>
        <w:rPr>
          <w:rFonts w:cs="David"/>
          <w:rtl/>
        </w:rPr>
        <w:tab/>
      </w:r>
      <w:r>
        <w:rPr>
          <w:rFonts w:cs="David"/>
          <w:rtl/>
        </w:rPr>
        <w:tab/>
      </w:r>
      <w:r>
        <w:rPr>
          <w:rFonts w:cs="David"/>
          <w:rtl/>
        </w:rPr>
        <w:tab/>
        <w:t>לאה ורון</w:t>
      </w:r>
    </w:p>
    <w:p w:rsidR="00000000" w:rsidRDefault="00625E52">
      <w:pPr>
        <w:bidi/>
        <w:jc w:val="both"/>
        <w:rPr>
          <w:rFonts w:cs="David"/>
          <w:rtl/>
        </w:rPr>
      </w:pPr>
    </w:p>
    <w:p w:rsidR="00000000" w:rsidRDefault="00625E52">
      <w:pPr>
        <w:bidi/>
        <w:jc w:val="both"/>
        <w:rPr>
          <w:rFonts w:cs="David"/>
          <w:rtl/>
        </w:rPr>
      </w:pPr>
      <w:r>
        <w:rPr>
          <w:rFonts w:cs="David"/>
          <w:b/>
          <w:bCs/>
          <w:u w:val="single"/>
          <w:rtl/>
        </w:rPr>
        <w:t>ייעוץ משפטי:</w:t>
      </w:r>
      <w:r>
        <w:rPr>
          <w:rFonts w:cs="David"/>
          <w:rtl/>
        </w:rPr>
        <w:tab/>
      </w:r>
      <w:r>
        <w:rPr>
          <w:rFonts w:cs="David"/>
          <w:rtl/>
        </w:rPr>
        <w:tab/>
      </w:r>
      <w:r>
        <w:rPr>
          <w:rFonts w:cs="David"/>
          <w:rtl/>
        </w:rPr>
        <w:tab/>
        <w:t>אתי בנדלר</w:t>
      </w:r>
    </w:p>
    <w:p w:rsidR="00000000" w:rsidRDefault="00625E52">
      <w:pPr>
        <w:bidi/>
        <w:jc w:val="both"/>
        <w:rPr>
          <w:rFonts w:cs="David"/>
          <w:rtl/>
        </w:rPr>
      </w:pPr>
      <w:r>
        <w:rPr>
          <w:rFonts w:cs="David"/>
          <w:rtl/>
        </w:rPr>
        <w:tab/>
      </w:r>
      <w:r>
        <w:rPr>
          <w:rFonts w:cs="David"/>
          <w:rtl/>
        </w:rPr>
        <w:tab/>
      </w:r>
      <w:r>
        <w:rPr>
          <w:rFonts w:cs="David"/>
          <w:rtl/>
        </w:rPr>
        <w:tab/>
      </w:r>
      <w:r>
        <w:rPr>
          <w:rFonts w:cs="David"/>
          <w:rtl/>
        </w:rPr>
        <w:tab/>
        <w:t>ניר ימין</w:t>
      </w:r>
    </w:p>
    <w:p w:rsidR="00000000" w:rsidRDefault="00625E52">
      <w:pPr>
        <w:bidi/>
        <w:jc w:val="both"/>
        <w:rPr>
          <w:rFonts w:cs="David"/>
          <w:rtl/>
        </w:rPr>
      </w:pPr>
      <w:r>
        <w:rPr>
          <w:rFonts w:cs="David"/>
          <w:rtl/>
        </w:rPr>
        <w:tab/>
      </w:r>
      <w:r>
        <w:rPr>
          <w:rFonts w:cs="David"/>
          <w:rtl/>
        </w:rPr>
        <w:tab/>
      </w:r>
      <w:r>
        <w:rPr>
          <w:rFonts w:cs="David"/>
          <w:rtl/>
        </w:rPr>
        <w:tab/>
      </w:r>
      <w:r>
        <w:rPr>
          <w:rFonts w:cs="David"/>
          <w:rtl/>
        </w:rPr>
        <w:tab/>
        <w:t>אלקנה אפרתי</w:t>
      </w:r>
    </w:p>
    <w:p w:rsidR="00000000" w:rsidRDefault="00625E52">
      <w:pPr>
        <w:bidi/>
        <w:jc w:val="both"/>
        <w:rPr>
          <w:rFonts w:cs="David"/>
          <w:rtl/>
        </w:rPr>
      </w:pPr>
      <w:r>
        <w:rPr>
          <w:rFonts w:cs="David"/>
          <w:rtl/>
        </w:rPr>
        <w:tab/>
      </w:r>
      <w:r>
        <w:rPr>
          <w:rFonts w:cs="David"/>
          <w:rtl/>
        </w:rPr>
        <w:tab/>
      </w:r>
      <w:r>
        <w:rPr>
          <w:rFonts w:cs="David"/>
          <w:rtl/>
        </w:rPr>
        <w:tab/>
      </w:r>
      <w:r>
        <w:rPr>
          <w:rFonts w:cs="David"/>
          <w:rtl/>
        </w:rPr>
        <w:tab/>
        <w:t>רן סלבצקי - מתמחה</w:t>
      </w:r>
    </w:p>
    <w:p w:rsidR="00000000" w:rsidRDefault="00625E52">
      <w:pPr>
        <w:bidi/>
        <w:jc w:val="both"/>
        <w:rPr>
          <w:rFonts w:cs="David"/>
          <w:b/>
          <w:bCs/>
          <w:u w:val="single"/>
          <w:rtl/>
        </w:rPr>
      </w:pPr>
    </w:p>
    <w:p w:rsidR="00000000" w:rsidRDefault="00625E52">
      <w:pPr>
        <w:bidi/>
        <w:jc w:val="both"/>
        <w:rPr>
          <w:rFonts w:cs="David"/>
          <w:b/>
          <w:bCs/>
          <w:u w:val="single"/>
          <w:rtl/>
        </w:rPr>
      </w:pPr>
    </w:p>
    <w:p w:rsidR="00000000" w:rsidRDefault="00625E52">
      <w:pPr>
        <w:bidi/>
        <w:jc w:val="both"/>
        <w:rPr>
          <w:rFonts w:cs="David"/>
          <w:rtl/>
        </w:rPr>
      </w:pPr>
      <w:r>
        <w:rPr>
          <w:rFonts w:cs="David"/>
          <w:b/>
          <w:bCs/>
          <w:u w:val="single"/>
          <w:rtl/>
        </w:rPr>
        <w:t>קצרנית פרלמנטאר</w:t>
      </w:r>
      <w:r>
        <w:rPr>
          <w:rFonts w:cs="David"/>
          <w:b/>
          <w:bCs/>
          <w:u w:val="single"/>
          <w:rtl/>
        </w:rPr>
        <w:t>ית:</w:t>
      </w:r>
      <w:r>
        <w:rPr>
          <w:rFonts w:cs="David"/>
          <w:b/>
          <w:bCs/>
          <w:rtl/>
        </w:rPr>
        <w:tab/>
      </w:r>
      <w:r>
        <w:rPr>
          <w:rFonts w:cs="David"/>
          <w:b/>
          <w:bCs/>
          <w:rtl/>
        </w:rPr>
        <w:tab/>
      </w:r>
      <w:r>
        <w:rPr>
          <w:rFonts w:cs="David"/>
          <w:rtl/>
        </w:rPr>
        <w:t>אושרה עצידה</w:t>
      </w:r>
    </w:p>
    <w:p w:rsidR="00000000" w:rsidRDefault="00625E52">
      <w:pPr>
        <w:pStyle w:val="5"/>
        <w:rPr>
          <w:rFonts w:cs="David"/>
          <w:sz w:val="24"/>
          <w:rtl/>
        </w:rPr>
      </w:pPr>
    </w:p>
    <w:p w:rsidR="00000000" w:rsidRDefault="00625E52">
      <w:pPr>
        <w:pStyle w:val="5"/>
        <w:rPr>
          <w:rFonts w:cs="David"/>
          <w:sz w:val="24"/>
          <w:rtl/>
        </w:rPr>
      </w:pPr>
      <w:r>
        <w:rPr>
          <w:rFonts w:cs="David"/>
          <w:sz w:val="24"/>
          <w:rtl/>
        </w:rPr>
        <w:t xml:space="preserve"> </w:t>
      </w:r>
    </w:p>
    <w:p w:rsidR="00000000" w:rsidRDefault="00625E52">
      <w:pPr>
        <w:bidi/>
        <w:jc w:val="both"/>
        <w:rPr>
          <w:rFonts w:cs="David"/>
          <w:rtl/>
        </w:rPr>
      </w:pPr>
    </w:p>
    <w:p w:rsidR="00000000" w:rsidRDefault="00625E52">
      <w:pPr>
        <w:bidi/>
        <w:jc w:val="center"/>
        <w:rPr>
          <w:rFonts w:cs="David"/>
          <w:b/>
          <w:bCs/>
          <w:u w:val="single"/>
          <w:rtl/>
        </w:rPr>
      </w:pPr>
      <w:r>
        <w:rPr>
          <w:rFonts w:cs="David"/>
          <w:rtl/>
        </w:rPr>
        <w:br w:type="page"/>
      </w:r>
      <w:r>
        <w:rPr>
          <w:rFonts w:cs="David"/>
          <w:b/>
          <w:bCs/>
          <w:u w:val="single"/>
          <w:rtl/>
        </w:rPr>
        <w:lastRenderedPageBreak/>
        <w:t>הצעת חוק להסדרת הטיפול באריזות, התש"ע-2010</w:t>
      </w:r>
    </w:p>
    <w:p w:rsidR="00000000" w:rsidRDefault="00625E52">
      <w:pPr>
        <w:bidi/>
        <w:jc w:val="center"/>
        <w:rPr>
          <w:rFonts w:cs="David"/>
          <w:b/>
          <w:bCs/>
          <w:u w:val="single"/>
          <w:rtl/>
        </w:rPr>
      </w:pPr>
      <w:r>
        <w:rPr>
          <w:rFonts w:cs="David"/>
          <w:b/>
          <w:bCs/>
          <w:u w:val="single"/>
          <w:rtl/>
        </w:rPr>
        <w:t>הישיבה תשודר בערוץ הכנסת. המשך דיון ובקשות השר להגנת הסביבה</w:t>
      </w:r>
    </w:p>
    <w:p w:rsidR="00000000" w:rsidRDefault="00625E52">
      <w:pPr>
        <w:bidi/>
        <w:jc w:val="center"/>
        <w:rPr>
          <w:rFonts w:cs="David"/>
          <w:b/>
          <w:bCs/>
          <w:u w:val="single"/>
          <w:rtl/>
        </w:rPr>
      </w:pPr>
      <w:r>
        <w:rPr>
          <w:rFonts w:cs="David"/>
          <w:b/>
          <w:bCs/>
          <w:u w:val="single"/>
          <w:rtl/>
        </w:rPr>
        <w:t>לדיון מחדש ודיון מחדש: א. בסעיף 11 להצעת החוק בנושא קביעת שיעור</w:t>
      </w:r>
    </w:p>
    <w:p w:rsidR="00000000" w:rsidRDefault="00625E52">
      <w:pPr>
        <w:bidi/>
        <w:jc w:val="center"/>
        <w:rPr>
          <w:rFonts w:cs="David"/>
          <w:b/>
          <w:bCs/>
          <w:u w:val="single"/>
          <w:rtl/>
        </w:rPr>
      </w:pPr>
      <w:r>
        <w:rPr>
          <w:rFonts w:cs="David"/>
          <w:b/>
          <w:bCs/>
          <w:u w:val="single"/>
          <w:rtl/>
        </w:rPr>
        <w:t>היטל והצמדות. ב. בסעיף 22 – הוספת 22(ב1) להצעת החוק בנושא העברת</w:t>
      </w:r>
    </w:p>
    <w:p w:rsidR="00000000" w:rsidRDefault="00625E52">
      <w:pPr>
        <w:bidi/>
        <w:jc w:val="center"/>
        <w:rPr>
          <w:rFonts w:cs="David"/>
          <w:b/>
          <w:bCs/>
          <w:u w:val="single"/>
          <w:rtl/>
        </w:rPr>
      </w:pPr>
      <w:r>
        <w:rPr>
          <w:rFonts w:cs="David"/>
          <w:b/>
          <w:bCs/>
          <w:u w:val="single"/>
          <w:rtl/>
        </w:rPr>
        <w:t>פסו</w:t>
      </w:r>
      <w:r>
        <w:rPr>
          <w:rFonts w:cs="David"/>
          <w:b/>
          <w:bCs/>
          <w:u w:val="single"/>
          <w:rtl/>
        </w:rPr>
        <w:t>לת האריזות לגוף מוכר. ג. בסעיף 27(א)(4)(ב) בנושא סמכויות מפקח</w:t>
      </w:r>
    </w:p>
    <w:p w:rsidR="00000000" w:rsidRDefault="00625E52">
      <w:pPr>
        <w:bidi/>
        <w:jc w:val="center"/>
        <w:rPr>
          <w:rFonts w:cs="David"/>
          <w:b/>
          <w:bCs/>
          <w:u w:val="single"/>
          <w:rtl/>
        </w:rPr>
      </w:pPr>
      <w:r>
        <w:rPr>
          <w:rFonts w:cs="David"/>
          <w:b/>
          <w:bCs/>
          <w:u w:val="single"/>
          <w:rtl/>
        </w:rPr>
        <w:t>להיכנס למקום המוחזק על-ידי מערכת הביטחון. בישיבה ישתתף חבר</w:t>
      </w:r>
    </w:p>
    <w:p w:rsidR="00000000" w:rsidRDefault="00625E52">
      <w:pPr>
        <w:bidi/>
        <w:jc w:val="center"/>
        <w:rPr>
          <w:rFonts w:cs="David"/>
          <w:b/>
          <w:bCs/>
          <w:u w:val="single"/>
          <w:rtl/>
        </w:rPr>
      </w:pPr>
      <w:r>
        <w:rPr>
          <w:rFonts w:cs="David"/>
          <w:b/>
          <w:bCs/>
          <w:u w:val="single"/>
          <w:rtl/>
        </w:rPr>
        <w:t>הכנסת גלעד ארדן, השר להגנת הסביבה</w:t>
      </w:r>
    </w:p>
    <w:p w:rsidR="00000000" w:rsidRDefault="00625E52">
      <w:pPr>
        <w:pStyle w:val="5"/>
        <w:rPr>
          <w:rFonts w:cs="David"/>
          <w:sz w:val="24"/>
          <w:rtl/>
        </w:rPr>
      </w:pPr>
    </w:p>
    <w:p w:rsidR="00000000" w:rsidRDefault="00625E52">
      <w:pPr>
        <w:rPr>
          <w:rtl/>
          <w:lang w:eastAsia="he-IL"/>
        </w:rPr>
      </w:pPr>
    </w:p>
    <w:p w:rsidR="00000000" w:rsidRDefault="00625E52">
      <w:pPr>
        <w:bidi/>
        <w:jc w:val="both"/>
        <w:rPr>
          <w:rFonts w:cs="David"/>
          <w:u w:val="single"/>
          <w:rtl/>
        </w:rPr>
      </w:pPr>
      <w:r>
        <w:rPr>
          <w:rFonts w:cs="David"/>
          <w:u w:val="single"/>
          <w:rtl/>
        </w:rPr>
        <w:t>היו"ר ישראל חסון:</w:t>
      </w:r>
    </w:p>
    <w:p w:rsidR="00000000" w:rsidRDefault="00625E52">
      <w:pPr>
        <w:bidi/>
        <w:jc w:val="both"/>
        <w:rPr>
          <w:rFonts w:cs="David"/>
          <w:rtl/>
        </w:rPr>
      </w:pPr>
    </w:p>
    <w:p w:rsidR="00000000" w:rsidRDefault="00625E52">
      <w:pPr>
        <w:bidi/>
        <w:jc w:val="both"/>
        <w:rPr>
          <w:rFonts w:cs="David"/>
          <w:rtl/>
        </w:rPr>
      </w:pPr>
      <w:r>
        <w:rPr>
          <w:rFonts w:cs="David"/>
          <w:rtl/>
        </w:rPr>
        <w:tab/>
        <w:t>בוקר טוב. אני מבין שכולנו התרגלנו להיפגש אחת ל-. אני מקווה שהיום אנחנו נסיים, ו</w:t>
      </w:r>
      <w:r>
        <w:rPr>
          <w:rFonts w:cs="David"/>
          <w:rtl/>
        </w:rPr>
        <w:t>אני מתחייב שבחודש הקרוב נוריד את המינון לפעם בשבועיים לסתם מפגש רעים לקפה עד שתתרגלו שאנחנו לא נפגשים יותר.</w:t>
      </w:r>
    </w:p>
    <w:p w:rsidR="00000000" w:rsidRDefault="00625E52">
      <w:pPr>
        <w:bidi/>
        <w:jc w:val="both"/>
        <w:rPr>
          <w:rFonts w:cs="David"/>
          <w:rtl/>
        </w:rPr>
      </w:pPr>
    </w:p>
    <w:p w:rsidR="00000000" w:rsidRDefault="00625E52">
      <w:pPr>
        <w:bidi/>
        <w:jc w:val="both"/>
        <w:rPr>
          <w:rFonts w:cs="David"/>
          <w:rtl/>
        </w:rPr>
      </w:pPr>
      <w:r>
        <w:rPr>
          <w:rFonts w:cs="David"/>
          <w:rtl/>
        </w:rPr>
        <w:tab/>
        <w:t>ג'וש, בבקשה. אנחנו נמשיך מהנקודה שסיימנו בהקראת הסעיפים.</w:t>
      </w:r>
    </w:p>
    <w:p w:rsidR="00000000" w:rsidRDefault="00625E52">
      <w:pPr>
        <w:bidi/>
        <w:jc w:val="both"/>
        <w:rPr>
          <w:rFonts w:cs="David"/>
          <w:rtl/>
        </w:rPr>
      </w:pPr>
    </w:p>
    <w:p w:rsidR="00000000" w:rsidRDefault="00625E52">
      <w:pPr>
        <w:bidi/>
        <w:jc w:val="both"/>
        <w:rPr>
          <w:rFonts w:cs="David"/>
          <w:u w:val="single"/>
          <w:rtl/>
        </w:rPr>
      </w:pPr>
      <w:r>
        <w:rPr>
          <w:rFonts w:cs="David"/>
          <w:u w:val="single"/>
          <w:rtl/>
        </w:rPr>
        <w:t>יהושע פדרסן:</w:t>
      </w:r>
    </w:p>
    <w:p w:rsidR="00000000" w:rsidRDefault="00625E52">
      <w:pPr>
        <w:bidi/>
        <w:jc w:val="both"/>
        <w:rPr>
          <w:rFonts w:cs="David"/>
          <w:u w:val="single"/>
          <w:rtl/>
        </w:rPr>
      </w:pPr>
    </w:p>
    <w:p w:rsidR="00000000" w:rsidRDefault="00625E52">
      <w:pPr>
        <w:bidi/>
        <w:jc w:val="both"/>
        <w:rPr>
          <w:rFonts w:cs="David"/>
          <w:rtl/>
        </w:rPr>
      </w:pPr>
      <w:r>
        <w:rPr>
          <w:rFonts w:cs="David"/>
          <w:rtl/>
        </w:rPr>
        <w:tab/>
        <w:t>בוקר טוב, אנחנו נמשיך בהקראת הסעיפים. בהתאם לעמדתה של היועצת המשפטית לווע</w:t>
      </w:r>
      <w:r>
        <w:rPr>
          <w:rFonts w:cs="David"/>
          <w:rtl/>
        </w:rPr>
        <w:t xml:space="preserve">דה, אנחנו ממשיכים לקרוא מהנוסח שפורסם לקראת הדיון ב-22 לנובמבר, למעט סעיפים ספציפיים שזה לוח שינויים שהופץ ועלה לאתר הוועדה. למעט לוח השינויים, אנחנו נקריא מהנוסח מה-22 לנובמבר שהוא לא משקף את כל החלטות הוועדה עד אז. </w:t>
      </w:r>
    </w:p>
    <w:p w:rsidR="00000000" w:rsidRDefault="00625E52">
      <w:pPr>
        <w:bidi/>
        <w:jc w:val="both"/>
        <w:rPr>
          <w:rFonts w:cs="David"/>
          <w:rtl/>
        </w:rPr>
      </w:pPr>
    </w:p>
    <w:p w:rsidR="00000000" w:rsidRDefault="00625E52">
      <w:pPr>
        <w:bidi/>
        <w:jc w:val="both"/>
        <w:rPr>
          <w:rFonts w:cs="David"/>
          <w:rtl/>
        </w:rPr>
      </w:pPr>
      <w:r>
        <w:rPr>
          <w:rFonts w:cs="David"/>
          <w:rtl/>
        </w:rPr>
        <w:tab/>
        <w:t>אנחנו הגענו לסעיף 32 לעניין עיצום כס</w:t>
      </w:r>
      <w:r>
        <w:rPr>
          <w:rFonts w:cs="David"/>
          <w:rtl/>
        </w:rPr>
        <w:t>פי. קראנו את סעיף 32(א) ו-(א1). ברשותכם, אני מבקש להקריא מחדש את סעיף 32(א)(6) ומשם להמשיך, כי יש תיקון קטן. בעקבות הערה של אתי בנדלר בדיון הקודם לגבי (א1) העלאנו את המדרג של העיצום הכספי מ-150,000 שקל ל-500,000 שקל לעניין אי קיום צו מנהל. אבל, הוקרא לפרוט</w:t>
      </w:r>
      <w:r>
        <w:rPr>
          <w:rFonts w:cs="David"/>
          <w:rtl/>
        </w:rPr>
        <w:t xml:space="preserve">וקול משהו מעט אחר, ולכן אני רוצה רק להקריא את זה מחדש כדי שיהיה ברור מה מוצע לאשר. </w:t>
      </w:r>
    </w:p>
    <w:p w:rsidR="00000000" w:rsidRDefault="00625E52">
      <w:pPr>
        <w:bidi/>
        <w:jc w:val="both"/>
        <w:rPr>
          <w:rFonts w:cs="David"/>
          <w:rtl/>
        </w:rPr>
      </w:pPr>
    </w:p>
    <w:p w:rsidR="00000000" w:rsidRDefault="00625E52">
      <w:pPr>
        <w:bidi/>
        <w:jc w:val="both"/>
        <w:rPr>
          <w:rFonts w:cs="David"/>
          <w:rtl/>
        </w:rPr>
      </w:pPr>
      <w:r>
        <w:rPr>
          <w:rFonts w:cs="David"/>
          <w:rtl/>
        </w:rPr>
        <w:tab/>
        <w:t>"32(א)(6) הפר הוראה מהוראות המפורטות בסעיף 29(ב), למעט לפי סעיפים 29(ב)(10) לעניין אי קביעת הסדר בהתאם לצו מנהל לפי סעיף 23, ו-29(ב)(11)." זה מופיע בלוח השינויים, במסמך ה</w:t>
      </w:r>
      <w:r>
        <w:rPr>
          <w:rFonts w:cs="David"/>
          <w:rtl/>
        </w:rPr>
        <w:t>מקוצר של השינויים.</w:t>
      </w:r>
    </w:p>
    <w:p w:rsidR="00000000" w:rsidRDefault="00625E52">
      <w:pPr>
        <w:bidi/>
        <w:jc w:val="both"/>
        <w:rPr>
          <w:rFonts w:cs="David"/>
          <w:rtl/>
        </w:rPr>
      </w:pPr>
    </w:p>
    <w:p w:rsidR="00000000" w:rsidRDefault="00625E52">
      <w:pPr>
        <w:bidi/>
        <w:jc w:val="both"/>
        <w:rPr>
          <w:rFonts w:cs="David"/>
          <w:rtl/>
        </w:rPr>
      </w:pPr>
      <w:r>
        <w:rPr>
          <w:rFonts w:cs="David"/>
          <w:rtl/>
        </w:rPr>
        <w:tab/>
        <w:t>"סעיף (א1) לא התקשר עם גוף מוכר אחד לפחות לעניין איסוף ופינוי של פסולת אריזות מתחומו, בניגוד להוראות סעיף 22(ב), או לא קבע הסדר בהתאם לצו של המנהל לפי סעיף 23, רשאי המנהל להטיל עליו עיצום כספי לפי הוראות פרק זה בסכום של 500,000 שקלים ח</w:t>
      </w:r>
      <w:r>
        <w:rPr>
          <w:rFonts w:cs="David"/>
          <w:rtl/>
        </w:rPr>
        <w:t>דשים.</w:t>
      </w:r>
    </w:p>
    <w:p w:rsidR="00000000" w:rsidRDefault="00625E52">
      <w:pPr>
        <w:bidi/>
        <w:jc w:val="both"/>
        <w:rPr>
          <w:rFonts w:cs="David"/>
          <w:rtl/>
        </w:rPr>
      </w:pPr>
    </w:p>
    <w:p w:rsidR="00000000" w:rsidRDefault="00625E52">
      <w:pPr>
        <w:bidi/>
        <w:jc w:val="both"/>
        <w:rPr>
          <w:rFonts w:cs="David"/>
          <w:rtl/>
        </w:rPr>
      </w:pPr>
      <w:r>
        <w:rPr>
          <w:rFonts w:cs="David"/>
          <w:rtl/>
        </w:rPr>
        <w:tab/>
        <w:t>32(ב) הטמין אדם פסולת אריזות בניגוד להוראות סעיף 25, רשאי המנהל להטיל עליו עיצום כספי לפי הוראות פרק זה בסכום של 226,000 שקלים חדשים, ואם הוא תאגיד – בסכום של 452,000 שקלים חדשים.</w:t>
      </w:r>
    </w:p>
    <w:p w:rsidR="00000000" w:rsidRDefault="00625E52">
      <w:pPr>
        <w:bidi/>
        <w:jc w:val="both"/>
        <w:rPr>
          <w:rFonts w:cs="David"/>
          <w:rtl/>
        </w:rPr>
      </w:pPr>
    </w:p>
    <w:p w:rsidR="00000000" w:rsidRDefault="00625E52">
      <w:pPr>
        <w:bidi/>
        <w:jc w:val="both"/>
        <w:rPr>
          <w:rFonts w:cs="David"/>
          <w:rtl/>
        </w:rPr>
      </w:pPr>
      <w:r>
        <w:rPr>
          <w:rFonts w:cs="David"/>
          <w:rtl/>
        </w:rPr>
        <w:tab/>
        <w:t xml:space="preserve">(ג) לא עמד יצרן, יבואן או גוף מוכר ביעדי המיחזור לפי סעיף 6, רשאי </w:t>
      </w:r>
      <w:r>
        <w:rPr>
          <w:rFonts w:cs="David"/>
          <w:rtl/>
        </w:rPr>
        <w:t>המנהל להטיל עליו עיצום כספי לפי הוראות פרק זה בסכום של 3,000 שקלים חדשים בשל כל טון של פסולת אריזות שלא ביצע לגביו מיחזור מוכר בהתאם ליעדים האמורים: ואולם, אם לא עמד אדם ביעדי המיחזור לפי סוג חומר וביעד המיחזור הכולל, יחד, יוטל עיצום כספי על הפרת יעד המיחז</w:t>
      </w:r>
      <w:r>
        <w:rPr>
          <w:rFonts w:cs="David"/>
          <w:rtl/>
        </w:rPr>
        <w:t>ור הכולל בלבד.</w:t>
      </w:r>
    </w:p>
    <w:p w:rsidR="00000000" w:rsidRDefault="00625E52">
      <w:pPr>
        <w:bidi/>
        <w:jc w:val="both"/>
        <w:rPr>
          <w:rFonts w:cs="David"/>
          <w:rtl/>
        </w:rPr>
      </w:pPr>
    </w:p>
    <w:p w:rsidR="00000000" w:rsidRDefault="00625E52">
      <w:pPr>
        <w:bidi/>
        <w:jc w:val="both"/>
        <w:rPr>
          <w:rFonts w:cs="David"/>
          <w:rtl/>
        </w:rPr>
      </w:pPr>
      <w:r>
        <w:rPr>
          <w:rFonts w:cs="David"/>
          <w:rtl/>
        </w:rPr>
        <w:tab/>
        <w:t>(ג1) על אף הוראות סעיף קטן (ג), בשנים 2011 עד 2014 יהיה סכום העיצום הכספי שרשאי מנהל להטיל בשל כל טון של פסולת אריזות שלא בוצע לגביו מיחזור מוכר בהתאם ליעדי המיחזור לפי סעיף 6, כמפורט להלן:</w:t>
      </w:r>
    </w:p>
    <w:p w:rsidR="00000000" w:rsidRDefault="00625E52">
      <w:pPr>
        <w:bidi/>
        <w:jc w:val="both"/>
        <w:rPr>
          <w:rFonts w:cs="David"/>
          <w:rtl/>
        </w:rPr>
      </w:pPr>
    </w:p>
    <w:p w:rsidR="00000000" w:rsidRDefault="00625E52">
      <w:pPr>
        <w:bidi/>
        <w:jc w:val="both"/>
        <w:rPr>
          <w:rFonts w:cs="David"/>
          <w:rtl/>
        </w:rPr>
      </w:pPr>
      <w:r>
        <w:rPr>
          <w:rFonts w:cs="David"/>
          <w:rtl/>
        </w:rPr>
        <w:tab/>
      </w:r>
      <w:r>
        <w:rPr>
          <w:rFonts w:cs="David"/>
          <w:rtl/>
        </w:rPr>
        <w:tab/>
        <w:t>(1) בשנת 2011 - 2,000 שקלים חדשים;</w:t>
      </w:r>
    </w:p>
    <w:p w:rsidR="00000000" w:rsidRDefault="00625E52">
      <w:pPr>
        <w:bidi/>
        <w:jc w:val="both"/>
        <w:rPr>
          <w:rFonts w:cs="David"/>
          <w:rtl/>
        </w:rPr>
      </w:pPr>
      <w:r>
        <w:rPr>
          <w:rFonts w:cs="David"/>
          <w:rtl/>
        </w:rPr>
        <w:tab/>
      </w:r>
      <w:r>
        <w:rPr>
          <w:rFonts w:cs="David"/>
          <w:rtl/>
        </w:rPr>
        <w:tab/>
        <w:t xml:space="preserve">(2) בשנת </w:t>
      </w:r>
      <w:r>
        <w:rPr>
          <w:rFonts w:cs="David"/>
          <w:rtl/>
        </w:rPr>
        <w:t>2012 - 2,250 שקלים חדשים;</w:t>
      </w:r>
    </w:p>
    <w:p w:rsidR="00000000" w:rsidRDefault="00625E52">
      <w:pPr>
        <w:bidi/>
        <w:jc w:val="both"/>
        <w:rPr>
          <w:rFonts w:cs="David"/>
          <w:rtl/>
        </w:rPr>
      </w:pPr>
      <w:r>
        <w:rPr>
          <w:rFonts w:cs="David"/>
        </w:rPr>
        <w:tab/>
      </w:r>
      <w:r>
        <w:rPr>
          <w:rFonts w:cs="David"/>
        </w:rPr>
        <w:tab/>
      </w:r>
      <w:r>
        <w:rPr>
          <w:rFonts w:cs="David"/>
          <w:rtl/>
        </w:rPr>
        <w:t>(3) בשנת 2013 - 2,500 שקלים חדשים;</w:t>
      </w:r>
    </w:p>
    <w:p w:rsidR="00000000" w:rsidRDefault="00625E52">
      <w:pPr>
        <w:bidi/>
        <w:jc w:val="both"/>
        <w:rPr>
          <w:rFonts w:cs="David"/>
          <w:rtl/>
        </w:rPr>
      </w:pPr>
      <w:r>
        <w:rPr>
          <w:rFonts w:cs="David"/>
        </w:rPr>
        <w:tab/>
      </w:r>
      <w:r>
        <w:rPr>
          <w:rFonts w:cs="David"/>
        </w:rPr>
        <w:tab/>
      </w:r>
      <w:r>
        <w:rPr>
          <w:rFonts w:cs="David"/>
          <w:rtl/>
        </w:rPr>
        <w:t>(4) בשנת 2014 - 2,750 שקלים חדשים;"</w:t>
      </w:r>
    </w:p>
    <w:p w:rsidR="00000000" w:rsidRDefault="00625E52">
      <w:pPr>
        <w:bidi/>
        <w:jc w:val="both"/>
        <w:rPr>
          <w:rFonts w:cs="David"/>
          <w:rtl/>
        </w:rPr>
      </w:pPr>
    </w:p>
    <w:p w:rsidR="00000000" w:rsidRDefault="00625E52">
      <w:pPr>
        <w:bidi/>
        <w:jc w:val="both"/>
        <w:rPr>
          <w:rFonts w:cs="David"/>
          <w:rtl/>
        </w:rPr>
      </w:pPr>
      <w:r>
        <w:rPr>
          <w:rFonts w:cs="David"/>
          <w:rtl/>
        </w:rPr>
        <w:tab/>
        <w:t xml:space="preserve">לעניין 32(ד) אנחנו מציעים את הנוסח הבא: "בסעיפים קטנים (א)(4) ו-(5) ו-(ב), "פסולת אריזות" – פסולת אריזות שנוצרה עקב פעילות של תאגיד או עקב פעילות של עסק </w:t>
      </w:r>
      <w:r>
        <w:rPr>
          <w:rFonts w:cs="David"/>
          <w:rtl/>
        </w:rPr>
        <w:t>או עיסוק של יחיד, למעט אם העיסוק נעשה בדירת המגורים המשמשת את העוסק". זה הנוסח האחרון המתואם עם משרד המשפטים שאנחנו מציעים.</w:t>
      </w:r>
    </w:p>
    <w:p w:rsidR="00000000" w:rsidRDefault="00625E52">
      <w:pPr>
        <w:bidi/>
        <w:jc w:val="both"/>
        <w:rPr>
          <w:rFonts w:cs="David"/>
          <w:rtl/>
        </w:rPr>
      </w:pPr>
    </w:p>
    <w:p w:rsidR="00000000" w:rsidRDefault="00625E52">
      <w:pPr>
        <w:bidi/>
        <w:jc w:val="both"/>
        <w:rPr>
          <w:rFonts w:cs="David"/>
          <w:u w:val="single"/>
          <w:rtl/>
        </w:rPr>
      </w:pPr>
      <w:r>
        <w:rPr>
          <w:rFonts w:cs="David"/>
          <w:u w:val="single"/>
          <w:rtl/>
        </w:rPr>
        <w:t>לאה ורון:</w:t>
      </w:r>
    </w:p>
    <w:p w:rsidR="00000000" w:rsidRDefault="00625E52">
      <w:pPr>
        <w:bidi/>
        <w:jc w:val="both"/>
        <w:rPr>
          <w:rFonts w:cs="David"/>
          <w:rtl/>
        </w:rPr>
      </w:pPr>
    </w:p>
    <w:p w:rsidR="00000000" w:rsidRDefault="00625E52">
      <w:pPr>
        <w:bidi/>
        <w:jc w:val="both"/>
        <w:rPr>
          <w:rFonts w:cs="David"/>
          <w:rtl/>
        </w:rPr>
      </w:pPr>
      <w:r>
        <w:rPr>
          <w:rFonts w:cs="David"/>
          <w:rtl/>
        </w:rPr>
        <w:tab/>
        <w:t>בנוסח שלכם לשינויים מופיעות שתי חלופות. מה שהקראת היא לא אחת מהחלופות. לפיכך, אנחנו מבקשים שתקריא לאט לאט לאט.</w:t>
      </w:r>
    </w:p>
    <w:p w:rsidR="00000000" w:rsidRDefault="00625E52">
      <w:pPr>
        <w:bidi/>
        <w:jc w:val="both"/>
        <w:rPr>
          <w:rFonts w:cs="David"/>
          <w:rtl/>
        </w:rPr>
      </w:pPr>
    </w:p>
    <w:p w:rsidR="00000000" w:rsidRDefault="00625E52">
      <w:pPr>
        <w:bidi/>
        <w:jc w:val="both"/>
        <w:rPr>
          <w:rFonts w:cs="David"/>
          <w:u w:val="single"/>
          <w:rtl/>
        </w:rPr>
      </w:pPr>
      <w:r>
        <w:rPr>
          <w:rFonts w:cs="David"/>
          <w:u w:val="single"/>
          <w:rtl/>
        </w:rPr>
        <w:t>יהושע פ</w:t>
      </w:r>
      <w:r>
        <w:rPr>
          <w:rFonts w:cs="David"/>
          <w:u w:val="single"/>
          <w:rtl/>
        </w:rPr>
        <w:t>דרסן:</w:t>
      </w:r>
    </w:p>
    <w:p w:rsidR="00000000" w:rsidRDefault="00625E52">
      <w:pPr>
        <w:bidi/>
        <w:jc w:val="both"/>
        <w:rPr>
          <w:rFonts w:cs="David"/>
          <w:rtl/>
        </w:rPr>
      </w:pPr>
    </w:p>
    <w:p w:rsidR="00000000" w:rsidRDefault="00625E52">
      <w:pPr>
        <w:bidi/>
        <w:jc w:val="both"/>
        <w:rPr>
          <w:rFonts w:cs="David"/>
          <w:rtl/>
        </w:rPr>
      </w:pPr>
      <w:r>
        <w:rPr>
          <w:rFonts w:cs="David"/>
          <w:rtl/>
        </w:rPr>
        <w:tab/>
        <w:t>בסדר גמור. זה מסתמך על חלופה א', למעט תיקון מסוים בסיפא של חלופה א'. אני אקריא שוב את סעיף 32(ד): "בסעיפים קטנים (א)(4) ו-(5) ו-(ב), "פסולת אריזות" – פסולת אריזות שנוצרה עקב פעילות של תאגיד או עקב פעילות של עסק או עיסוק של יחיד, למעט אם העיסוק נעשה</w:t>
      </w:r>
      <w:r>
        <w:rPr>
          <w:rFonts w:cs="David"/>
          <w:rtl/>
        </w:rPr>
        <w:t xml:space="preserve"> בדירת המגורים המשמשת את העוסק".</w:t>
      </w:r>
    </w:p>
    <w:p w:rsidR="00000000" w:rsidRDefault="00625E52">
      <w:pPr>
        <w:bidi/>
        <w:jc w:val="both"/>
        <w:rPr>
          <w:rFonts w:cs="David"/>
          <w:rtl/>
        </w:rPr>
      </w:pPr>
    </w:p>
    <w:p w:rsidR="00000000" w:rsidRDefault="00625E52">
      <w:pPr>
        <w:bidi/>
        <w:jc w:val="both"/>
        <w:rPr>
          <w:rFonts w:cs="David"/>
          <w:u w:val="single"/>
          <w:rtl/>
        </w:rPr>
      </w:pPr>
      <w:r>
        <w:rPr>
          <w:rFonts w:cs="David"/>
          <w:u w:val="single"/>
          <w:rtl/>
        </w:rPr>
        <w:t>רוני טלמור:</w:t>
      </w:r>
    </w:p>
    <w:p w:rsidR="00000000" w:rsidRDefault="00625E52">
      <w:pPr>
        <w:bidi/>
        <w:jc w:val="both"/>
        <w:rPr>
          <w:rFonts w:cs="David"/>
          <w:rtl/>
        </w:rPr>
      </w:pPr>
    </w:p>
    <w:p w:rsidR="00000000" w:rsidRDefault="00625E52">
      <w:pPr>
        <w:bidi/>
        <w:jc w:val="both"/>
        <w:rPr>
          <w:rFonts w:cs="David"/>
          <w:rtl/>
        </w:rPr>
      </w:pPr>
      <w:r>
        <w:rPr>
          <w:rFonts w:cs="David"/>
          <w:rtl/>
        </w:rPr>
        <w:tab/>
        <w:t>אתי, אני חששתי שאם נשתמש במילים "משק בית" זה יתפרש כסוג מסוים של עיסוק. הכוונה היא לכל סוג של עיסוק שיחיד מבצע במסגרת יחסית מצומצמת במשק הבית שלו. ההנחה – כשאיזשהו עוסק עובד מהבית, יש בזה כדי להעיד על היקף הע</w:t>
      </w:r>
      <w:r>
        <w:rPr>
          <w:rFonts w:cs="David"/>
          <w:rtl/>
        </w:rPr>
        <w:t>סק שלו שהוא יחסית קטן.</w:t>
      </w:r>
    </w:p>
    <w:p w:rsidR="00000000" w:rsidRDefault="00625E52">
      <w:pPr>
        <w:bidi/>
        <w:jc w:val="both"/>
        <w:rPr>
          <w:rFonts w:cs="David"/>
          <w:rtl/>
        </w:rPr>
      </w:pPr>
    </w:p>
    <w:p w:rsidR="00000000" w:rsidRDefault="00625E52">
      <w:pPr>
        <w:bidi/>
        <w:jc w:val="both"/>
        <w:rPr>
          <w:rFonts w:cs="David"/>
          <w:u w:val="single"/>
          <w:rtl/>
        </w:rPr>
      </w:pPr>
      <w:r>
        <w:rPr>
          <w:rFonts w:cs="David"/>
          <w:u w:val="single"/>
          <w:rtl/>
        </w:rPr>
        <w:t>היו"ר ישראל חסון:</w:t>
      </w:r>
    </w:p>
    <w:p w:rsidR="00000000" w:rsidRDefault="00625E52">
      <w:pPr>
        <w:bidi/>
        <w:jc w:val="both"/>
        <w:rPr>
          <w:rFonts w:cs="David"/>
          <w:rtl/>
        </w:rPr>
      </w:pPr>
    </w:p>
    <w:p w:rsidR="00000000" w:rsidRDefault="00625E52">
      <w:pPr>
        <w:bidi/>
        <w:jc w:val="both"/>
        <w:rPr>
          <w:rFonts w:cs="David"/>
          <w:rtl/>
        </w:rPr>
      </w:pPr>
      <w:r>
        <w:rPr>
          <w:rFonts w:cs="David"/>
          <w:rtl/>
        </w:rPr>
        <w:tab/>
        <w:t>רוני, אנחנו עוצרים את המשאיות מלנוע למכוני המיון והמיחזור - בסדר. יודק'ה, בבקשה.</w:t>
      </w:r>
    </w:p>
    <w:p w:rsidR="00000000" w:rsidRDefault="00625E52">
      <w:pPr>
        <w:bidi/>
        <w:jc w:val="both"/>
        <w:rPr>
          <w:rFonts w:cs="David"/>
          <w:rtl/>
        </w:rPr>
      </w:pPr>
    </w:p>
    <w:p w:rsidR="00000000" w:rsidRDefault="00625E52">
      <w:pPr>
        <w:bidi/>
        <w:jc w:val="both"/>
        <w:rPr>
          <w:rFonts w:cs="David"/>
          <w:u w:val="single"/>
          <w:rtl/>
        </w:rPr>
      </w:pPr>
      <w:r>
        <w:rPr>
          <w:rFonts w:cs="David"/>
          <w:u w:val="single"/>
          <w:rtl/>
        </w:rPr>
        <w:t>יהודה שגב:</w:t>
      </w:r>
    </w:p>
    <w:p w:rsidR="00000000" w:rsidRDefault="00625E52">
      <w:pPr>
        <w:bidi/>
        <w:jc w:val="both"/>
        <w:rPr>
          <w:rFonts w:cs="David"/>
          <w:rtl/>
        </w:rPr>
      </w:pPr>
    </w:p>
    <w:p w:rsidR="00000000" w:rsidRDefault="00625E52">
      <w:pPr>
        <w:bidi/>
        <w:jc w:val="both"/>
        <w:rPr>
          <w:rFonts w:cs="David"/>
          <w:rtl/>
        </w:rPr>
      </w:pPr>
      <w:r>
        <w:rPr>
          <w:rFonts w:cs="David"/>
          <w:rtl/>
        </w:rPr>
        <w:tab/>
        <w:t xml:space="preserve">בוקר טוב. אני מראש אומר שיש לנו היום שתי הערות עד לסוף הקראת החוק, ועוד בקשה או שאלה. שתי הערות ובקשה שהיא יותר נכון </w:t>
      </w:r>
      <w:r>
        <w:rPr>
          <w:rFonts w:cs="David"/>
          <w:rtl/>
        </w:rPr>
        <w:t>שאלה. לגבי הסעיף הרלוונטי – אנחנו מבקשים להקטין את היעדים ל-2,500 ביעד הרב שנתי, ולהתחיל אותם מ-1,500, ולקבוע אותם במדורג. אני מדבר על סעיף (ג).</w:t>
      </w:r>
      <w:r>
        <w:rPr>
          <w:rFonts w:cs="David"/>
          <w:rtl/>
        </w:rPr>
        <w:tab/>
      </w:r>
    </w:p>
    <w:p w:rsidR="00000000" w:rsidRDefault="00625E52">
      <w:pPr>
        <w:bidi/>
        <w:jc w:val="both"/>
        <w:rPr>
          <w:rFonts w:cs="David"/>
          <w:rtl/>
        </w:rPr>
      </w:pPr>
    </w:p>
    <w:p w:rsidR="00000000" w:rsidRDefault="00625E52">
      <w:pPr>
        <w:bidi/>
        <w:jc w:val="both"/>
        <w:rPr>
          <w:rFonts w:cs="David"/>
          <w:u w:val="single"/>
          <w:rtl/>
        </w:rPr>
      </w:pPr>
      <w:r>
        <w:rPr>
          <w:rFonts w:cs="David"/>
          <w:u w:val="single"/>
          <w:rtl/>
        </w:rPr>
        <w:t>היו"ר ישראל חסון:</w:t>
      </w:r>
    </w:p>
    <w:p w:rsidR="00000000" w:rsidRDefault="00625E52">
      <w:pPr>
        <w:bidi/>
        <w:jc w:val="both"/>
        <w:rPr>
          <w:rFonts w:cs="David"/>
          <w:rtl/>
        </w:rPr>
      </w:pPr>
    </w:p>
    <w:p w:rsidR="00000000" w:rsidRDefault="00625E52">
      <w:pPr>
        <w:bidi/>
        <w:jc w:val="both"/>
        <w:rPr>
          <w:rFonts w:cs="David"/>
          <w:rtl/>
        </w:rPr>
      </w:pPr>
      <w:r>
        <w:rPr>
          <w:rFonts w:cs="David"/>
          <w:rtl/>
        </w:rPr>
        <w:tab/>
        <w:t xml:space="preserve">זה הנושא של הקנסות. בסדר, אוקיי. </w:t>
      </w:r>
    </w:p>
    <w:p w:rsidR="00000000" w:rsidRDefault="00625E52">
      <w:pPr>
        <w:bidi/>
        <w:jc w:val="both"/>
        <w:rPr>
          <w:rFonts w:cs="David"/>
          <w:rtl/>
        </w:rPr>
      </w:pPr>
    </w:p>
    <w:p w:rsidR="00000000" w:rsidRDefault="00625E52">
      <w:pPr>
        <w:bidi/>
        <w:jc w:val="both"/>
        <w:rPr>
          <w:rFonts w:cs="David"/>
          <w:rtl/>
        </w:rPr>
      </w:pPr>
      <w:r>
        <w:rPr>
          <w:rFonts w:cs="David"/>
          <w:rtl/>
        </w:rPr>
        <w:tab/>
        <w:t>חבר'ה, האם יש עוד הערות? מה אתם מבקשים? תסביר לי עכשי</w:t>
      </w:r>
      <w:r>
        <w:rPr>
          <w:rFonts w:cs="David"/>
          <w:rtl/>
        </w:rPr>
        <w:t>ו את הסעיף שלך. אתה רוצה 1,500 משנת 2011. 1,500 ו - - -</w:t>
      </w:r>
    </w:p>
    <w:p w:rsidR="00000000" w:rsidRDefault="00625E52">
      <w:pPr>
        <w:bidi/>
        <w:jc w:val="both"/>
        <w:rPr>
          <w:rFonts w:cs="David"/>
          <w:rtl/>
        </w:rPr>
      </w:pPr>
    </w:p>
    <w:p w:rsidR="00000000" w:rsidRDefault="00625E52">
      <w:pPr>
        <w:bidi/>
        <w:jc w:val="both"/>
        <w:rPr>
          <w:rFonts w:cs="David"/>
          <w:u w:val="single"/>
          <w:rtl/>
        </w:rPr>
      </w:pPr>
      <w:r>
        <w:rPr>
          <w:rFonts w:cs="David"/>
          <w:u w:val="single"/>
          <w:rtl/>
        </w:rPr>
        <w:t>יהודה שגב:</w:t>
      </w:r>
    </w:p>
    <w:p w:rsidR="00000000" w:rsidRDefault="00625E52">
      <w:pPr>
        <w:bidi/>
        <w:jc w:val="both"/>
        <w:rPr>
          <w:rFonts w:cs="David"/>
          <w:rtl/>
        </w:rPr>
      </w:pPr>
    </w:p>
    <w:p w:rsidR="00000000" w:rsidRDefault="00625E52">
      <w:pPr>
        <w:bidi/>
        <w:jc w:val="both"/>
        <w:rPr>
          <w:rFonts w:cs="David"/>
          <w:rtl/>
        </w:rPr>
      </w:pPr>
      <w:r>
        <w:rPr>
          <w:rFonts w:cs="David"/>
          <w:rtl/>
        </w:rPr>
        <w:tab/>
        <w:t>ובשנת 2014 רשום פה 2,750, ירד ל-2,500.</w:t>
      </w:r>
    </w:p>
    <w:p w:rsidR="00000000" w:rsidRDefault="00625E52">
      <w:pPr>
        <w:bidi/>
        <w:jc w:val="both"/>
        <w:rPr>
          <w:rFonts w:cs="David"/>
          <w:rtl/>
        </w:rPr>
      </w:pPr>
    </w:p>
    <w:p w:rsidR="00000000" w:rsidRDefault="00625E52">
      <w:pPr>
        <w:bidi/>
        <w:jc w:val="both"/>
        <w:rPr>
          <w:rFonts w:cs="David"/>
          <w:u w:val="single"/>
          <w:rtl/>
        </w:rPr>
      </w:pPr>
      <w:r>
        <w:rPr>
          <w:rFonts w:cs="David"/>
          <w:u w:val="single"/>
          <w:rtl/>
        </w:rPr>
        <w:t>היו"ר ישראל חסון:</w:t>
      </w:r>
    </w:p>
    <w:p w:rsidR="00000000" w:rsidRDefault="00625E52">
      <w:pPr>
        <w:bidi/>
        <w:jc w:val="both"/>
        <w:rPr>
          <w:rFonts w:cs="David"/>
          <w:rtl/>
        </w:rPr>
      </w:pPr>
    </w:p>
    <w:p w:rsidR="00000000" w:rsidRDefault="00625E52">
      <w:pPr>
        <w:bidi/>
        <w:jc w:val="both"/>
        <w:rPr>
          <w:rFonts w:cs="David"/>
          <w:rtl/>
        </w:rPr>
      </w:pPr>
      <w:r>
        <w:rPr>
          <w:rFonts w:cs="David"/>
          <w:rtl/>
        </w:rPr>
        <w:tab/>
        <w:t>האם זה באמת כל כך רציני?</w:t>
      </w:r>
    </w:p>
    <w:p w:rsidR="00000000" w:rsidRDefault="00625E52">
      <w:pPr>
        <w:bidi/>
        <w:jc w:val="both"/>
        <w:rPr>
          <w:rFonts w:cs="David"/>
          <w:rtl/>
        </w:rPr>
      </w:pPr>
    </w:p>
    <w:p w:rsidR="00000000" w:rsidRDefault="00625E52">
      <w:pPr>
        <w:bidi/>
        <w:jc w:val="both"/>
        <w:rPr>
          <w:rFonts w:cs="David"/>
          <w:u w:val="single"/>
          <w:rtl/>
        </w:rPr>
      </w:pPr>
      <w:r>
        <w:rPr>
          <w:rFonts w:cs="David"/>
          <w:u w:val="single"/>
          <w:rtl/>
        </w:rPr>
        <w:t>יהודה שגב:</w:t>
      </w:r>
    </w:p>
    <w:p w:rsidR="00000000" w:rsidRDefault="00625E52">
      <w:pPr>
        <w:bidi/>
        <w:jc w:val="both"/>
        <w:rPr>
          <w:rFonts w:cs="David"/>
          <w:rtl/>
        </w:rPr>
      </w:pPr>
    </w:p>
    <w:p w:rsidR="00000000" w:rsidRDefault="00625E52">
      <w:pPr>
        <w:bidi/>
        <w:jc w:val="both"/>
        <w:rPr>
          <w:rFonts w:cs="David"/>
          <w:rtl/>
        </w:rPr>
      </w:pPr>
      <w:r>
        <w:rPr>
          <w:rFonts w:cs="David"/>
          <w:rtl/>
        </w:rPr>
        <w:tab/>
        <w:t xml:space="preserve">אני חושב ש-1,500 זה המון, הרבה כסף. זה המחיר שאליו תידבק כל פסולת ההטמנה. אנחנו הסכמנו </w:t>
      </w:r>
      <w:r>
        <w:rPr>
          <w:rFonts w:cs="David"/>
          <w:rtl/>
        </w:rPr>
        <w:t>עם השר ועם המשרד אתמול בלילה שנתאפס על הסכום הזה.</w:t>
      </w:r>
    </w:p>
    <w:p w:rsidR="00000000" w:rsidRDefault="00625E52">
      <w:pPr>
        <w:bidi/>
        <w:jc w:val="both"/>
        <w:rPr>
          <w:rFonts w:cs="David"/>
          <w:rtl/>
        </w:rPr>
      </w:pPr>
    </w:p>
    <w:p w:rsidR="00000000" w:rsidRDefault="00625E52">
      <w:pPr>
        <w:bidi/>
        <w:jc w:val="both"/>
        <w:rPr>
          <w:rFonts w:cs="David"/>
          <w:u w:val="single"/>
          <w:rtl/>
        </w:rPr>
      </w:pPr>
      <w:r>
        <w:rPr>
          <w:rFonts w:cs="David"/>
          <w:u w:val="single"/>
          <w:rtl/>
        </w:rPr>
        <w:t>היו"ר ישראל חסון:</w:t>
      </w:r>
    </w:p>
    <w:p w:rsidR="00000000" w:rsidRDefault="00625E52">
      <w:pPr>
        <w:bidi/>
        <w:jc w:val="both"/>
        <w:rPr>
          <w:rFonts w:cs="David"/>
          <w:rtl/>
        </w:rPr>
      </w:pPr>
    </w:p>
    <w:p w:rsidR="00000000" w:rsidRDefault="00625E52">
      <w:pPr>
        <w:bidi/>
        <w:jc w:val="both"/>
        <w:rPr>
          <w:rFonts w:cs="David"/>
          <w:rtl/>
        </w:rPr>
      </w:pPr>
      <w:r>
        <w:rPr>
          <w:rFonts w:cs="David"/>
          <w:rtl/>
        </w:rPr>
        <w:tab/>
        <w:t xml:space="preserve">בסדר. כן, אדוני. </w:t>
      </w:r>
    </w:p>
    <w:p w:rsidR="00000000" w:rsidRDefault="00625E52">
      <w:pPr>
        <w:bidi/>
        <w:jc w:val="both"/>
        <w:rPr>
          <w:rFonts w:cs="David"/>
          <w:rtl/>
        </w:rPr>
      </w:pPr>
    </w:p>
    <w:p w:rsidR="00000000" w:rsidRDefault="00625E52">
      <w:pPr>
        <w:bidi/>
        <w:jc w:val="both"/>
        <w:rPr>
          <w:rFonts w:cs="David"/>
          <w:u w:val="single"/>
          <w:rtl/>
        </w:rPr>
      </w:pPr>
      <w:r>
        <w:rPr>
          <w:rFonts w:cs="David"/>
          <w:u w:val="single"/>
          <w:rtl/>
        </w:rPr>
        <w:t>אוהד אורנשטיין:</w:t>
      </w:r>
    </w:p>
    <w:p w:rsidR="00000000" w:rsidRDefault="00625E52">
      <w:pPr>
        <w:bidi/>
        <w:jc w:val="both"/>
        <w:rPr>
          <w:rFonts w:cs="David"/>
          <w:rtl/>
        </w:rPr>
      </w:pPr>
    </w:p>
    <w:p w:rsidR="00000000" w:rsidRDefault="00625E52">
      <w:pPr>
        <w:bidi/>
        <w:jc w:val="both"/>
        <w:rPr>
          <w:rFonts w:cs="David"/>
          <w:rtl/>
        </w:rPr>
      </w:pPr>
      <w:r>
        <w:rPr>
          <w:rFonts w:cs="David"/>
          <w:rtl/>
        </w:rPr>
        <w:tab/>
        <w:t>דיברתי עם מנכ"ל משרדי, והוא אמר שאתמול בלילה היתה שיחה עם השר להגנת הסביבה, והוא הסכים להוריד ל-2,500. אין לי זה את בכתובים, יש לי את זה בעל-פה.</w:t>
      </w:r>
    </w:p>
    <w:p w:rsidR="00000000" w:rsidRDefault="00625E52">
      <w:pPr>
        <w:bidi/>
        <w:jc w:val="both"/>
        <w:rPr>
          <w:rFonts w:cs="David"/>
          <w:rtl/>
        </w:rPr>
      </w:pPr>
    </w:p>
    <w:p w:rsidR="00000000" w:rsidRDefault="00625E52">
      <w:pPr>
        <w:bidi/>
        <w:jc w:val="both"/>
        <w:rPr>
          <w:rFonts w:cs="David"/>
          <w:u w:val="single"/>
          <w:rtl/>
        </w:rPr>
      </w:pPr>
      <w:r>
        <w:rPr>
          <w:rFonts w:cs="David"/>
          <w:u w:val="single"/>
          <w:rtl/>
        </w:rPr>
        <w:t>הי</w:t>
      </w:r>
      <w:r>
        <w:rPr>
          <w:rFonts w:cs="David"/>
          <w:u w:val="single"/>
          <w:rtl/>
        </w:rPr>
        <w:t>ו"ר ישראל חסון:</w:t>
      </w:r>
    </w:p>
    <w:p w:rsidR="00000000" w:rsidRDefault="00625E52">
      <w:pPr>
        <w:bidi/>
        <w:jc w:val="both"/>
        <w:rPr>
          <w:rFonts w:cs="David"/>
          <w:rtl/>
        </w:rPr>
      </w:pPr>
    </w:p>
    <w:p w:rsidR="00000000" w:rsidRDefault="00625E52">
      <w:pPr>
        <w:bidi/>
        <w:jc w:val="both"/>
        <w:rPr>
          <w:rFonts w:cs="David"/>
          <w:rtl/>
        </w:rPr>
      </w:pPr>
      <w:r>
        <w:rPr>
          <w:rFonts w:cs="David"/>
          <w:rtl/>
        </w:rPr>
        <w:tab/>
        <w:t xml:space="preserve">בסדר. אבל, פה יודק'ה מדבר 2,500 ו-1,500. </w:t>
      </w:r>
    </w:p>
    <w:p w:rsidR="00000000" w:rsidRDefault="00625E52">
      <w:pPr>
        <w:bidi/>
        <w:jc w:val="both"/>
        <w:rPr>
          <w:rFonts w:cs="David"/>
          <w:rtl/>
        </w:rPr>
      </w:pPr>
    </w:p>
    <w:p w:rsidR="00000000" w:rsidRDefault="00625E52">
      <w:pPr>
        <w:bidi/>
        <w:jc w:val="both"/>
        <w:rPr>
          <w:rFonts w:cs="David"/>
          <w:u w:val="single"/>
          <w:rtl/>
        </w:rPr>
      </w:pPr>
      <w:r>
        <w:rPr>
          <w:rFonts w:cs="David"/>
          <w:u w:val="single"/>
          <w:rtl/>
        </w:rPr>
        <w:t>אוהד אורנשטיין:</w:t>
      </w:r>
    </w:p>
    <w:p w:rsidR="00000000" w:rsidRDefault="00625E52">
      <w:pPr>
        <w:bidi/>
        <w:jc w:val="both"/>
        <w:rPr>
          <w:rFonts w:cs="David"/>
          <w:rtl/>
        </w:rPr>
      </w:pPr>
    </w:p>
    <w:p w:rsidR="00000000" w:rsidRDefault="00625E52">
      <w:pPr>
        <w:bidi/>
        <w:jc w:val="both"/>
        <w:rPr>
          <w:rFonts w:cs="David"/>
          <w:rtl/>
        </w:rPr>
      </w:pPr>
      <w:r>
        <w:rPr>
          <w:rFonts w:cs="David"/>
          <w:rtl/>
        </w:rPr>
        <w:tab/>
        <w:t>2,500 כיעד סופי באמת.</w:t>
      </w:r>
    </w:p>
    <w:p w:rsidR="00000000" w:rsidRDefault="00625E52">
      <w:pPr>
        <w:bidi/>
        <w:jc w:val="both"/>
        <w:rPr>
          <w:rFonts w:cs="David"/>
          <w:rtl/>
        </w:rPr>
      </w:pPr>
    </w:p>
    <w:p w:rsidR="00000000" w:rsidRDefault="00625E52">
      <w:pPr>
        <w:bidi/>
        <w:jc w:val="both"/>
        <w:rPr>
          <w:rFonts w:cs="David"/>
          <w:rtl/>
        </w:rPr>
      </w:pPr>
      <w:r>
        <w:rPr>
          <w:rFonts w:cs="David"/>
          <w:u w:val="single"/>
          <w:rtl/>
        </w:rPr>
        <w:t>אתי בנדלר:</w:t>
      </w:r>
    </w:p>
    <w:p w:rsidR="00000000" w:rsidRDefault="00625E52">
      <w:pPr>
        <w:bidi/>
        <w:jc w:val="both"/>
        <w:rPr>
          <w:rFonts w:cs="David"/>
          <w:rtl/>
        </w:rPr>
      </w:pPr>
    </w:p>
    <w:p w:rsidR="00000000" w:rsidRDefault="00625E52">
      <w:pPr>
        <w:bidi/>
        <w:jc w:val="both"/>
        <w:rPr>
          <w:rFonts w:cs="David"/>
          <w:rtl/>
        </w:rPr>
      </w:pPr>
      <w:r>
        <w:rPr>
          <w:rFonts w:cs="David"/>
          <w:rtl/>
        </w:rPr>
        <w:tab/>
        <w:t>זאת אומרת, זה לא בשנת 2013, זה יהיה משנת 2013.</w:t>
      </w:r>
    </w:p>
    <w:p w:rsidR="00000000" w:rsidRDefault="00625E52">
      <w:pPr>
        <w:bidi/>
        <w:jc w:val="both"/>
        <w:rPr>
          <w:rFonts w:cs="David"/>
          <w:rtl/>
        </w:rPr>
      </w:pPr>
    </w:p>
    <w:p w:rsidR="00000000" w:rsidRDefault="00625E52">
      <w:pPr>
        <w:bidi/>
        <w:jc w:val="both"/>
        <w:rPr>
          <w:rFonts w:cs="David"/>
          <w:u w:val="single"/>
          <w:rtl/>
        </w:rPr>
      </w:pPr>
      <w:r>
        <w:rPr>
          <w:rFonts w:cs="David"/>
          <w:u w:val="single"/>
          <w:rtl/>
        </w:rPr>
        <w:t>יהושע פדרסן:</w:t>
      </w:r>
    </w:p>
    <w:p w:rsidR="00000000" w:rsidRDefault="00625E52">
      <w:pPr>
        <w:bidi/>
        <w:jc w:val="both"/>
        <w:rPr>
          <w:rFonts w:cs="David"/>
          <w:rtl/>
        </w:rPr>
      </w:pPr>
    </w:p>
    <w:p w:rsidR="00000000" w:rsidRDefault="00625E52">
      <w:pPr>
        <w:bidi/>
        <w:jc w:val="both"/>
        <w:rPr>
          <w:rFonts w:cs="David"/>
          <w:rtl/>
        </w:rPr>
      </w:pPr>
      <w:r>
        <w:rPr>
          <w:rFonts w:cs="David"/>
          <w:rtl/>
        </w:rPr>
        <w:tab/>
        <w:t>לא, לדעתי מתכוונים לסעיף (ג).</w:t>
      </w:r>
    </w:p>
    <w:p w:rsidR="00000000" w:rsidRDefault="00625E52">
      <w:pPr>
        <w:bidi/>
        <w:jc w:val="both"/>
        <w:rPr>
          <w:rFonts w:cs="David"/>
          <w:rtl/>
        </w:rPr>
      </w:pPr>
    </w:p>
    <w:p w:rsidR="00000000" w:rsidRDefault="00625E52">
      <w:pPr>
        <w:bidi/>
        <w:jc w:val="both"/>
        <w:rPr>
          <w:rFonts w:cs="David"/>
          <w:u w:val="single"/>
          <w:rtl/>
        </w:rPr>
      </w:pPr>
      <w:r>
        <w:rPr>
          <w:rFonts w:cs="David"/>
          <w:u w:val="single"/>
          <w:rtl/>
        </w:rPr>
        <w:t>קריאה:</w:t>
      </w:r>
    </w:p>
    <w:p w:rsidR="00000000" w:rsidRDefault="00625E52">
      <w:pPr>
        <w:bidi/>
        <w:jc w:val="both"/>
        <w:rPr>
          <w:rFonts w:cs="David"/>
          <w:rtl/>
        </w:rPr>
      </w:pPr>
    </w:p>
    <w:p w:rsidR="00000000" w:rsidRDefault="00625E52">
      <w:pPr>
        <w:bidi/>
        <w:jc w:val="both"/>
        <w:rPr>
          <w:rFonts w:cs="David"/>
          <w:rtl/>
        </w:rPr>
      </w:pPr>
      <w:r>
        <w:rPr>
          <w:rFonts w:cs="David"/>
          <w:rtl/>
        </w:rPr>
        <w:tab/>
        <w:t>סעיף (ג) יופיע 2,500.</w:t>
      </w:r>
    </w:p>
    <w:p w:rsidR="00000000" w:rsidRDefault="00625E52">
      <w:pPr>
        <w:bidi/>
        <w:jc w:val="both"/>
        <w:rPr>
          <w:rFonts w:cs="David"/>
          <w:rtl/>
        </w:rPr>
      </w:pPr>
    </w:p>
    <w:p w:rsidR="00000000" w:rsidRDefault="00625E52">
      <w:pPr>
        <w:bidi/>
        <w:jc w:val="both"/>
        <w:rPr>
          <w:rFonts w:cs="David"/>
          <w:u w:val="single"/>
          <w:rtl/>
        </w:rPr>
      </w:pPr>
      <w:r>
        <w:rPr>
          <w:rFonts w:cs="David"/>
          <w:u w:val="single"/>
          <w:rtl/>
        </w:rPr>
        <w:t>קריאה:</w:t>
      </w:r>
    </w:p>
    <w:p w:rsidR="00000000" w:rsidRDefault="00625E52">
      <w:pPr>
        <w:bidi/>
        <w:jc w:val="both"/>
        <w:rPr>
          <w:rFonts w:cs="David"/>
          <w:rtl/>
        </w:rPr>
      </w:pPr>
    </w:p>
    <w:p w:rsidR="00000000" w:rsidRDefault="00625E52">
      <w:pPr>
        <w:bidi/>
        <w:jc w:val="both"/>
        <w:rPr>
          <w:rFonts w:cs="David"/>
          <w:rtl/>
        </w:rPr>
      </w:pPr>
      <w:r>
        <w:rPr>
          <w:rFonts w:cs="David"/>
          <w:rtl/>
        </w:rPr>
        <w:tab/>
        <w:t>לאחר מ</w:t>
      </w:r>
      <w:r>
        <w:rPr>
          <w:rFonts w:cs="David"/>
          <w:rtl/>
        </w:rPr>
        <w:t>כן ב-(ג1) רבתי יופיע 1,500, 2,000 - - -</w:t>
      </w:r>
    </w:p>
    <w:p w:rsidR="00000000" w:rsidRDefault="00625E52">
      <w:pPr>
        <w:bidi/>
        <w:jc w:val="both"/>
        <w:rPr>
          <w:rFonts w:cs="David"/>
          <w:rtl/>
        </w:rPr>
      </w:pPr>
    </w:p>
    <w:p w:rsidR="00000000" w:rsidRDefault="00625E52">
      <w:pPr>
        <w:bidi/>
        <w:jc w:val="both"/>
        <w:rPr>
          <w:rFonts w:cs="David"/>
          <w:u w:val="single"/>
          <w:rtl/>
        </w:rPr>
      </w:pPr>
      <w:r>
        <w:rPr>
          <w:rFonts w:cs="David"/>
          <w:u w:val="single"/>
          <w:rtl/>
        </w:rPr>
        <w:t>היו"ר ישראל חסון:</w:t>
      </w:r>
    </w:p>
    <w:p w:rsidR="00000000" w:rsidRDefault="00625E52">
      <w:pPr>
        <w:bidi/>
        <w:jc w:val="both"/>
        <w:rPr>
          <w:rFonts w:cs="David"/>
          <w:rtl/>
        </w:rPr>
      </w:pPr>
    </w:p>
    <w:p w:rsidR="00000000" w:rsidRDefault="00625E52">
      <w:pPr>
        <w:bidi/>
        <w:jc w:val="both"/>
        <w:rPr>
          <w:rFonts w:cs="David"/>
          <w:rtl/>
        </w:rPr>
      </w:pPr>
      <w:r>
        <w:rPr>
          <w:rFonts w:cs="David"/>
          <w:rtl/>
        </w:rPr>
        <w:tab/>
        <w:t>חבר'ה, גמרנו. מספיק, אני רוצה להתקדם. אני מבקש מכם את הדבר הבא. לי אין בעיה עם הסיפור של 2,500. אני יודע לחיות עם 2,500. לגבי הסיפור של 1,500 – אני אומר לכם שלי אין בעיה עם זה מהסיבה הפשוטה, משום</w:t>
      </w:r>
      <w:r>
        <w:rPr>
          <w:rFonts w:cs="David"/>
          <w:rtl/>
        </w:rPr>
        <w:t xml:space="preserve"> שהתחולה על זה היא לשנה, ואני רוצה לתת זמן התארגנות, אין לי בעיה לחיות גם עם זה ב-1,500 בשנה הראשונה, כשבשנה השנייה אתם רואים שזה קופץ כמעט לתקרה. זה קופץ ל-2,250, וזה בסדר, יש היגיון. </w:t>
      </w:r>
    </w:p>
    <w:p w:rsidR="00000000" w:rsidRDefault="00625E52">
      <w:pPr>
        <w:bidi/>
        <w:jc w:val="both"/>
        <w:rPr>
          <w:rFonts w:cs="David"/>
          <w:rtl/>
        </w:rPr>
      </w:pPr>
    </w:p>
    <w:p w:rsidR="00000000" w:rsidRDefault="00625E52">
      <w:pPr>
        <w:bidi/>
        <w:jc w:val="both"/>
        <w:rPr>
          <w:rFonts w:cs="David"/>
          <w:u w:val="single"/>
          <w:rtl/>
        </w:rPr>
      </w:pPr>
      <w:r>
        <w:rPr>
          <w:rFonts w:cs="David"/>
          <w:u w:val="single"/>
          <w:rtl/>
        </w:rPr>
        <w:t>יהודה שגב:</w:t>
      </w:r>
    </w:p>
    <w:p w:rsidR="00000000" w:rsidRDefault="00625E52">
      <w:pPr>
        <w:bidi/>
        <w:jc w:val="both"/>
        <w:rPr>
          <w:rFonts w:cs="David"/>
          <w:rtl/>
        </w:rPr>
      </w:pPr>
    </w:p>
    <w:p w:rsidR="00000000" w:rsidRDefault="00625E52">
      <w:pPr>
        <w:bidi/>
        <w:jc w:val="both"/>
        <w:rPr>
          <w:rFonts w:cs="David"/>
          <w:rtl/>
        </w:rPr>
      </w:pPr>
      <w:r>
        <w:rPr>
          <w:rFonts w:cs="David"/>
          <w:rtl/>
        </w:rPr>
        <w:tab/>
        <w:t xml:space="preserve">1,500, 2,000 ו-2,500, ובזה לגמור את העניין. </w:t>
      </w:r>
    </w:p>
    <w:p w:rsidR="00000000" w:rsidRDefault="00625E52">
      <w:pPr>
        <w:bidi/>
        <w:jc w:val="both"/>
        <w:rPr>
          <w:rFonts w:cs="David"/>
          <w:rtl/>
        </w:rPr>
      </w:pPr>
    </w:p>
    <w:p w:rsidR="00000000" w:rsidRDefault="00625E52">
      <w:pPr>
        <w:bidi/>
        <w:jc w:val="both"/>
        <w:rPr>
          <w:rFonts w:cs="David"/>
          <w:u w:val="single"/>
          <w:rtl/>
        </w:rPr>
      </w:pPr>
      <w:r>
        <w:rPr>
          <w:rFonts w:cs="David"/>
          <w:u w:val="single"/>
          <w:rtl/>
        </w:rPr>
        <w:t>היו"ר ישרא</w:t>
      </w:r>
      <w:r>
        <w:rPr>
          <w:rFonts w:cs="David"/>
          <w:u w:val="single"/>
          <w:rtl/>
        </w:rPr>
        <w:t>ל חסון:</w:t>
      </w:r>
    </w:p>
    <w:p w:rsidR="00000000" w:rsidRDefault="00625E52">
      <w:pPr>
        <w:bidi/>
        <w:jc w:val="both"/>
        <w:rPr>
          <w:rFonts w:cs="David"/>
          <w:rtl/>
        </w:rPr>
      </w:pPr>
    </w:p>
    <w:p w:rsidR="00000000" w:rsidRDefault="00625E52">
      <w:pPr>
        <w:bidi/>
        <w:jc w:val="both"/>
        <w:rPr>
          <w:rFonts w:cs="David"/>
          <w:rtl/>
        </w:rPr>
      </w:pPr>
      <w:r>
        <w:rPr>
          <w:rFonts w:cs="David"/>
          <w:rtl/>
        </w:rPr>
        <w:tab/>
        <w:t>אוקיי, תקשיבו. אנחנו מצביעים עכשיו על כל הסעיפים מלבד סעיף (ג). אני אחכה לשמוע אם יש לשר איזושהי התנגדות.</w:t>
      </w:r>
    </w:p>
    <w:p w:rsidR="00000000" w:rsidRDefault="00625E52">
      <w:pPr>
        <w:bidi/>
        <w:jc w:val="both"/>
        <w:rPr>
          <w:rFonts w:cs="David"/>
          <w:rtl/>
        </w:rPr>
      </w:pPr>
    </w:p>
    <w:p w:rsidR="00000000" w:rsidRDefault="00625E52">
      <w:pPr>
        <w:bidi/>
        <w:jc w:val="both"/>
        <w:rPr>
          <w:rFonts w:cs="David"/>
          <w:rtl/>
        </w:rPr>
      </w:pPr>
      <w:r>
        <w:rPr>
          <w:rFonts w:cs="David"/>
          <w:u w:val="single"/>
          <w:rtl/>
        </w:rPr>
        <w:t>אתי בנדלר:</w:t>
      </w:r>
    </w:p>
    <w:p w:rsidR="00000000" w:rsidRDefault="00625E52">
      <w:pPr>
        <w:bidi/>
        <w:jc w:val="both"/>
        <w:rPr>
          <w:rFonts w:cs="David"/>
          <w:rtl/>
        </w:rPr>
      </w:pPr>
    </w:p>
    <w:p w:rsidR="00000000" w:rsidRDefault="00625E52">
      <w:pPr>
        <w:bidi/>
        <w:jc w:val="both"/>
        <w:rPr>
          <w:rFonts w:cs="David"/>
          <w:rtl/>
        </w:rPr>
      </w:pPr>
      <w:r>
        <w:rPr>
          <w:rFonts w:cs="David"/>
          <w:rtl/>
        </w:rPr>
        <w:tab/>
        <w:t>(ג1).</w:t>
      </w:r>
    </w:p>
    <w:p w:rsidR="00000000" w:rsidRDefault="00625E52">
      <w:pPr>
        <w:bidi/>
        <w:jc w:val="both"/>
        <w:rPr>
          <w:rFonts w:cs="David"/>
          <w:rtl/>
        </w:rPr>
      </w:pPr>
    </w:p>
    <w:p w:rsidR="00000000" w:rsidRDefault="00625E52">
      <w:pPr>
        <w:bidi/>
        <w:jc w:val="both"/>
        <w:rPr>
          <w:rFonts w:cs="David"/>
          <w:u w:val="single"/>
          <w:rtl/>
        </w:rPr>
      </w:pPr>
      <w:r>
        <w:rPr>
          <w:rFonts w:cs="David"/>
          <w:u w:val="single"/>
          <w:rtl/>
        </w:rPr>
        <w:t>היו"ר ישראל חסון:</w:t>
      </w:r>
    </w:p>
    <w:p w:rsidR="00000000" w:rsidRDefault="00625E52">
      <w:pPr>
        <w:bidi/>
        <w:jc w:val="both"/>
        <w:rPr>
          <w:rFonts w:cs="David"/>
          <w:rtl/>
        </w:rPr>
      </w:pPr>
    </w:p>
    <w:p w:rsidR="00000000" w:rsidRDefault="00625E52">
      <w:pPr>
        <w:bidi/>
        <w:jc w:val="both"/>
        <w:rPr>
          <w:rFonts w:cs="David"/>
          <w:rtl/>
        </w:rPr>
      </w:pPr>
      <w:r>
        <w:rPr>
          <w:rFonts w:cs="David"/>
          <w:rtl/>
        </w:rPr>
        <w:tab/>
        <w:t>מלבד (ג1).</w:t>
      </w:r>
    </w:p>
    <w:p w:rsidR="00000000" w:rsidRDefault="00625E52">
      <w:pPr>
        <w:bidi/>
        <w:jc w:val="both"/>
        <w:rPr>
          <w:rFonts w:cs="David"/>
          <w:rtl/>
        </w:rPr>
      </w:pPr>
    </w:p>
    <w:p w:rsidR="00000000" w:rsidRDefault="00625E52">
      <w:pPr>
        <w:bidi/>
        <w:jc w:val="both"/>
        <w:rPr>
          <w:rFonts w:cs="David"/>
          <w:u w:val="single"/>
          <w:rtl/>
        </w:rPr>
      </w:pPr>
      <w:r>
        <w:rPr>
          <w:rFonts w:cs="David"/>
          <w:u w:val="single"/>
          <w:rtl/>
        </w:rPr>
        <w:t>דן כרמלי:</w:t>
      </w:r>
    </w:p>
    <w:p w:rsidR="00000000" w:rsidRDefault="00625E52">
      <w:pPr>
        <w:bidi/>
        <w:jc w:val="both"/>
        <w:rPr>
          <w:rFonts w:cs="David"/>
          <w:rtl/>
        </w:rPr>
      </w:pPr>
    </w:p>
    <w:p w:rsidR="00000000" w:rsidRDefault="00625E52">
      <w:pPr>
        <w:bidi/>
        <w:jc w:val="both"/>
        <w:rPr>
          <w:rFonts w:cs="David"/>
          <w:rtl/>
        </w:rPr>
      </w:pPr>
      <w:r>
        <w:rPr>
          <w:rFonts w:cs="David"/>
          <w:rtl/>
        </w:rPr>
        <w:tab/>
        <w:t>(ג) ו-(ג1) – אמרת נכון.</w:t>
      </w:r>
    </w:p>
    <w:p w:rsidR="00000000" w:rsidRDefault="00625E52">
      <w:pPr>
        <w:bidi/>
        <w:jc w:val="both"/>
        <w:rPr>
          <w:rFonts w:cs="David"/>
          <w:rtl/>
        </w:rPr>
      </w:pPr>
    </w:p>
    <w:p w:rsidR="00000000" w:rsidRDefault="00625E52">
      <w:pPr>
        <w:bidi/>
        <w:jc w:val="both"/>
        <w:rPr>
          <w:rFonts w:cs="David"/>
          <w:u w:val="single"/>
          <w:rtl/>
        </w:rPr>
      </w:pPr>
      <w:r>
        <w:rPr>
          <w:rFonts w:cs="David"/>
          <w:u w:val="single"/>
          <w:rtl/>
        </w:rPr>
        <w:t>יהושע פדרסן:</w:t>
      </w:r>
    </w:p>
    <w:p w:rsidR="00000000" w:rsidRDefault="00625E52">
      <w:pPr>
        <w:bidi/>
        <w:jc w:val="both"/>
        <w:rPr>
          <w:rFonts w:cs="David"/>
          <w:rtl/>
        </w:rPr>
      </w:pPr>
    </w:p>
    <w:p w:rsidR="00000000" w:rsidRDefault="00625E52">
      <w:pPr>
        <w:bidi/>
        <w:jc w:val="both"/>
        <w:rPr>
          <w:rFonts w:cs="David"/>
          <w:rtl/>
        </w:rPr>
      </w:pPr>
      <w:r>
        <w:rPr>
          <w:rFonts w:cs="David"/>
          <w:rtl/>
        </w:rPr>
        <w:tab/>
        <w:t xml:space="preserve">ב-(ג) כתוב 3,000 בתור הגובה העיצום </w:t>
      </w:r>
      <w:r>
        <w:rPr>
          <w:rFonts w:cs="David"/>
          <w:rtl/>
        </w:rPr>
        <w:t xml:space="preserve">המרבי. </w:t>
      </w:r>
    </w:p>
    <w:p w:rsidR="00000000" w:rsidRDefault="00625E52">
      <w:pPr>
        <w:bidi/>
        <w:jc w:val="both"/>
        <w:rPr>
          <w:rFonts w:cs="David"/>
          <w:rtl/>
        </w:rPr>
      </w:pPr>
    </w:p>
    <w:p w:rsidR="00000000" w:rsidRDefault="00625E52">
      <w:pPr>
        <w:bidi/>
        <w:jc w:val="both"/>
        <w:rPr>
          <w:rFonts w:cs="David"/>
          <w:u w:val="single"/>
          <w:rtl/>
        </w:rPr>
      </w:pPr>
      <w:r>
        <w:rPr>
          <w:rFonts w:cs="David"/>
          <w:u w:val="single"/>
          <w:rtl/>
        </w:rPr>
        <w:t>יהודה שגב:</w:t>
      </w:r>
    </w:p>
    <w:p w:rsidR="00000000" w:rsidRDefault="00625E52">
      <w:pPr>
        <w:bidi/>
        <w:jc w:val="both"/>
        <w:rPr>
          <w:rFonts w:cs="David"/>
          <w:rtl/>
        </w:rPr>
      </w:pPr>
    </w:p>
    <w:p w:rsidR="00000000" w:rsidRDefault="00625E52">
      <w:pPr>
        <w:bidi/>
        <w:jc w:val="both"/>
        <w:rPr>
          <w:rFonts w:cs="David"/>
          <w:rtl/>
        </w:rPr>
      </w:pPr>
      <w:r>
        <w:rPr>
          <w:rFonts w:cs="David"/>
          <w:rtl/>
        </w:rPr>
        <w:tab/>
        <w:t>אז אנחנו ביקשנו 2,500.</w:t>
      </w:r>
    </w:p>
    <w:p w:rsidR="00000000" w:rsidRDefault="00625E52">
      <w:pPr>
        <w:bidi/>
        <w:jc w:val="both"/>
        <w:rPr>
          <w:rFonts w:cs="David"/>
          <w:rtl/>
        </w:rPr>
      </w:pPr>
    </w:p>
    <w:p w:rsidR="00000000" w:rsidRDefault="00625E52">
      <w:pPr>
        <w:bidi/>
        <w:jc w:val="both"/>
        <w:rPr>
          <w:rFonts w:cs="David"/>
          <w:u w:val="single"/>
          <w:rtl/>
        </w:rPr>
      </w:pPr>
      <w:r>
        <w:rPr>
          <w:rFonts w:cs="David"/>
          <w:u w:val="single"/>
          <w:rtl/>
        </w:rPr>
        <w:t>יהושע פדרסן:</w:t>
      </w:r>
    </w:p>
    <w:p w:rsidR="00000000" w:rsidRDefault="00625E52">
      <w:pPr>
        <w:bidi/>
        <w:jc w:val="both"/>
        <w:rPr>
          <w:rFonts w:cs="David"/>
          <w:rtl/>
        </w:rPr>
      </w:pPr>
    </w:p>
    <w:p w:rsidR="00000000" w:rsidRDefault="00625E52">
      <w:pPr>
        <w:bidi/>
        <w:jc w:val="both"/>
        <w:rPr>
          <w:rFonts w:cs="David"/>
          <w:rtl/>
        </w:rPr>
      </w:pPr>
      <w:r>
        <w:rPr>
          <w:rFonts w:cs="David"/>
          <w:rtl/>
        </w:rPr>
        <w:tab/>
        <w:t>אני רק מציין שב-(ג1) זה פשוט היה לפי מה שייקבע ב-(ג) בתור הסכום המרבי - - -</w:t>
      </w:r>
    </w:p>
    <w:p w:rsidR="00000000" w:rsidRDefault="00625E52">
      <w:pPr>
        <w:bidi/>
        <w:jc w:val="both"/>
        <w:rPr>
          <w:rFonts w:cs="David"/>
          <w:rtl/>
        </w:rPr>
      </w:pPr>
    </w:p>
    <w:p w:rsidR="00000000" w:rsidRDefault="00625E52">
      <w:pPr>
        <w:bidi/>
        <w:jc w:val="both"/>
        <w:rPr>
          <w:rFonts w:cs="David"/>
          <w:u w:val="single"/>
          <w:rtl/>
        </w:rPr>
      </w:pPr>
      <w:r>
        <w:rPr>
          <w:rFonts w:cs="David"/>
          <w:u w:val="single"/>
          <w:rtl/>
        </w:rPr>
        <w:t>היו"ר ישראל חסון:</w:t>
      </w:r>
    </w:p>
    <w:p w:rsidR="00000000" w:rsidRDefault="00625E52">
      <w:pPr>
        <w:bidi/>
        <w:jc w:val="both"/>
        <w:rPr>
          <w:rFonts w:cs="David"/>
          <w:rtl/>
        </w:rPr>
      </w:pPr>
    </w:p>
    <w:p w:rsidR="00000000" w:rsidRDefault="00625E52">
      <w:pPr>
        <w:bidi/>
        <w:jc w:val="both"/>
        <w:rPr>
          <w:rFonts w:cs="David"/>
          <w:rtl/>
        </w:rPr>
      </w:pPr>
      <w:r>
        <w:rPr>
          <w:rFonts w:cs="David"/>
          <w:rtl/>
        </w:rPr>
        <w:tab/>
        <w:t>סליחה, רגע. לא, יודק'ה, פה אני כבר אומר לכם שלפי עניות דעתי זה מאוד לגיטימי בעיניי לבקש את תהליך ש</w:t>
      </w:r>
      <w:r>
        <w:rPr>
          <w:rFonts w:cs="David"/>
          <w:rtl/>
        </w:rPr>
        <w:t>ל ההתנעה ההדרגתי, ומה שנקרא קצת רכות בהפנמה של החוק הזה, וביישום שלו. אל תילחצו על הורדה ברגע שנרצה שזה יהפוך לנורמה. כאן בסעיף (ג) אתה מדבר על 3,000 שקל משנת 2015 ואילך.</w:t>
      </w:r>
    </w:p>
    <w:p w:rsidR="00000000" w:rsidRDefault="00625E52">
      <w:pPr>
        <w:bidi/>
        <w:jc w:val="both"/>
        <w:rPr>
          <w:rFonts w:cs="David"/>
          <w:rtl/>
        </w:rPr>
      </w:pPr>
    </w:p>
    <w:p w:rsidR="00000000" w:rsidRDefault="00625E52">
      <w:pPr>
        <w:bidi/>
        <w:jc w:val="both"/>
        <w:rPr>
          <w:rFonts w:cs="David"/>
          <w:u w:val="single"/>
          <w:rtl/>
        </w:rPr>
      </w:pPr>
      <w:r>
        <w:rPr>
          <w:rFonts w:cs="David"/>
          <w:u w:val="single"/>
          <w:rtl/>
        </w:rPr>
        <w:t>יהודה שגב:</w:t>
      </w:r>
    </w:p>
    <w:p w:rsidR="00000000" w:rsidRDefault="00625E52">
      <w:pPr>
        <w:bidi/>
        <w:jc w:val="both"/>
        <w:rPr>
          <w:rFonts w:cs="David"/>
          <w:rtl/>
        </w:rPr>
      </w:pPr>
    </w:p>
    <w:p w:rsidR="00000000" w:rsidRDefault="00625E52">
      <w:pPr>
        <w:bidi/>
        <w:jc w:val="both"/>
        <w:rPr>
          <w:rFonts w:cs="David"/>
          <w:rtl/>
        </w:rPr>
      </w:pPr>
      <w:r>
        <w:rPr>
          <w:rFonts w:cs="David"/>
          <w:rtl/>
        </w:rPr>
        <w:tab/>
        <w:t>2,500 – זה מה שביקשנו, וזה מה שסוכם עם השר.</w:t>
      </w:r>
    </w:p>
    <w:p w:rsidR="00000000" w:rsidRDefault="00625E52">
      <w:pPr>
        <w:bidi/>
        <w:jc w:val="both"/>
        <w:rPr>
          <w:rFonts w:cs="David"/>
          <w:rtl/>
        </w:rPr>
      </w:pPr>
    </w:p>
    <w:p w:rsidR="00000000" w:rsidRDefault="00625E52">
      <w:pPr>
        <w:bidi/>
        <w:jc w:val="both"/>
        <w:rPr>
          <w:rFonts w:cs="David"/>
          <w:u w:val="single"/>
          <w:rtl/>
        </w:rPr>
      </w:pPr>
      <w:r>
        <w:rPr>
          <w:rFonts w:cs="David"/>
          <w:u w:val="single"/>
          <w:rtl/>
        </w:rPr>
        <w:t>היו"ר ישראל חסון:</w:t>
      </w:r>
    </w:p>
    <w:p w:rsidR="00000000" w:rsidRDefault="00625E52">
      <w:pPr>
        <w:bidi/>
        <w:jc w:val="both"/>
        <w:rPr>
          <w:rFonts w:cs="David"/>
          <w:rtl/>
        </w:rPr>
      </w:pPr>
    </w:p>
    <w:p w:rsidR="00000000" w:rsidRDefault="00625E52">
      <w:pPr>
        <w:bidi/>
        <w:jc w:val="both"/>
        <w:rPr>
          <w:rFonts w:cs="David"/>
          <w:rtl/>
        </w:rPr>
      </w:pPr>
      <w:r>
        <w:rPr>
          <w:rFonts w:cs="David"/>
          <w:rtl/>
        </w:rPr>
        <w:tab/>
        <w:t xml:space="preserve">בסדר, </w:t>
      </w:r>
      <w:r>
        <w:rPr>
          <w:rFonts w:cs="David"/>
          <w:rtl/>
        </w:rPr>
        <w:t xml:space="preserve">אין לי בעיה. חבר'ה, מלבד סעיף (ג) – עזבו. השר יגיע, ושהשר יגיד את דברו, ובסוף אנחנו נחליט. </w:t>
      </w:r>
    </w:p>
    <w:p w:rsidR="00000000" w:rsidRDefault="00625E52">
      <w:pPr>
        <w:bidi/>
        <w:jc w:val="both"/>
        <w:rPr>
          <w:rFonts w:cs="David"/>
          <w:rtl/>
        </w:rPr>
      </w:pPr>
    </w:p>
    <w:p w:rsidR="00000000" w:rsidRDefault="00625E52">
      <w:pPr>
        <w:bidi/>
        <w:jc w:val="both"/>
        <w:rPr>
          <w:rFonts w:cs="David"/>
          <w:rtl/>
        </w:rPr>
      </w:pPr>
      <w:r>
        <w:rPr>
          <w:rFonts w:cs="David"/>
          <w:rtl/>
        </w:rPr>
        <w:tab/>
        <w:t>אז סעיף 32(א) ו-(ב), כל הסעיפים, למעט סעיף (ג) - - -</w:t>
      </w:r>
    </w:p>
    <w:p w:rsidR="00000000" w:rsidRDefault="00625E52">
      <w:pPr>
        <w:bidi/>
        <w:jc w:val="both"/>
        <w:rPr>
          <w:rFonts w:cs="David"/>
          <w:rtl/>
        </w:rPr>
      </w:pPr>
    </w:p>
    <w:p w:rsidR="00000000" w:rsidRDefault="00625E52">
      <w:pPr>
        <w:bidi/>
        <w:jc w:val="both"/>
        <w:rPr>
          <w:rFonts w:cs="David"/>
          <w:u w:val="single"/>
          <w:rtl/>
        </w:rPr>
      </w:pPr>
      <w:r>
        <w:rPr>
          <w:rFonts w:cs="David"/>
          <w:u w:val="single"/>
          <w:rtl/>
        </w:rPr>
        <w:t>קריאות:</w:t>
      </w:r>
    </w:p>
    <w:p w:rsidR="00000000" w:rsidRDefault="00625E52">
      <w:pPr>
        <w:bidi/>
        <w:jc w:val="both"/>
        <w:rPr>
          <w:rFonts w:cs="David"/>
          <w:rtl/>
        </w:rPr>
      </w:pPr>
    </w:p>
    <w:p w:rsidR="00000000" w:rsidRDefault="00625E52">
      <w:pPr>
        <w:bidi/>
        <w:jc w:val="both"/>
        <w:rPr>
          <w:rFonts w:cs="David"/>
          <w:rtl/>
        </w:rPr>
      </w:pPr>
      <w:r>
        <w:rPr>
          <w:rFonts w:cs="David"/>
          <w:rtl/>
        </w:rPr>
        <w:tab/>
        <w:t>ו-(ג1).</w:t>
      </w:r>
    </w:p>
    <w:p w:rsidR="00000000" w:rsidRDefault="00625E52">
      <w:pPr>
        <w:bidi/>
        <w:jc w:val="both"/>
        <w:rPr>
          <w:rFonts w:cs="David"/>
          <w:rtl/>
        </w:rPr>
      </w:pPr>
    </w:p>
    <w:p w:rsidR="00000000" w:rsidRDefault="00625E52">
      <w:pPr>
        <w:bidi/>
        <w:jc w:val="both"/>
        <w:rPr>
          <w:rFonts w:cs="David"/>
          <w:u w:val="single"/>
          <w:rtl/>
        </w:rPr>
      </w:pPr>
      <w:r>
        <w:rPr>
          <w:rFonts w:cs="David"/>
          <w:u w:val="single"/>
          <w:rtl/>
        </w:rPr>
        <w:t>היו"ר ישראל חסון:</w:t>
      </w:r>
    </w:p>
    <w:p w:rsidR="00000000" w:rsidRDefault="00625E52">
      <w:pPr>
        <w:bidi/>
        <w:jc w:val="both"/>
        <w:rPr>
          <w:rFonts w:cs="David"/>
          <w:rtl/>
        </w:rPr>
      </w:pPr>
    </w:p>
    <w:p w:rsidR="00000000" w:rsidRDefault="00625E52">
      <w:pPr>
        <w:bidi/>
        <w:jc w:val="both"/>
        <w:rPr>
          <w:rFonts w:cs="David"/>
          <w:rtl/>
        </w:rPr>
      </w:pPr>
      <w:r>
        <w:rPr>
          <w:rFonts w:cs="David"/>
          <w:rtl/>
        </w:rPr>
        <w:tab/>
        <w:t>גברתי, בבקשה.</w:t>
      </w:r>
    </w:p>
    <w:p w:rsidR="00000000" w:rsidRDefault="00625E52">
      <w:pPr>
        <w:bidi/>
        <w:jc w:val="both"/>
        <w:rPr>
          <w:rFonts w:cs="David"/>
          <w:rtl/>
        </w:rPr>
      </w:pPr>
    </w:p>
    <w:p w:rsidR="00000000" w:rsidRDefault="00625E52">
      <w:pPr>
        <w:bidi/>
        <w:jc w:val="both"/>
        <w:rPr>
          <w:rFonts w:cs="David"/>
          <w:u w:val="single"/>
          <w:rtl/>
        </w:rPr>
      </w:pPr>
      <w:r>
        <w:rPr>
          <w:rFonts w:cs="David"/>
          <w:u w:val="single"/>
          <w:rtl/>
        </w:rPr>
        <w:t>נעמי רייש:</w:t>
      </w:r>
    </w:p>
    <w:p w:rsidR="00000000" w:rsidRDefault="00625E52">
      <w:pPr>
        <w:bidi/>
        <w:jc w:val="both"/>
        <w:rPr>
          <w:rFonts w:cs="David"/>
          <w:rtl/>
        </w:rPr>
      </w:pPr>
    </w:p>
    <w:p w:rsidR="00000000" w:rsidRDefault="00625E52">
      <w:pPr>
        <w:bidi/>
        <w:jc w:val="both"/>
        <w:rPr>
          <w:rFonts w:cs="David"/>
          <w:rtl/>
        </w:rPr>
      </w:pPr>
      <w:r>
        <w:rPr>
          <w:rFonts w:cs="David"/>
          <w:rtl/>
        </w:rPr>
        <w:tab/>
        <w:t>אני נעמי רייש מהסוכנות לעסקים קטנים במשרד</w:t>
      </w:r>
      <w:r>
        <w:rPr>
          <w:rFonts w:cs="David"/>
          <w:rtl/>
        </w:rPr>
        <w:t xml:space="preserve"> התמ"ת. אני רוצה להתייחס להחרגה של עסקים קטנים לפי עיסוק במשק בית. בעינינו, זו לא החרגה מספיקה. הבנתי שאמורות להיות תקנות הפחתה גם לחוק הזה. השאלה היא, איך אנחנו לא יוצרים מצב שהחוק ייכנס לתוקף לפני שיהיו תקנות הפחתה, ובעצם עסקים קטנים יידרשו לשלם את מלוא </w:t>
      </w:r>
      <w:r>
        <w:rPr>
          <w:rFonts w:cs="David"/>
          <w:rtl/>
        </w:rPr>
        <w:t>הסכום.</w:t>
      </w:r>
    </w:p>
    <w:p w:rsidR="00000000" w:rsidRDefault="00625E52">
      <w:pPr>
        <w:bidi/>
        <w:jc w:val="both"/>
        <w:rPr>
          <w:rFonts w:cs="David"/>
          <w:rtl/>
        </w:rPr>
      </w:pPr>
    </w:p>
    <w:p w:rsidR="00000000" w:rsidRDefault="00625E52">
      <w:pPr>
        <w:bidi/>
        <w:jc w:val="both"/>
        <w:rPr>
          <w:rFonts w:cs="David"/>
          <w:u w:val="single"/>
          <w:rtl/>
        </w:rPr>
      </w:pPr>
      <w:r>
        <w:rPr>
          <w:rFonts w:cs="David"/>
          <w:u w:val="single"/>
          <w:rtl/>
        </w:rPr>
        <w:t>יהושע פדרסן:</w:t>
      </w:r>
    </w:p>
    <w:p w:rsidR="00000000" w:rsidRDefault="00625E52">
      <w:pPr>
        <w:bidi/>
        <w:jc w:val="both"/>
        <w:rPr>
          <w:rFonts w:cs="David"/>
          <w:rtl/>
        </w:rPr>
      </w:pPr>
    </w:p>
    <w:p w:rsidR="00000000" w:rsidRDefault="00625E52">
      <w:pPr>
        <w:bidi/>
        <w:jc w:val="both"/>
        <w:rPr>
          <w:rFonts w:cs="David"/>
          <w:rtl/>
        </w:rPr>
      </w:pPr>
      <w:r>
        <w:rPr>
          <w:rFonts w:cs="David"/>
          <w:rtl/>
        </w:rPr>
        <w:tab/>
        <w:t>בעיקרון לא יוטלו כמדיניות. עיצומים כספיים יוטלו בכפוף להתקנת תקנות הפחתה.</w:t>
      </w:r>
    </w:p>
    <w:p w:rsidR="00000000" w:rsidRDefault="00625E52">
      <w:pPr>
        <w:bidi/>
        <w:jc w:val="both"/>
        <w:rPr>
          <w:rFonts w:cs="David"/>
          <w:rtl/>
        </w:rPr>
      </w:pPr>
    </w:p>
    <w:p w:rsidR="00000000" w:rsidRDefault="00625E52">
      <w:pPr>
        <w:bidi/>
        <w:jc w:val="both"/>
        <w:rPr>
          <w:rFonts w:cs="David"/>
          <w:rtl/>
        </w:rPr>
      </w:pPr>
      <w:r>
        <w:rPr>
          <w:rFonts w:cs="David"/>
          <w:u w:val="single"/>
          <w:rtl/>
        </w:rPr>
        <w:t>אתי בנדלר:</w:t>
      </w:r>
    </w:p>
    <w:p w:rsidR="00000000" w:rsidRDefault="00625E52">
      <w:pPr>
        <w:bidi/>
        <w:jc w:val="both"/>
        <w:rPr>
          <w:rFonts w:cs="David"/>
          <w:rtl/>
        </w:rPr>
      </w:pPr>
    </w:p>
    <w:p w:rsidR="00000000" w:rsidRDefault="00625E52">
      <w:pPr>
        <w:bidi/>
        <w:jc w:val="both"/>
        <w:rPr>
          <w:rFonts w:cs="David"/>
          <w:rtl/>
        </w:rPr>
      </w:pPr>
      <w:r>
        <w:rPr>
          <w:rFonts w:cs="David"/>
          <w:rtl/>
        </w:rPr>
        <w:tab/>
        <w:t>מר פדרסן מדבר על זה ברמה של מדיניות, אני מדברת על זה ברמה של בקשה מיושב ראש הוועדה לכשנגיע לסעיף הזה, לקבוע שהסעיף של העיצומים ייכנס לתוקפו רק לא</w:t>
      </w:r>
      <w:r>
        <w:rPr>
          <w:rFonts w:cs="David"/>
          <w:rtl/>
        </w:rPr>
        <w:t>חר שיהיו גם תקנות הפחתה, והוועדה תכריע בנושא.</w:t>
      </w:r>
    </w:p>
    <w:p w:rsidR="00000000" w:rsidRDefault="00625E52">
      <w:pPr>
        <w:bidi/>
        <w:jc w:val="both"/>
        <w:rPr>
          <w:rFonts w:cs="David"/>
          <w:rtl/>
        </w:rPr>
      </w:pPr>
    </w:p>
    <w:p w:rsidR="00000000" w:rsidRDefault="00625E52">
      <w:pPr>
        <w:keepLines/>
        <w:bidi/>
        <w:jc w:val="both"/>
        <w:rPr>
          <w:rFonts w:cs="David"/>
          <w:u w:val="single"/>
          <w:rtl/>
        </w:rPr>
      </w:pPr>
      <w:r>
        <w:rPr>
          <w:rFonts w:cs="David"/>
          <w:u w:val="single"/>
          <w:rtl/>
        </w:rPr>
        <w:t>היו"ר ישראל חסון:</w:t>
      </w:r>
    </w:p>
    <w:p w:rsidR="00000000" w:rsidRDefault="00625E52">
      <w:pPr>
        <w:keepLines/>
        <w:bidi/>
        <w:jc w:val="both"/>
        <w:rPr>
          <w:rFonts w:cs="David"/>
          <w:rtl/>
        </w:rPr>
      </w:pPr>
    </w:p>
    <w:p w:rsidR="00000000" w:rsidRDefault="00625E52">
      <w:pPr>
        <w:keepLines/>
        <w:bidi/>
        <w:jc w:val="both"/>
        <w:rPr>
          <w:rFonts w:cs="David"/>
          <w:rtl/>
        </w:rPr>
      </w:pPr>
      <w:r>
        <w:rPr>
          <w:rFonts w:cs="David"/>
          <w:rtl/>
        </w:rPr>
        <w:tab/>
        <w:t>תודה רבה לך. אז אנחנו מצביעים על 32(א) על כל סעיפיו ו-(ב), וסעיף (ד).</w:t>
      </w:r>
    </w:p>
    <w:p w:rsidR="00000000" w:rsidRDefault="00625E52">
      <w:pPr>
        <w:bidi/>
        <w:jc w:val="both"/>
        <w:rPr>
          <w:rFonts w:cs="David"/>
          <w:rtl/>
        </w:rPr>
      </w:pPr>
    </w:p>
    <w:p w:rsidR="00000000" w:rsidRDefault="00625E52">
      <w:pPr>
        <w:bidi/>
        <w:jc w:val="both"/>
        <w:rPr>
          <w:rFonts w:cs="David"/>
          <w:rtl/>
        </w:rPr>
      </w:pPr>
      <w:r>
        <w:rPr>
          <w:rFonts w:cs="David"/>
          <w:u w:val="single"/>
          <w:rtl/>
        </w:rPr>
        <w:t>אתי בנדלר:</w:t>
      </w:r>
    </w:p>
    <w:p w:rsidR="00000000" w:rsidRDefault="00625E52">
      <w:pPr>
        <w:bidi/>
        <w:jc w:val="both"/>
        <w:rPr>
          <w:rFonts w:cs="David"/>
          <w:rtl/>
        </w:rPr>
      </w:pPr>
    </w:p>
    <w:p w:rsidR="00000000" w:rsidRDefault="00625E52">
      <w:pPr>
        <w:bidi/>
        <w:jc w:val="both"/>
        <w:rPr>
          <w:rFonts w:cs="David"/>
          <w:rtl/>
        </w:rPr>
      </w:pPr>
      <w:r>
        <w:rPr>
          <w:rFonts w:cs="David"/>
          <w:rtl/>
        </w:rPr>
        <w:tab/>
        <w:t>כן, זה הנושא של דירת המגורים.</w:t>
      </w:r>
    </w:p>
    <w:p w:rsidR="00000000" w:rsidRDefault="00625E52">
      <w:pPr>
        <w:bidi/>
        <w:jc w:val="both"/>
        <w:rPr>
          <w:rFonts w:cs="David"/>
          <w:rtl/>
        </w:rPr>
      </w:pPr>
    </w:p>
    <w:p w:rsidR="00000000" w:rsidRDefault="00625E52">
      <w:pPr>
        <w:bidi/>
        <w:jc w:val="both"/>
        <w:rPr>
          <w:rFonts w:cs="David"/>
          <w:u w:val="single"/>
          <w:rtl/>
        </w:rPr>
      </w:pPr>
      <w:r>
        <w:rPr>
          <w:rFonts w:cs="David"/>
          <w:u w:val="single"/>
          <w:rtl/>
        </w:rPr>
        <w:t>היו"ר ישראל חסון:</w:t>
      </w:r>
    </w:p>
    <w:p w:rsidR="00000000" w:rsidRDefault="00625E52">
      <w:pPr>
        <w:bidi/>
        <w:jc w:val="both"/>
        <w:rPr>
          <w:rFonts w:cs="David"/>
          <w:rtl/>
        </w:rPr>
      </w:pPr>
    </w:p>
    <w:p w:rsidR="00000000" w:rsidRDefault="00625E52">
      <w:pPr>
        <w:bidi/>
        <w:jc w:val="both"/>
        <w:rPr>
          <w:rFonts w:cs="David"/>
          <w:rtl/>
        </w:rPr>
      </w:pPr>
      <w:r>
        <w:rPr>
          <w:rFonts w:cs="David"/>
          <w:rtl/>
        </w:rPr>
        <w:tab/>
        <w:t xml:space="preserve">בסדר גמור, גם סעיף (ד). </w:t>
      </w:r>
    </w:p>
    <w:p w:rsidR="00000000" w:rsidRDefault="00625E52">
      <w:pPr>
        <w:bidi/>
        <w:jc w:val="both"/>
        <w:rPr>
          <w:rFonts w:cs="David"/>
          <w:rtl/>
        </w:rPr>
      </w:pPr>
    </w:p>
    <w:p w:rsidR="00000000" w:rsidRDefault="00625E52">
      <w:pPr>
        <w:bidi/>
        <w:jc w:val="both"/>
        <w:rPr>
          <w:rFonts w:cs="David"/>
          <w:rtl/>
        </w:rPr>
      </w:pPr>
      <w:r>
        <w:rPr>
          <w:rFonts w:cs="David"/>
          <w:rtl/>
        </w:rPr>
        <w:t>ה צ ב ע ה</w:t>
      </w:r>
    </w:p>
    <w:p w:rsidR="00000000" w:rsidRDefault="00625E52">
      <w:pPr>
        <w:bidi/>
        <w:jc w:val="both"/>
        <w:rPr>
          <w:rFonts w:cs="David"/>
          <w:rtl/>
        </w:rPr>
      </w:pPr>
      <w:r>
        <w:rPr>
          <w:rFonts w:cs="David"/>
          <w:rtl/>
        </w:rPr>
        <w:t>בעד – רוב</w:t>
      </w:r>
    </w:p>
    <w:p w:rsidR="00000000" w:rsidRDefault="00625E52">
      <w:pPr>
        <w:bidi/>
        <w:jc w:val="both"/>
        <w:rPr>
          <w:rFonts w:cs="David"/>
          <w:rtl/>
        </w:rPr>
      </w:pPr>
      <w:r>
        <w:rPr>
          <w:rFonts w:cs="David"/>
          <w:rtl/>
        </w:rPr>
        <w:t>נגד – אי</w:t>
      </w:r>
      <w:r>
        <w:rPr>
          <w:rFonts w:cs="David"/>
          <w:rtl/>
        </w:rPr>
        <w:t>ן</w:t>
      </w:r>
    </w:p>
    <w:p w:rsidR="00000000" w:rsidRDefault="00625E52">
      <w:pPr>
        <w:bidi/>
        <w:jc w:val="both"/>
        <w:rPr>
          <w:rFonts w:cs="David"/>
          <w:rtl/>
        </w:rPr>
      </w:pPr>
      <w:r>
        <w:rPr>
          <w:rFonts w:cs="David"/>
          <w:rtl/>
        </w:rPr>
        <w:t>נמנעים – אין</w:t>
      </w:r>
    </w:p>
    <w:p w:rsidR="00000000" w:rsidRDefault="00625E52">
      <w:pPr>
        <w:bidi/>
        <w:jc w:val="both"/>
        <w:rPr>
          <w:rFonts w:cs="David"/>
          <w:rtl/>
        </w:rPr>
      </w:pPr>
      <w:r>
        <w:rPr>
          <w:rFonts w:cs="David"/>
          <w:rtl/>
        </w:rPr>
        <w:t>הסעיף אושר.</w:t>
      </w:r>
    </w:p>
    <w:p w:rsidR="00000000" w:rsidRDefault="00625E52">
      <w:pPr>
        <w:bidi/>
        <w:jc w:val="both"/>
        <w:rPr>
          <w:rFonts w:cs="David"/>
          <w:rtl/>
        </w:rPr>
      </w:pPr>
    </w:p>
    <w:p w:rsidR="00000000" w:rsidRDefault="00625E52">
      <w:pPr>
        <w:bidi/>
        <w:jc w:val="both"/>
        <w:rPr>
          <w:rFonts w:cs="David"/>
          <w:u w:val="single"/>
          <w:rtl/>
        </w:rPr>
      </w:pPr>
      <w:r>
        <w:rPr>
          <w:rFonts w:cs="David"/>
          <w:u w:val="single"/>
          <w:rtl/>
        </w:rPr>
        <w:t>היו"ר ישראל חסון:</w:t>
      </w:r>
    </w:p>
    <w:p w:rsidR="00000000" w:rsidRDefault="00625E52">
      <w:pPr>
        <w:bidi/>
        <w:jc w:val="both"/>
        <w:rPr>
          <w:rFonts w:cs="David"/>
          <w:rtl/>
        </w:rPr>
      </w:pPr>
    </w:p>
    <w:p w:rsidR="00000000" w:rsidRDefault="00625E52">
      <w:pPr>
        <w:bidi/>
        <w:jc w:val="both"/>
        <w:rPr>
          <w:rFonts w:cs="David"/>
          <w:rtl/>
        </w:rPr>
      </w:pPr>
      <w:r>
        <w:rPr>
          <w:rFonts w:cs="David"/>
          <w:rtl/>
        </w:rPr>
        <w:tab/>
        <w:t xml:space="preserve">ומאחר ואין מתנגדים אז הסעיף אושר. </w:t>
      </w:r>
    </w:p>
    <w:p w:rsidR="00000000" w:rsidRDefault="00625E52">
      <w:pPr>
        <w:bidi/>
        <w:jc w:val="both"/>
        <w:rPr>
          <w:rFonts w:cs="David"/>
          <w:rtl/>
        </w:rPr>
      </w:pPr>
    </w:p>
    <w:p w:rsidR="00000000" w:rsidRDefault="00625E52">
      <w:pPr>
        <w:bidi/>
        <w:jc w:val="both"/>
        <w:rPr>
          <w:rFonts w:cs="David"/>
          <w:rtl/>
        </w:rPr>
      </w:pPr>
      <w:r>
        <w:rPr>
          <w:rFonts w:cs="David"/>
          <w:rtl/>
        </w:rPr>
        <w:tab/>
        <w:t>ג'וש, תמשיך בבקשה.</w:t>
      </w:r>
    </w:p>
    <w:p w:rsidR="00000000" w:rsidRDefault="00625E52">
      <w:pPr>
        <w:bidi/>
        <w:jc w:val="both"/>
        <w:rPr>
          <w:rFonts w:cs="David"/>
          <w:rtl/>
        </w:rPr>
      </w:pPr>
    </w:p>
    <w:p w:rsidR="00000000" w:rsidRDefault="00625E52">
      <w:pPr>
        <w:bidi/>
        <w:jc w:val="both"/>
        <w:rPr>
          <w:rFonts w:cs="David"/>
          <w:u w:val="single"/>
          <w:rtl/>
        </w:rPr>
      </w:pPr>
      <w:r>
        <w:rPr>
          <w:rFonts w:cs="David"/>
          <w:u w:val="single"/>
          <w:rtl/>
        </w:rPr>
        <w:t>יהושע פדרסן:</w:t>
      </w:r>
    </w:p>
    <w:p w:rsidR="00000000" w:rsidRDefault="00625E52">
      <w:pPr>
        <w:bidi/>
        <w:jc w:val="both"/>
        <w:rPr>
          <w:rFonts w:cs="David"/>
          <w:rtl/>
        </w:rPr>
      </w:pPr>
    </w:p>
    <w:p w:rsidR="00000000" w:rsidRDefault="00625E52">
      <w:pPr>
        <w:bidi/>
        <w:jc w:val="both"/>
        <w:rPr>
          <w:rFonts w:cs="David"/>
          <w:rtl/>
        </w:rPr>
      </w:pPr>
      <w:r>
        <w:rPr>
          <w:rFonts w:cs="David"/>
          <w:rtl/>
        </w:rPr>
        <w:t>" הודעה על כוונת חיוב</w:t>
      </w:r>
    </w:p>
    <w:p w:rsidR="00000000" w:rsidRDefault="00625E52">
      <w:pPr>
        <w:bidi/>
        <w:jc w:val="both"/>
        <w:rPr>
          <w:rFonts w:cs="David"/>
          <w:rtl/>
        </w:rPr>
      </w:pPr>
      <w:r>
        <w:rPr>
          <w:rFonts w:cs="David"/>
          <w:rtl/>
        </w:rPr>
        <w:t>33. (א) היה למנהל יסוד סביר להניח כי אדם הפר הוראה מההוראות לפי חוק זה, כאמור בסעיף 32 (בפרק זה – מפר), ובכוונתו לה</w:t>
      </w:r>
      <w:r>
        <w:rPr>
          <w:rFonts w:cs="David"/>
          <w:rtl/>
        </w:rPr>
        <w:t>טיל עליו עיצום כספי לפי אותו סעיף, ימסור למפר הודעה על הכוונה להטיל עליו עיצום כספי (בפרק זה – הודעה על כוונת חיוב).</w:t>
      </w:r>
    </w:p>
    <w:p w:rsidR="00000000" w:rsidRDefault="00625E52">
      <w:pPr>
        <w:bidi/>
        <w:jc w:val="both"/>
        <w:rPr>
          <w:rFonts w:cs="David"/>
          <w:rtl/>
        </w:rPr>
      </w:pPr>
      <w:r>
        <w:rPr>
          <w:rFonts w:cs="David"/>
          <w:rtl/>
        </w:rPr>
        <w:tab/>
        <w:t>(ב) בהודעה על כוונת חיוב יציין המנהל, בין השאר, את אלה:</w:t>
      </w:r>
    </w:p>
    <w:p w:rsidR="00000000" w:rsidRDefault="00625E52">
      <w:pPr>
        <w:bidi/>
        <w:jc w:val="both"/>
        <w:rPr>
          <w:rFonts w:cs="David"/>
          <w:rtl/>
        </w:rPr>
      </w:pPr>
      <w:r>
        <w:rPr>
          <w:rFonts w:cs="David"/>
          <w:rtl/>
        </w:rPr>
        <w:tab/>
      </w:r>
      <w:r>
        <w:rPr>
          <w:rFonts w:cs="David"/>
          <w:rtl/>
        </w:rPr>
        <w:tab/>
        <w:t>(1) המעשה או המחדל (בפרק זה – המעשה), המהווה את ההפרה;</w:t>
      </w:r>
    </w:p>
    <w:p w:rsidR="00000000" w:rsidRDefault="00625E52">
      <w:pPr>
        <w:bidi/>
        <w:jc w:val="both"/>
        <w:rPr>
          <w:rFonts w:cs="David"/>
          <w:rtl/>
        </w:rPr>
      </w:pPr>
      <w:r>
        <w:rPr>
          <w:rFonts w:cs="David"/>
          <w:rtl/>
        </w:rPr>
        <w:tab/>
      </w:r>
      <w:r>
        <w:rPr>
          <w:rFonts w:cs="David"/>
          <w:rtl/>
        </w:rPr>
        <w:tab/>
        <w:t>(2) סכום העיצום הכספי ו</w:t>
      </w:r>
      <w:r>
        <w:rPr>
          <w:rFonts w:cs="David"/>
          <w:rtl/>
        </w:rPr>
        <w:t xml:space="preserve">התקופה לתשלומו; </w:t>
      </w:r>
    </w:p>
    <w:p w:rsidR="00000000" w:rsidRDefault="00625E52">
      <w:pPr>
        <w:bidi/>
        <w:jc w:val="both"/>
        <w:rPr>
          <w:rFonts w:cs="David"/>
          <w:rtl/>
        </w:rPr>
      </w:pPr>
      <w:r>
        <w:rPr>
          <w:rFonts w:cs="David"/>
          <w:rtl/>
        </w:rPr>
        <w:tab/>
      </w:r>
      <w:r>
        <w:rPr>
          <w:rFonts w:cs="David"/>
          <w:rtl/>
        </w:rPr>
        <w:tab/>
        <w:t>(3) זכותו של המפר לטעון את טענותיו לפני המנהל לפי הוראות סעיף 34;</w:t>
      </w:r>
    </w:p>
    <w:p w:rsidR="00000000" w:rsidRDefault="00625E52">
      <w:pPr>
        <w:bidi/>
        <w:jc w:val="both"/>
        <w:rPr>
          <w:rFonts w:cs="David"/>
          <w:rtl/>
        </w:rPr>
      </w:pPr>
      <w:r>
        <w:rPr>
          <w:rFonts w:cs="David"/>
          <w:rtl/>
        </w:rPr>
        <w:tab/>
      </w:r>
      <w:r>
        <w:rPr>
          <w:rFonts w:cs="David"/>
          <w:rtl/>
        </w:rPr>
        <w:tab/>
        <w:t>(4) שיעור התוספת על העיצום הכספי בהפרה נמשכת או בהפרה חוזרת לפי הוראות סעיף 36." – סוף סעיף 33.</w:t>
      </w:r>
    </w:p>
    <w:p w:rsidR="00000000" w:rsidRDefault="00625E52">
      <w:pPr>
        <w:bidi/>
        <w:jc w:val="both"/>
        <w:rPr>
          <w:rFonts w:cs="David"/>
          <w:rtl/>
        </w:rPr>
      </w:pPr>
    </w:p>
    <w:p w:rsidR="00000000" w:rsidRDefault="00625E52">
      <w:pPr>
        <w:bidi/>
        <w:jc w:val="both"/>
        <w:rPr>
          <w:rFonts w:cs="David"/>
          <w:u w:val="single"/>
          <w:rtl/>
        </w:rPr>
      </w:pPr>
      <w:r>
        <w:rPr>
          <w:rFonts w:cs="David"/>
          <w:u w:val="single"/>
          <w:rtl/>
        </w:rPr>
        <w:t>היו"ר ישראל חסון:</w:t>
      </w:r>
    </w:p>
    <w:p w:rsidR="00000000" w:rsidRDefault="00625E52">
      <w:pPr>
        <w:bidi/>
        <w:jc w:val="both"/>
        <w:rPr>
          <w:rFonts w:cs="David"/>
          <w:rtl/>
        </w:rPr>
      </w:pPr>
    </w:p>
    <w:p w:rsidR="00000000" w:rsidRDefault="00625E52">
      <w:pPr>
        <w:bidi/>
        <w:jc w:val="both"/>
        <w:rPr>
          <w:rFonts w:cs="David"/>
          <w:rtl/>
        </w:rPr>
      </w:pPr>
      <w:r>
        <w:rPr>
          <w:rFonts w:cs="David"/>
          <w:rtl/>
        </w:rPr>
        <w:tab/>
        <w:t>רבותי, הערות לסעיף 33. אתי, האם יש לך הערות?</w:t>
      </w:r>
    </w:p>
    <w:p w:rsidR="00000000" w:rsidRDefault="00625E52">
      <w:pPr>
        <w:bidi/>
        <w:jc w:val="both"/>
        <w:rPr>
          <w:rFonts w:cs="David"/>
          <w:rtl/>
        </w:rPr>
      </w:pPr>
    </w:p>
    <w:p w:rsidR="00000000" w:rsidRDefault="00625E52">
      <w:pPr>
        <w:bidi/>
        <w:jc w:val="both"/>
        <w:rPr>
          <w:rFonts w:cs="David"/>
          <w:rtl/>
        </w:rPr>
      </w:pPr>
      <w:r>
        <w:rPr>
          <w:rFonts w:cs="David"/>
          <w:u w:val="single"/>
          <w:rtl/>
        </w:rPr>
        <w:t>אתי בנ</w:t>
      </w:r>
      <w:r>
        <w:rPr>
          <w:rFonts w:cs="David"/>
          <w:u w:val="single"/>
          <w:rtl/>
        </w:rPr>
        <w:t>דלר:</w:t>
      </w:r>
    </w:p>
    <w:p w:rsidR="00000000" w:rsidRDefault="00625E52">
      <w:pPr>
        <w:bidi/>
        <w:jc w:val="both"/>
        <w:rPr>
          <w:rFonts w:cs="David"/>
          <w:rtl/>
        </w:rPr>
      </w:pPr>
    </w:p>
    <w:p w:rsidR="00000000" w:rsidRDefault="00625E52">
      <w:pPr>
        <w:bidi/>
        <w:jc w:val="both"/>
        <w:rPr>
          <w:rFonts w:cs="David"/>
          <w:rtl/>
        </w:rPr>
      </w:pPr>
      <w:r>
        <w:rPr>
          <w:rFonts w:cs="David"/>
          <w:rtl/>
        </w:rPr>
        <w:tab/>
        <w:t>לא.</w:t>
      </w:r>
    </w:p>
    <w:p w:rsidR="00000000" w:rsidRDefault="00625E52">
      <w:pPr>
        <w:bidi/>
        <w:jc w:val="both"/>
        <w:rPr>
          <w:rFonts w:cs="David"/>
          <w:rtl/>
        </w:rPr>
      </w:pPr>
    </w:p>
    <w:p w:rsidR="00000000" w:rsidRDefault="00625E52">
      <w:pPr>
        <w:bidi/>
        <w:jc w:val="both"/>
        <w:rPr>
          <w:rFonts w:cs="David"/>
          <w:u w:val="single"/>
          <w:rtl/>
        </w:rPr>
      </w:pPr>
      <w:r>
        <w:rPr>
          <w:rFonts w:cs="David"/>
          <w:u w:val="single"/>
          <w:rtl/>
        </w:rPr>
        <w:t>היו"ר ישראל חסון:</w:t>
      </w:r>
    </w:p>
    <w:p w:rsidR="00000000" w:rsidRDefault="00625E52">
      <w:pPr>
        <w:bidi/>
        <w:jc w:val="both"/>
        <w:rPr>
          <w:rFonts w:cs="David"/>
          <w:rtl/>
        </w:rPr>
      </w:pPr>
    </w:p>
    <w:p w:rsidR="00000000" w:rsidRDefault="00625E52">
      <w:pPr>
        <w:bidi/>
        <w:jc w:val="both"/>
        <w:rPr>
          <w:rFonts w:cs="David"/>
          <w:rtl/>
        </w:rPr>
      </w:pPr>
      <w:r>
        <w:rPr>
          <w:rFonts w:cs="David"/>
          <w:rtl/>
        </w:rPr>
        <w:t xml:space="preserve"> </w:t>
      </w:r>
      <w:r>
        <w:rPr>
          <w:rFonts w:cs="David"/>
          <w:rtl/>
        </w:rPr>
        <w:tab/>
        <w:t xml:space="preserve">לא. אוקיי, אז אנחנו מאשרים את סעיף 33 כלשונו. </w:t>
      </w:r>
    </w:p>
    <w:p w:rsidR="00000000" w:rsidRDefault="00625E52">
      <w:pPr>
        <w:bidi/>
        <w:jc w:val="both"/>
        <w:rPr>
          <w:rFonts w:cs="David"/>
          <w:rtl/>
        </w:rPr>
      </w:pPr>
    </w:p>
    <w:p w:rsidR="00000000" w:rsidRDefault="00625E52">
      <w:pPr>
        <w:bidi/>
        <w:jc w:val="both"/>
        <w:rPr>
          <w:rFonts w:cs="David"/>
          <w:rtl/>
        </w:rPr>
      </w:pPr>
      <w:r>
        <w:rPr>
          <w:rFonts w:cs="David"/>
          <w:rtl/>
        </w:rPr>
        <w:t>ה צ ב ע ה</w:t>
      </w:r>
    </w:p>
    <w:p w:rsidR="00000000" w:rsidRDefault="00625E52">
      <w:pPr>
        <w:bidi/>
        <w:jc w:val="both"/>
        <w:rPr>
          <w:rFonts w:cs="David"/>
          <w:rtl/>
        </w:rPr>
      </w:pPr>
      <w:r>
        <w:rPr>
          <w:rFonts w:cs="David"/>
          <w:rtl/>
        </w:rPr>
        <w:t>בעד – רוב</w:t>
      </w:r>
    </w:p>
    <w:p w:rsidR="00000000" w:rsidRDefault="00625E52">
      <w:pPr>
        <w:bidi/>
        <w:jc w:val="both"/>
        <w:rPr>
          <w:rFonts w:cs="David"/>
          <w:rtl/>
        </w:rPr>
      </w:pPr>
      <w:r>
        <w:rPr>
          <w:rFonts w:cs="David"/>
          <w:rtl/>
        </w:rPr>
        <w:t>נגד – אין</w:t>
      </w:r>
    </w:p>
    <w:p w:rsidR="00000000" w:rsidRDefault="00625E52">
      <w:pPr>
        <w:bidi/>
        <w:jc w:val="both"/>
        <w:rPr>
          <w:rFonts w:cs="David"/>
          <w:rtl/>
        </w:rPr>
      </w:pPr>
      <w:r>
        <w:rPr>
          <w:rFonts w:cs="David"/>
          <w:rtl/>
        </w:rPr>
        <w:t>נמנעים – אין</w:t>
      </w:r>
    </w:p>
    <w:p w:rsidR="00000000" w:rsidRDefault="00625E52">
      <w:pPr>
        <w:bidi/>
        <w:jc w:val="both"/>
        <w:rPr>
          <w:rFonts w:cs="David"/>
          <w:rtl/>
        </w:rPr>
      </w:pPr>
      <w:r>
        <w:rPr>
          <w:rFonts w:cs="David"/>
          <w:rtl/>
        </w:rPr>
        <w:t>הסעיף אושר.</w:t>
      </w:r>
    </w:p>
    <w:p w:rsidR="00000000" w:rsidRDefault="00625E52">
      <w:pPr>
        <w:bidi/>
        <w:jc w:val="both"/>
        <w:rPr>
          <w:rFonts w:cs="David"/>
          <w:rtl/>
        </w:rPr>
      </w:pPr>
    </w:p>
    <w:p w:rsidR="00000000" w:rsidRDefault="00625E52">
      <w:pPr>
        <w:bidi/>
        <w:jc w:val="both"/>
        <w:rPr>
          <w:rFonts w:cs="David"/>
          <w:u w:val="single"/>
          <w:rtl/>
        </w:rPr>
      </w:pPr>
      <w:r>
        <w:rPr>
          <w:rFonts w:cs="David"/>
          <w:u w:val="single"/>
          <w:rtl/>
        </w:rPr>
        <w:t>היו"ר ישראל חסון:</w:t>
      </w:r>
    </w:p>
    <w:p w:rsidR="00000000" w:rsidRDefault="00625E52">
      <w:pPr>
        <w:bidi/>
        <w:jc w:val="both"/>
        <w:rPr>
          <w:rFonts w:cs="David"/>
          <w:rtl/>
        </w:rPr>
      </w:pPr>
    </w:p>
    <w:p w:rsidR="00000000" w:rsidRDefault="00625E52">
      <w:pPr>
        <w:bidi/>
        <w:jc w:val="both"/>
        <w:rPr>
          <w:rFonts w:cs="David"/>
          <w:rtl/>
        </w:rPr>
      </w:pPr>
      <w:r>
        <w:rPr>
          <w:rFonts w:cs="David"/>
          <w:rtl/>
        </w:rPr>
        <w:tab/>
        <w:t>ג'וש, בבקשה.</w:t>
      </w:r>
    </w:p>
    <w:p w:rsidR="00000000" w:rsidRDefault="00625E52">
      <w:pPr>
        <w:bidi/>
        <w:jc w:val="both"/>
        <w:rPr>
          <w:rFonts w:cs="David"/>
          <w:rtl/>
        </w:rPr>
      </w:pPr>
    </w:p>
    <w:p w:rsidR="00000000" w:rsidRDefault="00625E52">
      <w:pPr>
        <w:keepLines/>
        <w:bidi/>
        <w:jc w:val="both"/>
        <w:rPr>
          <w:rFonts w:cs="David"/>
          <w:u w:val="single"/>
          <w:rtl/>
        </w:rPr>
      </w:pPr>
      <w:r>
        <w:rPr>
          <w:rFonts w:cs="David"/>
          <w:u w:val="single"/>
          <w:rtl/>
        </w:rPr>
        <w:t>יהושע פדרסן:</w:t>
      </w:r>
    </w:p>
    <w:p w:rsidR="00000000" w:rsidRDefault="00625E52">
      <w:pPr>
        <w:keepLines/>
        <w:bidi/>
        <w:jc w:val="both"/>
        <w:rPr>
          <w:rFonts w:cs="David"/>
          <w:rtl/>
        </w:rPr>
      </w:pPr>
    </w:p>
    <w:p w:rsidR="00000000" w:rsidRDefault="00625E52">
      <w:pPr>
        <w:keepLines/>
        <w:bidi/>
        <w:jc w:val="both"/>
        <w:rPr>
          <w:rFonts w:cs="David"/>
          <w:rtl/>
        </w:rPr>
      </w:pPr>
      <w:r>
        <w:rPr>
          <w:rFonts w:cs="David"/>
          <w:rtl/>
        </w:rPr>
        <w:t>"זכות טיעון</w:t>
      </w:r>
    </w:p>
    <w:p w:rsidR="00000000" w:rsidRDefault="00625E52">
      <w:pPr>
        <w:bidi/>
        <w:jc w:val="both"/>
        <w:rPr>
          <w:rFonts w:cs="David"/>
          <w:rtl/>
        </w:rPr>
      </w:pPr>
      <w:r>
        <w:rPr>
          <w:rFonts w:cs="David"/>
          <w:rtl/>
        </w:rPr>
        <w:t xml:space="preserve"> 34. מפר</w:t>
      </w:r>
      <w:r>
        <w:rPr>
          <w:rFonts w:cs="David"/>
        </w:rPr>
        <w:t xml:space="preserve"> </w:t>
      </w:r>
      <w:r>
        <w:rPr>
          <w:rFonts w:cs="David"/>
          <w:rtl/>
        </w:rPr>
        <w:t>שנמסרה</w:t>
      </w:r>
      <w:r>
        <w:rPr>
          <w:rFonts w:cs="David"/>
        </w:rPr>
        <w:t xml:space="preserve"> </w:t>
      </w:r>
      <w:r>
        <w:rPr>
          <w:rFonts w:cs="David"/>
          <w:rtl/>
        </w:rPr>
        <w:t>לו</w:t>
      </w:r>
      <w:r>
        <w:rPr>
          <w:rFonts w:cs="David"/>
        </w:rPr>
        <w:t xml:space="preserve"> </w:t>
      </w:r>
      <w:r>
        <w:rPr>
          <w:rFonts w:cs="David"/>
          <w:rtl/>
        </w:rPr>
        <w:t>הודעה</w:t>
      </w:r>
      <w:r>
        <w:rPr>
          <w:rFonts w:cs="David"/>
        </w:rPr>
        <w:t xml:space="preserve"> </w:t>
      </w:r>
      <w:r>
        <w:rPr>
          <w:rFonts w:cs="David"/>
          <w:rtl/>
        </w:rPr>
        <w:t>על</w:t>
      </w:r>
      <w:r>
        <w:rPr>
          <w:rFonts w:cs="David"/>
        </w:rPr>
        <w:t xml:space="preserve"> </w:t>
      </w:r>
      <w:r>
        <w:rPr>
          <w:rFonts w:cs="David"/>
          <w:rtl/>
        </w:rPr>
        <w:t>כוונת</w:t>
      </w:r>
      <w:r>
        <w:rPr>
          <w:rFonts w:cs="David"/>
        </w:rPr>
        <w:t xml:space="preserve"> </w:t>
      </w:r>
      <w:r>
        <w:rPr>
          <w:rFonts w:cs="David"/>
          <w:rtl/>
        </w:rPr>
        <w:t>חיוב</w:t>
      </w:r>
      <w:r>
        <w:rPr>
          <w:rFonts w:cs="David"/>
        </w:rPr>
        <w:t xml:space="preserve"> </w:t>
      </w:r>
      <w:r>
        <w:rPr>
          <w:rFonts w:cs="David"/>
          <w:rtl/>
        </w:rPr>
        <w:t>לפי</w:t>
      </w:r>
      <w:r>
        <w:rPr>
          <w:rFonts w:cs="David"/>
        </w:rPr>
        <w:t xml:space="preserve"> </w:t>
      </w:r>
      <w:r>
        <w:rPr>
          <w:rFonts w:cs="David"/>
          <w:rtl/>
        </w:rPr>
        <w:t>הוראות</w:t>
      </w:r>
      <w:r>
        <w:rPr>
          <w:rFonts w:cs="David"/>
        </w:rPr>
        <w:t xml:space="preserve"> </w:t>
      </w:r>
      <w:r>
        <w:rPr>
          <w:rFonts w:cs="David"/>
          <w:rtl/>
        </w:rPr>
        <w:t>סעיף</w:t>
      </w:r>
      <w:r>
        <w:rPr>
          <w:rFonts w:cs="David"/>
        </w:rPr>
        <w:t xml:space="preserve"> </w:t>
      </w:r>
      <w:r>
        <w:rPr>
          <w:rFonts w:cs="David"/>
          <w:rtl/>
        </w:rPr>
        <w:t>33</w:t>
      </w:r>
      <w:r>
        <w:rPr>
          <w:rFonts w:cs="David"/>
        </w:rPr>
        <w:t xml:space="preserve"> </w:t>
      </w:r>
      <w:r>
        <w:rPr>
          <w:rFonts w:cs="David"/>
          <w:rtl/>
        </w:rPr>
        <w:t>ר</w:t>
      </w:r>
      <w:r>
        <w:rPr>
          <w:rFonts w:cs="David"/>
          <w:rtl/>
        </w:rPr>
        <w:t>שאי</w:t>
      </w:r>
      <w:r>
        <w:rPr>
          <w:rFonts w:cs="David"/>
        </w:rPr>
        <w:t xml:space="preserve"> </w:t>
      </w:r>
      <w:r>
        <w:rPr>
          <w:rFonts w:cs="David"/>
          <w:rtl/>
        </w:rPr>
        <w:t>לטעון</w:t>
      </w:r>
      <w:r>
        <w:rPr>
          <w:rFonts w:cs="David"/>
        </w:rPr>
        <w:t xml:space="preserve"> </w:t>
      </w:r>
      <w:r>
        <w:rPr>
          <w:rFonts w:cs="David"/>
          <w:rtl/>
        </w:rPr>
        <w:t>את טענותיו, בכתב,</w:t>
      </w:r>
      <w:r>
        <w:rPr>
          <w:rFonts w:cs="David"/>
        </w:rPr>
        <w:t xml:space="preserve"> </w:t>
      </w:r>
      <w:r>
        <w:rPr>
          <w:rFonts w:cs="David"/>
          <w:rtl/>
        </w:rPr>
        <w:t>לפני</w:t>
      </w:r>
      <w:r>
        <w:rPr>
          <w:rFonts w:cs="David"/>
        </w:rPr>
        <w:t xml:space="preserve"> </w:t>
      </w:r>
      <w:r>
        <w:rPr>
          <w:rFonts w:cs="David"/>
          <w:rtl/>
        </w:rPr>
        <w:t>המנהל,</w:t>
      </w:r>
      <w:r>
        <w:rPr>
          <w:rFonts w:cs="David"/>
        </w:rPr>
        <w:t xml:space="preserve"> </w:t>
      </w:r>
      <w:r>
        <w:rPr>
          <w:rFonts w:cs="David"/>
          <w:rtl/>
        </w:rPr>
        <w:t>לעניין</w:t>
      </w:r>
      <w:r>
        <w:rPr>
          <w:rFonts w:cs="David"/>
        </w:rPr>
        <w:t xml:space="preserve"> </w:t>
      </w:r>
      <w:r>
        <w:rPr>
          <w:rFonts w:cs="David"/>
          <w:rtl/>
        </w:rPr>
        <w:t>הכוונה</w:t>
      </w:r>
      <w:r>
        <w:rPr>
          <w:rFonts w:cs="David"/>
        </w:rPr>
        <w:t xml:space="preserve"> </w:t>
      </w:r>
      <w:r>
        <w:rPr>
          <w:rFonts w:cs="David"/>
          <w:rtl/>
        </w:rPr>
        <w:t>להטיל</w:t>
      </w:r>
      <w:r>
        <w:rPr>
          <w:rFonts w:cs="David"/>
        </w:rPr>
        <w:t xml:space="preserve"> </w:t>
      </w:r>
      <w:r>
        <w:rPr>
          <w:rFonts w:cs="David"/>
          <w:rtl/>
        </w:rPr>
        <w:t>עליו</w:t>
      </w:r>
      <w:r>
        <w:rPr>
          <w:rFonts w:cs="David"/>
        </w:rPr>
        <w:t xml:space="preserve"> </w:t>
      </w:r>
      <w:r>
        <w:rPr>
          <w:rFonts w:cs="David"/>
          <w:rtl/>
        </w:rPr>
        <w:t>עיצום</w:t>
      </w:r>
      <w:r>
        <w:rPr>
          <w:rFonts w:cs="David"/>
        </w:rPr>
        <w:t xml:space="preserve"> </w:t>
      </w:r>
      <w:r>
        <w:rPr>
          <w:rFonts w:cs="David"/>
          <w:rtl/>
        </w:rPr>
        <w:t>כספי</w:t>
      </w:r>
      <w:r>
        <w:rPr>
          <w:rFonts w:cs="David"/>
        </w:rPr>
        <w:t xml:space="preserve"> </w:t>
      </w:r>
      <w:r>
        <w:rPr>
          <w:rFonts w:cs="David"/>
          <w:rtl/>
        </w:rPr>
        <w:t>ולעניין סכומו,</w:t>
      </w:r>
      <w:r>
        <w:rPr>
          <w:rFonts w:cs="David"/>
        </w:rPr>
        <w:t xml:space="preserve"> </w:t>
      </w:r>
      <w:r>
        <w:rPr>
          <w:rFonts w:cs="David"/>
          <w:rtl/>
        </w:rPr>
        <w:t>בתוך</w:t>
      </w:r>
      <w:r>
        <w:rPr>
          <w:rFonts w:cs="David"/>
        </w:rPr>
        <w:t xml:space="preserve"> </w:t>
      </w:r>
      <w:r>
        <w:rPr>
          <w:rFonts w:cs="David"/>
          <w:rtl/>
        </w:rPr>
        <w:t>30</w:t>
      </w:r>
      <w:r>
        <w:rPr>
          <w:rFonts w:cs="David"/>
        </w:rPr>
        <w:t xml:space="preserve"> </w:t>
      </w:r>
      <w:r>
        <w:rPr>
          <w:rFonts w:cs="David"/>
          <w:rtl/>
        </w:rPr>
        <w:t>ימים</w:t>
      </w:r>
      <w:r>
        <w:rPr>
          <w:rFonts w:cs="David"/>
        </w:rPr>
        <w:t xml:space="preserve"> </w:t>
      </w:r>
      <w:r>
        <w:rPr>
          <w:rFonts w:cs="David"/>
          <w:rtl/>
        </w:rPr>
        <w:t>ממועד</w:t>
      </w:r>
      <w:r>
        <w:rPr>
          <w:rFonts w:cs="David"/>
        </w:rPr>
        <w:t xml:space="preserve"> </w:t>
      </w:r>
      <w:r>
        <w:rPr>
          <w:rFonts w:cs="David"/>
          <w:rtl/>
        </w:rPr>
        <w:t>מסירת</w:t>
      </w:r>
      <w:r>
        <w:rPr>
          <w:rFonts w:cs="David"/>
        </w:rPr>
        <w:t xml:space="preserve"> </w:t>
      </w:r>
      <w:r>
        <w:rPr>
          <w:rFonts w:cs="David"/>
          <w:rtl/>
        </w:rPr>
        <w:t>ההודעה</w:t>
      </w:r>
      <w:r>
        <w:rPr>
          <w:rFonts w:cs="David"/>
        </w:rPr>
        <w:t>.</w:t>
      </w:r>
    </w:p>
    <w:p w:rsidR="00000000" w:rsidRDefault="00625E52">
      <w:pPr>
        <w:bidi/>
        <w:jc w:val="both"/>
        <w:rPr>
          <w:rFonts w:cs="David"/>
          <w:rtl/>
        </w:rPr>
      </w:pPr>
    </w:p>
    <w:p w:rsidR="00000000" w:rsidRDefault="00625E52">
      <w:pPr>
        <w:bidi/>
        <w:jc w:val="both"/>
        <w:rPr>
          <w:rFonts w:cs="David"/>
          <w:rtl/>
        </w:rPr>
      </w:pPr>
      <w:r>
        <w:rPr>
          <w:rFonts w:cs="David"/>
          <w:rtl/>
        </w:rPr>
        <w:t>החלטת</w:t>
      </w:r>
      <w:r>
        <w:rPr>
          <w:rFonts w:cs="David"/>
        </w:rPr>
        <w:t xml:space="preserve"> </w:t>
      </w:r>
      <w:r>
        <w:rPr>
          <w:rFonts w:cs="David"/>
          <w:rtl/>
        </w:rPr>
        <w:t>המנהל ודרישת</w:t>
      </w:r>
      <w:r>
        <w:rPr>
          <w:rFonts w:cs="David"/>
        </w:rPr>
        <w:t xml:space="preserve"> </w:t>
      </w:r>
      <w:r>
        <w:rPr>
          <w:rFonts w:cs="David"/>
          <w:rtl/>
        </w:rPr>
        <w:t>חיוב</w:t>
      </w:r>
    </w:p>
    <w:p w:rsidR="00000000" w:rsidRDefault="00625E52">
      <w:pPr>
        <w:bidi/>
        <w:jc w:val="both"/>
        <w:rPr>
          <w:rFonts w:cs="David"/>
          <w:rtl/>
        </w:rPr>
      </w:pPr>
      <w:r>
        <w:rPr>
          <w:rFonts w:cs="David"/>
          <w:rtl/>
        </w:rPr>
        <w:t xml:space="preserve"> 35. (א)</w:t>
      </w:r>
      <w:r>
        <w:rPr>
          <w:rFonts w:cs="David"/>
        </w:rPr>
        <w:t xml:space="preserve"> </w:t>
      </w:r>
      <w:r>
        <w:rPr>
          <w:rFonts w:cs="David"/>
          <w:rtl/>
        </w:rPr>
        <w:t>טען</w:t>
      </w:r>
      <w:r>
        <w:rPr>
          <w:rFonts w:cs="David"/>
        </w:rPr>
        <w:t xml:space="preserve"> </w:t>
      </w:r>
      <w:r>
        <w:rPr>
          <w:rFonts w:cs="David"/>
          <w:rtl/>
        </w:rPr>
        <w:t>המפר</w:t>
      </w:r>
      <w:r>
        <w:rPr>
          <w:rFonts w:cs="David"/>
        </w:rPr>
        <w:t xml:space="preserve"> </w:t>
      </w:r>
      <w:r>
        <w:rPr>
          <w:rFonts w:cs="David"/>
          <w:rtl/>
        </w:rPr>
        <w:t>את</w:t>
      </w:r>
      <w:r>
        <w:rPr>
          <w:rFonts w:cs="David"/>
        </w:rPr>
        <w:t xml:space="preserve"> </w:t>
      </w:r>
      <w:r>
        <w:rPr>
          <w:rFonts w:cs="David"/>
          <w:rtl/>
        </w:rPr>
        <w:t>טענותיו</w:t>
      </w:r>
      <w:r>
        <w:rPr>
          <w:rFonts w:cs="David"/>
        </w:rPr>
        <w:t xml:space="preserve"> </w:t>
      </w:r>
      <w:r>
        <w:rPr>
          <w:rFonts w:cs="David"/>
          <w:rtl/>
        </w:rPr>
        <w:t>לפני</w:t>
      </w:r>
      <w:r>
        <w:rPr>
          <w:rFonts w:cs="David"/>
        </w:rPr>
        <w:t xml:space="preserve"> </w:t>
      </w:r>
      <w:r>
        <w:rPr>
          <w:rFonts w:cs="David"/>
          <w:rtl/>
        </w:rPr>
        <w:t>המנהל</w:t>
      </w:r>
      <w:r>
        <w:rPr>
          <w:rFonts w:cs="David"/>
        </w:rPr>
        <w:t xml:space="preserve"> </w:t>
      </w:r>
      <w:r>
        <w:rPr>
          <w:rFonts w:cs="David"/>
          <w:rtl/>
        </w:rPr>
        <w:t>לפי</w:t>
      </w:r>
      <w:r>
        <w:rPr>
          <w:rFonts w:cs="David"/>
        </w:rPr>
        <w:t xml:space="preserve"> </w:t>
      </w:r>
      <w:r>
        <w:rPr>
          <w:rFonts w:cs="David"/>
          <w:rtl/>
        </w:rPr>
        <w:t>הוראות</w:t>
      </w:r>
      <w:r>
        <w:rPr>
          <w:rFonts w:cs="David"/>
        </w:rPr>
        <w:t xml:space="preserve"> </w:t>
      </w:r>
      <w:r>
        <w:rPr>
          <w:rFonts w:cs="David"/>
          <w:rtl/>
        </w:rPr>
        <w:t>סעיף</w:t>
      </w:r>
      <w:r>
        <w:rPr>
          <w:rFonts w:cs="David"/>
        </w:rPr>
        <w:t xml:space="preserve"> </w:t>
      </w:r>
      <w:r>
        <w:rPr>
          <w:rFonts w:cs="David"/>
          <w:rtl/>
        </w:rPr>
        <w:t>34 יחליט המנהל, לאחר</w:t>
      </w:r>
      <w:r>
        <w:rPr>
          <w:rFonts w:cs="David"/>
        </w:rPr>
        <w:t xml:space="preserve"> </w:t>
      </w:r>
      <w:r>
        <w:rPr>
          <w:rFonts w:cs="David"/>
          <w:rtl/>
        </w:rPr>
        <w:t>ששקל</w:t>
      </w:r>
      <w:r>
        <w:rPr>
          <w:rFonts w:cs="David"/>
        </w:rPr>
        <w:t xml:space="preserve"> </w:t>
      </w:r>
      <w:r>
        <w:rPr>
          <w:rFonts w:cs="David"/>
          <w:rtl/>
        </w:rPr>
        <w:t>את</w:t>
      </w:r>
      <w:r>
        <w:rPr>
          <w:rFonts w:cs="David"/>
        </w:rPr>
        <w:t xml:space="preserve"> </w:t>
      </w:r>
      <w:r>
        <w:rPr>
          <w:rFonts w:cs="David"/>
          <w:rtl/>
        </w:rPr>
        <w:t>הטענות</w:t>
      </w:r>
      <w:r>
        <w:rPr>
          <w:rFonts w:cs="David"/>
        </w:rPr>
        <w:t xml:space="preserve"> </w:t>
      </w:r>
      <w:r>
        <w:rPr>
          <w:rFonts w:cs="David"/>
          <w:rtl/>
        </w:rPr>
        <w:t>שנטענו,</w:t>
      </w:r>
      <w:r>
        <w:rPr>
          <w:rFonts w:cs="David"/>
        </w:rPr>
        <w:t xml:space="preserve"> </w:t>
      </w:r>
      <w:r>
        <w:rPr>
          <w:rFonts w:cs="David"/>
          <w:rtl/>
        </w:rPr>
        <w:t>אם</w:t>
      </w:r>
      <w:r>
        <w:rPr>
          <w:rFonts w:cs="David"/>
        </w:rPr>
        <w:t xml:space="preserve"> </w:t>
      </w:r>
      <w:r>
        <w:rPr>
          <w:rFonts w:cs="David"/>
          <w:rtl/>
        </w:rPr>
        <w:t>להטי</w:t>
      </w:r>
      <w:r>
        <w:rPr>
          <w:rFonts w:cs="David"/>
          <w:rtl/>
        </w:rPr>
        <w:t>ל</w:t>
      </w:r>
      <w:r>
        <w:rPr>
          <w:rFonts w:cs="David"/>
        </w:rPr>
        <w:t xml:space="preserve"> </w:t>
      </w:r>
      <w:r>
        <w:rPr>
          <w:rFonts w:cs="David"/>
          <w:rtl/>
        </w:rPr>
        <w:t>על</w:t>
      </w:r>
      <w:r>
        <w:rPr>
          <w:rFonts w:cs="David"/>
        </w:rPr>
        <w:t xml:space="preserve"> </w:t>
      </w:r>
      <w:r>
        <w:rPr>
          <w:rFonts w:cs="David"/>
          <w:rtl/>
        </w:rPr>
        <w:t>המפר</w:t>
      </w:r>
      <w:r>
        <w:rPr>
          <w:rFonts w:cs="David"/>
        </w:rPr>
        <w:t xml:space="preserve"> </w:t>
      </w:r>
      <w:r>
        <w:rPr>
          <w:rFonts w:cs="David"/>
          <w:rtl/>
        </w:rPr>
        <w:t>עיצום</w:t>
      </w:r>
      <w:r>
        <w:rPr>
          <w:rFonts w:cs="David"/>
        </w:rPr>
        <w:t xml:space="preserve"> </w:t>
      </w:r>
      <w:r>
        <w:rPr>
          <w:rFonts w:cs="David"/>
          <w:rtl/>
        </w:rPr>
        <w:t>כספי,</w:t>
      </w:r>
      <w:r>
        <w:rPr>
          <w:rFonts w:cs="David"/>
        </w:rPr>
        <w:t xml:space="preserve"> </w:t>
      </w:r>
      <w:r>
        <w:rPr>
          <w:rFonts w:cs="David"/>
          <w:rtl/>
        </w:rPr>
        <w:t>ורשאי</w:t>
      </w:r>
      <w:r>
        <w:rPr>
          <w:rFonts w:cs="David"/>
        </w:rPr>
        <w:t xml:space="preserve"> </w:t>
      </w:r>
      <w:r>
        <w:rPr>
          <w:rFonts w:cs="David"/>
          <w:rtl/>
        </w:rPr>
        <w:t>הוא</w:t>
      </w:r>
      <w:r>
        <w:rPr>
          <w:rFonts w:cs="David"/>
        </w:rPr>
        <w:t xml:space="preserve"> </w:t>
      </w:r>
      <w:r>
        <w:rPr>
          <w:rFonts w:cs="David"/>
          <w:rtl/>
        </w:rPr>
        <w:t>להפחית</w:t>
      </w:r>
      <w:r>
        <w:rPr>
          <w:rFonts w:cs="David"/>
        </w:rPr>
        <w:t xml:space="preserve"> </w:t>
      </w:r>
      <w:r>
        <w:rPr>
          <w:rFonts w:cs="David"/>
          <w:rtl/>
        </w:rPr>
        <w:t>את</w:t>
      </w:r>
      <w:r>
        <w:rPr>
          <w:rFonts w:cs="David"/>
        </w:rPr>
        <w:t xml:space="preserve"> </w:t>
      </w:r>
      <w:r>
        <w:rPr>
          <w:rFonts w:cs="David"/>
          <w:rtl/>
        </w:rPr>
        <w:t>סכום</w:t>
      </w:r>
      <w:r>
        <w:rPr>
          <w:rFonts w:cs="David"/>
        </w:rPr>
        <w:t xml:space="preserve"> </w:t>
      </w:r>
      <w:r>
        <w:rPr>
          <w:rFonts w:cs="David"/>
          <w:rtl/>
        </w:rPr>
        <w:t>העיצום</w:t>
      </w:r>
      <w:r>
        <w:rPr>
          <w:rFonts w:cs="David"/>
        </w:rPr>
        <w:t xml:space="preserve"> </w:t>
      </w:r>
      <w:r>
        <w:rPr>
          <w:rFonts w:cs="David"/>
          <w:rtl/>
        </w:rPr>
        <w:t>הכספי</w:t>
      </w:r>
      <w:r>
        <w:rPr>
          <w:rFonts w:cs="David"/>
        </w:rPr>
        <w:t xml:space="preserve"> </w:t>
      </w:r>
      <w:r>
        <w:rPr>
          <w:rFonts w:cs="David"/>
          <w:rtl/>
        </w:rPr>
        <w:t>לפי</w:t>
      </w:r>
      <w:r>
        <w:rPr>
          <w:rFonts w:cs="David"/>
        </w:rPr>
        <w:t xml:space="preserve"> </w:t>
      </w:r>
      <w:r>
        <w:rPr>
          <w:rFonts w:cs="David"/>
          <w:rtl/>
        </w:rPr>
        <w:t>הוראות</w:t>
      </w:r>
      <w:r>
        <w:rPr>
          <w:rFonts w:cs="David"/>
        </w:rPr>
        <w:t xml:space="preserve"> </w:t>
      </w:r>
      <w:r>
        <w:rPr>
          <w:rFonts w:cs="David"/>
          <w:rtl/>
        </w:rPr>
        <w:t>סעיף</w:t>
      </w:r>
      <w:r>
        <w:rPr>
          <w:rFonts w:cs="David"/>
        </w:rPr>
        <w:t xml:space="preserve"> </w:t>
      </w:r>
      <w:r>
        <w:rPr>
          <w:rFonts w:cs="David"/>
          <w:rtl/>
        </w:rPr>
        <w:t>37.</w:t>
      </w:r>
    </w:p>
    <w:p w:rsidR="00000000" w:rsidRDefault="00625E52">
      <w:pPr>
        <w:bidi/>
        <w:jc w:val="both"/>
        <w:rPr>
          <w:rFonts w:cs="David"/>
        </w:rPr>
      </w:pPr>
      <w:r>
        <w:rPr>
          <w:rFonts w:cs="David"/>
          <w:rtl/>
        </w:rPr>
        <w:t>(ב) (1) החליט</w:t>
      </w:r>
      <w:r>
        <w:rPr>
          <w:rFonts w:cs="David"/>
        </w:rPr>
        <w:t xml:space="preserve"> </w:t>
      </w:r>
      <w:r>
        <w:rPr>
          <w:rFonts w:cs="David"/>
          <w:rtl/>
        </w:rPr>
        <w:t>המנהל</w:t>
      </w:r>
      <w:r>
        <w:rPr>
          <w:rFonts w:cs="David"/>
        </w:rPr>
        <w:t xml:space="preserve"> </w:t>
      </w:r>
      <w:r>
        <w:rPr>
          <w:rFonts w:cs="David"/>
          <w:rtl/>
        </w:rPr>
        <w:t>לפי</w:t>
      </w:r>
      <w:r>
        <w:rPr>
          <w:rFonts w:cs="David"/>
        </w:rPr>
        <w:t xml:space="preserve"> </w:t>
      </w:r>
      <w:r>
        <w:rPr>
          <w:rFonts w:cs="David"/>
          <w:rtl/>
        </w:rPr>
        <w:t>הוראות</w:t>
      </w:r>
      <w:r>
        <w:rPr>
          <w:rFonts w:cs="David"/>
        </w:rPr>
        <w:t xml:space="preserve"> </w:t>
      </w:r>
      <w:r>
        <w:rPr>
          <w:rFonts w:cs="David"/>
          <w:rtl/>
        </w:rPr>
        <w:t>סעיף</w:t>
      </w:r>
      <w:r>
        <w:rPr>
          <w:rFonts w:cs="David"/>
        </w:rPr>
        <w:t xml:space="preserve"> </w:t>
      </w:r>
      <w:r>
        <w:rPr>
          <w:rFonts w:cs="David"/>
          <w:rtl/>
        </w:rPr>
        <w:t>קטן (א) להטיל</w:t>
      </w:r>
      <w:r>
        <w:rPr>
          <w:rFonts w:cs="David"/>
        </w:rPr>
        <w:t xml:space="preserve"> </w:t>
      </w:r>
      <w:r>
        <w:rPr>
          <w:rFonts w:cs="David"/>
          <w:rtl/>
        </w:rPr>
        <w:t>על</w:t>
      </w:r>
      <w:r>
        <w:rPr>
          <w:rFonts w:cs="David"/>
        </w:rPr>
        <w:t xml:space="preserve"> </w:t>
      </w:r>
      <w:r>
        <w:rPr>
          <w:rFonts w:cs="David"/>
          <w:rtl/>
        </w:rPr>
        <w:t>המפר עיצום</w:t>
      </w:r>
      <w:r>
        <w:rPr>
          <w:rFonts w:cs="David"/>
        </w:rPr>
        <w:t xml:space="preserve"> </w:t>
      </w:r>
      <w:r>
        <w:rPr>
          <w:rFonts w:cs="David"/>
          <w:rtl/>
        </w:rPr>
        <w:t>כספי,</w:t>
      </w:r>
      <w:r>
        <w:rPr>
          <w:rFonts w:cs="David"/>
        </w:rPr>
        <w:t xml:space="preserve"> </w:t>
      </w:r>
      <w:r>
        <w:rPr>
          <w:rFonts w:cs="David"/>
          <w:rtl/>
        </w:rPr>
        <w:t>ימסור</w:t>
      </w:r>
      <w:r>
        <w:rPr>
          <w:rFonts w:cs="David"/>
        </w:rPr>
        <w:t xml:space="preserve"> </w:t>
      </w:r>
      <w:r>
        <w:rPr>
          <w:rFonts w:cs="David"/>
          <w:rtl/>
        </w:rPr>
        <w:t>לו</w:t>
      </w:r>
      <w:r>
        <w:rPr>
          <w:rFonts w:cs="David"/>
        </w:rPr>
        <w:t xml:space="preserve"> </w:t>
      </w:r>
      <w:r>
        <w:rPr>
          <w:rFonts w:cs="David"/>
          <w:rtl/>
        </w:rPr>
        <w:t>דרישה</w:t>
      </w:r>
      <w:r>
        <w:rPr>
          <w:rFonts w:cs="David"/>
        </w:rPr>
        <w:t xml:space="preserve"> </w:t>
      </w:r>
      <w:r>
        <w:rPr>
          <w:rFonts w:cs="David"/>
          <w:rtl/>
        </w:rPr>
        <w:t>לשלם</w:t>
      </w:r>
      <w:r>
        <w:rPr>
          <w:rFonts w:cs="David"/>
        </w:rPr>
        <w:t xml:space="preserve"> </w:t>
      </w:r>
      <w:r>
        <w:rPr>
          <w:rFonts w:cs="David"/>
          <w:rtl/>
        </w:rPr>
        <w:t>את</w:t>
      </w:r>
      <w:r>
        <w:rPr>
          <w:rFonts w:cs="David"/>
        </w:rPr>
        <w:t xml:space="preserve"> </w:t>
      </w:r>
      <w:r>
        <w:rPr>
          <w:rFonts w:cs="David"/>
          <w:rtl/>
        </w:rPr>
        <w:t>העיצום</w:t>
      </w:r>
      <w:r>
        <w:rPr>
          <w:rFonts w:cs="David"/>
        </w:rPr>
        <w:t xml:space="preserve"> </w:t>
      </w:r>
      <w:r>
        <w:rPr>
          <w:rFonts w:cs="David"/>
          <w:rtl/>
        </w:rPr>
        <w:t>הכספי (בפרק</w:t>
      </w:r>
      <w:r>
        <w:rPr>
          <w:rFonts w:cs="David"/>
        </w:rPr>
        <w:t xml:space="preserve"> </w:t>
      </w:r>
      <w:r>
        <w:rPr>
          <w:rFonts w:cs="David"/>
          <w:rtl/>
        </w:rPr>
        <w:t xml:space="preserve">זה </w:t>
      </w:r>
      <w:r>
        <w:rPr>
          <w:rFonts w:cs="David"/>
        </w:rPr>
        <w:t xml:space="preserve"> –</w:t>
      </w:r>
      <w:r>
        <w:rPr>
          <w:rFonts w:cs="David"/>
          <w:rtl/>
        </w:rPr>
        <w:t>דרישת</w:t>
      </w:r>
      <w:r>
        <w:rPr>
          <w:rFonts w:cs="David"/>
        </w:rPr>
        <w:t xml:space="preserve"> </w:t>
      </w:r>
      <w:r>
        <w:rPr>
          <w:rFonts w:cs="David"/>
          <w:rtl/>
        </w:rPr>
        <w:t>חיוב); בדרישת</w:t>
      </w:r>
      <w:r>
        <w:rPr>
          <w:rFonts w:cs="David"/>
        </w:rPr>
        <w:t xml:space="preserve"> </w:t>
      </w:r>
      <w:r>
        <w:rPr>
          <w:rFonts w:cs="David"/>
          <w:rtl/>
        </w:rPr>
        <w:t>החיוב</w:t>
      </w:r>
      <w:r>
        <w:rPr>
          <w:rFonts w:cs="David"/>
        </w:rPr>
        <w:t xml:space="preserve"> </w:t>
      </w:r>
      <w:r>
        <w:rPr>
          <w:rFonts w:cs="David"/>
          <w:rtl/>
        </w:rPr>
        <w:t>יציין</w:t>
      </w:r>
      <w:r>
        <w:rPr>
          <w:rFonts w:cs="David"/>
        </w:rPr>
        <w:t xml:space="preserve"> </w:t>
      </w:r>
      <w:r>
        <w:rPr>
          <w:rFonts w:cs="David"/>
          <w:rtl/>
        </w:rPr>
        <w:t>המנהל, בין השאר,</w:t>
      </w:r>
      <w:r>
        <w:rPr>
          <w:rFonts w:cs="David"/>
        </w:rPr>
        <w:t xml:space="preserve"> </w:t>
      </w:r>
      <w:r>
        <w:rPr>
          <w:rFonts w:cs="David"/>
          <w:rtl/>
        </w:rPr>
        <w:t>את</w:t>
      </w:r>
      <w:r>
        <w:rPr>
          <w:rFonts w:cs="David"/>
        </w:rPr>
        <w:t xml:space="preserve"> </w:t>
      </w:r>
      <w:r>
        <w:rPr>
          <w:rFonts w:cs="David"/>
          <w:rtl/>
        </w:rPr>
        <w:t>סכום הע</w:t>
      </w:r>
      <w:r>
        <w:rPr>
          <w:rFonts w:cs="David"/>
          <w:rtl/>
        </w:rPr>
        <w:t>יצום</w:t>
      </w:r>
      <w:r>
        <w:rPr>
          <w:rFonts w:cs="David"/>
        </w:rPr>
        <w:t xml:space="preserve"> </w:t>
      </w:r>
      <w:r>
        <w:rPr>
          <w:rFonts w:cs="David"/>
          <w:rtl/>
        </w:rPr>
        <w:t>הכספי</w:t>
      </w:r>
      <w:r>
        <w:rPr>
          <w:rFonts w:cs="David"/>
        </w:rPr>
        <w:t xml:space="preserve"> </w:t>
      </w:r>
      <w:r>
        <w:rPr>
          <w:rFonts w:cs="David"/>
          <w:rtl/>
        </w:rPr>
        <w:t>המעודכן</w:t>
      </w:r>
      <w:r>
        <w:rPr>
          <w:rFonts w:cs="David"/>
        </w:rPr>
        <w:t xml:space="preserve"> </w:t>
      </w:r>
      <w:r>
        <w:rPr>
          <w:rFonts w:cs="David"/>
          <w:rtl/>
        </w:rPr>
        <w:t>והתקופה</w:t>
      </w:r>
      <w:r>
        <w:rPr>
          <w:rFonts w:cs="David"/>
        </w:rPr>
        <w:t xml:space="preserve"> </w:t>
      </w:r>
      <w:r>
        <w:rPr>
          <w:rFonts w:cs="David"/>
          <w:rtl/>
        </w:rPr>
        <w:t>לתשלומו</w:t>
      </w:r>
      <w:r>
        <w:rPr>
          <w:rFonts w:cs="David"/>
        </w:rPr>
        <w:t>.</w:t>
      </w:r>
    </w:p>
    <w:p w:rsidR="00000000" w:rsidRDefault="00625E52">
      <w:pPr>
        <w:bidi/>
        <w:jc w:val="both"/>
        <w:rPr>
          <w:rFonts w:cs="David"/>
          <w:rtl/>
        </w:rPr>
      </w:pPr>
      <w:r>
        <w:rPr>
          <w:rFonts w:cs="David"/>
        </w:rPr>
        <w:t xml:space="preserve">  </w:t>
      </w:r>
      <w:r>
        <w:rPr>
          <w:rFonts w:cs="David"/>
          <w:rtl/>
        </w:rPr>
        <w:t xml:space="preserve">   (2)</w:t>
      </w:r>
      <w:r>
        <w:rPr>
          <w:rFonts w:cs="David"/>
          <w:rtl/>
        </w:rPr>
        <w:tab/>
        <w:t>החליט</w:t>
      </w:r>
      <w:r>
        <w:rPr>
          <w:rFonts w:cs="David"/>
        </w:rPr>
        <w:t xml:space="preserve"> </w:t>
      </w:r>
      <w:r>
        <w:rPr>
          <w:rFonts w:cs="David"/>
          <w:rtl/>
        </w:rPr>
        <w:t>המנהל</w:t>
      </w:r>
      <w:r>
        <w:rPr>
          <w:rFonts w:cs="David"/>
        </w:rPr>
        <w:t xml:space="preserve"> </w:t>
      </w:r>
      <w:r>
        <w:rPr>
          <w:rFonts w:cs="David"/>
          <w:rtl/>
        </w:rPr>
        <w:t>לפי</w:t>
      </w:r>
      <w:r>
        <w:rPr>
          <w:rFonts w:cs="David"/>
        </w:rPr>
        <w:t xml:space="preserve"> </w:t>
      </w:r>
      <w:r>
        <w:rPr>
          <w:rFonts w:cs="David"/>
          <w:rtl/>
        </w:rPr>
        <w:t>הוראות</w:t>
      </w:r>
      <w:r>
        <w:rPr>
          <w:rFonts w:cs="David"/>
        </w:rPr>
        <w:t xml:space="preserve"> </w:t>
      </w:r>
      <w:r>
        <w:rPr>
          <w:rFonts w:cs="David"/>
          <w:rtl/>
        </w:rPr>
        <w:t>סעיף</w:t>
      </w:r>
      <w:r>
        <w:rPr>
          <w:rFonts w:cs="David"/>
        </w:rPr>
        <w:t xml:space="preserve"> </w:t>
      </w:r>
      <w:r>
        <w:rPr>
          <w:rFonts w:cs="David"/>
          <w:rtl/>
        </w:rPr>
        <w:t>קטן (א) שלא</w:t>
      </w:r>
      <w:r>
        <w:rPr>
          <w:rFonts w:cs="David"/>
        </w:rPr>
        <w:t xml:space="preserve"> </w:t>
      </w:r>
      <w:r>
        <w:rPr>
          <w:rFonts w:cs="David"/>
          <w:rtl/>
        </w:rPr>
        <w:t>להטיל</w:t>
      </w:r>
      <w:r>
        <w:rPr>
          <w:rFonts w:cs="David"/>
        </w:rPr>
        <w:t xml:space="preserve"> </w:t>
      </w:r>
      <w:r>
        <w:rPr>
          <w:rFonts w:cs="David"/>
          <w:rtl/>
        </w:rPr>
        <w:t>על</w:t>
      </w:r>
      <w:r>
        <w:rPr>
          <w:rFonts w:cs="David"/>
        </w:rPr>
        <w:t xml:space="preserve"> </w:t>
      </w:r>
      <w:r>
        <w:rPr>
          <w:rFonts w:cs="David"/>
          <w:rtl/>
        </w:rPr>
        <w:t>המפר עיצום</w:t>
      </w:r>
      <w:r>
        <w:rPr>
          <w:rFonts w:cs="David"/>
        </w:rPr>
        <w:t xml:space="preserve"> </w:t>
      </w:r>
      <w:r>
        <w:rPr>
          <w:rFonts w:cs="David"/>
          <w:rtl/>
        </w:rPr>
        <w:t>כספי, ימסור</w:t>
      </w:r>
      <w:r>
        <w:rPr>
          <w:rFonts w:cs="David"/>
        </w:rPr>
        <w:t xml:space="preserve"> </w:t>
      </w:r>
      <w:r>
        <w:rPr>
          <w:rFonts w:cs="David"/>
          <w:rtl/>
        </w:rPr>
        <w:t>לו</w:t>
      </w:r>
      <w:r>
        <w:rPr>
          <w:rFonts w:cs="David"/>
        </w:rPr>
        <w:t xml:space="preserve"> </w:t>
      </w:r>
      <w:r>
        <w:rPr>
          <w:rFonts w:cs="David"/>
          <w:rtl/>
        </w:rPr>
        <w:t>הודעה</w:t>
      </w:r>
      <w:r>
        <w:rPr>
          <w:rFonts w:cs="David"/>
        </w:rPr>
        <w:t xml:space="preserve"> </w:t>
      </w:r>
      <w:r>
        <w:rPr>
          <w:rFonts w:cs="David"/>
          <w:rtl/>
        </w:rPr>
        <w:t>על</w:t>
      </w:r>
      <w:r>
        <w:rPr>
          <w:rFonts w:cs="David"/>
        </w:rPr>
        <w:t xml:space="preserve"> </w:t>
      </w:r>
      <w:r>
        <w:rPr>
          <w:rFonts w:cs="David"/>
          <w:rtl/>
        </w:rPr>
        <w:t>כך</w:t>
      </w:r>
      <w:r>
        <w:rPr>
          <w:rFonts w:cs="David"/>
        </w:rPr>
        <w:t>.</w:t>
      </w:r>
    </w:p>
    <w:p w:rsidR="00000000" w:rsidRDefault="00625E52">
      <w:pPr>
        <w:bidi/>
        <w:jc w:val="both"/>
        <w:rPr>
          <w:rFonts w:cs="David"/>
          <w:rtl/>
        </w:rPr>
      </w:pPr>
      <w:r>
        <w:rPr>
          <w:rFonts w:cs="David"/>
          <w:rtl/>
        </w:rPr>
        <w:t>(ג) לא</w:t>
      </w:r>
      <w:r>
        <w:rPr>
          <w:rFonts w:cs="David"/>
        </w:rPr>
        <w:t xml:space="preserve"> </w:t>
      </w:r>
      <w:r>
        <w:rPr>
          <w:rFonts w:cs="David"/>
          <w:rtl/>
        </w:rPr>
        <w:t>ביקש</w:t>
      </w:r>
      <w:r>
        <w:rPr>
          <w:rFonts w:cs="David"/>
        </w:rPr>
        <w:t xml:space="preserve"> </w:t>
      </w:r>
      <w:r>
        <w:rPr>
          <w:rFonts w:cs="David"/>
          <w:rtl/>
        </w:rPr>
        <w:t>המפר</w:t>
      </w:r>
      <w:r>
        <w:rPr>
          <w:rFonts w:cs="David"/>
        </w:rPr>
        <w:t xml:space="preserve"> </w:t>
      </w:r>
      <w:r>
        <w:rPr>
          <w:rFonts w:cs="David"/>
          <w:rtl/>
        </w:rPr>
        <w:t>לטעון</w:t>
      </w:r>
      <w:r>
        <w:rPr>
          <w:rFonts w:cs="David"/>
        </w:rPr>
        <w:t xml:space="preserve"> </w:t>
      </w:r>
      <w:r>
        <w:rPr>
          <w:rFonts w:cs="David"/>
          <w:rtl/>
        </w:rPr>
        <w:t>את</w:t>
      </w:r>
      <w:r>
        <w:rPr>
          <w:rFonts w:cs="David"/>
        </w:rPr>
        <w:t xml:space="preserve"> </w:t>
      </w:r>
      <w:r>
        <w:rPr>
          <w:rFonts w:cs="David"/>
          <w:rtl/>
        </w:rPr>
        <w:t>טענותיו</w:t>
      </w:r>
      <w:r>
        <w:rPr>
          <w:rFonts w:cs="David"/>
        </w:rPr>
        <w:t xml:space="preserve"> </w:t>
      </w:r>
      <w:r>
        <w:rPr>
          <w:rFonts w:cs="David"/>
          <w:rtl/>
        </w:rPr>
        <w:t>לפי</w:t>
      </w:r>
      <w:r>
        <w:rPr>
          <w:rFonts w:cs="David"/>
        </w:rPr>
        <w:t xml:space="preserve"> </w:t>
      </w:r>
      <w:r>
        <w:rPr>
          <w:rFonts w:cs="David"/>
          <w:rtl/>
        </w:rPr>
        <w:t>הוראות</w:t>
      </w:r>
      <w:r>
        <w:rPr>
          <w:rFonts w:cs="David"/>
        </w:rPr>
        <w:t xml:space="preserve"> </w:t>
      </w:r>
      <w:r>
        <w:rPr>
          <w:rFonts w:cs="David"/>
          <w:rtl/>
        </w:rPr>
        <w:t>סעיף 34, בתוך 30 ימים</w:t>
      </w:r>
      <w:r>
        <w:rPr>
          <w:rFonts w:cs="David"/>
        </w:rPr>
        <w:t xml:space="preserve"> </w:t>
      </w:r>
      <w:r>
        <w:rPr>
          <w:rFonts w:cs="David"/>
          <w:rtl/>
        </w:rPr>
        <w:t>מיום</w:t>
      </w:r>
      <w:r>
        <w:rPr>
          <w:rFonts w:cs="David"/>
        </w:rPr>
        <w:t xml:space="preserve"> </w:t>
      </w:r>
      <w:r>
        <w:rPr>
          <w:rFonts w:cs="David"/>
          <w:rtl/>
        </w:rPr>
        <w:t>שנמסרה</w:t>
      </w:r>
      <w:r>
        <w:rPr>
          <w:rFonts w:cs="David"/>
        </w:rPr>
        <w:t xml:space="preserve"> </w:t>
      </w:r>
      <w:r>
        <w:rPr>
          <w:rFonts w:cs="David"/>
          <w:rtl/>
        </w:rPr>
        <w:t>לו</w:t>
      </w:r>
      <w:r>
        <w:rPr>
          <w:rFonts w:cs="David"/>
        </w:rPr>
        <w:t xml:space="preserve"> </w:t>
      </w:r>
      <w:r>
        <w:rPr>
          <w:rFonts w:cs="David"/>
          <w:rtl/>
        </w:rPr>
        <w:t>ההודעה</w:t>
      </w:r>
      <w:r>
        <w:rPr>
          <w:rFonts w:cs="David"/>
        </w:rPr>
        <w:t xml:space="preserve"> </w:t>
      </w:r>
      <w:r>
        <w:rPr>
          <w:rFonts w:cs="David"/>
          <w:rtl/>
        </w:rPr>
        <w:t>על</w:t>
      </w:r>
      <w:r>
        <w:rPr>
          <w:rFonts w:cs="David"/>
        </w:rPr>
        <w:t xml:space="preserve"> </w:t>
      </w:r>
      <w:r>
        <w:rPr>
          <w:rFonts w:cs="David"/>
          <w:rtl/>
        </w:rPr>
        <w:t>כוונת</w:t>
      </w:r>
      <w:r>
        <w:rPr>
          <w:rFonts w:cs="David"/>
        </w:rPr>
        <w:t xml:space="preserve"> </w:t>
      </w:r>
      <w:r>
        <w:rPr>
          <w:rFonts w:cs="David"/>
          <w:rtl/>
        </w:rPr>
        <w:t>חיוב,</w:t>
      </w:r>
      <w:r>
        <w:rPr>
          <w:rFonts w:cs="David"/>
        </w:rPr>
        <w:t xml:space="preserve"> </w:t>
      </w:r>
      <w:r>
        <w:rPr>
          <w:rFonts w:cs="David"/>
          <w:rtl/>
        </w:rPr>
        <w:t>יראו</w:t>
      </w:r>
      <w:r>
        <w:rPr>
          <w:rFonts w:cs="David"/>
        </w:rPr>
        <w:t xml:space="preserve"> </w:t>
      </w:r>
      <w:r>
        <w:rPr>
          <w:rFonts w:cs="David"/>
          <w:rtl/>
        </w:rPr>
        <w:t>הודעה</w:t>
      </w:r>
      <w:r>
        <w:rPr>
          <w:rFonts w:cs="David"/>
        </w:rPr>
        <w:t xml:space="preserve"> </w:t>
      </w:r>
      <w:r>
        <w:rPr>
          <w:rFonts w:cs="David"/>
          <w:rtl/>
        </w:rPr>
        <w:t>זו, בתום</w:t>
      </w:r>
      <w:r>
        <w:rPr>
          <w:rFonts w:cs="David"/>
          <w:rtl/>
        </w:rPr>
        <w:t xml:space="preserve"> 30 הימים</w:t>
      </w:r>
      <w:r>
        <w:rPr>
          <w:rFonts w:cs="David"/>
        </w:rPr>
        <w:t xml:space="preserve"> </w:t>
      </w:r>
      <w:r>
        <w:rPr>
          <w:rFonts w:cs="David"/>
          <w:rtl/>
        </w:rPr>
        <w:t>האמורים, כדרישת</w:t>
      </w:r>
      <w:r>
        <w:rPr>
          <w:rFonts w:cs="David"/>
        </w:rPr>
        <w:t xml:space="preserve"> </w:t>
      </w:r>
      <w:r>
        <w:rPr>
          <w:rFonts w:cs="David"/>
          <w:rtl/>
        </w:rPr>
        <w:t>חיוב</w:t>
      </w:r>
      <w:r>
        <w:rPr>
          <w:rFonts w:cs="David"/>
        </w:rPr>
        <w:t xml:space="preserve"> </w:t>
      </w:r>
      <w:r>
        <w:rPr>
          <w:rFonts w:cs="David"/>
          <w:rtl/>
        </w:rPr>
        <w:t>שנמסרה</w:t>
      </w:r>
      <w:r>
        <w:rPr>
          <w:rFonts w:cs="David"/>
        </w:rPr>
        <w:t xml:space="preserve"> </w:t>
      </w:r>
      <w:r>
        <w:rPr>
          <w:rFonts w:cs="David"/>
          <w:rtl/>
        </w:rPr>
        <w:t>למפר</w:t>
      </w:r>
      <w:r>
        <w:rPr>
          <w:rFonts w:cs="David"/>
        </w:rPr>
        <w:t xml:space="preserve"> </w:t>
      </w:r>
      <w:r>
        <w:rPr>
          <w:rFonts w:cs="David"/>
          <w:rtl/>
        </w:rPr>
        <w:t>במועד</w:t>
      </w:r>
      <w:r>
        <w:rPr>
          <w:rFonts w:cs="David"/>
        </w:rPr>
        <w:t xml:space="preserve"> </w:t>
      </w:r>
      <w:r>
        <w:rPr>
          <w:rFonts w:cs="David"/>
          <w:rtl/>
        </w:rPr>
        <w:t>האמור." - סוף סעיף 35.</w:t>
      </w:r>
    </w:p>
    <w:p w:rsidR="00000000" w:rsidRDefault="00625E52">
      <w:pPr>
        <w:bidi/>
        <w:jc w:val="both"/>
        <w:rPr>
          <w:rFonts w:cs="David"/>
          <w:rtl/>
        </w:rPr>
      </w:pPr>
    </w:p>
    <w:p w:rsidR="00000000" w:rsidRDefault="00625E52">
      <w:pPr>
        <w:bidi/>
        <w:jc w:val="both"/>
        <w:rPr>
          <w:rFonts w:cs="David"/>
          <w:u w:val="single"/>
          <w:rtl/>
        </w:rPr>
      </w:pPr>
      <w:r>
        <w:rPr>
          <w:rFonts w:cs="David"/>
          <w:u w:val="single"/>
          <w:rtl/>
        </w:rPr>
        <w:t>היו"ר ישראל חסון:</w:t>
      </w:r>
    </w:p>
    <w:p w:rsidR="00000000" w:rsidRDefault="00625E52">
      <w:pPr>
        <w:bidi/>
        <w:jc w:val="both"/>
        <w:rPr>
          <w:rFonts w:cs="David"/>
          <w:rtl/>
        </w:rPr>
      </w:pPr>
    </w:p>
    <w:p w:rsidR="00000000" w:rsidRDefault="00625E52">
      <w:pPr>
        <w:bidi/>
        <w:jc w:val="both"/>
        <w:rPr>
          <w:rFonts w:cs="David"/>
          <w:rtl/>
        </w:rPr>
      </w:pPr>
      <w:r>
        <w:rPr>
          <w:rFonts w:cs="David"/>
          <w:rtl/>
        </w:rPr>
        <w:tab/>
        <w:t>הערות לסעיף 35? ג'וש, בוא ננצל הצלחה. תמשיך בבקשה.</w:t>
      </w:r>
    </w:p>
    <w:p w:rsidR="00000000" w:rsidRDefault="00625E52">
      <w:pPr>
        <w:bidi/>
        <w:jc w:val="both"/>
        <w:rPr>
          <w:rFonts w:cs="David"/>
          <w:u w:val="single"/>
          <w:rtl/>
        </w:rPr>
      </w:pPr>
    </w:p>
    <w:p w:rsidR="00000000" w:rsidRDefault="00625E52">
      <w:pPr>
        <w:bidi/>
        <w:jc w:val="both"/>
        <w:rPr>
          <w:rFonts w:cs="David"/>
          <w:u w:val="single"/>
          <w:rtl/>
        </w:rPr>
      </w:pPr>
      <w:r>
        <w:rPr>
          <w:rFonts w:cs="David"/>
          <w:u w:val="single"/>
          <w:rtl/>
        </w:rPr>
        <w:t>יהושע פדרסן:</w:t>
      </w:r>
    </w:p>
    <w:p w:rsidR="00000000" w:rsidRDefault="00625E52">
      <w:pPr>
        <w:bidi/>
        <w:jc w:val="both"/>
        <w:rPr>
          <w:rFonts w:cs="David"/>
          <w:u w:val="single"/>
          <w:rtl/>
        </w:rPr>
      </w:pPr>
    </w:p>
    <w:p w:rsidR="00000000" w:rsidRDefault="00625E52">
      <w:pPr>
        <w:bidi/>
        <w:jc w:val="both"/>
        <w:rPr>
          <w:rFonts w:cs="David"/>
          <w:rtl/>
        </w:rPr>
      </w:pPr>
      <w:r>
        <w:rPr>
          <w:rFonts w:cs="David"/>
          <w:rtl/>
        </w:rPr>
        <w:t>"הפרה נמשכת והפרה חוזרת</w:t>
      </w:r>
    </w:p>
    <w:p w:rsidR="00000000" w:rsidRDefault="00625E52">
      <w:pPr>
        <w:bidi/>
        <w:jc w:val="both"/>
        <w:rPr>
          <w:rFonts w:cs="David"/>
          <w:rtl/>
        </w:rPr>
      </w:pPr>
      <w:r>
        <w:rPr>
          <w:rFonts w:cs="David"/>
          <w:rtl/>
        </w:rPr>
        <w:t xml:space="preserve"> 36.(א) בהפרה נמשכת ייווסף על העיצום הכספי החלק החמישים שלו לכל יום שבו נ</w:t>
      </w:r>
      <w:r>
        <w:rPr>
          <w:rFonts w:cs="David"/>
          <w:rtl/>
        </w:rPr>
        <w:t>משכת ההפרה.</w:t>
      </w:r>
    </w:p>
    <w:p w:rsidR="00000000" w:rsidRDefault="00625E52">
      <w:pPr>
        <w:bidi/>
        <w:jc w:val="both"/>
        <w:rPr>
          <w:rFonts w:cs="David"/>
          <w:rtl/>
        </w:rPr>
      </w:pPr>
      <w:r>
        <w:rPr>
          <w:rFonts w:cs="David"/>
          <w:rtl/>
        </w:rPr>
        <w:t>(ב) בהפרה חוזרת ייווסף על העיצום הכספי שהיה אפשר להטיל בשלה אילו היתה הפרה ראשונה, סכום השווה לעיצום הכספי כאמור; לעניין זה, "הפרה חוזרת" – הפרת הוראה מההוראות לפי חוק זה כאמור בסעיף 32 בתוך שנתיים מההפרה הקודמת של אותה הוראה שבשלה הוטל על המפר</w:t>
      </w:r>
      <w:r>
        <w:rPr>
          <w:rFonts w:cs="David"/>
          <w:rtl/>
        </w:rPr>
        <w:t xml:space="preserve"> עיצום כספי או שבשלה הורשע."</w:t>
      </w:r>
    </w:p>
    <w:p w:rsidR="00000000" w:rsidRDefault="00625E52">
      <w:pPr>
        <w:bidi/>
        <w:jc w:val="both"/>
        <w:rPr>
          <w:rFonts w:cs="David"/>
          <w:rtl/>
        </w:rPr>
      </w:pPr>
    </w:p>
    <w:p w:rsidR="00000000" w:rsidRDefault="00625E52">
      <w:pPr>
        <w:bidi/>
        <w:jc w:val="both"/>
        <w:rPr>
          <w:rFonts w:cs="David"/>
          <w:u w:val="single"/>
          <w:rtl/>
        </w:rPr>
      </w:pPr>
      <w:r>
        <w:rPr>
          <w:rFonts w:cs="David"/>
          <w:u w:val="single"/>
          <w:rtl/>
        </w:rPr>
        <w:t>היו"ר ישראל חסון:</w:t>
      </w:r>
    </w:p>
    <w:p w:rsidR="00000000" w:rsidRDefault="00625E52">
      <w:pPr>
        <w:bidi/>
        <w:jc w:val="both"/>
        <w:rPr>
          <w:rFonts w:cs="David"/>
          <w:rtl/>
        </w:rPr>
      </w:pPr>
    </w:p>
    <w:p w:rsidR="00000000" w:rsidRDefault="00625E52">
      <w:pPr>
        <w:bidi/>
        <w:jc w:val="both"/>
        <w:rPr>
          <w:rFonts w:cs="David"/>
          <w:rtl/>
        </w:rPr>
      </w:pPr>
      <w:r>
        <w:rPr>
          <w:rFonts w:cs="David"/>
          <w:rtl/>
        </w:rPr>
        <w:tab/>
        <w:t>רבותי, הערות לסעיף 36? אין, בבקשה.</w:t>
      </w:r>
    </w:p>
    <w:p w:rsidR="00000000" w:rsidRDefault="00625E52">
      <w:pPr>
        <w:bidi/>
        <w:jc w:val="both"/>
        <w:rPr>
          <w:rFonts w:cs="David"/>
          <w:rtl/>
        </w:rPr>
      </w:pPr>
    </w:p>
    <w:p w:rsidR="00000000" w:rsidRDefault="00625E52">
      <w:pPr>
        <w:bidi/>
        <w:jc w:val="both"/>
        <w:rPr>
          <w:rFonts w:cs="David"/>
          <w:u w:val="single"/>
          <w:rtl/>
        </w:rPr>
      </w:pPr>
      <w:r>
        <w:rPr>
          <w:rFonts w:cs="David"/>
          <w:u w:val="single"/>
          <w:rtl/>
        </w:rPr>
        <w:t>יהושע פדרסן:</w:t>
      </w:r>
    </w:p>
    <w:p w:rsidR="00000000" w:rsidRDefault="00625E52">
      <w:pPr>
        <w:bidi/>
        <w:jc w:val="both"/>
        <w:rPr>
          <w:rFonts w:cs="David"/>
          <w:rtl/>
        </w:rPr>
      </w:pPr>
    </w:p>
    <w:p w:rsidR="00000000" w:rsidRDefault="00625E52">
      <w:pPr>
        <w:bidi/>
        <w:jc w:val="both"/>
        <w:rPr>
          <w:rFonts w:cs="David"/>
          <w:rtl/>
        </w:rPr>
      </w:pPr>
      <w:r>
        <w:rPr>
          <w:rFonts w:cs="David"/>
          <w:rtl/>
        </w:rPr>
        <w:t>"סכומים מופחתים</w:t>
      </w:r>
    </w:p>
    <w:p w:rsidR="00000000" w:rsidRDefault="00625E52">
      <w:pPr>
        <w:bidi/>
        <w:jc w:val="both"/>
        <w:rPr>
          <w:rFonts w:cs="David"/>
          <w:rtl/>
        </w:rPr>
      </w:pPr>
      <w:r>
        <w:rPr>
          <w:rFonts w:cs="David"/>
          <w:rtl/>
        </w:rPr>
        <w:t xml:space="preserve"> 37. (א) המנהל אינו רשאי להטיל עיצום כספי בסכום הנמוך מהסכומים הקבועים בפרק זה, אלא לפי הוראות סעיף קטן (ב).</w:t>
      </w:r>
    </w:p>
    <w:p w:rsidR="00000000" w:rsidRDefault="00625E52">
      <w:pPr>
        <w:bidi/>
        <w:jc w:val="both"/>
        <w:rPr>
          <w:rFonts w:cs="David"/>
          <w:rtl/>
        </w:rPr>
      </w:pPr>
      <w:r>
        <w:rPr>
          <w:rFonts w:cs="David"/>
          <w:rtl/>
        </w:rPr>
        <w:t>(ב) השר, בהסכמת שר המשפטים, רשא</w:t>
      </w:r>
      <w:r>
        <w:rPr>
          <w:rFonts w:cs="David"/>
          <w:rtl/>
        </w:rPr>
        <w:t>י לקבוע מקרים, נסיבות ושיקולים, שבשלהם יהיה ניתן להפחית את סכום העיצום הכספי הקבוע בסעיף 32 בשיעורים שיקבע." - סוף סעיף 37.</w:t>
      </w:r>
    </w:p>
    <w:p w:rsidR="00000000" w:rsidRDefault="00625E52">
      <w:pPr>
        <w:bidi/>
        <w:jc w:val="both"/>
        <w:rPr>
          <w:rFonts w:cs="David"/>
          <w:rtl/>
        </w:rPr>
      </w:pPr>
    </w:p>
    <w:p w:rsidR="00000000" w:rsidRDefault="00625E52">
      <w:pPr>
        <w:bidi/>
        <w:jc w:val="both"/>
        <w:rPr>
          <w:rFonts w:cs="David"/>
          <w:u w:val="single"/>
          <w:rtl/>
        </w:rPr>
      </w:pPr>
      <w:r>
        <w:rPr>
          <w:rFonts w:cs="David"/>
          <w:u w:val="single"/>
          <w:rtl/>
        </w:rPr>
        <w:t>היו"ר ישראל חסון:</w:t>
      </w:r>
    </w:p>
    <w:p w:rsidR="00000000" w:rsidRDefault="00625E52">
      <w:pPr>
        <w:bidi/>
        <w:jc w:val="both"/>
        <w:rPr>
          <w:rFonts w:cs="David"/>
          <w:rtl/>
        </w:rPr>
      </w:pPr>
    </w:p>
    <w:p w:rsidR="00000000" w:rsidRDefault="00625E52">
      <w:pPr>
        <w:bidi/>
        <w:jc w:val="both"/>
        <w:rPr>
          <w:rFonts w:cs="David"/>
          <w:rtl/>
        </w:rPr>
      </w:pPr>
      <w:r>
        <w:rPr>
          <w:rFonts w:cs="David"/>
          <w:rtl/>
        </w:rPr>
        <w:tab/>
        <w:t>רבותי, הערות. כן, בבקשה.</w:t>
      </w:r>
    </w:p>
    <w:p w:rsidR="00000000" w:rsidRDefault="00625E52">
      <w:pPr>
        <w:bidi/>
        <w:jc w:val="both"/>
        <w:rPr>
          <w:rFonts w:cs="David"/>
          <w:rtl/>
        </w:rPr>
      </w:pPr>
    </w:p>
    <w:p w:rsidR="00000000" w:rsidRDefault="00625E52">
      <w:pPr>
        <w:bidi/>
        <w:jc w:val="both"/>
        <w:rPr>
          <w:rFonts w:cs="David"/>
          <w:u w:val="single"/>
          <w:rtl/>
        </w:rPr>
      </w:pPr>
      <w:r>
        <w:rPr>
          <w:rFonts w:cs="David"/>
          <w:u w:val="single"/>
          <w:rtl/>
        </w:rPr>
        <w:t>דן כרמלי:</w:t>
      </w:r>
    </w:p>
    <w:p w:rsidR="00000000" w:rsidRDefault="00625E52">
      <w:pPr>
        <w:bidi/>
        <w:jc w:val="both"/>
        <w:rPr>
          <w:rFonts w:cs="David"/>
          <w:rtl/>
        </w:rPr>
      </w:pPr>
    </w:p>
    <w:p w:rsidR="00000000" w:rsidRDefault="00625E52">
      <w:pPr>
        <w:bidi/>
        <w:jc w:val="both"/>
        <w:rPr>
          <w:rFonts w:cs="David"/>
          <w:rtl/>
        </w:rPr>
      </w:pPr>
      <w:r>
        <w:rPr>
          <w:rFonts w:cs="David"/>
          <w:rtl/>
        </w:rPr>
        <w:tab/>
        <w:t>אדוני היושב-ראש, רק תזכורת קטנה לעניין הערתה של עו"ד בנדלר לעניין הזה. זה</w:t>
      </w:r>
      <w:r>
        <w:rPr>
          <w:rFonts w:cs="David"/>
          <w:rtl/>
        </w:rPr>
        <w:t xml:space="preserve"> בדיוק הסעיף שמדבר על תקנות ההפחתה שצריך להכניסן לתוקף לפני שנאכף הפרק המינהלי. </w:t>
      </w:r>
    </w:p>
    <w:p w:rsidR="00000000" w:rsidRDefault="00625E52">
      <w:pPr>
        <w:bidi/>
        <w:jc w:val="both"/>
        <w:rPr>
          <w:rFonts w:cs="David"/>
          <w:rtl/>
        </w:rPr>
      </w:pPr>
    </w:p>
    <w:p w:rsidR="00000000" w:rsidRDefault="00625E52">
      <w:pPr>
        <w:bidi/>
        <w:jc w:val="both"/>
        <w:rPr>
          <w:rFonts w:cs="David"/>
          <w:u w:val="single"/>
          <w:rtl/>
        </w:rPr>
      </w:pPr>
      <w:r>
        <w:rPr>
          <w:rFonts w:cs="David"/>
          <w:u w:val="single"/>
          <w:rtl/>
        </w:rPr>
        <w:t>היו"ר ישראל חסון:</w:t>
      </w:r>
    </w:p>
    <w:p w:rsidR="00000000" w:rsidRDefault="00625E52">
      <w:pPr>
        <w:bidi/>
        <w:jc w:val="both"/>
        <w:rPr>
          <w:rFonts w:cs="David"/>
          <w:rtl/>
        </w:rPr>
      </w:pPr>
      <w:r>
        <w:rPr>
          <w:rFonts w:cs="David"/>
          <w:rtl/>
        </w:rPr>
        <w:tab/>
      </w:r>
    </w:p>
    <w:p w:rsidR="00000000" w:rsidRDefault="00625E52">
      <w:pPr>
        <w:bidi/>
        <w:jc w:val="both"/>
        <w:rPr>
          <w:rFonts w:cs="David"/>
          <w:rtl/>
        </w:rPr>
      </w:pPr>
      <w:r>
        <w:rPr>
          <w:rFonts w:cs="David"/>
          <w:rtl/>
        </w:rPr>
        <w:tab/>
        <w:t>האם זה בסעיף הזה?</w:t>
      </w:r>
    </w:p>
    <w:p w:rsidR="00000000" w:rsidRDefault="00625E52">
      <w:pPr>
        <w:bidi/>
        <w:jc w:val="both"/>
        <w:rPr>
          <w:rFonts w:cs="David"/>
          <w:rtl/>
        </w:rPr>
      </w:pPr>
    </w:p>
    <w:p w:rsidR="00000000" w:rsidRDefault="00625E52">
      <w:pPr>
        <w:bidi/>
        <w:jc w:val="both"/>
        <w:rPr>
          <w:rFonts w:cs="David"/>
          <w:rtl/>
        </w:rPr>
      </w:pPr>
      <w:r>
        <w:rPr>
          <w:rFonts w:cs="David"/>
          <w:u w:val="single"/>
          <w:rtl/>
        </w:rPr>
        <w:t>אתי בנדלר:</w:t>
      </w:r>
    </w:p>
    <w:p w:rsidR="00000000" w:rsidRDefault="00625E52">
      <w:pPr>
        <w:bidi/>
        <w:jc w:val="both"/>
        <w:rPr>
          <w:rFonts w:cs="David"/>
          <w:rtl/>
        </w:rPr>
      </w:pPr>
    </w:p>
    <w:p w:rsidR="00000000" w:rsidRDefault="00625E52">
      <w:pPr>
        <w:bidi/>
        <w:jc w:val="both"/>
        <w:rPr>
          <w:rFonts w:cs="David"/>
          <w:rtl/>
        </w:rPr>
      </w:pPr>
      <w:r>
        <w:rPr>
          <w:rFonts w:cs="David"/>
          <w:rtl/>
        </w:rPr>
        <w:tab/>
        <w:t>זה בסוף כשאנחנו מדברים על תחילת מועד התחילה של הסעיפים. אני חושבת ששם המקום.</w:t>
      </w:r>
    </w:p>
    <w:p w:rsidR="00000000" w:rsidRDefault="00625E52">
      <w:pPr>
        <w:bidi/>
        <w:jc w:val="both"/>
        <w:rPr>
          <w:rFonts w:cs="David"/>
          <w:rtl/>
        </w:rPr>
      </w:pPr>
    </w:p>
    <w:p w:rsidR="00000000" w:rsidRDefault="00625E52">
      <w:pPr>
        <w:bidi/>
        <w:jc w:val="both"/>
        <w:rPr>
          <w:rFonts w:cs="David"/>
          <w:u w:val="single"/>
          <w:rtl/>
        </w:rPr>
      </w:pPr>
      <w:r>
        <w:rPr>
          <w:rFonts w:cs="David"/>
          <w:u w:val="single"/>
          <w:rtl/>
        </w:rPr>
        <w:t>אוהד אורנשטיין:</w:t>
      </w:r>
    </w:p>
    <w:p w:rsidR="00000000" w:rsidRDefault="00625E52">
      <w:pPr>
        <w:bidi/>
        <w:jc w:val="both"/>
        <w:rPr>
          <w:rFonts w:cs="David"/>
          <w:rtl/>
        </w:rPr>
      </w:pPr>
    </w:p>
    <w:p w:rsidR="00000000" w:rsidRDefault="00625E52">
      <w:pPr>
        <w:bidi/>
        <w:jc w:val="both"/>
        <w:rPr>
          <w:rFonts w:cs="David"/>
          <w:rtl/>
        </w:rPr>
      </w:pPr>
      <w:r>
        <w:rPr>
          <w:rFonts w:cs="David"/>
          <w:rtl/>
        </w:rPr>
        <w:tab/>
        <w:t>לגבי הפחתת העיצומים – האם</w:t>
      </w:r>
      <w:r>
        <w:rPr>
          <w:rFonts w:cs="David"/>
          <w:rtl/>
        </w:rPr>
        <w:t xml:space="preserve"> אפשר להפחית לפי התקנות האלה לפי סוג העסק? כלומר, לא לפי סוג העבירה, אלא לפי סוג העסק. כלומר, שהסכום הראשוני יהיה נמוך לסוגי עסקים מסוימים כפי שדרשו העסקים הקטנים. שוב, לא הפחתה  לפי גובה העבירה או שיעור העבירה או מקרה העבירה, אלא לפי סוג העסק.</w:t>
      </w:r>
    </w:p>
    <w:p w:rsidR="00000000" w:rsidRDefault="00625E52">
      <w:pPr>
        <w:bidi/>
        <w:jc w:val="both"/>
        <w:rPr>
          <w:rFonts w:cs="David"/>
          <w:rtl/>
        </w:rPr>
      </w:pPr>
    </w:p>
    <w:p w:rsidR="00000000" w:rsidRDefault="00625E52">
      <w:pPr>
        <w:bidi/>
        <w:jc w:val="both"/>
        <w:rPr>
          <w:rFonts w:cs="David"/>
          <w:u w:val="single"/>
          <w:rtl/>
        </w:rPr>
      </w:pPr>
      <w:r>
        <w:rPr>
          <w:rFonts w:cs="David"/>
          <w:u w:val="single"/>
          <w:rtl/>
        </w:rPr>
        <w:t>דלית דרור:</w:t>
      </w:r>
    </w:p>
    <w:p w:rsidR="00000000" w:rsidRDefault="00625E52">
      <w:pPr>
        <w:bidi/>
        <w:jc w:val="both"/>
        <w:rPr>
          <w:rFonts w:cs="David"/>
          <w:rtl/>
        </w:rPr>
      </w:pPr>
      <w:r>
        <w:rPr>
          <w:rFonts w:cs="David"/>
          <w:rtl/>
        </w:rPr>
        <w:tab/>
      </w:r>
    </w:p>
    <w:p w:rsidR="00000000" w:rsidRDefault="00625E52">
      <w:pPr>
        <w:bidi/>
        <w:jc w:val="both"/>
        <w:rPr>
          <w:rFonts w:cs="David"/>
          <w:rtl/>
        </w:rPr>
      </w:pPr>
      <w:r>
        <w:rPr>
          <w:rFonts w:cs="David"/>
          <w:rtl/>
        </w:rPr>
        <w:tab/>
        <w:t>אנחנו בדרך כלל כותבים בתקנות ההפחתה שיש לנו בחוקי סביבה אחרים, שזה לפי המחזור העסקי של העסק.</w:t>
      </w:r>
    </w:p>
    <w:p w:rsidR="00000000" w:rsidRDefault="00625E52">
      <w:pPr>
        <w:bidi/>
        <w:jc w:val="both"/>
        <w:rPr>
          <w:rFonts w:cs="David"/>
          <w:rtl/>
        </w:rPr>
      </w:pPr>
    </w:p>
    <w:p w:rsidR="00000000" w:rsidRDefault="00625E52">
      <w:pPr>
        <w:bidi/>
        <w:jc w:val="both"/>
        <w:rPr>
          <w:rFonts w:cs="David"/>
          <w:u w:val="single"/>
          <w:rtl/>
        </w:rPr>
      </w:pPr>
      <w:r>
        <w:rPr>
          <w:rFonts w:cs="David"/>
          <w:u w:val="single"/>
          <w:rtl/>
        </w:rPr>
        <w:t>יהושע פדרסן:</w:t>
      </w:r>
    </w:p>
    <w:p w:rsidR="00000000" w:rsidRDefault="00625E52">
      <w:pPr>
        <w:bidi/>
        <w:jc w:val="both"/>
        <w:rPr>
          <w:rFonts w:cs="David"/>
          <w:rtl/>
        </w:rPr>
      </w:pPr>
    </w:p>
    <w:p w:rsidR="00000000" w:rsidRDefault="00625E52">
      <w:pPr>
        <w:bidi/>
        <w:jc w:val="both"/>
        <w:rPr>
          <w:rFonts w:cs="David"/>
          <w:rtl/>
        </w:rPr>
      </w:pPr>
      <w:r>
        <w:rPr>
          <w:rFonts w:cs="David"/>
          <w:rtl/>
        </w:rPr>
        <w:tab/>
        <w:t>שיש אפשרות גם לפי מחזור עסקי של העסק. זו אחת נסיבות ההפחתה.</w:t>
      </w:r>
    </w:p>
    <w:p w:rsidR="00000000" w:rsidRDefault="00625E52">
      <w:pPr>
        <w:bidi/>
        <w:jc w:val="both"/>
        <w:rPr>
          <w:rFonts w:cs="David"/>
          <w:rtl/>
        </w:rPr>
      </w:pPr>
    </w:p>
    <w:p w:rsidR="00000000" w:rsidRDefault="00625E52">
      <w:pPr>
        <w:bidi/>
        <w:jc w:val="both"/>
        <w:rPr>
          <w:rFonts w:cs="David"/>
          <w:u w:val="single"/>
          <w:rtl/>
        </w:rPr>
      </w:pPr>
      <w:r>
        <w:rPr>
          <w:rFonts w:cs="David"/>
          <w:u w:val="single"/>
          <w:rtl/>
        </w:rPr>
        <w:t>אוהד אורנשטיין:</w:t>
      </w:r>
    </w:p>
    <w:p w:rsidR="00000000" w:rsidRDefault="00625E52">
      <w:pPr>
        <w:bidi/>
        <w:jc w:val="both"/>
        <w:rPr>
          <w:rFonts w:cs="David"/>
          <w:rtl/>
        </w:rPr>
      </w:pPr>
    </w:p>
    <w:p w:rsidR="00000000" w:rsidRDefault="00625E52">
      <w:pPr>
        <w:bidi/>
        <w:jc w:val="both"/>
        <w:rPr>
          <w:rFonts w:cs="David"/>
          <w:rtl/>
        </w:rPr>
      </w:pPr>
      <w:r>
        <w:rPr>
          <w:rFonts w:cs="David"/>
          <w:rtl/>
        </w:rPr>
        <w:tab/>
        <w:t>או קריטריון אחר כפי שיקבע.</w:t>
      </w:r>
    </w:p>
    <w:p w:rsidR="00000000" w:rsidRDefault="00625E52">
      <w:pPr>
        <w:bidi/>
        <w:jc w:val="both"/>
        <w:rPr>
          <w:rFonts w:cs="David"/>
          <w:rtl/>
        </w:rPr>
      </w:pPr>
    </w:p>
    <w:p w:rsidR="00000000" w:rsidRDefault="00625E52">
      <w:pPr>
        <w:bidi/>
        <w:jc w:val="both"/>
        <w:rPr>
          <w:rFonts w:cs="David"/>
          <w:rtl/>
        </w:rPr>
      </w:pPr>
      <w:r>
        <w:rPr>
          <w:rFonts w:cs="David"/>
          <w:u w:val="single"/>
          <w:rtl/>
        </w:rPr>
        <w:t>אתי בנדלר:</w:t>
      </w:r>
    </w:p>
    <w:p w:rsidR="00000000" w:rsidRDefault="00625E52">
      <w:pPr>
        <w:bidi/>
        <w:jc w:val="both"/>
        <w:rPr>
          <w:rFonts w:cs="David"/>
          <w:rtl/>
        </w:rPr>
      </w:pPr>
    </w:p>
    <w:p w:rsidR="00000000" w:rsidRDefault="00625E52">
      <w:pPr>
        <w:bidi/>
        <w:jc w:val="both"/>
        <w:rPr>
          <w:rFonts w:cs="David"/>
          <w:rtl/>
        </w:rPr>
      </w:pPr>
      <w:r>
        <w:rPr>
          <w:rFonts w:cs="David"/>
          <w:rtl/>
        </w:rPr>
        <w:tab/>
        <w:t>אני התלחשתי כאן עם עו"ד</w:t>
      </w:r>
      <w:r>
        <w:rPr>
          <w:rFonts w:cs="David"/>
          <w:rtl/>
        </w:rPr>
        <w:t xml:space="preserve"> ניר ימין לעניין סעיף 35 שבו מדובר על החלטת המנהל ודרישת חיוב. מדובר כאן על החלטת המנהל לאחר שנעשה שימוע למפר. וכך התחלנו להכניס בחלק מהחוקים שהחלטת המנהל צריכה להיות מנומקת, ולא החלטה שאומרת: כן, לא, קיבלתי, לא קיבלתי, וזהו פסק הדין, כדי שמי שהוטל עליו עי</w:t>
      </w:r>
      <w:r>
        <w:rPr>
          <w:rFonts w:cs="David"/>
          <w:rtl/>
        </w:rPr>
        <w:t xml:space="preserve">צום יהיו בידיו כלים לממש את הזכות. </w:t>
      </w:r>
    </w:p>
    <w:p w:rsidR="00000000" w:rsidRDefault="00625E52">
      <w:pPr>
        <w:bidi/>
        <w:jc w:val="both"/>
        <w:rPr>
          <w:rFonts w:cs="David"/>
          <w:rtl/>
        </w:rPr>
      </w:pPr>
    </w:p>
    <w:p w:rsidR="00000000" w:rsidRDefault="00625E52">
      <w:pPr>
        <w:bidi/>
        <w:jc w:val="both"/>
        <w:rPr>
          <w:rFonts w:cs="David"/>
          <w:u w:val="single"/>
          <w:rtl/>
        </w:rPr>
      </w:pPr>
      <w:r>
        <w:rPr>
          <w:rFonts w:cs="David"/>
          <w:u w:val="single"/>
          <w:rtl/>
        </w:rPr>
        <w:t>היו"ר ישראל חסון:</w:t>
      </w:r>
    </w:p>
    <w:p w:rsidR="00000000" w:rsidRDefault="00625E52">
      <w:pPr>
        <w:bidi/>
        <w:jc w:val="both"/>
        <w:rPr>
          <w:rFonts w:cs="David"/>
          <w:rtl/>
        </w:rPr>
      </w:pPr>
    </w:p>
    <w:p w:rsidR="00000000" w:rsidRDefault="00625E52">
      <w:pPr>
        <w:bidi/>
        <w:jc w:val="both"/>
        <w:rPr>
          <w:rFonts w:cs="David"/>
          <w:rtl/>
        </w:rPr>
      </w:pPr>
      <w:r>
        <w:rPr>
          <w:rFonts w:cs="David"/>
          <w:rtl/>
        </w:rPr>
        <w:tab/>
        <w:t>החליט ונימק המנהל?</w:t>
      </w:r>
    </w:p>
    <w:p w:rsidR="00000000" w:rsidRDefault="00625E52">
      <w:pPr>
        <w:bidi/>
        <w:jc w:val="both"/>
        <w:rPr>
          <w:rFonts w:cs="David"/>
          <w:rtl/>
        </w:rPr>
      </w:pPr>
    </w:p>
    <w:p w:rsidR="00000000" w:rsidRDefault="00625E52">
      <w:pPr>
        <w:bidi/>
        <w:jc w:val="both"/>
        <w:rPr>
          <w:rFonts w:cs="David"/>
          <w:rtl/>
        </w:rPr>
      </w:pPr>
      <w:r>
        <w:rPr>
          <w:rFonts w:cs="David"/>
          <w:u w:val="single"/>
          <w:rtl/>
        </w:rPr>
        <w:t>אתי בנדלר:</w:t>
      </w:r>
    </w:p>
    <w:p w:rsidR="00000000" w:rsidRDefault="00625E52">
      <w:pPr>
        <w:bidi/>
        <w:jc w:val="both"/>
        <w:rPr>
          <w:rFonts w:cs="David"/>
          <w:rtl/>
        </w:rPr>
      </w:pPr>
    </w:p>
    <w:p w:rsidR="00000000" w:rsidRDefault="00625E52">
      <w:pPr>
        <w:bidi/>
        <w:jc w:val="both"/>
        <w:rPr>
          <w:rFonts w:cs="David"/>
          <w:rtl/>
        </w:rPr>
      </w:pPr>
      <w:r>
        <w:rPr>
          <w:rFonts w:cs="David"/>
          <w:rtl/>
        </w:rPr>
        <w:tab/>
        <w:t xml:space="preserve">החלטת המנהל, יחליט המנהל לאחר ששקל את הטענות אם להחליט, ורשאי הוא להפחית את הסכום, והחלטת המנהל תהיה מנומקת. </w:t>
      </w:r>
    </w:p>
    <w:p w:rsidR="00000000" w:rsidRDefault="00625E52">
      <w:pPr>
        <w:bidi/>
        <w:jc w:val="both"/>
        <w:rPr>
          <w:rFonts w:cs="David"/>
          <w:rtl/>
        </w:rPr>
      </w:pPr>
    </w:p>
    <w:p w:rsidR="00000000" w:rsidRDefault="00625E52">
      <w:pPr>
        <w:bidi/>
        <w:jc w:val="both"/>
        <w:rPr>
          <w:rFonts w:cs="David"/>
          <w:u w:val="single"/>
          <w:rtl/>
        </w:rPr>
      </w:pPr>
      <w:r>
        <w:rPr>
          <w:rFonts w:cs="David"/>
          <w:u w:val="single"/>
          <w:rtl/>
        </w:rPr>
        <w:t>דלית דרור:</w:t>
      </w:r>
    </w:p>
    <w:p w:rsidR="00000000" w:rsidRDefault="00625E52">
      <w:pPr>
        <w:bidi/>
        <w:jc w:val="both"/>
        <w:rPr>
          <w:rFonts w:cs="David"/>
          <w:rtl/>
        </w:rPr>
      </w:pPr>
    </w:p>
    <w:p w:rsidR="00000000" w:rsidRDefault="00625E52">
      <w:pPr>
        <w:bidi/>
        <w:jc w:val="both"/>
        <w:rPr>
          <w:rFonts w:cs="David"/>
          <w:rtl/>
        </w:rPr>
      </w:pPr>
      <w:r>
        <w:rPr>
          <w:rFonts w:cs="David"/>
          <w:rtl/>
        </w:rPr>
        <w:tab/>
        <w:t>זה ממילא המצב המשפטי גם אם לא כותבים את זה</w:t>
      </w:r>
      <w:r>
        <w:rPr>
          <w:rFonts w:cs="David"/>
          <w:rtl/>
        </w:rPr>
        <w:t>. אבל, אנחנו לא מתנגדים שיהיה כתוב.</w:t>
      </w:r>
    </w:p>
    <w:p w:rsidR="00000000" w:rsidRDefault="00625E52">
      <w:pPr>
        <w:bidi/>
        <w:jc w:val="both"/>
        <w:rPr>
          <w:rFonts w:cs="David"/>
          <w:rtl/>
        </w:rPr>
      </w:pPr>
    </w:p>
    <w:p w:rsidR="00000000" w:rsidRDefault="00625E52">
      <w:pPr>
        <w:bidi/>
        <w:jc w:val="both"/>
        <w:rPr>
          <w:rFonts w:cs="David"/>
          <w:rtl/>
        </w:rPr>
      </w:pPr>
      <w:r>
        <w:rPr>
          <w:rFonts w:cs="David"/>
          <w:u w:val="single"/>
          <w:rtl/>
        </w:rPr>
        <w:t>אתי בנדלר:</w:t>
      </w:r>
    </w:p>
    <w:p w:rsidR="00000000" w:rsidRDefault="00625E52">
      <w:pPr>
        <w:bidi/>
        <w:jc w:val="both"/>
        <w:rPr>
          <w:rFonts w:cs="David"/>
          <w:rtl/>
        </w:rPr>
      </w:pPr>
    </w:p>
    <w:p w:rsidR="00000000" w:rsidRDefault="00625E52">
      <w:pPr>
        <w:bidi/>
        <w:jc w:val="both"/>
        <w:rPr>
          <w:rFonts w:cs="David"/>
          <w:rtl/>
        </w:rPr>
      </w:pPr>
      <w:r>
        <w:rPr>
          <w:rFonts w:cs="David"/>
          <w:rtl/>
        </w:rPr>
        <w:tab/>
        <w:t xml:space="preserve">אוקיי, תודה. </w:t>
      </w:r>
    </w:p>
    <w:p w:rsidR="00000000" w:rsidRDefault="00625E52">
      <w:pPr>
        <w:bidi/>
        <w:jc w:val="both"/>
        <w:rPr>
          <w:rFonts w:cs="David"/>
          <w:rtl/>
        </w:rPr>
      </w:pPr>
    </w:p>
    <w:p w:rsidR="00000000" w:rsidRDefault="00625E52">
      <w:pPr>
        <w:bidi/>
        <w:jc w:val="both"/>
        <w:rPr>
          <w:rFonts w:cs="David"/>
          <w:u w:val="single"/>
          <w:rtl/>
        </w:rPr>
      </w:pPr>
      <w:r>
        <w:rPr>
          <w:rFonts w:cs="David"/>
          <w:u w:val="single"/>
          <w:rtl/>
        </w:rPr>
        <w:t>היו"ר ישראל חסון:</w:t>
      </w:r>
    </w:p>
    <w:p w:rsidR="00000000" w:rsidRDefault="00625E52">
      <w:pPr>
        <w:bidi/>
        <w:jc w:val="both"/>
        <w:rPr>
          <w:rFonts w:cs="David"/>
          <w:u w:val="single"/>
          <w:rtl/>
        </w:rPr>
      </w:pPr>
    </w:p>
    <w:p w:rsidR="00000000" w:rsidRDefault="00625E52">
      <w:pPr>
        <w:bidi/>
        <w:jc w:val="both"/>
        <w:rPr>
          <w:rFonts w:cs="David"/>
          <w:rtl/>
        </w:rPr>
      </w:pPr>
      <w:r>
        <w:rPr>
          <w:rFonts w:cs="David"/>
          <w:rtl/>
        </w:rPr>
        <w:tab/>
        <w:t>אוקיי, רבותי, אנחנו מצביעים על סעיפים 34,  35,  36,  37.</w:t>
      </w:r>
    </w:p>
    <w:p w:rsidR="00000000" w:rsidRDefault="00625E52">
      <w:pPr>
        <w:bidi/>
        <w:jc w:val="both"/>
        <w:rPr>
          <w:rFonts w:cs="David"/>
          <w:rtl/>
        </w:rPr>
      </w:pPr>
    </w:p>
    <w:p w:rsidR="00000000" w:rsidRDefault="00625E52">
      <w:pPr>
        <w:bidi/>
        <w:jc w:val="both"/>
        <w:rPr>
          <w:rFonts w:cs="David"/>
          <w:rtl/>
        </w:rPr>
      </w:pPr>
      <w:r>
        <w:rPr>
          <w:rFonts w:cs="David"/>
          <w:u w:val="single"/>
          <w:rtl/>
        </w:rPr>
        <w:t>אתי בנדלר:</w:t>
      </w:r>
    </w:p>
    <w:p w:rsidR="00000000" w:rsidRDefault="00625E52">
      <w:pPr>
        <w:bidi/>
        <w:jc w:val="both"/>
        <w:rPr>
          <w:rFonts w:cs="David"/>
          <w:rtl/>
        </w:rPr>
      </w:pPr>
    </w:p>
    <w:p w:rsidR="00000000" w:rsidRDefault="00625E52">
      <w:pPr>
        <w:bidi/>
        <w:jc w:val="both"/>
        <w:rPr>
          <w:rFonts w:cs="David"/>
          <w:rtl/>
        </w:rPr>
      </w:pPr>
      <w:r>
        <w:rPr>
          <w:rFonts w:cs="David"/>
          <w:rtl/>
        </w:rPr>
        <w:tab/>
        <w:t>עם התוספת שדיברנו.</w:t>
      </w:r>
    </w:p>
    <w:p w:rsidR="00000000" w:rsidRDefault="00625E52">
      <w:pPr>
        <w:bidi/>
        <w:jc w:val="both"/>
        <w:rPr>
          <w:rFonts w:cs="David"/>
          <w:rtl/>
        </w:rPr>
      </w:pPr>
    </w:p>
    <w:p w:rsidR="00000000" w:rsidRDefault="00625E52">
      <w:pPr>
        <w:bidi/>
        <w:jc w:val="both"/>
        <w:rPr>
          <w:rFonts w:cs="David"/>
          <w:u w:val="single"/>
          <w:rtl/>
        </w:rPr>
      </w:pPr>
      <w:r>
        <w:rPr>
          <w:rFonts w:cs="David"/>
          <w:u w:val="single"/>
          <w:rtl/>
        </w:rPr>
        <w:t>היו"ר ישראל חסון:</w:t>
      </w:r>
    </w:p>
    <w:p w:rsidR="00000000" w:rsidRDefault="00625E52">
      <w:pPr>
        <w:bidi/>
        <w:jc w:val="both"/>
        <w:rPr>
          <w:rFonts w:cs="David"/>
          <w:rtl/>
        </w:rPr>
      </w:pPr>
    </w:p>
    <w:p w:rsidR="00000000" w:rsidRDefault="00625E52">
      <w:pPr>
        <w:bidi/>
        <w:jc w:val="both"/>
        <w:rPr>
          <w:rFonts w:cs="David"/>
          <w:rtl/>
        </w:rPr>
      </w:pPr>
      <w:r>
        <w:rPr>
          <w:rFonts w:cs="David"/>
          <w:rtl/>
        </w:rPr>
        <w:t xml:space="preserve"> </w:t>
      </w:r>
      <w:r>
        <w:rPr>
          <w:rFonts w:cs="David"/>
          <w:rtl/>
        </w:rPr>
        <w:tab/>
        <w:t xml:space="preserve">עם התוספת שדיברנו. </w:t>
      </w:r>
    </w:p>
    <w:p w:rsidR="00000000" w:rsidRDefault="00625E52">
      <w:pPr>
        <w:bidi/>
        <w:jc w:val="both"/>
        <w:rPr>
          <w:rFonts w:cs="David"/>
          <w:rtl/>
        </w:rPr>
      </w:pPr>
    </w:p>
    <w:p w:rsidR="00000000" w:rsidRDefault="00625E52">
      <w:pPr>
        <w:bidi/>
        <w:jc w:val="both"/>
        <w:rPr>
          <w:rFonts w:cs="David"/>
          <w:rtl/>
        </w:rPr>
      </w:pPr>
      <w:r>
        <w:rPr>
          <w:rFonts w:cs="David"/>
          <w:rtl/>
        </w:rPr>
        <w:t>ה צ ב ע ה</w:t>
      </w:r>
    </w:p>
    <w:p w:rsidR="00000000" w:rsidRDefault="00625E52">
      <w:pPr>
        <w:bidi/>
        <w:jc w:val="both"/>
        <w:rPr>
          <w:rFonts w:cs="David"/>
          <w:rtl/>
        </w:rPr>
      </w:pPr>
      <w:r>
        <w:rPr>
          <w:rFonts w:cs="David"/>
          <w:rtl/>
        </w:rPr>
        <w:t>בעד- רוב</w:t>
      </w:r>
    </w:p>
    <w:p w:rsidR="00000000" w:rsidRDefault="00625E52">
      <w:pPr>
        <w:bidi/>
        <w:jc w:val="both"/>
        <w:rPr>
          <w:rFonts w:cs="David"/>
          <w:rtl/>
        </w:rPr>
      </w:pPr>
      <w:r>
        <w:rPr>
          <w:rFonts w:cs="David"/>
          <w:rtl/>
        </w:rPr>
        <w:t>נגד – אין</w:t>
      </w:r>
    </w:p>
    <w:p w:rsidR="00000000" w:rsidRDefault="00625E52">
      <w:pPr>
        <w:bidi/>
        <w:jc w:val="both"/>
        <w:rPr>
          <w:rFonts w:cs="David"/>
          <w:rtl/>
        </w:rPr>
      </w:pPr>
      <w:r>
        <w:rPr>
          <w:rFonts w:cs="David"/>
          <w:rtl/>
        </w:rPr>
        <w:t xml:space="preserve">נמנעים – </w:t>
      </w:r>
      <w:r>
        <w:rPr>
          <w:rFonts w:cs="David"/>
          <w:rtl/>
        </w:rPr>
        <w:t>אין</w:t>
      </w:r>
    </w:p>
    <w:p w:rsidR="00000000" w:rsidRDefault="00625E52">
      <w:pPr>
        <w:bidi/>
        <w:jc w:val="both"/>
        <w:rPr>
          <w:rFonts w:cs="David"/>
          <w:rtl/>
        </w:rPr>
      </w:pPr>
      <w:r>
        <w:rPr>
          <w:rFonts w:cs="David"/>
          <w:rtl/>
        </w:rPr>
        <w:t>הסעיפים אושרו.</w:t>
      </w:r>
    </w:p>
    <w:p w:rsidR="00000000" w:rsidRDefault="00625E52">
      <w:pPr>
        <w:bidi/>
        <w:jc w:val="both"/>
        <w:rPr>
          <w:rFonts w:cs="David"/>
          <w:u w:val="single"/>
          <w:rtl/>
        </w:rPr>
      </w:pPr>
      <w:r>
        <w:rPr>
          <w:rFonts w:cs="David"/>
          <w:u w:val="single"/>
          <w:rtl/>
        </w:rPr>
        <w:t>היו"ר ישראל חסון:</w:t>
      </w:r>
    </w:p>
    <w:p w:rsidR="00000000" w:rsidRDefault="00625E52">
      <w:pPr>
        <w:bidi/>
        <w:jc w:val="both"/>
        <w:rPr>
          <w:rFonts w:cs="David"/>
          <w:rtl/>
        </w:rPr>
      </w:pPr>
    </w:p>
    <w:p w:rsidR="00000000" w:rsidRDefault="00625E52">
      <w:pPr>
        <w:bidi/>
        <w:jc w:val="both"/>
        <w:rPr>
          <w:rFonts w:cs="David"/>
          <w:rtl/>
        </w:rPr>
      </w:pPr>
      <w:r>
        <w:rPr>
          <w:rFonts w:cs="David"/>
          <w:rtl/>
        </w:rPr>
        <w:tab/>
        <w:t>מאושר.</w:t>
      </w:r>
      <w:r>
        <w:rPr>
          <w:rFonts w:cs="David"/>
          <w:rtl/>
        </w:rPr>
        <w:tab/>
      </w:r>
    </w:p>
    <w:p w:rsidR="00000000" w:rsidRDefault="00625E52">
      <w:pPr>
        <w:bidi/>
        <w:jc w:val="both"/>
        <w:rPr>
          <w:rFonts w:cs="David"/>
          <w:rtl/>
        </w:rPr>
      </w:pPr>
    </w:p>
    <w:p w:rsidR="00000000" w:rsidRDefault="00625E52">
      <w:pPr>
        <w:bidi/>
        <w:jc w:val="both"/>
        <w:rPr>
          <w:rFonts w:cs="David"/>
          <w:rtl/>
        </w:rPr>
      </w:pPr>
      <w:r>
        <w:rPr>
          <w:rFonts w:cs="David"/>
          <w:rtl/>
        </w:rPr>
        <w:tab/>
        <w:t>ג'וש, בבקשה.</w:t>
      </w:r>
    </w:p>
    <w:p w:rsidR="00000000" w:rsidRDefault="00625E52">
      <w:pPr>
        <w:bidi/>
        <w:jc w:val="both"/>
        <w:rPr>
          <w:rFonts w:cs="David"/>
          <w:rtl/>
        </w:rPr>
      </w:pPr>
    </w:p>
    <w:p w:rsidR="00000000" w:rsidRDefault="00625E52">
      <w:pPr>
        <w:bidi/>
        <w:jc w:val="both"/>
        <w:rPr>
          <w:rFonts w:cs="David"/>
          <w:u w:val="single"/>
          <w:rtl/>
        </w:rPr>
      </w:pPr>
      <w:r>
        <w:rPr>
          <w:rFonts w:cs="David"/>
          <w:u w:val="single"/>
          <w:rtl/>
        </w:rPr>
        <w:t>יהושע פדרסן:</w:t>
      </w:r>
    </w:p>
    <w:p w:rsidR="00000000" w:rsidRDefault="00625E52">
      <w:pPr>
        <w:bidi/>
        <w:jc w:val="both"/>
        <w:rPr>
          <w:rFonts w:cs="David"/>
          <w:rtl/>
        </w:rPr>
      </w:pPr>
    </w:p>
    <w:p w:rsidR="00000000" w:rsidRDefault="00625E52">
      <w:pPr>
        <w:bidi/>
        <w:jc w:val="both"/>
        <w:rPr>
          <w:rFonts w:cs="David"/>
          <w:rtl/>
        </w:rPr>
      </w:pPr>
      <w:r>
        <w:rPr>
          <w:rFonts w:cs="David"/>
          <w:rtl/>
        </w:rPr>
        <w:t xml:space="preserve">"סכום מעודכן של העיצום הכספי </w:t>
      </w:r>
    </w:p>
    <w:p w:rsidR="00000000" w:rsidRDefault="00625E52">
      <w:pPr>
        <w:bidi/>
        <w:jc w:val="both"/>
        <w:rPr>
          <w:rFonts w:cs="David"/>
          <w:rtl/>
        </w:rPr>
      </w:pPr>
      <w:r>
        <w:rPr>
          <w:rFonts w:cs="David"/>
          <w:rtl/>
        </w:rPr>
        <w:t>38. (א) העיצום הכספי יהיה לפי סכומו המעודכן ביום מסירת דרישת החיוב, ולגבי מפר שלא טען את טענותיו לפני המנהל כאמור בסעיף 34 – ביום מסירת ההודעה על כוו</w:t>
      </w:r>
      <w:r>
        <w:rPr>
          <w:rFonts w:cs="David"/>
          <w:rtl/>
        </w:rPr>
        <w:t>נת החיוב; הוגש ערעור על דרישת חיוב ועוכב תשלומו של העיצום הכספי לפי סעיף 41(ג), יהיה סכום העיצום הכספי לפי סכומו המעודכן ביום ההחלטה בערעור.</w:t>
      </w:r>
    </w:p>
    <w:p w:rsidR="00000000" w:rsidRDefault="00625E52">
      <w:pPr>
        <w:bidi/>
        <w:jc w:val="both"/>
        <w:rPr>
          <w:rFonts w:cs="David"/>
          <w:rtl/>
        </w:rPr>
      </w:pPr>
      <w:r>
        <w:rPr>
          <w:rFonts w:cs="David"/>
          <w:rtl/>
        </w:rPr>
        <w:tab/>
        <w:t xml:space="preserve">(ב) סכום העיצום הכספי כאמור בסעיף 32, יעודכן ב 1- בינואר בכל שנה (בסעיף זה – יום העדכון), בהתאם לשיעור עליית המדד </w:t>
      </w:r>
      <w:r>
        <w:rPr>
          <w:rFonts w:cs="David"/>
          <w:rtl/>
        </w:rPr>
        <w:t>הידוע ביום העדכון לעומת המדד שהיה ידוע ביום העדכון בשנה שקדמה לו, ולעניין יום העדכון הראשון – לעומת המדד שהיה ידוע ביום תחילתו של חוק זה; הסכום האמור יעוגל לסכום הקרוב שהוא מכפלה של עשרה שקלים חדשים; לעניין זה, "מדד" – מדד המחירים לצרכן שמפרסמת הלשכה המרכז</w:t>
      </w:r>
      <w:r>
        <w:rPr>
          <w:rFonts w:cs="David"/>
          <w:rtl/>
        </w:rPr>
        <w:t>ית לסטטיסטיקה.</w:t>
      </w:r>
    </w:p>
    <w:p w:rsidR="00000000" w:rsidRDefault="00625E52">
      <w:pPr>
        <w:bidi/>
        <w:jc w:val="both"/>
        <w:rPr>
          <w:rFonts w:cs="David"/>
          <w:rtl/>
        </w:rPr>
      </w:pPr>
      <w:r>
        <w:rPr>
          <w:rFonts w:cs="David"/>
          <w:rtl/>
        </w:rPr>
        <w:tab/>
        <w:t>(ג) המנהל יפרסם ברשומות הודעה על סכום העיצום הכספי המעודכן לפי סעיף קטן (ב)."</w:t>
      </w:r>
    </w:p>
    <w:p w:rsidR="00000000" w:rsidRDefault="00625E52">
      <w:pPr>
        <w:bidi/>
        <w:jc w:val="both"/>
        <w:rPr>
          <w:rFonts w:cs="David"/>
          <w:u w:val="single"/>
          <w:rtl/>
        </w:rPr>
      </w:pPr>
    </w:p>
    <w:p w:rsidR="00000000" w:rsidRDefault="00625E52">
      <w:pPr>
        <w:bidi/>
        <w:jc w:val="both"/>
        <w:rPr>
          <w:rFonts w:cs="David"/>
          <w:u w:val="single"/>
          <w:rtl/>
        </w:rPr>
      </w:pPr>
      <w:r>
        <w:rPr>
          <w:rFonts w:cs="David"/>
          <w:u w:val="single"/>
          <w:rtl/>
        </w:rPr>
        <w:t>היו"ר ישראל חסון:</w:t>
      </w:r>
    </w:p>
    <w:p w:rsidR="00000000" w:rsidRDefault="00625E52">
      <w:pPr>
        <w:bidi/>
        <w:jc w:val="both"/>
        <w:rPr>
          <w:rFonts w:cs="David"/>
          <w:rtl/>
        </w:rPr>
      </w:pPr>
    </w:p>
    <w:p w:rsidR="00000000" w:rsidRDefault="00625E52">
      <w:pPr>
        <w:bidi/>
        <w:jc w:val="both"/>
        <w:rPr>
          <w:rFonts w:cs="David"/>
          <w:rtl/>
        </w:rPr>
      </w:pPr>
      <w:r>
        <w:rPr>
          <w:rFonts w:cs="David"/>
          <w:rtl/>
        </w:rPr>
        <w:tab/>
        <w:t>רבותי, הערות. תמשיך הלאה.</w:t>
      </w:r>
    </w:p>
    <w:p w:rsidR="00000000" w:rsidRDefault="00625E52">
      <w:pPr>
        <w:bidi/>
        <w:jc w:val="both"/>
        <w:rPr>
          <w:rFonts w:cs="David"/>
          <w:rtl/>
        </w:rPr>
      </w:pPr>
    </w:p>
    <w:p w:rsidR="00000000" w:rsidRDefault="00625E52">
      <w:pPr>
        <w:bidi/>
        <w:jc w:val="both"/>
        <w:rPr>
          <w:rFonts w:cs="David"/>
          <w:u w:val="single"/>
          <w:rtl/>
        </w:rPr>
      </w:pPr>
      <w:r>
        <w:rPr>
          <w:rFonts w:cs="David"/>
          <w:u w:val="single"/>
          <w:rtl/>
        </w:rPr>
        <w:t>יהושע פדרסן:</w:t>
      </w:r>
    </w:p>
    <w:p w:rsidR="00000000" w:rsidRDefault="00625E52">
      <w:pPr>
        <w:bidi/>
        <w:jc w:val="both"/>
        <w:rPr>
          <w:rFonts w:cs="David"/>
          <w:rtl/>
        </w:rPr>
      </w:pPr>
    </w:p>
    <w:p w:rsidR="00000000" w:rsidRDefault="00625E52">
      <w:pPr>
        <w:bidi/>
        <w:jc w:val="both"/>
        <w:rPr>
          <w:rFonts w:cs="David"/>
          <w:rtl/>
        </w:rPr>
      </w:pPr>
      <w:r>
        <w:rPr>
          <w:rFonts w:cs="David"/>
          <w:rtl/>
        </w:rPr>
        <w:t>"המועד לתשלום העיצום הכספי</w:t>
      </w:r>
    </w:p>
    <w:p w:rsidR="00000000" w:rsidRDefault="00625E52">
      <w:pPr>
        <w:bidi/>
        <w:jc w:val="both"/>
        <w:rPr>
          <w:rFonts w:cs="David"/>
          <w:rtl/>
        </w:rPr>
      </w:pPr>
      <w:r>
        <w:rPr>
          <w:rFonts w:cs="David"/>
          <w:rtl/>
        </w:rPr>
        <w:t>39. העיצום הכספי ישולם בתוך 30 ימים מיום מסירת דרישת החיוב כאמור בסעיף 35</w:t>
      </w:r>
      <w:r>
        <w:rPr>
          <w:rFonts w:cs="David"/>
          <w:rtl/>
        </w:rPr>
        <w:t>."</w:t>
      </w:r>
    </w:p>
    <w:p w:rsidR="00000000" w:rsidRDefault="00625E52">
      <w:pPr>
        <w:bidi/>
        <w:jc w:val="both"/>
        <w:rPr>
          <w:rFonts w:cs="David"/>
          <w:rtl/>
        </w:rPr>
      </w:pPr>
    </w:p>
    <w:p w:rsidR="00000000" w:rsidRDefault="00625E52">
      <w:pPr>
        <w:bidi/>
        <w:jc w:val="both"/>
        <w:rPr>
          <w:rFonts w:cs="David"/>
          <w:u w:val="single"/>
          <w:rtl/>
        </w:rPr>
      </w:pPr>
      <w:r>
        <w:rPr>
          <w:rFonts w:cs="David"/>
          <w:u w:val="single"/>
          <w:rtl/>
        </w:rPr>
        <w:t>היו"ר ישראל חסון:</w:t>
      </w:r>
    </w:p>
    <w:p w:rsidR="00000000" w:rsidRDefault="00625E52">
      <w:pPr>
        <w:bidi/>
        <w:jc w:val="both"/>
        <w:rPr>
          <w:rFonts w:cs="David"/>
          <w:rtl/>
        </w:rPr>
      </w:pPr>
    </w:p>
    <w:p w:rsidR="00000000" w:rsidRDefault="00625E52">
      <w:pPr>
        <w:bidi/>
        <w:jc w:val="both"/>
        <w:rPr>
          <w:rFonts w:cs="David"/>
          <w:rtl/>
        </w:rPr>
      </w:pPr>
      <w:r>
        <w:rPr>
          <w:rFonts w:cs="David"/>
          <w:rtl/>
        </w:rPr>
        <w:tab/>
        <w:t>גברתי, בבקשה.</w:t>
      </w:r>
    </w:p>
    <w:p w:rsidR="00000000" w:rsidRDefault="00625E52">
      <w:pPr>
        <w:bidi/>
        <w:jc w:val="both"/>
        <w:rPr>
          <w:rFonts w:cs="David"/>
          <w:rtl/>
        </w:rPr>
      </w:pPr>
    </w:p>
    <w:p w:rsidR="00000000" w:rsidRDefault="00625E52">
      <w:pPr>
        <w:bidi/>
        <w:jc w:val="both"/>
        <w:rPr>
          <w:rFonts w:cs="David"/>
          <w:u w:val="single"/>
          <w:rtl/>
        </w:rPr>
      </w:pPr>
      <w:r>
        <w:rPr>
          <w:rFonts w:cs="David"/>
          <w:u w:val="single"/>
          <w:rtl/>
        </w:rPr>
        <w:t>נועה בן אריה:</w:t>
      </w:r>
    </w:p>
    <w:p w:rsidR="00000000" w:rsidRDefault="00625E52">
      <w:pPr>
        <w:bidi/>
        <w:jc w:val="both"/>
        <w:rPr>
          <w:rFonts w:cs="David"/>
          <w:rtl/>
        </w:rPr>
      </w:pPr>
    </w:p>
    <w:p w:rsidR="00000000" w:rsidRDefault="00625E52">
      <w:pPr>
        <w:bidi/>
        <w:jc w:val="both"/>
        <w:rPr>
          <w:rFonts w:cs="David"/>
          <w:rtl/>
        </w:rPr>
      </w:pPr>
      <w:r>
        <w:rPr>
          <w:rFonts w:cs="David"/>
          <w:rtl/>
        </w:rPr>
        <w:tab/>
        <w:t>נראה לי שבסעיף 39 צריך להחליט להוסיף או לפי החלטת הממונה, כי ההחלטה שם יכולה להיות גם אחרי 30 יום אם נמסרה עמדה ו- - -</w:t>
      </w:r>
    </w:p>
    <w:p w:rsidR="00000000" w:rsidRDefault="00625E52">
      <w:pPr>
        <w:bidi/>
        <w:jc w:val="both"/>
        <w:rPr>
          <w:rFonts w:cs="David"/>
          <w:rtl/>
        </w:rPr>
      </w:pPr>
    </w:p>
    <w:p w:rsidR="00000000" w:rsidRDefault="00625E52">
      <w:pPr>
        <w:bidi/>
        <w:jc w:val="both"/>
        <w:rPr>
          <w:rFonts w:cs="David"/>
          <w:u w:val="single"/>
          <w:rtl/>
        </w:rPr>
      </w:pPr>
      <w:r>
        <w:rPr>
          <w:rFonts w:cs="David"/>
          <w:u w:val="single"/>
          <w:rtl/>
        </w:rPr>
        <w:t>יהושע פדרסן:</w:t>
      </w:r>
    </w:p>
    <w:p w:rsidR="00000000" w:rsidRDefault="00625E52">
      <w:pPr>
        <w:bidi/>
        <w:jc w:val="both"/>
        <w:rPr>
          <w:rFonts w:cs="David"/>
          <w:rtl/>
        </w:rPr>
      </w:pPr>
    </w:p>
    <w:p w:rsidR="00000000" w:rsidRDefault="00625E52">
      <w:pPr>
        <w:bidi/>
        <w:jc w:val="both"/>
        <w:rPr>
          <w:rFonts w:cs="David"/>
          <w:rtl/>
        </w:rPr>
      </w:pPr>
      <w:r>
        <w:rPr>
          <w:rFonts w:cs="David"/>
          <w:rtl/>
        </w:rPr>
        <w:tab/>
        <w:t>לא, לא. זה אחרי החלטה.</w:t>
      </w:r>
    </w:p>
    <w:p w:rsidR="00000000" w:rsidRDefault="00625E52">
      <w:pPr>
        <w:bidi/>
        <w:jc w:val="both"/>
        <w:rPr>
          <w:rFonts w:cs="David"/>
          <w:rtl/>
        </w:rPr>
      </w:pPr>
    </w:p>
    <w:p w:rsidR="00000000" w:rsidRDefault="00625E52">
      <w:pPr>
        <w:bidi/>
        <w:jc w:val="both"/>
        <w:rPr>
          <w:rFonts w:cs="David"/>
          <w:u w:val="single"/>
          <w:rtl/>
        </w:rPr>
      </w:pPr>
      <w:r>
        <w:rPr>
          <w:rFonts w:cs="David"/>
          <w:u w:val="single"/>
          <w:rtl/>
        </w:rPr>
        <w:t>היו"ר ישראל חסון:</w:t>
      </w:r>
    </w:p>
    <w:p w:rsidR="00000000" w:rsidRDefault="00625E52">
      <w:pPr>
        <w:bidi/>
        <w:jc w:val="both"/>
        <w:rPr>
          <w:rFonts w:cs="David"/>
          <w:rtl/>
        </w:rPr>
      </w:pPr>
    </w:p>
    <w:p w:rsidR="00000000" w:rsidRDefault="00625E52">
      <w:pPr>
        <w:bidi/>
        <w:jc w:val="both"/>
        <w:rPr>
          <w:rFonts w:cs="David"/>
          <w:rtl/>
        </w:rPr>
      </w:pPr>
      <w:r>
        <w:rPr>
          <w:rFonts w:cs="David"/>
          <w:rtl/>
        </w:rPr>
        <w:tab/>
        <w:t>זה לאחר כל התהליך.</w:t>
      </w:r>
    </w:p>
    <w:p w:rsidR="00000000" w:rsidRDefault="00625E52">
      <w:pPr>
        <w:bidi/>
        <w:jc w:val="both"/>
        <w:rPr>
          <w:rFonts w:cs="David"/>
          <w:rtl/>
        </w:rPr>
      </w:pPr>
    </w:p>
    <w:p w:rsidR="00000000" w:rsidRDefault="00625E52">
      <w:pPr>
        <w:keepLines/>
        <w:bidi/>
        <w:jc w:val="both"/>
        <w:rPr>
          <w:rFonts w:cs="David"/>
          <w:u w:val="single"/>
          <w:rtl/>
        </w:rPr>
      </w:pPr>
      <w:r>
        <w:rPr>
          <w:rFonts w:cs="David"/>
          <w:u w:val="single"/>
          <w:rtl/>
        </w:rPr>
        <w:t>נו</w:t>
      </w:r>
      <w:r>
        <w:rPr>
          <w:rFonts w:cs="David"/>
          <w:u w:val="single"/>
          <w:rtl/>
        </w:rPr>
        <w:t>עה בן אריה:</w:t>
      </w:r>
    </w:p>
    <w:p w:rsidR="00000000" w:rsidRDefault="00625E52">
      <w:pPr>
        <w:keepLines/>
        <w:bidi/>
        <w:jc w:val="both"/>
        <w:rPr>
          <w:rFonts w:cs="David"/>
          <w:rtl/>
        </w:rPr>
      </w:pPr>
    </w:p>
    <w:p w:rsidR="00000000" w:rsidRDefault="00625E52">
      <w:pPr>
        <w:keepLines/>
        <w:bidi/>
        <w:jc w:val="both"/>
        <w:rPr>
          <w:rFonts w:cs="David"/>
          <w:rtl/>
        </w:rPr>
      </w:pPr>
      <w:r>
        <w:rPr>
          <w:rFonts w:cs="David"/>
          <w:rtl/>
        </w:rPr>
        <w:tab/>
        <w:t>זה לאחר כל התהליך. השאלה היא כל התהליך הוא במסגרת ה-30 ימים, כולל השימוע וכולל העמדה?</w:t>
      </w:r>
    </w:p>
    <w:p w:rsidR="00000000" w:rsidRDefault="00625E52">
      <w:pPr>
        <w:bidi/>
        <w:jc w:val="both"/>
        <w:rPr>
          <w:rFonts w:cs="David"/>
          <w:rtl/>
        </w:rPr>
      </w:pPr>
    </w:p>
    <w:p w:rsidR="00000000" w:rsidRDefault="00625E52">
      <w:pPr>
        <w:bidi/>
        <w:jc w:val="both"/>
        <w:rPr>
          <w:rFonts w:cs="David"/>
          <w:u w:val="single"/>
          <w:rtl/>
        </w:rPr>
      </w:pPr>
      <w:r>
        <w:rPr>
          <w:rFonts w:cs="David"/>
          <w:u w:val="single"/>
          <w:rtl/>
        </w:rPr>
        <w:t>יהושע פדרסן:</w:t>
      </w:r>
    </w:p>
    <w:p w:rsidR="00000000" w:rsidRDefault="00625E52">
      <w:pPr>
        <w:bidi/>
        <w:jc w:val="both"/>
        <w:rPr>
          <w:rFonts w:cs="David"/>
          <w:rtl/>
        </w:rPr>
      </w:pPr>
    </w:p>
    <w:p w:rsidR="00000000" w:rsidRDefault="00625E52">
      <w:pPr>
        <w:bidi/>
        <w:jc w:val="both"/>
        <w:rPr>
          <w:rFonts w:cs="David"/>
          <w:rtl/>
        </w:rPr>
      </w:pPr>
      <w:r>
        <w:rPr>
          <w:rFonts w:cs="David"/>
          <w:rtl/>
        </w:rPr>
        <w:tab/>
        <w:t>לא, 30 יום מיום מסירת דרישת החיוב.</w:t>
      </w:r>
    </w:p>
    <w:p w:rsidR="00000000" w:rsidRDefault="00625E52">
      <w:pPr>
        <w:bidi/>
        <w:jc w:val="both"/>
        <w:rPr>
          <w:rFonts w:cs="David"/>
          <w:rtl/>
        </w:rPr>
      </w:pPr>
    </w:p>
    <w:p w:rsidR="00000000" w:rsidRDefault="00625E52">
      <w:pPr>
        <w:bidi/>
        <w:jc w:val="both"/>
        <w:rPr>
          <w:rFonts w:cs="David"/>
          <w:u w:val="single"/>
          <w:rtl/>
        </w:rPr>
      </w:pPr>
      <w:r>
        <w:rPr>
          <w:rFonts w:cs="David"/>
          <w:u w:val="single"/>
          <w:rtl/>
        </w:rPr>
        <w:t>נועה בן אריה:</w:t>
      </w:r>
    </w:p>
    <w:p w:rsidR="00000000" w:rsidRDefault="00625E52">
      <w:pPr>
        <w:bidi/>
        <w:jc w:val="both"/>
        <w:rPr>
          <w:rFonts w:cs="David"/>
          <w:rtl/>
        </w:rPr>
      </w:pPr>
    </w:p>
    <w:p w:rsidR="00000000" w:rsidRDefault="00625E52">
      <w:pPr>
        <w:bidi/>
        <w:jc w:val="both"/>
        <w:rPr>
          <w:rFonts w:cs="David"/>
          <w:rtl/>
        </w:rPr>
      </w:pPr>
      <w:r>
        <w:rPr>
          <w:rFonts w:cs="David"/>
          <w:rtl/>
        </w:rPr>
        <w:tab/>
        <w:t>אבל, דרישת החיוב יכולה להיות או דרישת חיוב, או החלטה מנומקת על סירוב לקבל את הטיעון, נכו</w:t>
      </w:r>
      <w:r>
        <w:rPr>
          <w:rFonts w:cs="David"/>
          <w:rtl/>
        </w:rPr>
        <w:t>ן?</w:t>
      </w:r>
    </w:p>
    <w:p w:rsidR="00000000" w:rsidRDefault="00625E52">
      <w:pPr>
        <w:bidi/>
        <w:jc w:val="both"/>
        <w:rPr>
          <w:rFonts w:cs="David"/>
          <w:rtl/>
        </w:rPr>
      </w:pPr>
    </w:p>
    <w:p w:rsidR="00000000" w:rsidRDefault="00625E52">
      <w:pPr>
        <w:bidi/>
        <w:jc w:val="both"/>
        <w:rPr>
          <w:rFonts w:cs="David"/>
          <w:u w:val="single"/>
          <w:rtl/>
        </w:rPr>
      </w:pPr>
      <w:r>
        <w:rPr>
          <w:rFonts w:cs="David"/>
          <w:u w:val="single"/>
          <w:rtl/>
        </w:rPr>
        <w:t>היו"ר ישראל חסון:</w:t>
      </w:r>
    </w:p>
    <w:p w:rsidR="00000000" w:rsidRDefault="00625E52">
      <w:pPr>
        <w:bidi/>
        <w:jc w:val="both"/>
        <w:rPr>
          <w:rFonts w:cs="David"/>
          <w:rtl/>
        </w:rPr>
      </w:pPr>
    </w:p>
    <w:p w:rsidR="00000000" w:rsidRDefault="00625E52">
      <w:pPr>
        <w:bidi/>
        <w:jc w:val="both"/>
        <w:rPr>
          <w:rFonts w:cs="David"/>
          <w:rtl/>
        </w:rPr>
      </w:pPr>
      <w:r>
        <w:rPr>
          <w:rFonts w:cs="David"/>
          <w:rtl/>
        </w:rPr>
        <w:tab/>
        <w:t>ג'וש, היא אומרת: קיבלתי דרישה, החלטתי לערער. מה הפרוצדורה?</w:t>
      </w:r>
    </w:p>
    <w:p w:rsidR="00000000" w:rsidRDefault="00625E52">
      <w:pPr>
        <w:bidi/>
        <w:jc w:val="both"/>
        <w:rPr>
          <w:rFonts w:cs="David"/>
          <w:rtl/>
        </w:rPr>
      </w:pPr>
    </w:p>
    <w:p w:rsidR="00000000" w:rsidRDefault="00625E52">
      <w:pPr>
        <w:bidi/>
        <w:jc w:val="both"/>
        <w:rPr>
          <w:rFonts w:cs="David"/>
          <w:u w:val="single"/>
          <w:rtl/>
        </w:rPr>
      </w:pPr>
      <w:r>
        <w:rPr>
          <w:rFonts w:cs="David"/>
          <w:u w:val="single"/>
          <w:rtl/>
        </w:rPr>
        <w:t>יהושע פדרסן:</w:t>
      </w:r>
    </w:p>
    <w:p w:rsidR="00000000" w:rsidRDefault="00625E52">
      <w:pPr>
        <w:bidi/>
        <w:jc w:val="both"/>
        <w:rPr>
          <w:rFonts w:cs="David"/>
          <w:rtl/>
        </w:rPr>
      </w:pPr>
    </w:p>
    <w:p w:rsidR="00000000" w:rsidRDefault="00625E52">
      <w:pPr>
        <w:bidi/>
        <w:jc w:val="both"/>
        <w:rPr>
          <w:rFonts w:cs="David"/>
          <w:rtl/>
        </w:rPr>
      </w:pPr>
      <w:r>
        <w:rPr>
          <w:rFonts w:cs="David"/>
          <w:rtl/>
        </w:rPr>
        <w:tab/>
        <w:t>זה נוסחים קבועים לסעיפים האלה של פרקי העיצומים הכספיים.</w:t>
      </w:r>
    </w:p>
    <w:p w:rsidR="00000000" w:rsidRDefault="00625E52">
      <w:pPr>
        <w:bidi/>
        <w:jc w:val="both"/>
        <w:rPr>
          <w:rFonts w:cs="David"/>
          <w:rtl/>
        </w:rPr>
      </w:pPr>
    </w:p>
    <w:p w:rsidR="00000000" w:rsidRDefault="00625E52">
      <w:pPr>
        <w:bidi/>
        <w:jc w:val="both"/>
        <w:rPr>
          <w:rFonts w:cs="David"/>
          <w:u w:val="single"/>
          <w:rtl/>
        </w:rPr>
      </w:pPr>
      <w:r>
        <w:rPr>
          <w:rFonts w:cs="David"/>
          <w:u w:val="single"/>
          <w:rtl/>
        </w:rPr>
        <w:t>היו"ר ישראל חסון:</w:t>
      </w:r>
    </w:p>
    <w:p w:rsidR="00000000" w:rsidRDefault="00625E52">
      <w:pPr>
        <w:bidi/>
        <w:jc w:val="both"/>
        <w:rPr>
          <w:rFonts w:cs="David"/>
          <w:rtl/>
        </w:rPr>
      </w:pPr>
    </w:p>
    <w:p w:rsidR="00000000" w:rsidRDefault="00625E52">
      <w:pPr>
        <w:bidi/>
        <w:jc w:val="both"/>
        <w:rPr>
          <w:rFonts w:cs="David"/>
          <w:rtl/>
        </w:rPr>
      </w:pPr>
      <w:r>
        <w:rPr>
          <w:rFonts w:cs="David"/>
          <w:rtl/>
        </w:rPr>
        <w:tab/>
        <w:t>ג'וש, ההערה פה אומרת את הדבר הבא: קיבלתי דרישה, החלטתי להיכנס למסלול של ערעור. א</w:t>
      </w:r>
      <w:r>
        <w:rPr>
          <w:rFonts w:cs="David"/>
          <w:rtl/>
        </w:rPr>
        <w:t>ם אתה מחייב אותי מהרגע שקיבלתי את הדרישה לתשלום, לשלם תוך 30 יום - - -</w:t>
      </w:r>
    </w:p>
    <w:p w:rsidR="00000000" w:rsidRDefault="00625E52">
      <w:pPr>
        <w:bidi/>
        <w:jc w:val="both"/>
        <w:rPr>
          <w:rFonts w:cs="David"/>
          <w:rtl/>
        </w:rPr>
      </w:pPr>
    </w:p>
    <w:p w:rsidR="00000000" w:rsidRDefault="00625E52">
      <w:pPr>
        <w:bidi/>
        <w:jc w:val="both"/>
        <w:rPr>
          <w:rFonts w:cs="David"/>
          <w:u w:val="single"/>
          <w:rtl/>
        </w:rPr>
      </w:pPr>
      <w:r>
        <w:rPr>
          <w:rFonts w:cs="David"/>
          <w:u w:val="single"/>
          <w:rtl/>
        </w:rPr>
        <w:t>יהושע פדרסן:</w:t>
      </w:r>
    </w:p>
    <w:p w:rsidR="00000000" w:rsidRDefault="00625E52">
      <w:pPr>
        <w:bidi/>
        <w:jc w:val="both"/>
        <w:rPr>
          <w:rFonts w:cs="David"/>
          <w:rtl/>
        </w:rPr>
      </w:pPr>
    </w:p>
    <w:p w:rsidR="00000000" w:rsidRDefault="00625E52">
      <w:pPr>
        <w:bidi/>
        <w:jc w:val="both"/>
        <w:rPr>
          <w:rFonts w:cs="David"/>
          <w:rtl/>
        </w:rPr>
      </w:pPr>
      <w:r>
        <w:rPr>
          <w:rFonts w:cs="David"/>
          <w:rtl/>
        </w:rPr>
        <w:tab/>
        <w:t>לזה יש התייחסות אחר כך בסעיף 41.</w:t>
      </w:r>
    </w:p>
    <w:p w:rsidR="00000000" w:rsidRDefault="00625E52">
      <w:pPr>
        <w:bidi/>
        <w:jc w:val="both"/>
        <w:rPr>
          <w:rFonts w:cs="David"/>
          <w:rtl/>
        </w:rPr>
      </w:pPr>
    </w:p>
    <w:p w:rsidR="00000000" w:rsidRDefault="00625E52">
      <w:pPr>
        <w:bidi/>
        <w:jc w:val="both"/>
        <w:rPr>
          <w:rFonts w:cs="David"/>
          <w:u w:val="single"/>
          <w:rtl/>
        </w:rPr>
      </w:pPr>
      <w:r>
        <w:rPr>
          <w:rFonts w:cs="David"/>
          <w:u w:val="single"/>
          <w:rtl/>
        </w:rPr>
        <w:t>דן כרמלי:</w:t>
      </w:r>
    </w:p>
    <w:p w:rsidR="00000000" w:rsidRDefault="00625E52">
      <w:pPr>
        <w:bidi/>
        <w:jc w:val="both"/>
        <w:rPr>
          <w:rFonts w:cs="David"/>
          <w:rtl/>
        </w:rPr>
      </w:pPr>
    </w:p>
    <w:p w:rsidR="00000000" w:rsidRDefault="00625E52">
      <w:pPr>
        <w:bidi/>
        <w:jc w:val="both"/>
        <w:rPr>
          <w:rFonts w:cs="David"/>
          <w:rtl/>
        </w:rPr>
      </w:pPr>
      <w:r>
        <w:rPr>
          <w:rFonts w:cs="David"/>
          <w:rtl/>
        </w:rPr>
        <w:tab/>
        <w:t>יש הבדל בין המושג כוונת חיוב ודרישת חיוב. כוונת חיוב היא הכוונה שפותחת את ההליך להגשת טענות תוך 30 יום, והחלטה של המנהל. דר</w:t>
      </w:r>
      <w:r>
        <w:rPr>
          <w:rFonts w:cs="David"/>
          <w:rtl/>
        </w:rPr>
        <w:t>ישת חיוב היא לאחר ההחלטה שלו.</w:t>
      </w:r>
    </w:p>
    <w:p w:rsidR="00000000" w:rsidRDefault="00625E52">
      <w:pPr>
        <w:bidi/>
        <w:jc w:val="both"/>
        <w:rPr>
          <w:rFonts w:cs="David"/>
          <w:rtl/>
        </w:rPr>
      </w:pPr>
    </w:p>
    <w:p w:rsidR="00000000" w:rsidRDefault="00625E52">
      <w:pPr>
        <w:bidi/>
        <w:jc w:val="both"/>
        <w:rPr>
          <w:rFonts w:cs="David"/>
          <w:rtl/>
        </w:rPr>
      </w:pPr>
      <w:r>
        <w:rPr>
          <w:rFonts w:cs="David"/>
          <w:u w:val="single"/>
          <w:rtl/>
        </w:rPr>
        <w:t>אתי בנדלר:</w:t>
      </w:r>
    </w:p>
    <w:p w:rsidR="00000000" w:rsidRDefault="00625E52">
      <w:pPr>
        <w:bidi/>
        <w:jc w:val="both"/>
        <w:rPr>
          <w:rFonts w:cs="David"/>
          <w:rtl/>
        </w:rPr>
      </w:pPr>
      <w:r>
        <w:rPr>
          <w:rFonts w:cs="David"/>
          <w:rtl/>
        </w:rPr>
        <w:tab/>
      </w:r>
    </w:p>
    <w:p w:rsidR="00000000" w:rsidRDefault="00625E52">
      <w:pPr>
        <w:bidi/>
        <w:jc w:val="both"/>
        <w:rPr>
          <w:rFonts w:cs="David"/>
          <w:rtl/>
        </w:rPr>
      </w:pPr>
      <w:r>
        <w:rPr>
          <w:rFonts w:cs="David"/>
          <w:rtl/>
        </w:rPr>
        <w:tab/>
        <w:t>נאמר גם לפי סעיף 35 במפורש שזה החלטת המנהל אחרי מיצוי זכות השימוע.</w:t>
      </w:r>
    </w:p>
    <w:p w:rsidR="00000000" w:rsidRDefault="00625E52">
      <w:pPr>
        <w:bidi/>
        <w:jc w:val="both"/>
        <w:rPr>
          <w:rFonts w:cs="David"/>
          <w:rtl/>
        </w:rPr>
      </w:pPr>
    </w:p>
    <w:p w:rsidR="00000000" w:rsidRDefault="00625E52">
      <w:pPr>
        <w:bidi/>
        <w:jc w:val="both"/>
        <w:rPr>
          <w:rFonts w:cs="David"/>
          <w:u w:val="single"/>
          <w:rtl/>
        </w:rPr>
      </w:pPr>
      <w:r>
        <w:rPr>
          <w:rFonts w:cs="David"/>
          <w:u w:val="single"/>
          <w:rtl/>
        </w:rPr>
        <w:t>היו"ר ישראל חסון:</w:t>
      </w:r>
    </w:p>
    <w:p w:rsidR="00000000" w:rsidRDefault="00625E52">
      <w:pPr>
        <w:bidi/>
        <w:jc w:val="both"/>
        <w:rPr>
          <w:rFonts w:cs="David"/>
          <w:rtl/>
        </w:rPr>
      </w:pPr>
    </w:p>
    <w:p w:rsidR="00000000" w:rsidRDefault="00625E52">
      <w:pPr>
        <w:bidi/>
        <w:jc w:val="both"/>
        <w:rPr>
          <w:rFonts w:cs="David"/>
          <w:rtl/>
        </w:rPr>
      </w:pPr>
      <w:r>
        <w:rPr>
          <w:rFonts w:cs="David"/>
          <w:rtl/>
        </w:rPr>
        <w:tab/>
        <w:t>אוקיי. ג'וש, בבקשה תמשיך.</w:t>
      </w:r>
    </w:p>
    <w:p w:rsidR="00000000" w:rsidRDefault="00625E52">
      <w:pPr>
        <w:bidi/>
        <w:jc w:val="both"/>
        <w:rPr>
          <w:rFonts w:cs="David"/>
          <w:rtl/>
        </w:rPr>
      </w:pPr>
    </w:p>
    <w:p w:rsidR="00000000" w:rsidRDefault="00625E52">
      <w:pPr>
        <w:bidi/>
        <w:jc w:val="both"/>
        <w:rPr>
          <w:rFonts w:cs="David"/>
          <w:u w:val="single"/>
          <w:rtl/>
        </w:rPr>
      </w:pPr>
      <w:r>
        <w:rPr>
          <w:rFonts w:cs="David"/>
          <w:u w:val="single"/>
          <w:rtl/>
        </w:rPr>
        <w:t>יהושע פדרסן:</w:t>
      </w:r>
    </w:p>
    <w:p w:rsidR="00000000" w:rsidRDefault="00625E52">
      <w:pPr>
        <w:bidi/>
        <w:jc w:val="both"/>
        <w:rPr>
          <w:rFonts w:cs="David"/>
          <w:rtl/>
        </w:rPr>
      </w:pPr>
    </w:p>
    <w:p w:rsidR="00000000" w:rsidRDefault="00625E52">
      <w:pPr>
        <w:bidi/>
        <w:jc w:val="both"/>
        <w:rPr>
          <w:rFonts w:cs="David"/>
          <w:rtl/>
        </w:rPr>
      </w:pPr>
      <w:r>
        <w:rPr>
          <w:rFonts w:cs="David"/>
          <w:rtl/>
        </w:rPr>
        <w:t>"הפרשי הצמדה וריבית</w:t>
      </w:r>
    </w:p>
    <w:p w:rsidR="00000000" w:rsidRDefault="00625E52">
      <w:pPr>
        <w:bidi/>
        <w:jc w:val="both"/>
        <w:rPr>
          <w:rFonts w:cs="David"/>
          <w:rtl/>
        </w:rPr>
      </w:pPr>
      <w:r>
        <w:rPr>
          <w:rFonts w:cs="David"/>
          <w:rtl/>
        </w:rPr>
        <w:t>40. לא שולם עיצום כספי במועד, ייווספו עליו לתקופת הפיגור, הפרש</w:t>
      </w:r>
      <w:r>
        <w:rPr>
          <w:rFonts w:cs="David"/>
          <w:rtl/>
        </w:rPr>
        <w:t>י הצמדה וריבית כהגדרתם בחוק פסיקת ריבית והצמדה, התשכ"א– 1961 (בפרק זה –הפרשי הצמדה וריבית), עד לתשלומו.</w:t>
      </w:r>
    </w:p>
    <w:p w:rsidR="00000000" w:rsidRDefault="00625E52">
      <w:pPr>
        <w:bidi/>
        <w:jc w:val="both"/>
        <w:rPr>
          <w:rFonts w:cs="David"/>
          <w:rtl/>
        </w:rPr>
      </w:pPr>
    </w:p>
    <w:p w:rsidR="00000000" w:rsidRDefault="00625E52">
      <w:pPr>
        <w:bidi/>
        <w:jc w:val="both"/>
        <w:rPr>
          <w:rFonts w:cs="David"/>
          <w:rtl/>
        </w:rPr>
      </w:pPr>
      <w:r>
        <w:rPr>
          <w:rFonts w:cs="David"/>
          <w:rtl/>
        </w:rPr>
        <w:t>ערעור לבית משפט שלום</w:t>
      </w:r>
    </w:p>
    <w:p w:rsidR="00000000" w:rsidRDefault="00625E52">
      <w:pPr>
        <w:bidi/>
        <w:jc w:val="both"/>
        <w:rPr>
          <w:rFonts w:cs="David"/>
          <w:rtl/>
        </w:rPr>
      </w:pPr>
      <w:r>
        <w:rPr>
          <w:rFonts w:cs="David"/>
          <w:rtl/>
        </w:rPr>
        <w:t>41. (א) על דרישת חיוב אפשר לערער לבית משפט השלום, בתוך 30 ימים מיום מסירת הדרישה למפר.</w:t>
      </w:r>
    </w:p>
    <w:p w:rsidR="00000000" w:rsidRDefault="00625E52">
      <w:pPr>
        <w:bidi/>
        <w:jc w:val="both"/>
        <w:rPr>
          <w:rFonts w:cs="David"/>
          <w:rtl/>
        </w:rPr>
      </w:pPr>
      <w:r>
        <w:rPr>
          <w:rFonts w:cs="David"/>
          <w:rtl/>
        </w:rPr>
        <w:tab/>
        <w:t xml:space="preserve">(ב) אין בהגשת ערעור לפי סעיף זה, כדי לעכב </w:t>
      </w:r>
      <w:r>
        <w:rPr>
          <w:rFonts w:cs="David"/>
          <w:rtl/>
        </w:rPr>
        <w:t>את תשלום העיצום הכספי אלא אם כן הסכים לכך המנהל או אם בית המשפט הורה אחרת.</w:t>
      </w:r>
    </w:p>
    <w:p w:rsidR="00000000" w:rsidRDefault="00625E52">
      <w:pPr>
        <w:bidi/>
        <w:jc w:val="both"/>
        <w:rPr>
          <w:rFonts w:cs="David"/>
          <w:rtl/>
        </w:rPr>
      </w:pPr>
      <w:r>
        <w:rPr>
          <w:rFonts w:cs="David"/>
          <w:rtl/>
        </w:rPr>
        <w:tab/>
        <w:t>(ג) החליט בית המשפט לקבל ערעור שהוגש לפי סעיף זה, לאחר ששולם העיצום הכספי לפי הוראות פרק זה, יוחזר העיצום הכספי או כל חלק ממנו אשר הופחת על ידי בית המשפט, בתוספת הפרשי הצמדה וריבית</w:t>
      </w:r>
      <w:r>
        <w:rPr>
          <w:rFonts w:cs="David"/>
          <w:rtl/>
        </w:rPr>
        <w:t xml:space="preserve"> מיום תשלומו עד יום החזרתו." - סוף סעיף.</w:t>
      </w:r>
    </w:p>
    <w:p w:rsidR="00000000" w:rsidRDefault="00625E52">
      <w:pPr>
        <w:bidi/>
        <w:jc w:val="both"/>
        <w:rPr>
          <w:rFonts w:cs="David"/>
          <w:rtl/>
        </w:rPr>
      </w:pPr>
    </w:p>
    <w:p w:rsidR="00000000" w:rsidRDefault="00625E52">
      <w:pPr>
        <w:bidi/>
        <w:jc w:val="both"/>
        <w:rPr>
          <w:rFonts w:cs="David"/>
          <w:u w:val="single"/>
          <w:rtl/>
        </w:rPr>
      </w:pPr>
      <w:r>
        <w:rPr>
          <w:rFonts w:cs="David"/>
          <w:u w:val="single"/>
          <w:rtl/>
        </w:rPr>
        <w:t>היו"ר ישראל חסון:</w:t>
      </w:r>
    </w:p>
    <w:p w:rsidR="00000000" w:rsidRDefault="00625E52">
      <w:pPr>
        <w:bidi/>
        <w:jc w:val="both"/>
        <w:rPr>
          <w:rFonts w:cs="David"/>
          <w:rtl/>
        </w:rPr>
      </w:pPr>
    </w:p>
    <w:p w:rsidR="00000000" w:rsidRDefault="00625E52">
      <w:pPr>
        <w:bidi/>
        <w:jc w:val="both"/>
        <w:rPr>
          <w:rFonts w:cs="David"/>
          <w:rtl/>
        </w:rPr>
      </w:pPr>
      <w:r>
        <w:rPr>
          <w:rFonts w:cs="David"/>
          <w:rtl/>
        </w:rPr>
        <w:tab/>
        <w:t>רבותי, הערות.</w:t>
      </w:r>
    </w:p>
    <w:p w:rsidR="00000000" w:rsidRDefault="00625E52">
      <w:pPr>
        <w:bidi/>
        <w:jc w:val="both"/>
        <w:rPr>
          <w:rFonts w:cs="David"/>
          <w:rtl/>
        </w:rPr>
      </w:pPr>
    </w:p>
    <w:p w:rsidR="00000000" w:rsidRDefault="00625E52">
      <w:pPr>
        <w:bidi/>
        <w:jc w:val="both"/>
        <w:rPr>
          <w:rFonts w:cs="David"/>
          <w:u w:val="single"/>
          <w:rtl/>
        </w:rPr>
      </w:pPr>
      <w:r>
        <w:rPr>
          <w:rFonts w:cs="David"/>
          <w:u w:val="single"/>
          <w:rtl/>
        </w:rPr>
        <w:t>דלית דרור:</w:t>
      </w:r>
    </w:p>
    <w:p w:rsidR="00000000" w:rsidRDefault="00625E52">
      <w:pPr>
        <w:bidi/>
        <w:jc w:val="both"/>
        <w:rPr>
          <w:rFonts w:cs="David"/>
          <w:rtl/>
        </w:rPr>
      </w:pPr>
    </w:p>
    <w:p w:rsidR="00000000" w:rsidRDefault="00625E52">
      <w:pPr>
        <w:bidi/>
        <w:jc w:val="both"/>
        <w:rPr>
          <w:rFonts w:cs="David"/>
          <w:rtl/>
        </w:rPr>
      </w:pPr>
      <w:r>
        <w:rPr>
          <w:rFonts w:cs="David"/>
          <w:rtl/>
        </w:rPr>
        <w:tab/>
        <w:t xml:space="preserve">אני רוצה להעיר למרות שאני היועצת המשפטית של המשרד המציע. תקיפת עיצום כספי צריכה להיעשות בדרך של עתירה, לא בדרך של ערעור. יש הבדל בין ערעור שבית משפט שם את שיקול דעתו </w:t>
      </w:r>
      <w:r>
        <w:rPr>
          <w:rFonts w:cs="David"/>
          <w:rtl/>
        </w:rPr>
        <w:t>במקום נותן העיצום, לבין עתירה שבודקת האם יש פגמים בהליך מתן העיצום ובשיקול הדעת.</w:t>
      </w:r>
    </w:p>
    <w:p w:rsidR="00000000" w:rsidRDefault="00625E52">
      <w:pPr>
        <w:bidi/>
        <w:jc w:val="both"/>
        <w:rPr>
          <w:rFonts w:cs="David"/>
          <w:rtl/>
        </w:rPr>
      </w:pPr>
      <w:r>
        <w:rPr>
          <w:rFonts w:cs="David"/>
          <w:rtl/>
        </w:rPr>
        <w:tab/>
      </w:r>
    </w:p>
    <w:p w:rsidR="00000000" w:rsidRDefault="00625E52">
      <w:pPr>
        <w:bidi/>
        <w:jc w:val="both"/>
        <w:rPr>
          <w:rFonts w:cs="David"/>
          <w:rtl/>
        </w:rPr>
      </w:pPr>
      <w:r>
        <w:rPr>
          <w:rFonts w:cs="David"/>
          <w:rtl/>
        </w:rPr>
        <w:tab/>
        <w:t>אני מבינה שזו איזושהי הסכמה בין משרד המשפטים לבין ועדת החוקה בקשר לחוקים רבים שבהם עולה היום הנושא הזה של עיצומים כספיים. אנחנו לא מבקשים לפתוח את זה, אבל אנחנו מבקשים שייר</w:t>
      </w:r>
      <w:r>
        <w:rPr>
          <w:rFonts w:cs="David"/>
          <w:rtl/>
        </w:rPr>
        <w:t>שם בפרוטוקול שכאשר יעבור תזכיר החוק שמשרד המשפטים מציע שמקים מחלקות מינהליות בבתי המשפט השלום אזי יתוקן הסעיף הזה, ויהיה ברור שהתקיפה תהיה בדרך של עתירה לשלום, ולא ערעור לשלום.</w:t>
      </w:r>
    </w:p>
    <w:p w:rsidR="00000000" w:rsidRDefault="00625E52">
      <w:pPr>
        <w:bidi/>
        <w:jc w:val="both"/>
        <w:rPr>
          <w:rFonts w:cs="David"/>
          <w:rtl/>
        </w:rPr>
      </w:pPr>
    </w:p>
    <w:p w:rsidR="00000000" w:rsidRDefault="00625E52">
      <w:pPr>
        <w:bidi/>
        <w:jc w:val="both"/>
        <w:rPr>
          <w:rFonts w:cs="David"/>
          <w:rtl/>
        </w:rPr>
      </w:pPr>
      <w:r>
        <w:rPr>
          <w:rFonts w:cs="David"/>
          <w:u w:val="single"/>
          <w:rtl/>
        </w:rPr>
        <w:t>אתי בנדלר:</w:t>
      </w:r>
    </w:p>
    <w:p w:rsidR="00000000" w:rsidRDefault="00625E52">
      <w:pPr>
        <w:bidi/>
        <w:jc w:val="both"/>
        <w:rPr>
          <w:rFonts w:cs="David"/>
          <w:rtl/>
        </w:rPr>
      </w:pPr>
    </w:p>
    <w:p w:rsidR="00000000" w:rsidRDefault="00625E52">
      <w:pPr>
        <w:bidi/>
        <w:jc w:val="both"/>
        <w:rPr>
          <w:rFonts w:cs="David"/>
          <w:rtl/>
        </w:rPr>
      </w:pPr>
      <w:r>
        <w:rPr>
          <w:rFonts w:cs="David"/>
          <w:rtl/>
        </w:rPr>
        <w:tab/>
        <w:t>כל מה שאני יכולה לומר זה שאגב אחד החוקים האחרים שטיפלנו בהם שנה ש</w:t>
      </w:r>
      <w:r>
        <w:rPr>
          <w:rFonts w:cs="David"/>
          <w:rtl/>
        </w:rPr>
        <w:t>עברה, גילינו להפתעתנו שבטרם הוקמו המחלקות המינהליות בבתי המשפט השלום, ובטרם נעשה התיקון כפי שצריך להיעשות בוועדת החוקה, חוק ומשפט, הכניסו כאן עתירה מינהלית על עיצום כספי. אנחנו הפנינו את תשומת הלב לעניין הזה שלא זו הדרך לעשות את הרפורמה בבתי המשפט. לאחר די</w:t>
      </w:r>
      <w:r>
        <w:rPr>
          <w:rFonts w:cs="David"/>
          <w:rtl/>
        </w:rPr>
        <w:t>ן ודברים, משרד המשפטים קיבל את עמדתנו. ובינתיים, כל עוד לא מתוקנים החוקים הרלוונטיים אנחנו הולכים בהליך של ערעור לבית משפט השלום. מובן שכשיתוקן החוק, ויוקמו מחלקות מינהליות בבתי משפט שלום – ככל שיותקן החוק זה יחול גם לגבי המקרה דנן.</w:t>
      </w:r>
    </w:p>
    <w:p w:rsidR="00000000" w:rsidRDefault="00625E52">
      <w:pPr>
        <w:bidi/>
        <w:jc w:val="both"/>
        <w:rPr>
          <w:rFonts w:cs="David"/>
          <w:rtl/>
        </w:rPr>
      </w:pPr>
    </w:p>
    <w:p w:rsidR="00000000" w:rsidRDefault="00625E52">
      <w:pPr>
        <w:bidi/>
        <w:jc w:val="both"/>
        <w:rPr>
          <w:rFonts w:cs="David"/>
          <w:u w:val="single"/>
          <w:rtl/>
        </w:rPr>
      </w:pPr>
      <w:r>
        <w:rPr>
          <w:rFonts w:cs="David"/>
          <w:u w:val="single"/>
          <w:rtl/>
        </w:rPr>
        <w:t>היו"ר ישראל חסון:</w:t>
      </w:r>
    </w:p>
    <w:p w:rsidR="00000000" w:rsidRDefault="00625E52">
      <w:pPr>
        <w:bidi/>
        <w:jc w:val="both"/>
        <w:rPr>
          <w:rFonts w:cs="David"/>
          <w:rtl/>
        </w:rPr>
      </w:pPr>
    </w:p>
    <w:p w:rsidR="00000000" w:rsidRDefault="00625E52">
      <w:pPr>
        <w:bidi/>
        <w:jc w:val="both"/>
        <w:rPr>
          <w:rFonts w:cs="David"/>
          <w:rtl/>
        </w:rPr>
      </w:pPr>
      <w:r>
        <w:rPr>
          <w:rFonts w:cs="David"/>
          <w:rtl/>
        </w:rPr>
        <w:tab/>
        <w:t>תו</w:t>
      </w:r>
      <w:r>
        <w:rPr>
          <w:rFonts w:cs="David"/>
          <w:rtl/>
        </w:rPr>
        <w:t xml:space="preserve">דה. אנחנו מצביעים על סעיפים 38, 39,  40 ו-41, ואין מתנגדים. </w:t>
      </w:r>
    </w:p>
    <w:p w:rsidR="00000000" w:rsidRDefault="00625E52">
      <w:pPr>
        <w:bidi/>
        <w:jc w:val="both"/>
        <w:rPr>
          <w:rFonts w:cs="David"/>
          <w:rtl/>
        </w:rPr>
      </w:pPr>
    </w:p>
    <w:p w:rsidR="00000000" w:rsidRDefault="00625E52">
      <w:pPr>
        <w:bidi/>
        <w:jc w:val="both"/>
        <w:rPr>
          <w:rFonts w:cs="David"/>
          <w:rtl/>
        </w:rPr>
      </w:pPr>
      <w:r>
        <w:rPr>
          <w:rFonts w:cs="David"/>
          <w:rtl/>
        </w:rPr>
        <w:tab/>
      </w:r>
      <w:r>
        <w:rPr>
          <w:rFonts w:cs="David"/>
          <w:rtl/>
        </w:rPr>
        <w:tab/>
      </w:r>
      <w:r>
        <w:rPr>
          <w:rFonts w:cs="David"/>
          <w:rtl/>
        </w:rPr>
        <w:tab/>
      </w:r>
      <w:r>
        <w:rPr>
          <w:rFonts w:cs="David"/>
          <w:rtl/>
        </w:rPr>
        <w:tab/>
      </w:r>
      <w:r>
        <w:rPr>
          <w:rFonts w:cs="David"/>
          <w:rtl/>
        </w:rPr>
        <w:tab/>
      </w:r>
      <w:r>
        <w:rPr>
          <w:rFonts w:cs="David"/>
          <w:rtl/>
        </w:rPr>
        <w:tab/>
        <w:t>ה צ ב ע ה</w:t>
      </w:r>
    </w:p>
    <w:p w:rsidR="00000000" w:rsidRDefault="00625E52">
      <w:pPr>
        <w:bidi/>
        <w:jc w:val="both"/>
        <w:rPr>
          <w:rFonts w:cs="David"/>
          <w:rtl/>
        </w:rPr>
      </w:pPr>
      <w:r>
        <w:rPr>
          <w:rFonts w:cs="David"/>
          <w:rtl/>
        </w:rPr>
        <w:tab/>
      </w:r>
      <w:r>
        <w:rPr>
          <w:rFonts w:cs="David"/>
          <w:rtl/>
        </w:rPr>
        <w:tab/>
      </w:r>
      <w:r>
        <w:rPr>
          <w:rFonts w:cs="David"/>
          <w:rtl/>
        </w:rPr>
        <w:tab/>
      </w:r>
      <w:r>
        <w:rPr>
          <w:rFonts w:cs="David"/>
          <w:rtl/>
        </w:rPr>
        <w:tab/>
      </w:r>
      <w:r>
        <w:rPr>
          <w:rFonts w:cs="David"/>
          <w:rtl/>
        </w:rPr>
        <w:tab/>
      </w:r>
      <w:r>
        <w:rPr>
          <w:rFonts w:cs="David"/>
          <w:rtl/>
        </w:rPr>
        <w:tab/>
        <w:t>בעד – רוב</w:t>
      </w:r>
    </w:p>
    <w:p w:rsidR="00000000" w:rsidRDefault="00625E52">
      <w:pPr>
        <w:bidi/>
        <w:jc w:val="both"/>
        <w:rPr>
          <w:rFonts w:cs="David"/>
          <w:rtl/>
        </w:rPr>
      </w:pPr>
      <w:r>
        <w:rPr>
          <w:rFonts w:cs="David"/>
          <w:rtl/>
        </w:rPr>
        <w:tab/>
      </w:r>
      <w:r>
        <w:rPr>
          <w:rFonts w:cs="David"/>
          <w:rtl/>
        </w:rPr>
        <w:tab/>
      </w:r>
      <w:r>
        <w:rPr>
          <w:rFonts w:cs="David"/>
          <w:rtl/>
        </w:rPr>
        <w:tab/>
      </w:r>
      <w:r>
        <w:rPr>
          <w:rFonts w:cs="David"/>
          <w:rtl/>
        </w:rPr>
        <w:tab/>
      </w:r>
      <w:r>
        <w:rPr>
          <w:rFonts w:cs="David"/>
          <w:rtl/>
        </w:rPr>
        <w:tab/>
      </w:r>
      <w:r>
        <w:rPr>
          <w:rFonts w:cs="David"/>
          <w:rtl/>
        </w:rPr>
        <w:tab/>
        <w:t>נגד – אין</w:t>
      </w:r>
    </w:p>
    <w:p w:rsidR="00000000" w:rsidRDefault="00625E52">
      <w:pPr>
        <w:bidi/>
        <w:jc w:val="both"/>
        <w:rPr>
          <w:rFonts w:cs="David"/>
          <w:rtl/>
        </w:rPr>
      </w:pPr>
      <w:r>
        <w:rPr>
          <w:rFonts w:cs="David"/>
          <w:rtl/>
        </w:rPr>
        <w:tab/>
      </w:r>
      <w:r>
        <w:rPr>
          <w:rFonts w:cs="David"/>
          <w:rtl/>
        </w:rPr>
        <w:tab/>
      </w:r>
      <w:r>
        <w:rPr>
          <w:rFonts w:cs="David"/>
          <w:rtl/>
        </w:rPr>
        <w:tab/>
      </w:r>
      <w:r>
        <w:rPr>
          <w:rFonts w:cs="David"/>
          <w:rtl/>
        </w:rPr>
        <w:tab/>
      </w:r>
      <w:r>
        <w:rPr>
          <w:rFonts w:cs="David"/>
          <w:rtl/>
        </w:rPr>
        <w:tab/>
      </w:r>
      <w:r>
        <w:rPr>
          <w:rFonts w:cs="David"/>
          <w:rtl/>
        </w:rPr>
        <w:tab/>
        <w:t>נמנעים – אין</w:t>
      </w:r>
    </w:p>
    <w:p w:rsidR="00000000" w:rsidRDefault="00625E52">
      <w:pPr>
        <w:bidi/>
        <w:jc w:val="both"/>
        <w:rPr>
          <w:rFonts w:cs="David"/>
          <w:rtl/>
        </w:rPr>
      </w:pPr>
      <w:r>
        <w:rPr>
          <w:rFonts w:cs="David"/>
          <w:rtl/>
        </w:rPr>
        <w:tab/>
      </w:r>
      <w:r>
        <w:rPr>
          <w:rFonts w:cs="David"/>
          <w:rtl/>
        </w:rPr>
        <w:tab/>
      </w:r>
      <w:r>
        <w:rPr>
          <w:rFonts w:cs="David"/>
          <w:rtl/>
        </w:rPr>
        <w:tab/>
      </w:r>
      <w:r>
        <w:rPr>
          <w:rFonts w:cs="David"/>
          <w:rtl/>
        </w:rPr>
        <w:tab/>
      </w:r>
      <w:r>
        <w:rPr>
          <w:rFonts w:cs="David"/>
          <w:rtl/>
        </w:rPr>
        <w:tab/>
      </w:r>
      <w:r>
        <w:rPr>
          <w:rFonts w:cs="David"/>
          <w:rtl/>
        </w:rPr>
        <w:tab/>
        <w:t>הסעיפים אושרו.</w:t>
      </w:r>
    </w:p>
    <w:p w:rsidR="00000000" w:rsidRDefault="00625E52">
      <w:pPr>
        <w:bidi/>
        <w:jc w:val="both"/>
        <w:rPr>
          <w:rFonts w:cs="David"/>
          <w:u w:val="single"/>
          <w:rtl/>
        </w:rPr>
      </w:pPr>
      <w:r>
        <w:rPr>
          <w:rFonts w:cs="David"/>
          <w:u w:val="single"/>
          <w:rtl/>
        </w:rPr>
        <w:t>היו"ר ישראל חסון:</w:t>
      </w:r>
    </w:p>
    <w:p w:rsidR="00000000" w:rsidRDefault="00625E52">
      <w:pPr>
        <w:bidi/>
        <w:jc w:val="both"/>
        <w:rPr>
          <w:rFonts w:cs="David"/>
          <w:rtl/>
        </w:rPr>
      </w:pPr>
    </w:p>
    <w:p w:rsidR="00000000" w:rsidRDefault="00625E52">
      <w:pPr>
        <w:bidi/>
        <w:jc w:val="both"/>
        <w:rPr>
          <w:rFonts w:cs="David"/>
          <w:rtl/>
        </w:rPr>
      </w:pPr>
      <w:r>
        <w:rPr>
          <w:rFonts w:cs="David"/>
          <w:rtl/>
        </w:rPr>
        <w:tab/>
        <w:t>הסעיפים אושרו. בבקשה.</w:t>
      </w:r>
    </w:p>
    <w:p w:rsidR="00000000" w:rsidRDefault="00625E52">
      <w:pPr>
        <w:bidi/>
        <w:jc w:val="both"/>
        <w:rPr>
          <w:rFonts w:cs="David"/>
          <w:rtl/>
        </w:rPr>
      </w:pPr>
    </w:p>
    <w:p w:rsidR="00000000" w:rsidRDefault="00625E52">
      <w:pPr>
        <w:bidi/>
        <w:jc w:val="both"/>
        <w:rPr>
          <w:rFonts w:cs="David"/>
          <w:u w:val="single"/>
          <w:rtl/>
        </w:rPr>
      </w:pPr>
      <w:r>
        <w:rPr>
          <w:rFonts w:cs="David"/>
          <w:u w:val="single"/>
          <w:rtl/>
        </w:rPr>
        <w:t>יהושע פדרסן:</w:t>
      </w:r>
    </w:p>
    <w:p w:rsidR="00000000" w:rsidRDefault="00625E52">
      <w:pPr>
        <w:bidi/>
        <w:jc w:val="both"/>
        <w:rPr>
          <w:rFonts w:cs="David"/>
          <w:rtl/>
        </w:rPr>
      </w:pPr>
    </w:p>
    <w:p w:rsidR="00000000" w:rsidRDefault="00625E52">
      <w:pPr>
        <w:bidi/>
        <w:jc w:val="both"/>
        <w:rPr>
          <w:rFonts w:cs="David"/>
          <w:rtl/>
        </w:rPr>
      </w:pPr>
      <w:r>
        <w:rPr>
          <w:rFonts w:cs="David"/>
          <w:rtl/>
        </w:rPr>
        <w:tab/>
        <w:t>לסעיף הבא בעניין פרסום – יש נוסח מוצע חדש. בעקבו</w:t>
      </w:r>
      <w:r>
        <w:rPr>
          <w:rFonts w:cs="David"/>
          <w:rtl/>
        </w:rPr>
        <w:t>ת הערותיה של אתי בנדלר במהלך הדיונים האחרונים והשגותיה לנוסח שהופיע בהצעת החוק בכחול, גובש נוסח חלופי שהוא נוסח בתיאום עם משרד המשפטים. הוא בעצם גובש אתמול בערב, ולכן הוא לא הופץ באופן מסודר יחד עם שאר השינויים ביום חמישי. אני מבקש להקריא סעיף 42 מעודכן.</w:t>
      </w:r>
    </w:p>
    <w:p w:rsidR="00000000" w:rsidRDefault="00625E52">
      <w:pPr>
        <w:bidi/>
        <w:jc w:val="both"/>
        <w:rPr>
          <w:rFonts w:cs="David"/>
          <w:rtl/>
        </w:rPr>
      </w:pPr>
    </w:p>
    <w:p w:rsidR="00000000" w:rsidRDefault="00625E52">
      <w:pPr>
        <w:bidi/>
        <w:jc w:val="both"/>
        <w:rPr>
          <w:rFonts w:cs="David"/>
          <w:u w:val="single"/>
          <w:rtl/>
        </w:rPr>
      </w:pPr>
      <w:r>
        <w:rPr>
          <w:rFonts w:cs="David"/>
          <w:u w:val="single"/>
          <w:rtl/>
        </w:rPr>
        <w:t>לאה ורון:</w:t>
      </w:r>
    </w:p>
    <w:p w:rsidR="00000000" w:rsidRDefault="00625E52">
      <w:pPr>
        <w:bidi/>
        <w:jc w:val="both"/>
        <w:rPr>
          <w:rFonts w:cs="David"/>
          <w:rtl/>
        </w:rPr>
      </w:pPr>
    </w:p>
    <w:p w:rsidR="00000000" w:rsidRDefault="00625E52">
      <w:pPr>
        <w:bidi/>
        <w:jc w:val="both"/>
        <w:rPr>
          <w:rFonts w:cs="David"/>
          <w:rtl/>
        </w:rPr>
      </w:pPr>
      <w:r>
        <w:rPr>
          <w:rFonts w:cs="David"/>
          <w:rtl/>
        </w:rPr>
        <w:tab/>
        <w:t>האם אין לכם כמה עותקים של הנוסח?</w:t>
      </w:r>
    </w:p>
    <w:p w:rsidR="00000000" w:rsidRDefault="00625E52">
      <w:pPr>
        <w:bidi/>
        <w:jc w:val="both"/>
        <w:rPr>
          <w:rFonts w:cs="David"/>
          <w:rtl/>
        </w:rPr>
      </w:pPr>
    </w:p>
    <w:p w:rsidR="00000000" w:rsidRDefault="00625E52">
      <w:pPr>
        <w:bidi/>
        <w:jc w:val="both"/>
        <w:rPr>
          <w:rFonts w:cs="David"/>
          <w:u w:val="single"/>
          <w:rtl/>
        </w:rPr>
      </w:pPr>
      <w:r>
        <w:rPr>
          <w:rFonts w:cs="David"/>
          <w:u w:val="single"/>
          <w:rtl/>
        </w:rPr>
        <w:t>יהושע פדרסן:</w:t>
      </w:r>
    </w:p>
    <w:p w:rsidR="00000000" w:rsidRDefault="00625E52">
      <w:pPr>
        <w:bidi/>
        <w:jc w:val="both"/>
        <w:rPr>
          <w:rFonts w:cs="David"/>
          <w:rtl/>
        </w:rPr>
      </w:pPr>
    </w:p>
    <w:p w:rsidR="00000000" w:rsidRDefault="00625E52">
      <w:pPr>
        <w:bidi/>
        <w:jc w:val="both"/>
        <w:rPr>
          <w:rFonts w:cs="David"/>
          <w:rtl/>
        </w:rPr>
      </w:pPr>
      <w:r>
        <w:rPr>
          <w:rFonts w:cs="David"/>
          <w:rtl/>
        </w:rPr>
        <w:tab/>
        <w:t>אני חושב שהספקנו להכין כמה עותקים לחברי ועדת הכלכלה.</w:t>
      </w:r>
    </w:p>
    <w:p w:rsidR="00000000" w:rsidRDefault="00625E52">
      <w:pPr>
        <w:bidi/>
        <w:jc w:val="both"/>
        <w:rPr>
          <w:rFonts w:cs="David"/>
          <w:rtl/>
        </w:rPr>
      </w:pPr>
    </w:p>
    <w:p w:rsidR="00000000" w:rsidRDefault="00625E52">
      <w:pPr>
        <w:bidi/>
        <w:jc w:val="both"/>
        <w:rPr>
          <w:rFonts w:cs="David"/>
          <w:u w:val="single"/>
          <w:rtl/>
        </w:rPr>
      </w:pPr>
      <w:r>
        <w:rPr>
          <w:rFonts w:cs="David"/>
          <w:u w:val="single"/>
          <w:rtl/>
        </w:rPr>
        <w:t>היו"ר ישראל חסון:</w:t>
      </w:r>
    </w:p>
    <w:p w:rsidR="00000000" w:rsidRDefault="00625E52">
      <w:pPr>
        <w:bidi/>
        <w:jc w:val="both"/>
        <w:rPr>
          <w:rFonts w:cs="David"/>
          <w:rtl/>
        </w:rPr>
      </w:pPr>
    </w:p>
    <w:p w:rsidR="00000000" w:rsidRDefault="00625E52">
      <w:pPr>
        <w:bidi/>
        <w:jc w:val="both"/>
        <w:rPr>
          <w:rFonts w:cs="David"/>
          <w:rtl/>
        </w:rPr>
      </w:pPr>
      <w:r>
        <w:rPr>
          <w:rFonts w:cs="David"/>
          <w:rtl/>
        </w:rPr>
        <w:tab/>
        <w:t>תקריא לנו את זה לאט,  בבקשה.</w:t>
      </w:r>
    </w:p>
    <w:p w:rsidR="00000000" w:rsidRDefault="00625E52">
      <w:pPr>
        <w:bidi/>
        <w:jc w:val="both"/>
        <w:rPr>
          <w:rFonts w:cs="David"/>
          <w:rtl/>
        </w:rPr>
      </w:pPr>
    </w:p>
    <w:p w:rsidR="00000000" w:rsidRDefault="00625E52">
      <w:pPr>
        <w:bidi/>
        <w:jc w:val="both"/>
        <w:rPr>
          <w:rFonts w:cs="David"/>
          <w:u w:val="single"/>
          <w:rtl/>
        </w:rPr>
      </w:pPr>
      <w:r>
        <w:rPr>
          <w:rFonts w:cs="David"/>
          <w:u w:val="single"/>
          <w:rtl/>
        </w:rPr>
        <w:t>יהושע פדרסן:</w:t>
      </w:r>
    </w:p>
    <w:p w:rsidR="00000000" w:rsidRDefault="00625E52">
      <w:pPr>
        <w:bidi/>
        <w:jc w:val="both"/>
        <w:rPr>
          <w:rFonts w:cs="David"/>
          <w:rtl/>
        </w:rPr>
      </w:pPr>
    </w:p>
    <w:p w:rsidR="00000000" w:rsidRDefault="00625E52">
      <w:pPr>
        <w:bidi/>
        <w:jc w:val="both"/>
        <w:rPr>
          <w:rFonts w:cs="David"/>
          <w:rtl/>
        </w:rPr>
      </w:pPr>
      <w:r>
        <w:rPr>
          <w:rFonts w:cs="David"/>
          <w:rtl/>
        </w:rPr>
        <w:t>"פרסום</w:t>
      </w:r>
    </w:p>
    <w:p w:rsidR="00000000" w:rsidRDefault="00625E52">
      <w:pPr>
        <w:bidi/>
        <w:jc w:val="both"/>
        <w:rPr>
          <w:rFonts w:cs="David"/>
          <w:rtl/>
        </w:rPr>
      </w:pPr>
      <w:r>
        <w:rPr>
          <w:rFonts w:cs="David"/>
          <w:rtl/>
        </w:rPr>
        <w:t xml:space="preserve">42. (א) הוטל עיצום כספי לפי רק זה, יפרסם המנהל באתר המשרד את דבר הטלת </w:t>
      </w:r>
      <w:r>
        <w:rPr>
          <w:rFonts w:cs="David"/>
          <w:rtl/>
        </w:rPr>
        <w:t>העיצום הכספי, מהות ההפרה שבשלה הוטלה ונסיבותיה, סכומו, אם הופחת העיצום הכספי – את הנסיבות שבגינן הופחת סכום העיצום ואחוזי ההפחתה, את פרטי המפר, שמו של המפר – ככל שהוא תאגיד.</w:t>
      </w:r>
    </w:p>
    <w:p w:rsidR="00000000" w:rsidRDefault="00625E52">
      <w:pPr>
        <w:bidi/>
        <w:jc w:val="both"/>
        <w:rPr>
          <w:rFonts w:cs="David"/>
          <w:rtl/>
        </w:rPr>
      </w:pPr>
      <w:r>
        <w:rPr>
          <w:rFonts w:cs="David"/>
          <w:rtl/>
        </w:rPr>
        <w:t>(ב) הוטל עיצום כספי לפי הוראות פרק זה, והוגש עליו ערעור יפרסם המנהל את דבר הגשת הע</w:t>
      </w:r>
      <w:r>
        <w:rPr>
          <w:rFonts w:cs="David"/>
          <w:rtl/>
        </w:rPr>
        <w:t>רעור ואת תוצאותיו.</w:t>
      </w:r>
    </w:p>
    <w:p w:rsidR="00000000" w:rsidRDefault="00625E52">
      <w:pPr>
        <w:bidi/>
        <w:jc w:val="both"/>
        <w:rPr>
          <w:rFonts w:cs="David"/>
          <w:rtl/>
        </w:rPr>
      </w:pPr>
      <w:r>
        <w:rPr>
          <w:rFonts w:cs="David"/>
          <w:rtl/>
        </w:rPr>
        <w:t>(ג) המנהל רשאי לפרסם את שמו של מפר שהוא יחיד אם סבר שהדבר נחוץ לצורך אזהרת הציבור, ככל שהמפר מספק לציבור שירות בתחום המוסדר בחוק זה.</w:t>
      </w:r>
    </w:p>
    <w:p w:rsidR="00000000" w:rsidRDefault="00625E52">
      <w:pPr>
        <w:bidi/>
        <w:jc w:val="both"/>
        <w:rPr>
          <w:rFonts w:cs="David"/>
          <w:rtl/>
        </w:rPr>
      </w:pPr>
      <w:r>
        <w:rPr>
          <w:rFonts w:cs="David"/>
          <w:rtl/>
        </w:rPr>
        <w:t>(ד) הוראות סעיפים 9 ו-13 לחוק חופש המידע, יחולו על פרסום מידע לפי הוראות סעיף זה בשינויים המחויבים."</w:t>
      </w:r>
    </w:p>
    <w:p w:rsidR="00000000" w:rsidRDefault="00625E52">
      <w:pPr>
        <w:bidi/>
        <w:jc w:val="both"/>
        <w:rPr>
          <w:rFonts w:cs="David"/>
          <w:rtl/>
        </w:rPr>
      </w:pPr>
    </w:p>
    <w:p w:rsidR="00000000" w:rsidRDefault="00625E52">
      <w:pPr>
        <w:bidi/>
        <w:jc w:val="both"/>
        <w:rPr>
          <w:rFonts w:cs="David"/>
          <w:rtl/>
        </w:rPr>
      </w:pPr>
      <w:r>
        <w:rPr>
          <w:rFonts w:cs="David"/>
          <w:rtl/>
        </w:rPr>
        <w:tab/>
        <w:t>ה</w:t>
      </w:r>
      <w:r>
        <w:rPr>
          <w:rFonts w:cs="David"/>
          <w:rtl/>
        </w:rPr>
        <w:t xml:space="preserve">מהות של השינוי - - - </w:t>
      </w:r>
    </w:p>
    <w:p w:rsidR="00000000" w:rsidRDefault="00625E52">
      <w:pPr>
        <w:bidi/>
        <w:jc w:val="both"/>
        <w:rPr>
          <w:rFonts w:cs="David"/>
          <w:rtl/>
        </w:rPr>
      </w:pPr>
    </w:p>
    <w:p w:rsidR="00000000" w:rsidRDefault="00625E52">
      <w:pPr>
        <w:bidi/>
        <w:jc w:val="both"/>
        <w:rPr>
          <w:rFonts w:cs="David"/>
          <w:rtl/>
        </w:rPr>
      </w:pPr>
      <w:r>
        <w:rPr>
          <w:rFonts w:cs="David"/>
          <w:u w:val="single"/>
          <w:rtl/>
        </w:rPr>
        <w:t>אתי בנדלר:</w:t>
      </w:r>
    </w:p>
    <w:p w:rsidR="00000000" w:rsidRDefault="00625E52">
      <w:pPr>
        <w:bidi/>
        <w:jc w:val="both"/>
        <w:rPr>
          <w:rFonts w:cs="David"/>
          <w:rtl/>
        </w:rPr>
      </w:pPr>
    </w:p>
    <w:p w:rsidR="00000000" w:rsidRDefault="00625E52">
      <w:pPr>
        <w:bidi/>
        <w:jc w:val="both"/>
        <w:rPr>
          <w:rFonts w:cs="David"/>
          <w:rtl/>
        </w:rPr>
      </w:pPr>
      <w:r>
        <w:rPr>
          <w:rFonts w:cs="David"/>
          <w:rtl/>
        </w:rPr>
        <w:tab/>
        <w:t>אני רוצה כבר להעיר שזה לא בדיוק הנוסח שסוכם איתי. יש כאן שינויים, ואני רוצה להסביר על מה נסבה המחלוקת ביני למשרד המשפטים בנושא הזה. ככל שמדובר בפרסום שמו של יחיד שהוטל עליו עיצום כספי, אני סברתי שיש להיזהר מאוד מהעניין ה</w:t>
      </w:r>
      <w:r>
        <w:rPr>
          <w:rFonts w:cs="David"/>
          <w:rtl/>
        </w:rPr>
        <w:t xml:space="preserve">זה. מפרסמים שמו של יחיד כמי שהוטל עליו עיצום כספי, הדבר עלול לרדוף אותו שנים רבות לאחר מכן. הקורא התמים לא תמיד יודע להבחין בין הרשעה פלילית לבין זה שהוטל עליו עיצום כספי במישור האזרחי, המינהלי, ומחפשים רחמנא לצלן אפילו בגוגל, או אפילו באתר המשרד, ומוצאים </w:t>
      </w:r>
      <w:r>
        <w:rPr>
          <w:rFonts w:cs="David"/>
          <w:rtl/>
        </w:rPr>
        <w:t>את שמה של אתי בנדלר כמי שהוטל עליה עיצום כספי בשנת 1880 – 20 שנה אחרי. זה עלול לרדוף אחריה, ואני חושבת שהנזק שעלול להיגרם לפרט במידה כזאת – לפרט שמחפש עבודה, לצורך העניין – עלול להיות בלתי מידתי.</w:t>
      </w:r>
    </w:p>
    <w:p w:rsidR="00000000" w:rsidRDefault="00625E52">
      <w:pPr>
        <w:bidi/>
        <w:jc w:val="both"/>
        <w:rPr>
          <w:rFonts w:cs="David"/>
          <w:rtl/>
        </w:rPr>
      </w:pPr>
    </w:p>
    <w:p w:rsidR="00000000" w:rsidRDefault="00625E52">
      <w:pPr>
        <w:bidi/>
        <w:jc w:val="both"/>
        <w:rPr>
          <w:rFonts w:cs="David"/>
          <w:rtl/>
        </w:rPr>
      </w:pPr>
      <w:r>
        <w:rPr>
          <w:rFonts w:cs="David"/>
          <w:rtl/>
        </w:rPr>
        <w:tab/>
        <w:t>כבוד השר, בוקר טוב.</w:t>
      </w:r>
    </w:p>
    <w:p w:rsidR="00000000" w:rsidRDefault="00625E52">
      <w:pPr>
        <w:bidi/>
        <w:jc w:val="both"/>
        <w:rPr>
          <w:rFonts w:cs="David"/>
          <w:rtl/>
        </w:rPr>
      </w:pPr>
    </w:p>
    <w:p w:rsidR="00000000" w:rsidRDefault="00625E52">
      <w:pPr>
        <w:bidi/>
        <w:jc w:val="both"/>
        <w:rPr>
          <w:rFonts w:cs="David"/>
          <w:rtl/>
        </w:rPr>
      </w:pPr>
      <w:r>
        <w:rPr>
          <w:rFonts w:cs="David"/>
          <w:rtl/>
        </w:rPr>
        <w:tab/>
        <w:t>עיקר הוויכוחים נסבו על נושא של פרסום</w:t>
      </w:r>
      <w:r>
        <w:rPr>
          <w:rFonts w:cs="David"/>
          <w:rtl/>
        </w:rPr>
        <w:t xml:space="preserve"> שמו של יחיד. אני סברתי שניתן להתיר פרסום שמו של יחיד רק אם העיצום הכספי הוטל בקשר להפרה שקשורה למתן שירות לציבור כדי להזהיר את הציבור, וגם במקרה כזה הפרסום צריך להיות מוגבל בזמן ובאתר המשרד באופן שלא יאפשר העלאת שמו של אותו אדם בכל חיפוש במנוע חיפוש כללי </w:t>
      </w:r>
      <w:r>
        <w:rPr>
          <w:rFonts w:cs="David"/>
          <w:rtl/>
        </w:rPr>
        <w:t xml:space="preserve">באינטרנט. אני מבינה שהתקיימו דיונים רבים בנושא, ואני חושבת שהגישה הזאת אכן התקבלה, בסופו של דבר. הנוסח שיש כרגע לא נותן ביטוי מלא לכל העקרונות האלה שהצגתי כרגע. </w:t>
      </w:r>
    </w:p>
    <w:p w:rsidR="00000000" w:rsidRDefault="00625E52">
      <w:pPr>
        <w:bidi/>
        <w:jc w:val="both"/>
        <w:rPr>
          <w:rFonts w:cs="David"/>
          <w:rtl/>
        </w:rPr>
      </w:pPr>
    </w:p>
    <w:p w:rsidR="00000000" w:rsidRDefault="00625E52">
      <w:pPr>
        <w:bidi/>
        <w:jc w:val="both"/>
        <w:rPr>
          <w:rFonts w:cs="David"/>
          <w:u w:val="single"/>
          <w:rtl/>
        </w:rPr>
      </w:pPr>
      <w:r>
        <w:rPr>
          <w:rFonts w:cs="David"/>
          <w:u w:val="single"/>
          <w:rtl/>
        </w:rPr>
        <w:t>היו"ר ישראל חסון:</w:t>
      </w:r>
    </w:p>
    <w:p w:rsidR="00000000" w:rsidRDefault="00625E52">
      <w:pPr>
        <w:bidi/>
        <w:jc w:val="both"/>
        <w:rPr>
          <w:rFonts w:cs="David"/>
          <w:rtl/>
        </w:rPr>
      </w:pPr>
    </w:p>
    <w:p w:rsidR="00000000" w:rsidRDefault="00625E52">
      <w:pPr>
        <w:bidi/>
        <w:jc w:val="both"/>
        <w:rPr>
          <w:rFonts w:cs="David"/>
          <w:rtl/>
        </w:rPr>
      </w:pPr>
      <w:r>
        <w:rPr>
          <w:rFonts w:cs="David"/>
          <w:rtl/>
        </w:rPr>
        <w:tab/>
        <w:t>רוני, בבקשה.</w:t>
      </w:r>
    </w:p>
    <w:p w:rsidR="00000000" w:rsidRDefault="00625E52">
      <w:pPr>
        <w:bidi/>
        <w:jc w:val="both"/>
        <w:rPr>
          <w:rFonts w:cs="David"/>
          <w:rtl/>
        </w:rPr>
      </w:pPr>
    </w:p>
    <w:p w:rsidR="00000000" w:rsidRDefault="00625E52">
      <w:pPr>
        <w:bidi/>
        <w:jc w:val="both"/>
        <w:rPr>
          <w:rFonts w:cs="David"/>
          <w:u w:val="single"/>
          <w:rtl/>
        </w:rPr>
      </w:pPr>
      <w:r>
        <w:rPr>
          <w:rFonts w:cs="David"/>
          <w:u w:val="single"/>
          <w:rtl/>
        </w:rPr>
        <w:t>רוני טלמור:</w:t>
      </w:r>
    </w:p>
    <w:p w:rsidR="00000000" w:rsidRDefault="00625E52">
      <w:pPr>
        <w:bidi/>
        <w:jc w:val="both"/>
        <w:rPr>
          <w:rFonts w:cs="David"/>
          <w:rtl/>
        </w:rPr>
      </w:pPr>
    </w:p>
    <w:p w:rsidR="00000000" w:rsidRDefault="00625E52">
      <w:pPr>
        <w:bidi/>
        <w:jc w:val="both"/>
        <w:rPr>
          <w:rFonts w:cs="David"/>
          <w:rtl/>
        </w:rPr>
      </w:pPr>
      <w:r>
        <w:rPr>
          <w:rFonts w:cs="David"/>
          <w:rtl/>
        </w:rPr>
        <w:tab/>
        <w:t>קודם כל, אני צריכה לתת קרדיט גדול לגברת בנדלר</w:t>
      </w:r>
      <w:r>
        <w:rPr>
          <w:rFonts w:cs="David"/>
          <w:rtl/>
        </w:rPr>
        <w:t xml:space="preserve"> היועצת המשפטית על כך שהיא עוררה דיון לגבי סעיף שקיים בהרבה מאוד חוקים, ונכנס אצלנו כבר כעניין שבשגרה לפרקי עיצומים כספיים, ובעצם עוררה אותנו לחשוב מחדש על הרציונאל ביסוד הסעיף. ובאמת, אנחנו קיבלנו את הערתה העיקרית. קודם כל, לגבי נושא פרסום בעיתון שבאופיו </w:t>
      </w:r>
      <w:r>
        <w:rPr>
          <w:rFonts w:cs="David"/>
          <w:rtl/>
        </w:rPr>
        <w:t>פחות מתאים, וגם לגבי נושא הטלת עלות הפרסום על המפר. אנחנו מוכנים, והגענו להסכמה בסך הכול משותפת ועקרונית - כרגע חוסר ההסכמות הם על פרטים מאוד מאוד קטנים - שהפרסום המרכזי יהיה פרסום שהמטרה שלו לייצר שקיפות של הליך העבודה של הרשות, וגם במידה מסוימת קצת הרתעה</w:t>
      </w:r>
      <w:r>
        <w:rPr>
          <w:rFonts w:cs="David"/>
          <w:rtl/>
        </w:rPr>
        <w:t xml:space="preserve"> משום שבכל זאת יש איזושהי משמעות לעובדה שעשית משהו, וחשוב גם לציבור לדעת שהרשות עשתה את פעולתה.</w:t>
      </w:r>
    </w:p>
    <w:p w:rsidR="00000000" w:rsidRDefault="00625E52">
      <w:pPr>
        <w:bidi/>
        <w:jc w:val="both"/>
        <w:rPr>
          <w:rFonts w:cs="David"/>
          <w:rtl/>
        </w:rPr>
      </w:pPr>
    </w:p>
    <w:p w:rsidR="00000000" w:rsidRDefault="00625E52">
      <w:pPr>
        <w:bidi/>
        <w:jc w:val="both"/>
        <w:rPr>
          <w:rFonts w:cs="David"/>
          <w:rtl/>
        </w:rPr>
      </w:pPr>
      <w:r>
        <w:rPr>
          <w:rFonts w:cs="David"/>
          <w:rtl/>
        </w:rPr>
        <w:tab/>
        <w:t>הנחת העבודה היא שבאמת הפרסום המרכזי יהיה באתר האינטרנט של המשרד. אבל, אנחנו ביקשנו להשמיט את המילים "באתר המשרד", משום שאנחנו סבורים שיכול שהפרסום ייעשה גם בד</w:t>
      </w:r>
      <w:r>
        <w:rPr>
          <w:rFonts w:cs="David"/>
          <w:rtl/>
        </w:rPr>
        <w:t>רכים אחרות, ואין בזה שום פסול. ולכן, הנוסח האחרון, לפחות שאצלי מופיע, המילים האלה לא מופיעות.</w:t>
      </w:r>
    </w:p>
    <w:p w:rsidR="00000000" w:rsidRDefault="00625E52">
      <w:pPr>
        <w:bidi/>
        <w:jc w:val="both"/>
        <w:rPr>
          <w:rFonts w:cs="David"/>
          <w:rtl/>
        </w:rPr>
      </w:pPr>
    </w:p>
    <w:p w:rsidR="00000000" w:rsidRDefault="00625E52">
      <w:pPr>
        <w:bidi/>
        <w:jc w:val="both"/>
        <w:rPr>
          <w:rFonts w:cs="David"/>
          <w:rtl/>
        </w:rPr>
      </w:pPr>
      <w:r>
        <w:rPr>
          <w:rFonts w:cs="David"/>
          <w:rtl/>
        </w:rPr>
        <w:tab/>
        <w:t>גברת אביטל בגין תשלים את הדברים.</w:t>
      </w:r>
    </w:p>
    <w:p w:rsidR="00000000" w:rsidRDefault="00625E52">
      <w:pPr>
        <w:bidi/>
        <w:jc w:val="both"/>
        <w:rPr>
          <w:rFonts w:cs="David"/>
          <w:rtl/>
        </w:rPr>
      </w:pPr>
    </w:p>
    <w:p w:rsidR="00000000" w:rsidRDefault="00625E52">
      <w:pPr>
        <w:bidi/>
        <w:jc w:val="both"/>
        <w:rPr>
          <w:rFonts w:cs="David"/>
          <w:u w:val="single"/>
          <w:rtl/>
        </w:rPr>
      </w:pPr>
      <w:r>
        <w:rPr>
          <w:rFonts w:cs="David"/>
          <w:u w:val="single"/>
          <w:rtl/>
        </w:rPr>
        <w:t>אביטל בגין:</w:t>
      </w:r>
    </w:p>
    <w:p w:rsidR="00000000" w:rsidRDefault="00625E52">
      <w:pPr>
        <w:bidi/>
        <w:jc w:val="both"/>
        <w:rPr>
          <w:rFonts w:cs="David"/>
          <w:rtl/>
        </w:rPr>
      </w:pPr>
      <w:r>
        <w:rPr>
          <w:rFonts w:cs="David"/>
          <w:rtl/>
        </w:rPr>
        <w:tab/>
      </w:r>
    </w:p>
    <w:p w:rsidR="00000000" w:rsidRDefault="00625E52">
      <w:pPr>
        <w:bidi/>
        <w:jc w:val="both"/>
        <w:rPr>
          <w:rFonts w:cs="David"/>
          <w:rtl/>
        </w:rPr>
      </w:pPr>
      <w:r>
        <w:rPr>
          <w:rFonts w:cs="David"/>
          <w:rtl/>
        </w:rPr>
        <w:tab/>
        <w:t>חוץ מזה, הנוסח שהקריא ג'וש התייחס לסעיף 13 לחוק חופש המידע שאנחנו חושבים שהוא לא מתאים פה מכיוון שהוא עוסק ביחס</w:t>
      </w:r>
      <w:r>
        <w:rPr>
          <w:rFonts w:cs="David"/>
          <w:rtl/>
        </w:rPr>
        <w:t>ים מול צד שלישי שמעורב בהליך. וכיוון שפה מדובר במפר מול המנהל, אנחנו לא רואים את הצורך בפרוצדורה שסעיף 13 יוצר בחוק חופש המידע.</w:t>
      </w:r>
    </w:p>
    <w:p w:rsidR="00000000" w:rsidRDefault="00625E52">
      <w:pPr>
        <w:bidi/>
        <w:jc w:val="both"/>
        <w:rPr>
          <w:rFonts w:cs="David"/>
          <w:rtl/>
        </w:rPr>
      </w:pPr>
    </w:p>
    <w:p w:rsidR="00000000" w:rsidRDefault="00625E52">
      <w:pPr>
        <w:bidi/>
        <w:jc w:val="both"/>
        <w:rPr>
          <w:rFonts w:cs="David"/>
          <w:u w:val="single"/>
          <w:rtl/>
        </w:rPr>
      </w:pPr>
      <w:r>
        <w:rPr>
          <w:rFonts w:cs="David"/>
          <w:u w:val="single"/>
          <w:rtl/>
        </w:rPr>
        <w:t>רוני טלמור:</w:t>
      </w:r>
    </w:p>
    <w:p w:rsidR="00000000" w:rsidRDefault="00625E52">
      <w:pPr>
        <w:bidi/>
        <w:jc w:val="both"/>
        <w:rPr>
          <w:rFonts w:cs="David"/>
          <w:rtl/>
        </w:rPr>
      </w:pPr>
    </w:p>
    <w:p w:rsidR="00000000" w:rsidRDefault="00625E52">
      <w:pPr>
        <w:bidi/>
        <w:jc w:val="both"/>
        <w:rPr>
          <w:rFonts w:cs="David"/>
          <w:rtl/>
        </w:rPr>
      </w:pPr>
      <w:r>
        <w:rPr>
          <w:rFonts w:cs="David"/>
          <w:rtl/>
        </w:rPr>
        <w:tab/>
        <w:t>אין פה צד ג'. יש צד א', וצד ב'.</w:t>
      </w:r>
    </w:p>
    <w:p w:rsidR="00000000" w:rsidRDefault="00625E52">
      <w:pPr>
        <w:bidi/>
        <w:jc w:val="both"/>
        <w:rPr>
          <w:rFonts w:cs="David"/>
          <w:rtl/>
        </w:rPr>
      </w:pPr>
    </w:p>
    <w:p w:rsidR="00000000" w:rsidRDefault="00625E52">
      <w:pPr>
        <w:bidi/>
        <w:jc w:val="both"/>
        <w:rPr>
          <w:rFonts w:cs="David"/>
          <w:rtl/>
        </w:rPr>
      </w:pPr>
      <w:r>
        <w:rPr>
          <w:rFonts w:cs="David"/>
          <w:u w:val="single"/>
          <w:rtl/>
        </w:rPr>
        <w:t>אתי בנדלר:</w:t>
      </w:r>
    </w:p>
    <w:p w:rsidR="00000000" w:rsidRDefault="00625E52">
      <w:pPr>
        <w:bidi/>
        <w:jc w:val="both"/>
        <w:rPr>
          <w:rFonts w:cs="David"/>
          <w:rtl/>
        </w:rPr>
      </w:pPr>
      <w:r>
        <w:rPr>
          <w:rFonts w:cs="David"/>
          <w:rtl/>
        </w:rPr>
        <w:tab/>
      </w:r>
    </w:p>
    <w:p w:rsidR="00000000" w:rsidRDefault="00625E52">
      <w:pPr>
        <w:bidi/>
        <w:jc w:val="both"/>
        <w:rPr>
          <w:rFonts w:cs="David"/>
          <w:rtl/>
        </w:rPr>
      </w:pPr>
      <w:r>
        <w:rPr>
          <w:rFonts w:cs="David"/>
          <w:rtl/>
        </w:rPr>
        <w:tab/>
        <w:t>אולי נתחיל נושא נושא. הסעיף הקטן הראשון מדבר על פרסום ההחלטה לא לג</w:t>
      </w:r>
      <w:r>
        <w:rPr>
          <w:rFonts w:cs="David"/>
          <w:rtl/>
        </w:rPr>
        <w:t>בי יחיד. לגבי הנושא הזה יש לי הערה אחת שתבוא לידי ביטוי בנוסח. נאמר כאן שצריכים לפרסם את פרטי המפר, ולאחר מכן שמו של המפר ככל שהוא תאגיד. דהיינו, ברור שכשמדובר על פרטי המפר מדובר בפרסום פרטים שאינם מזהים את האדם עצמו.</w:t>
      </w:r>
    </w:p>
    <w:p w:rsidR="00000000" w:rsidRDefault="00625E52">
      <w:pPr>
        <w:bidi/>
        <w:jc w:val="both"/>
        <w:rPr>
          <w:rFonts w:cs="David"/>
          <w:rtl/>
        </w:rPr>
      </w:pPr>
    </w:p>
    <w:p w:rsidR="00000000" w:rsidRDefault="00625E52">
      <w:pPr>
        <w:bidi/>
        <w:jc w:val="both"/>
        <w:rPr>
          <w:rFonts w:cs="David"/>
          <w:u w:val="single"/>
          <w:rtl/>
        </w:rPr>
      </w:pPr>
      <w:r>
        <w:rPr>
          <w:rFonts w:cs="David"/>
          <w:u w:val="single"/>
          <w:rtl/>
        </w:rPr>
        <w:t>היו"ר ישראל חסון:</w:t>
      </w:r>
    </w:p>
    <w:p w:rsidR="00000000" w:rsidRDefault="00625E52">
      <w:pPr>
        <w:bidi/>
        <w:jc w:val="both"/>
        <w:rPr>
          <w:rFonts w:cs="David"/>
          <w:rtl/>
        </w:rPr>
      </w:pPr>
    </w:p>
    <w:p w:rsidR="00000000" w:rsidRDefault="00625E52">
      <w:pPr>
        <w:bidi/>
        <w:jc w:val="both"/>
        <w:rPr>
          <w:rFonts w:cs="David"/>
          <w:rtl/>
        </w:rPr>
      </w:pPr>
      <w:r>
        <w:rPr>
          <w:rFonts w:cs="David"/>
          <w:rtl/>
        </w:rPr>
        <w:tab/>
        <w:t>זה עסק, שם עסק.</w:t>
      </w:r>
    </w:p>
    <w:p w:rsidR="00000000" w:rsidRDefault="00625E52">
      <w:pPr>
        <w:bidi/>
        <w:jc w:val="both"/>
        <w:rPr>
          <w:rFonts w:cs="David"/>
          <w:rtl/>
        </w:rPr>
      </w:pPr>
    </w:p>
    <w:p w:rsidR="00000000" w:rsidRDefault="00625E52">
      <w:pPr>
        <w:bidi/>
        <w:jc w:val="both"/>
        <w:rPr>
          <w:rFonts w:cs="David"/>
          <w:rtl/>
        </w:rPr>
      </w:pPr>
      <w:r>
        <w:rPr>
          <w:rFonts w:cs="David"/>
          <w:u w:val="single"/>
          <w:rtl/>
        </w:rPr>
        <w:t>אתי בנדלר:</w:t>
      </w:r>
    </w:p>
    <w:p w:rsidR="00000000" w:rsidRDefault="00625E52">
      <w:pPr>
        <w:bidi/>
        <w:jc w:val="both"/>
        <w:rPr>
          <w:rFonts w:cs="David"/>
          <w:rtl/>
        </w:rPr>
      </w:pPr>
    </w:p>
    <w:p w:rsidR="00000000" w:rsidRDefault="00625E52">
      <w:pPr>
        <w:bidi/>
        <w:jc w:val="both"/>
        <w:rPr>
          <w:rFonts w:cs="David"/>
          <w:rtl/>
        </w:rPr>
      </w:pPr>
      <w:r>
        <w:rPr>
          <w:rFonts w:cs="David"/>
          <w:rtl/>
        </w:rPr>
        <w:t xml:space="preserve"> </w:t>
      </w:r>
      <w:r>
        <w:rPr>
          <w:rFonts w:cs="David"/>
          <w:rtl/>
        </w:rPr>
        <w:tab/>
        <w:t>למשל, שם עסק, המיהות שלו. כיוון שזה נוסח שאנחנו נכניס לאחר מכן בחוקים נוספים, אז כך למשל בהצעת חוק הטיס כשמדובר על טייס אז שיהיה ברור שמדובר בטייס או מדריך טייס וכו'  – המקצוע שלו אם זה הוטל בשל הפרה שקשורה בתפקיד שלו וכו'. זאת אומרת, יהיה כא</w:t>
      </w:r>
      <w:r>
        <w:rPr>
          <w:rFonts w:cs="David"/>
          <w:rtl/>
        </w:rPr>
        <w:t>ן איזשהו נוסח שיביא לידי ביטוי שמדובר במיהות של המפר, ולא במי הוא. זה לגבי סעיף קטן (א).</w:t>
      </w:r>
    </w:p>
    <w:p w:rsidR="00000000" w:rsidRDefault="00625E52">
      <w:pPr>
        <w:bidi/>
        <w:jc w:val="both"/>
        <w:rPr>
          <w:rFonts w:cs="David"/>
          <w:rtl/>
        </w:rPr>
      </w:pPr>
    </w:p>
    <w:p w:rsidR="00000000" w:rsidRDefault="00625E52">
      <w:pPr>
        <w:bidi/>
        <w:jc w:val="both"/>
        <w:rPr>
          <w:rFonts w:cs="David"/>
          <w:u w:val="single"/>
          <w:rtl/>
        </w:rPr>
      </w:pPr>
      <w:r>
        <w:rPr>
          <w:rFonts w:cs="David"/>
          <w:u w:val="single"/>
          <w:rtl/>
        </w:rPr>
        <w:t>היו"ר ישראל חסון:</w:t>
      </w:r>
    </w:p>
    <w:p w:rsidR="00000000" w:rsidRDefault="00625E52">
      <w:pPr>
        <w:bidi/>
        <w:jc w:val="both"/>
        <w:rPr>
          <w:rFonts w:cs="David"/>
          <w:rtl/>
        </w:rPr>
      </w:pPr>
    </w:p>
    <w:p w:rsidR="00000000" w:rsidRDefault="00625E52">
      <w:pPr>
        <w:bidi/>
        <w:jc w:val="both"/>
        <w:rPr>
          <w:rFonts w:cs="David"/>
          <w:rtl/>
        </w:rPr>
      </w:pPr>
      <w:r>
        <w:rPr>
          <w:rFonts w:cs="David"/>
          <w:rtl/>
        </w:rPr>
        <w:tab/>
        <w:t>האם יש את המילה "מיהות" בעברית?</w:t>
      </w:r>
    </w:p>
    <w:p w:rsidR="00000000" w:rsidRDefault="00625E52">
      <w:pPr>
        <w:bidi/>
        <w:jc w:val="both"/>
        <w:rPr>
          <w:rFonts w:cs="David"/>
          <w:rtl/>
        </w:rPr>
      </w:pPr>
    </w:p>
    <w:p w:rsidR="00000000" w:rsidRDefault="00625E52">
      <w:pPr>
        <w:bidi/>
        <w:jc w:val="both"/>
        <w:rPr>
          <w:rFonts w:cs="David"/>
          <w:rtl/>
        </w:rPr>
      </w:pPr>
      <w:r>
        <w:rPr>
          <w:rFonts w:cs="David"/>
          <w:u w:val="single"/>
          <w:rtl/>
        </w:rPr>
        <w:t>אתי בנדלר:</w:t>
      </w:r>
    </w:p>
    <w:p w:rsidR="00000000" w:rsidRDefault="00625E52">
      <w:pPr>
        <w:bidi/>
        <w:jc w:val="both"/>
        <w:rPr>
          <w:rFonts w:cs="David"/>
          <w:rtl/>
        </w:rPr>
      </w:pPr>
    </w:p>
    <w:p w:rsidR="00000000" w:rsidRDefault="00625E52">
      <w:pPr>
        <w:bidi/>
        <w:jc w:val="both"/>
        <w:rPr>
          <w:rFonts w:cs="David"/>
          <w:rtl/>
        </w:rPr>
      </w:pPr>
      <w:r>
        <w:rPr>
          <w:rFonts w:cs="David"/>
          <w:rtl/>
        </w:rPr>
        <w:tab/>
        <w:t>אני לא אכתוב את המילה הזאת, אני מסבירה כרגע למה הכוונה. אני מבטיחה לברר, אני לא כותבת בחקיקה אף מילה</w:t>
      </w:r>
      <w:r>
        <w:rPr>
          <w:rFonts w:cs="David"/>
          <w:rtl/>
        </w:rPr>
        <w:t xml:space="preserve"> שאיננה מאושרת על-ידי האקדמיה ללשון עברית.</w:t>
      </w:r>
    </w:p>
    <w:p w:rsidR="00000000" w:rsidRDefault="00625E52">
      <w:pPr>
        <w:bidi/>
        <w:jc w:val="both"/>
        <w:rPr>
          <w:rFonts w:cs="David"/>
          <w:rtl/>
        </w:rPr>
      </w:pPr>
    </w:p>
    <w:p w:rsidR="00000000" w:rsidRDefault="00625E52">
      <w:pPr>
        <w:bidi/>
        <w:jc w:val="both"/>
        <w:rPr>
          <w:rFonts w:cs="David"/>
          <w:u w:val="single"/>
          <w:rtl/>
        </w:rPr>
      </w:pPr>
      <w:r>
        <w:rPr>
          <w:rFonts w:cs="David"/>
          <w:u w:val="single"/>
          <w:rtl/>
        </w:rPr>
        <w:t>היו"ר ישראל חסון:</w:t>
      </w:r>
    </w:p>
    <w:p w:rsidR="00000000" w:rsidRDefault="00625E52">
      <w:pPr>
        <w:bidi/>
        <w:jc w:val="both"/>
        <w:rPr>
          <w:rFonts w:cs="David"/>
          <w:rtl/>
        </w:rPr>
      </w:pPr>
    </w:p>
    <w:p w:rsidR="00000000" w:rsidRDefault="00625E52">
      <w:pPr>
        <w:bidi/>
        <w:jc w:val="both"/>
        <w:rPr>
          <w:rFonts w:cs="David"/>
          <w:rtl/>
        </w:rPr>
      </w:pPr>
      <w:r>
        <w:rPr>
          <w:rFonts w:cs="David"/>
          <w:rtl/>
        </w:rPr>
        <w:tab/>
        <w:t xml:space="preserve">נרגענו. </w:t>
      </w:r>
    </w:p>
    <w:p w:rsidR="00000000" w:rsidRDefault="00625E52">
      <w:pPr>
        <w:bidi/>
        <w:jc w:val="both"/>
        <w:rPr>
          <w:rFonts w:cs="David"/>
          <w:rtl/>
        </w:rPr>
      </w:pPr>
    </w:p>
    <w:p w:rsidR="00000000" w:rsidRDefault="00625E52">
      <w:pPr>
        <w:bidi/>
        <w:jc w:val="both"/>
        <w:rPr>
          <w:rFonts w:cs="David"/>
          <w:rtl/>
        </w:rPr>
      </w:pPr>
      <w:r>
        <w:rPr>
          <w:rFonts w:cs="David"/>
          <w:u w:val="single"/>
          <w:rtl/>
        </w:rPr>
        <w:t>אתי בנדלר:</w:t>
      </w:r>
    </w:p>
    <w:p w:rsidR="00000000" w:rsidRDefault="00625E52">
      <w:pPr>
        <w:bidi/>
        <w:jc w:val="both"/>
        <w:rPr>
          <w:rFonts w:cs="David"/>
          <w:rtl/>
        </w:rPr>
      </w:pPr>
    </w:p>
    <w:p w:rsidR="00000000" w:rsidRDefault="00625E52">
      <w:pPr>
        <w:bidi/>
        <w:jc w:val="both"/>
        <w:rPr>
          <w:rFonts w:cs="David"/>
          <w:rtl/>
        </w:rPr>
      </w:pPr>
      <w:r>
        <w:rPr>
          <w:rFonts w:cs="David"/>
          <w:rtl/>
        </w:rPr>
        <w:tab/>
        <w:t>אני אשמח לשמוע אם יש הערות לגבי סעיף קטן (א).</w:t>
      </w:r>
    </w:p>
    <w:p w:rsidR="00000000" w:rsidRDefault="00625E52">
      <w:pPr>
        <w:bidi/>
        <w:jc w:val="both"/>
        <w:rPr>
          <w:rFonts w:cs="David"/>
          <w:rtl/>
        </w:rPr>
      </w:pPr>
    </w:p>
    <w:p w:rsidR="00000000" w:rsidRDefault="00625E52">
      <w:pPr>
        <w:bidi/>
        <w:jc w:val="both"/>
        <w:rPr>
          <w:rFonts w:cs="David"/>
          <w:u w:val="single"/>
          <w:rtl/>
        </w:rPr>
      </w:pPr>
      <w:r>
        <w:rPr>
          <w:rFonts w:cs="David"/>
          <w:u w:val="single"/>
          <w:rtl/>
        </w:rPr>
        <w:t>נעמה שחל:</w:t>
      </w:r>
    </w:p>
    <w:p w:rsidR="00000000" w:rsidRDefault="00625E52">
      <w:pPr>
        <w:bidi/>
        <w:jc w:val="both"/>
        <w:rPr>
          <w:rFonts w:cs="David"/>
          <w:u w:val="single"/>
          <w:rtl/>
        </w:rPr>
      </w:pPr>
    </w:p>
    <w:p w:rsidR="00000000" w:rsidRDefault="00625E52">
      <w:pPr>
        <w:bidi/>
        <w:jc w:val="both"/>
        <w:rPr>
          <w:rFonts w:cs="David"/>
          <w:rtl/>
        </w:rPr>
      </w:pPr>
      <w:r>
        <w:rPr>
          <w:rFonts w:cs="David"/>
          <w:rtl/>
        </w:rPr>
        <w:tab/>
        <w:t>אנחנו רק רוצים להתייחס לדבריה של רוני. לנו כן חשוב להדגיש שמדובר בפרסום באתר המשרד, במיוחד לאור קיומה של חקיקה</w:t>
      </w:r>
      <w:r>
        <w:rPr>
          <w:rFonts w:cs="David"/>
          <w:rtl/>
        </w:rPr>
        <w:t xml:space="preserve"> אחרת שמתייחסת לפרסום באתר המשרד או בדרכים אחרות. אני חושבת שגם מבחינה מהותית, וגם מבחינת היישום המשרד, יותר ראוי ויקל עלינו שהפרסום יהיה באתר. ולכן, אנחנו רוצים להתייחס לזה בצורה מפורשת, ורק לאתר המשרד. </w:t>
      </w:r>
    </w:p>
    <w:p w:rsidR="00000000" w:rsidRDefault="00625E52">
      <w:pPr>
        <w:bidi/>
        <w:jc w:val="both"/>
        <w:rPr>
          <w:rFonts w:cs="David"/>
          <w:rtl/>
        </w:rPr>
      </w:pPr>
    </w:p>
    <w:p w:rsidR="00000000" w:rsidRDefault="00625E52">
      <w:pPr>
        <w:bidi/>
        <w:jc w:val="both"/>
        <w:rPr>
          <w:rFonts w:cs="David"/>
          <w:u w:val="single"/>
          <w:rtl/>
        </w:rPr>
      </w:pPr>
      <w:r>
        <w:rPr>
          <w:rFonts w:cs="David"/>
          <w:u w:val="single"/>
          <w:rtl/>
        </w:rPr>
        <w:t>רוני טלמור:</w:t>
      </w:r>
    </w:p>
    <w:p w:rsidR="00000000" w:rsidRDefault="00625E52">
      <w:pPr>
        <w:bidi/>
        <w:jc w:val="both"/>
        <w:rPr>
          <w:rFonts w:cs="David"/>
          <w:rtl/>
        </w:rPr>
      </w:pPr>
    </w:p>
    <w:p w:rsidR="00000000" w:rsidRDefault="00625E52">
      <w:pPr>
        <w:bidi/>
        <w:jc w:val="both"/>
        <w:rPr>
          <w:rFonts w:cs="David"/>
          <w:rtl/>
        </w:rPr>
      </w:pPr>
      <w:r>
        <w:rPr>
          <w:rFonts w:cs="David"/>
          <w:rtl/>
        </w:rPr>
        <w:tab/>
        <w:t xml:space="preserve">אם כך, אני מציעה שנכתוב: באתר המשרד </w:t>
      </w:r>
      <w:r>
        <w:rPr>
          <w:rFonts w:cs="David"/>
          <w:rtl/>
        </w:rPr>
        <w:t>ובדרכים נוספות ככל שימצא לנכון.</w:t>
      </w:r>
    </w:p>
    <w:p w:rsidR="00000000" w:rsidRDefault="00625E52">
      <w:pPr>
        <w:bidi/>
        <w:jc w:val="both"/>
        <w:rPr>
          <w:rFonts w:cs="David"/>
          <w:rtl/>
        </w:rPr>
      </w:pPr>
    </w:p>
    <w:p w:rsidR="00000000" w:rsidRDefault="00625E52">
      <w:pPr>
        <w:bidi/>
        <w:jc w:val="both"/>
        <w:rPr>
          <w:rFonts w:cs="David"/>
          <w:rtl/>
        </w:rPr>
      </w:pPr>
      <w:r>
        <w:rPr>
          <w:rFonts w:cs="David"/>
          <w:u w:val="single"/>
          <w:rtl/>
        </w:rPr>
        <w:t>אתי בנדלר:</w:t>
      </w:r>
    </w:p>
    <w:p w:rsidR="00000000" w:rsidRDefault="00625E52">
      <w:pPr>
        <w:bidi/>
        <w:jc w:val="both"/>
        <w:rPr>
          <w:rFonts w:cs="David"/>
          <w:rtl/>
        </w:rPr>
      </w:pPr>
    </w:p>
    <w:p w:rsidR="00000000" w:rsidRDefault="00625E52">
      <w:pPr>
        <w:bidi/>
        <w:jc w:val="both"/>
        <w:rPr>
          <w:rFonts w:cs="David"/>
          <w:rtl/>
        </w:rPr>
      </w:pPr>
      <w:r>
        <w:rPr>
          <w:rFonts w:cs="David"/>
          <w:rtl/>
        </w:rPr>
        <w:tab/>
        <w:t>מדוע צריך "בדרכים נוספות"?</w:t>
      </w:r>
    </w:p>
    <w:p w:rsidR="00000000" w:rsidRDefault="00625E52">
      <w:pPr>
        <w:bidi/>
        <w:jc w:val="both"/>
        <w:rPr>
          <w:rFonts w:cs="David"/>
          <w:rtl/>
        </w:rPr>
      </w:pPr>
    </w:p>
    <w:p w:rsidR="00000000" w:rsidRDefault="00625E52">
      <w:pPr>
        <w:bidi/>
        <w:jc w:val="both"/>
        <w:rPr>
          <w:rFonts w:cs="David"/>
          <w:u w:val="single"/>
          <w:rtl/>
        </w:rPr>
      </w:pPr>
      <w:r>
        <w:rPr>
          <w:rFonts w:cs="David"/>
          <w:u w:val="single"/>
          <w:rtl/>
        </w:rPr>
        <w:t>רוני טלמור:</w:t>
      </w:r>
    </w:p>
    <w:p w:rsidR="00000000" w:rsidRDefault="00625E52">
      <w:pPr>
        <w:bidi/>
        <w:jc w:val="both"/>
        <w:rPr>
          <w:rFonts w:cs="David"/>
          <w:rtl/>
        </w:rPr>
      </w:pPr>
    </w:p>
    <w:p w:rsidR="00000000" w:rsidRDefault="00625E52">
      <w:pPr>
        <w:bidi/>
        <w:jc w:val="both"/>
        <w:rPr>
          <w:rFonts w:cs="David"/>
          <w:rtl/>
        </w:rPr>
      </w:pPr>
      <w:r>
        <w:rPr>
          <w:rFonts w:cs="David"/>
          <w:rtl/>
        </w:rPr>
        <w:tab/>
        <w:t>אל"ף, אתם לא חייבים.</w:t>
      </w:r>
    </w:p>
    <w:p w:rsidR="00000000" w:rsidRDefault="00625E52">
      <w:pPr>
        <w:bidi/>
        <w:jc w:val="both"/>
        <w:rPr>
          <w:rFonts w:cs="David"/>
          <w:rtl/>
        </w:rPr>
      </w:pPr>
    </w:p>
    <w:p w:rsidR="00000000" w:rsidRDefault="00625E52">
      <w:pPr>
        <w:bidi/>
        <w:jc w:val="both"/>
        <w:rPr>
          <w:rFonts w:cs="David"/>
          <w:rtl/>
        </w:rPr>
      </w:pPr>
      <w:r>
        <w:rPr>
          <w:rFonts w:cs="David"/>
          <w:u w:val="single"/>
          <w:rtl/>
        </w:rPr>
        <w:t>אתי בנדלר:</w:t>
      </w:r>
    </w:p>
    <w:p w:rsidR="00000000" w:rsidRDefault="00625E52">
      <w:pPr>
        <w:bidi/>
        <w:jc w:val="both"/>
        <w:rPr>
          <w:rFonts w:cs="David"/>
          <w:rtl/>
        </w:rPr>
      </w:pPr>
      <w:r>
        <w:rPr>
          <w:rFonts w:cs="David"/>
          <w:rtl/>
        </w:rPr>
        <w:tab/>
      </w:r>
    </w:p>
    <w:p w:rsidR="00000000" w:rsidRDefault="00625E52">
      <w:pPr>
        <w:bidi/>
        <w:jc w:val="both"/>
        <w:rPr>
          <w:rFonts w:cs="David"/>
          <w:rtl/>
        </w:rPr>
      </w:pPr>
      <w:r>
        <w:rPr>
          <w:rFonts w:cs="David"/>
          <w:rtl/>
        </w:rPr>
        <w:tab/>
        <w:t>אבל, לשם מה?</w:t>
      </w:r>
    </w:p>
    <w:p w:rsidR="00000000" w:rsidRDefault="00625E52">
      <w:pPr>
        <w:bidi/>
        <w:jc w:val="both"/>
        <w:rPr>
          <w:rFonts w:cs="David"/>
          <w:rtl/>
        </w:rPr>
      </w:pPr>
    </w:p>
    <w:p w:rsidR="00000000" w:rsidRDefault="00625E52">
      <w:pPr>
        <w:bidi/>
        <w:jc w:val="both"/>
        <w:rPr>
          <w:rFonts w:cs="David"/>
          <w:u w:val="single"/>
          <w:rtl/>
        </w:rPr>
      </w:pPr>
      <w:r>
        <w:rPr>
          <w:rFonts w:cs="David"/>
          <w:u w:val="single"/>
          <w:rtl/>
        </w:rPr>
        <w:t>רוני טלמור:</w:t>
      </w:r>
    </w:p>
    <w:p w:rsidR="00000000" w:rsidRDefault="00625E52">
      <w:pPr>
        <w:bidi/>
        <w:jc w:val="both"/>
        <w:rPr>
          <w:rFonts w:cs="David"/>
          <w:u w:val="single"/>
          <w:rtl/>
        </w:rPr>
      </w:pPr>
    </w:p>
    <w:p w:rsidR="00000000" w:rsidRDefault="00625E52">
      <w:pPr>
        <w:bidi/>
        <w:jc w:val="both"/>
        <w:rPr>
          <w:rFonts w:cs="David"/>
          <w:rtl/>
        </w:rPr>
      </w:pPr>
      <w:r>
        <w:rPr>
          <w:rFonts w:cs="David"/>
          <w:rtl/>
        </w:rPr>
        <w:tab/>
        <w:t>משום שייתכן שיהיה צורך בפרסום. החלטה מעין זו, אין סיבה להגביל את הפרסום שלה רק לאינטרנט.</w:t>
      </w:r>
    </w:p>
    <w:p w:rsidR="00000000" w:rsidRDefault="00625E52">
      <w:pPr>
        <w:bidi/>
        <w:jc w:val="both"/>
        <w:rPr>
          <w:rFonts w:cs="David"/>
          <w:rtl/>
        </w:rPr>
      </w:pPr>
    </w:p>
    <w:p w:rsidR="00000000" w:rsidRDefault="00625E52">
      <w:pPr>
        <w:bidi/>
        <w:jc w:val="both"/>
        <w:rPr>
          <w:rFonts w:cs="David"/>
          <w:u w:val="single"/>
          <w:rtl/>
        </w:rPr>
      </w:pPr>
      <w:r>
        <w:rPr>
          <w:rFonts w:cs="David"/>
          <w:u w:val="single"/>
          <w:rtl/>
        </w:rPr>
        <w:t>היו"ר ישראל חס</w:t>
      </w:r>
      <w:r>
        <w:rPr>
          <w:rFonts w:cs="David"/>
          <w:u w:val="single"/>
          <w:rtl/>
        </w:rPr>
        <w:t>ון:</w:t>
      </w:r>
    </w:p>
    <w:p w:rsidR="00000000" w:rsidRDefault="00625E52">
      <w:pPr>
        <w:bidi/>
        <w:jc w:val="both"/>
        <w:rPr>
          <w:rFonts w:cs="David"/>
          <w:rtl/>
        </w:rPr>
      </w:pPr>
    </w:p>
    <w:p w:rsidR="00000000" w:rsidRDefault="00625E52">
      <w:pPr>
        <w:bidi/>
        <w:jc w:val="both"/>
        <w:rPr>
          <w:rFonts w:cs="David"/>
          <w:rtl/>
        </w:rPr>
      </w:pPr>
      <w:r>
        <w:rPr>
          <w:rFonts w:cs="David"/>
          <w:rtl/>
        </w:rPr>
        <w:tab/>
        <w:t>רוני, לפי דעתי השאלה פה חורגת מהשאלה המשפטית כרגע. אני חושב שהתכלית שאת רוצה את הפרסום היא תכלית שהיא בהחלט ראויה בעיניי, וצריך למצוא לה איזשהו איזון על פי הכללים שגברת בנדלר מנסה.</w:t>
      </w:r>
    </w:p>
    <w:p w:rsidR="00000000" w:rsidRDefault="00625E52">
      <w:pPr>
        <w:bidi/>
        <w:jc w:val="both"/>
        <w:rPr>
          <w:rFonts w:cs="David"/>
          <w:rtl/>
        </w:rPr>
      </w:pPr>
    </w:p>
    <w:p w:rsidR="00000000" w:rsidRDefault="00625E52">
      <w:pPr>
        <w:bidi/>
        <w:jc w:val="both"/>
        <w:rPr>
          <w:rFonts w:cs="David"/>
          <w:u w:val="single"/>
          <w:rtl/>
        </w:rPr>
      </w:pPr>
      <w:r>
        <w:rPr>
          <w:rFonts w:cs="David"/>
          <w:u w:val="single"/>
          <w:rtl/>
        </w:rPr>
        <w:t>רוני טלמור:</w:t>
      </w:r>
    </w:p>
    <w:p w:rsidR="00000000" w:rsidRDefault="00625E52">
      <w:pPr>
        <w:bidi/>
        <w:jc w:val="both"/>
        <w:rPr>
          <w:rFonts w:cs="David"/>
          <w:rtl/>
        </w:rPr>
      </w:pPr>
    </w:p>
    <w:p w:rsidR="00000000" w:rsidRDefault="00625E52">
      <w:pPr>
        <w:bidi/>
        <w:jc w:val="both"/>
        <w:rPr>
          <w:rFonts w:cs="David"/>
          <w:rtl/>
        </w:rPr>
      </w:pPr>
      <w:r>
        <w:rPr>
          <w:rFonts w:cs="David"/>
          <w:rtl/>
        </w:rPr>
        <w:tab/>
        <w:t>אני חושבת שאנחנו מאוד קרובים, ואני לא חושבת שזה יפגע פ</w:t>
      </w:r>
      <w:r>
        <w:rPr>
          <w:rFonts w:cs="David"/>
          <w:rtl/>
        </w:rPr>
        <w:t>ה בתכלית.</w:t>
      </w:r>
    </w:p>
    <w:p w:rsidR="00000000" w:rsidRDefault="00625E52">
      <w:pPr>
        <w:bidi/>
        <w:jc w:val="both"/>
        <w:rPr>
          <w:rFonts w:cs="David"/>
          <w:rtl/>
        </w:rPr>
      </w:pPr>
    </w:p>
    <w:p w:rsidR="00000000" w:rsidRDefault="00625E52">
      <w:pPr>
        <w:bidi/>
        <w:jc w:val="both"/>
        <w:rPr>
          <w:rFonts w:cs="David"/>
          <w:u w:val="single"/>
          <w:rtl/>
        </w:rPr>
      </w:pPr>
      <w:r>
        <w:rPr>
          <w:rFonts w:cs="David"/>
          <w:u w:val="single"/>
          <w:rtl/>
        </w:rPr>
        <w:t>היו"ר ישראל חסון:</w:t>
      </w:r>
    </w:p>
    <w:p w:rsidR="00000000" w:rsidRDefault="00625E52">
      <w:pPr>
        <w:bidi/>
        <w:jc w:val="both"/>
        <w:rPr>
          <w:rFonts w:cs="David"/>
          <w:rtl/>
        </w:rPr>
      </w:pPr>
    </w:p>
    <w:p w:rsidR="00000000" w:rsidRDefault="00625E52">
      <w:pPr>
        <w:bidi/>
        <w:jc w:val="both"/>
        <w:rPr>
          <w:rFonts w:cs="David"/>
          <w:rtl/>
        </w:rPr>
      </w:pPr>
      <w:r>
        <w:rPr>
          <w:rFonts w:cs="David"/>
          <w:rtl/>
        </w:rPr>
        <w:tab/>
        <w:t>נעמה, אני לא מבין למה את רוצה להגביל את זה?</w:t>
      </w:r>
    </w:p>
    <w:p w:rsidR="00000000" w:rsidRDefault="00625E52">
      <w:pPr>
        <w:bidi/>
        <w:jc w:val="both"/>
        <w:rPr>
          <w:rFonts w:cs="David"/>
          <w:rtl/>
        </w:rPr>
      </w:pPr>
    </w:p>
    <w:p w:rsidR="00000000" w:rsidRDefault="00625E52">
      <w:pPr>
        <w:bidi/>
        <w:jc w:val="both"/>
        <w:rPr>
          <w:rFonts w:cs="David"/>
          <w:u w:val="single"/>
          <w:rtl/>
        </w:rPr>
      </w:pPr>
      <w:r>
        <w:rPr>
          <w:rFonts w:cs="David"/>
          <w:u w:val="single"/>
          <w:rtl/>
        </w:rPr>
        <w:t>נעמה שחל:</w:t>
      </w:r>
    </w:p>
    <w:p w:rsidR="00000000" w:rsidRDefault="00625E52">
      <w:pPr>
        <w:bidi/>
        <w:jc w:val="both"/>
        <w:rPr>
          <w:rFonts w:cs="David"/>
          <w:rtl/>
        </w:rPr>
      </w:pPr>
    </w:p>
    <w:p w:rsidR="00000000" w:rsidRDefault="00625E52">
      <w:pPr>
        <w:bidi/>
        <w:jc w:val="both"/>
        <w:rPr>
          <w:rFonts w:cs="David"/>
          <w:rtl/>
        </w:rPr>
      </w:pPr>
      <w:r>
        <w:rPr>
          <w:rFonts w:cs="David"/>
          <w:rtl/>
        </w:rPr>
        <w:tab/>
        <w:t>אני חוששת מפרשנות שתקבע שבאתר המשרד ובדרכים אחרות, תחייב אותנו לפרסם גם בדרכים אחרות.</w:t>
      </w:r>
    </w:p>
    <w:p w:rsidR="00000000" w:rsidRDefault="00625E52">
      <w:pPr>
        <w:bidi/>
        <w:jc w:val="both"/>
        <w:rPr>
          <w:rFonts w:cs="David"/>
          <w:rtl/>
        </w:rPr>
      </w:pPr>
    </w:p>
    <w:p w:rsidR="00000000" w:rsidRDefault="00625E52">
      <w:pPr>
        <w:bidi/>
        <w:jc w:val="both"/>
        <w:rPr>
          <w:rFonts w:cs="David"/>
          <w:rtl/>
        </w:rPr>
      </w:pPr>
      <w:r>
        <w:rPr>
          <w:rFonts w:cs="David"/>
          <w:u w:val="single"/>
          <w:rtl/>
        </w:rPr>
        <w:t>השר להגנת הסביבה גלעד ארדן:</w:t>
      </w:r>
    </w:p>
    <w:p w:rsidR="00000000" w:rsidRDefault="00625E52">
      <w:pPr>
        <w:bidi/>
        <w:jc w:val="both"/>
        <w:rPr>
          <w:rFonts w:cs="David"/>
          <w:rtl/>
        </w:rPr>
      </w:pPr>
    </w:p>
    <w:p w:rsidR="00000000" w:rsidRDefault="00625E52">
      <w:pPr>
        <w:bidi/>
        <w:jc w:val="both"/>
        <w:rPr>
          <w:rFonts w:cs="David"/>
          <w:rtl/>
        </w:rPr>
      </w:pPr>
      <w:r>
        <w:rPr>
          <w:rFonts w:cs="David"/>
          <w:rtl/>
        </w:rPr>
        <w:tab/>
        <w:t>תגידו: או בדרכים - - -</w:t>
      </w:r>
    </w:p>
    <w:p w:rsidR="00000000" w:rsidRDefault="00625E52">
      <w:pPr>
        <w:bidi/>
        <w:jc w:val="both"/>
        <w:rPr>
          <w:rFonts w:cs="David"/>
          <w:rtl/>
        </w:rPr>
      </w:pPr>
    </w:p>
    <w:p w:rsidR="00000000" w:rsidRDefault="00625E52">
      <w:pPr>
        <w:bidi/>
        <w:jc w:val="both"/>
        <w:rPr>
          <w:rFonts w:cs="David"/>
          <w:u w:val="single"/>
          <w:rtl/>
        </w:rPr>
      </w:pPr>
      <w:r>
        <w:rPr>
          <w:rFonts w:cs="David"/>
          <w:u w:val="single"/>
          <w:rtl/>
        </w:rPr>
        <w:t>היו"ר ישראל חסון:</w:t>
      </w:r>
    </w:p>
    <w:p w:rsidR="00000000" w:rsidRDefault="00625E52">
      <w:pPr>
        <w:bidi/>
        <w:jc w:val="both"/>
        <w:rPr>
          <w:rFonts w:cs="David"/>
          <w:rtl/>
        </w:rPr>
      </w:pPr>
      <w:r>
        <w:rPr>
          <w:rFonts w:cs="David"/>
          <w:rtl/>
        </w:rPr>
        <w:tab/>
      </w:r>
    </w:p>
    <w:p w:rsidR="00000000" w:rsidRDefault="00625E52">
      <w:pPr>
        <w:bidi/>
        <w:jc w:val="both"/>
        <w:rPr>
          <w:rFonts w:cs="David"/>
          <w:rtl/>
        </w:rPr>
      </w:pPr>
      <w:r>
        <w:rPr>
          <w:rFonts w:cs="David"/>
          <w:rtl/>
        </w:rPr>
        <w:tab/>
        <w:t>בעוד ש</w:t>
      </w:r>
      <w:r>
        <w:rPr>
          <w:rFonts w:cs="David"/>
          <w:rtl/>
        </w:rPr>
        <w:t>נה בהתפתחות הטכנולוגית שלנו, יתפתחו אמצעי פרסום אחרים. אז למה את צריכה להגביל את עצמך ולחזור? הציע פה השר בהערה: או בדרכים אחרות.</w:t>
      </w:r>
    </w:p>
    <w:p w:rsidR="00000000" w:rsidRDefault="00625E52">
      <w:pPr>
        <w:bidi/>
        <w:jc w:val="both"/>
        <w:rPr>
          <w:rFonts w:cs="David"/>
          <w:rtl/>
        </w:rPr>
      </w:pPr>
    </w:p>
    <w:p w:rsidR="00000000" w:rsidRDefault="00625E52">
      <w:pPr>
        <w:bidi/>
        <w:jc w:val="both"/>
        <w:rPr>
          <w:rFonts w:cs="David"/>
          <w:rtl/>
        </w:rPr>
      </w:pPr>
      <w:r>
        <w:rPr>
          <w:rFonts w:cs="David"/>
          <w:u w:val="single"/>
          <w:rtl/>
        </w:rPr>
        <w:t>אתי בנדלר:</w:t>
      </w:r>
    </w:p>
    <w:p w:rsidR="00000000" w:rsidRDefault="00625E52">
      <w:pPr>
        <w:bidi/>
        <w:jc w:val="both"/>
        <w:rPr>
          <w:rFonts w:cs="David"/>
          <w:rtl/>
        </w:rPr>
      </w:pPr>
    </w:p>
    <w:p w:rsidR="00000000" w:rsidRDefault="00625E52">
      <w:pPr>
        <w:bidi/>
        <w:jc w:val="both"/>
        <w:rPr>
          <w:rFonts w:cs="David"/>
          <w:rtl/>
        </w:rPr>
      </w:pPr>
      <w:r>
        <w:rPr>
          <w:rFonts w:cs="David"/>
          <w:rtl/>
        </w:rPr>
        <w:tab/>
        <w:t>אולי תעזרו לי להיזכר - אחד הסעיפים שפוצלו מחוק ההסדרים, הממשלה מציעה שכל מקום שיש חובה בחקיקה לפרסם בעיתונות, הח</w:t>
      </w:r>
      <w:r>
        <w:rPr>
          <w:rFonts w:cs="David"/>
          <w:rtl/>
        </w:rPr>
        <w:t>ובה הזאת תבוטל, ובמקומה - - -</w:t>
      </w:r>
    </w:p>
    <w:p w:rsidR="00000000" w:rsidRDefault="00625E52">
      <w:pPr>
        <w:bidi/>
        <w:jc w:val="both"/>
        <w:rPr>
          <w:rFonts w:cs="David"/>
          <w:rtl/>
        </w:rPr>
      </w:pPr>
    </w:p>
    <w:p w:rsidR="00000000" w:rsidRDefault="00625E52">
      <w:pPr>
        <w:bidi/>
        <w:jc w:val="both"/>
        <w:rPr>
          <w:rFonts w:cs="David"/>
          <w:u w:val="single"/>
          <w:rtl/>
        </w:rPr>
      </w:pPr>
      <w:r>
        <w:rPr>
          <w:rFonts w:cs="David"/>
          <w:u w:val="single"/>
          <w:rtl/>
        </w:rPr>
        <w:t>רוני טלמור:</w:t>
      </w:r>
    </w:p>
    <w:p w:rsidR="00000000" w:rsidRDefault="00625E52">
      <w:pPr>
        <w:bidi/>
        <w:jc w:val="both"/>
        <w:rPr>
          <w:rFonts w:cs="David"/>
          <w:rtl/>
        </w:rPr>
      </w:pPr>
    </w:p>
    <w:p w:rsidR="00000000" w:rsidRDefault="00625E52">
      <w:pPr>
        <w:bidi/>
        <w:jc w:val="both"/>
        <w:rPr>
          <w:rFonts w:cs="David"/>
          <w:rtl/>
        </w:rPr>
      </w:pPr>
      <w:r>
        <w:rPr>
          <w:rFonts w:cs="David"/>
          <w:rtl/>
        </w:rPr>
        <w:tab/>
        <w:t xml:space="preserve">זה לא בכל מקום, זה במקומות ספציפיים שנבחרו בקפידה. </w:t>
      </w:r>
    </w:p>
    <w:p w:rsidR="00000000" w:rsidRDefault="00625E52">
      <w:pPr>
        <w:bidi/>
        <w:jc w:val="both"/>
        <w:rPr>
          <w:rFonts w:cs="David"/>
          <w:rtl/>
        </w:rPr>
      </w:pPr>
    </w:p>
    <w:p w:rsidR="00000000" w:rsidRDefault="00625E52">
      <w:pPr>
        <w:bidi/>
        <w:jc w:val="both"/>
        <w:rPr>
          <w:rFonts w:cs="David"/>
          <w:rtl/>
        </w:rPr>
      </w:pPr>
      <w:r>
        <w:rPr>
          <w:rFonts w:cs="David"/>
          <w:u w:val="single"/>
          <w:rtl/>
        </w:rPr>
        <w:t>אתי בנדלר:</w:t>
      </w:r>
    </w:p>
    <w:p w:rsidR="00000000" w:rsidRDefault="00625E52">
      <w:pPr>
        <w:bidi/>
        <w:jc w:val="both"/>
        <w:rPr>
          <w:rFonts w:cs="David"/>
          <w:rtl/>
        </w:rPr>
      </w:pPr>
      <w:r>
        <w:rPr>
          <w:rFonts w:cs="David"/>
          <w:rtl/>
        </w:rPr>
        <w:tab/>
      </w:r>
    </w:p>
    <w:p w:rsidR="00000000" w:rsidRDefault="00625E52">
      <w:pPr>
        <w:bidi/>
        <w:jc w:val="both"/>
        <w:rPr>
          <w:rFonts w:cs="David"/>
          <w:rtl/>
        </w:rPr>
      </w:pPr>
      <w:r>
        <w:rPr>
          <w:rFonts w:cs="David"/>
          <w:rtl/>
        </w:rPr>
        <w:tab/>
        <w:t>הם עדיין לא נבחרו בקפידה, וזו בדיוק הסיבה שזה הופרד מחוק ההסדרים. אבל, ההצעה היתה כללית.</w:t>
      </w:r>
    </w:p>
    <w:p w:rsidR="00000000" w:rsidRDefault="00625E52">
      <w:pPr>
        <w:bidi/>
        <w:jc w:val="both"/>
        <w:rPr>
          <w:rFonts w:cs="David"/>
          <w:rtl/>
        </w:rPr>
      </w:pPr>
    </w:p>
    <w:p w:rsidR="00000000" w:rsidRDefault="00625E52">
      <w:pPr>
        <w:bidi/>
        <w:jc w:val="both"/>
        <w:rPr>
          <w:rFonts w:cs="David"/>
          <w:u w:val="single"/>
          <w:rtl/>
        </w:rPr>
      </w:pPr>
      <w:r>
        <w:rPr>
          <w:rFonts w:cs="David"/>
          <w:u w:val="single"/>
          <w:rtl/>
        </w:rPr>
        <w:t>דלית דרור:</w:t>
      </w:r>
    </w:p>
    <w:p w:rsidR="00000000" w:rsidRDefault="00625E52">
      <w:pPr>
        <w:bidi/>
        <w:jc w:val="both"/>
        <w:rPr>
          <w:rFonts w:cs="David"/>
          <w:rtl/>
        </w:rPr>
      </w:pPr>
    </w:p>
    <w:p w:rsidR="00000000" w:rsidRDefault="00625E52">
      <w:pPr>
        <w:bidi/>
        <w:jc w:val="both"/>
        <w:rPr>
          <w:rFonts w:cs="David"/>
          <w:rtl/>
        </w:rPr>
      </w:pPr>
      <w:r>
        <w:rPr>
          <w:rFonts w:cs="David"/>
          <w:rtl/>
        </w:rPr>
        <w:tab/>
        <w:t>אז אולי תסמיכו את השר להגנת הסביבה שאם הו</w:t>
      </w:r>
      <w:r>
        <w:rPr>
          <w:rFonts w:cs="David"/>
          <w:rtl/>
        </w:rPr>
        <w:t>א יראה לנכון להורות על דרכי פרסום נוספות על האתר, אז הוא יעשה את זה בתקנות. כרגע זה נראה לי לא נדרש.</w:t>
      </w:r>
    </w:p>
    <w:p w:rsidR="00000000" w:rsidRDefault="00625E52">
      <w:pPr>
        <w:bidi/>
        <w:jc w:val="both"/>
        <w:rPr>
          <w:rFonts w:cs="David"/>
          <w:rtl/>
        </w:rPr>
      </w:pPr>
    </w:p>
    <w:p w:rsidR="00000000" w:rsidRDefault="00625E52">
      <w:pPr>
        <w:bidi/>
        <w:jc w:val="both"/>
        <w:rPr>
          <w:rFonts w:cs="David"/>
          <w:rtl/>
        </w:rPr>
      </w:pPr>
      <w:r>
        <w:rPr>
          <w:rFonts w:cs="David"/>
          <w:u w:val="single"/>
          <w:rtl/>
        </w:rPr>
        <w:t>אתי בנדלר:</w:t>
      </w:r>
    </w:p>
    <w:p w:rsidR="00000000" w:rsidRDefault="00625E52">
      <w:pPr>
        <w:bidi/>
        <w:jc w:val="both"/>
        <w:rPr>
          <w:rFonts w:cs="David"/>
          <w:rtl/>
        </w:rPr>
      </w:pPr>
    </w:p>
    <w:p w:rsidR="00000000" w:rsidRDefault="00625E52">
      <w:pPr>
        <w:bidi/>
        <w:jc w:val="both"/>
        <w:rPr>
          <w:rFonts w:cs="David"/>
          <w:rtl/>
        </w:rPr>
      </w:pPr>
      <w:r>
        <w:rPr>
          <w:rFonts w:cs="David"/>
          <w:rtl/>
        </w:rPr>
        <w:tab/>
        <w:t>רעיון מצוין. השר יהיה רשאי להורות על פרסום במקומות נוספים, יקבע מקומות.</w:t>
      </w:r>
    </w:p>
    <w:p w:rsidR="00000000" w:rsidRDefault="00625E52">
      <w:pPr>
        <w:bidi/>
        <w:jc w:val="both"/>
        <w:rPr>
          <w:rFonts w:cs="David"/>
          <w:rtl/>
        </w:rPr>
      </w:pPr>
    </w:p>
    <w:p w:rsidR="00000000" w:rsidRDefault="00625E52">
      <w:pPr>
        <w:bidi/>
        <w:jc w:val="both"/>
        <w:rPr>
          <w:rFonts w:cs="David"/>
          <w:u w:val="single"/>
          <w:rtl/>
        </w:rPr>
      </w:pPr>
      <w:r>
        <w:rPr>
          <w:rFonts w:cs="David"/>
          <w:u w:val="single"/>
          <w:rtl/>
        </w:rPr>
        <w:t>רוני טלמור:</w:t>
      </w:r>
    </w:p>
    <w:p w:rsidR="00000000" w:rsidRDefault="00625E52">
      <w:pPr>
        <w:bidi/>
        <w:jc w:val="both"/>
        <w:rPr>
          <w:rFonts w:cs="David"/>
          <w:rtl/>
        </w:rPr>
      </w:pPr>
    </w:p>
    <w:p w:rsidR="00000000" w:rsidRDefault="00625E52">
      <w:pPr>
        <w:bidi/>
        <w:jc w:val="both"/>
        <w:rPr>
          <w:rFonts w:cs="David"/>
          <w:rtl/>
        </w:rPr>
      </w:pPr>
      <w:r>
        <w:rPr>
          <w:rFonts w:cs="David"/>
          <w:rtl/>
        </w:rPr>
        <w:tab/>
        <w:t>יש למשרד פרסומים מודפסים שונים שהוא מוציא כמו פרסומי ת</w:t>
      </w:r>
      <w:r>
        <w:rPr>
          <w:rFonts w:cs="David"/>
          <w:rtl/>
        </w:rPr>
        <w:t>דמית, ופרסומים אחרים לגבי סיכום הפעילות שלו. אני לא חושבת שהחוק צריך למנוע מהמשרד לדווח על עיצומים שהוא הטיל במסגרות כאלה, וזה התוצאה שאתם מביאים.</w:t>
      </w:r>
    </w:p>
    <w:p w:rsidR="00000000" w:rsidRDefault="00625E52">
      <w:pPr>
        <w:bidi/>
        <w:jc w:val="both"/>
        <w:rPr>
          <w:rFonts w:cs="David"/>
          <w:rtl/>
        </w:rPr>
      </w:pPr>
    </w:p>
    <w:p w:rsidR="00000000" w:rsidRDefault="00625E52">
      <w:pPr>
        <w:bidi/>
        <w:jc w:val="both"/>
        <w:rPr>
          <w:rFonts w:cs="David"/>
          <w:u w:val="single"/>
          <w:rtl/>
        </w:rPr>
      </w:pPr>
      <w:r>
        <w:rPr>
          <w:rFonts w:cs="David"/>
          <w:u w:val="single"/>
          <w:rtl/>
        </w:rPr>
        <w:t>נעמה שחל:</w:t>
      </w:r>
    </w:p>
    <w:p w:rsidR="00000000" w:rsidRDefault="00625E52">
      <w:pPr>
        <w:bidi/>
        <w:jc w:val="both"/>
        <w:rPr>
          <w:rFonts w:cs="David"/>
          <w:rtl/>
        </w:rPr>
      </w:pPr>
    </w:p>
    <w:p w:rsidR="00000000" w:rsidRDefault="00625E52">
      <w:pPr>
        <w:bidi/>
        <w:jc w:val="both"/>
        <w:rPr>
          <w:rFonts w:cs="David"/>
          <w:rtl/>
        </w:rPr>
      </w:pPr>
      <w:r>
        <w:rPr>
          <w:rFonts w:cs="David"/>
          <w:rtl/>
        </w:rPr>
        <w:tab/>
        <w:t>אבל, הוא לא מונע.</w:t>
      </w:r>
    </w:p>
    <w:p w:rsidR="00000000" w:rsidRDefault="00625E52">
      <w:pPr>
        <w:bidi/>
        <w:jc w:val="both"/>
        <w:rPr>
          <w:rFonts w:cs="David"/>
          <w:u w:val="single"/>
          <w:rtl/>
        </w:rPr>
      </w:pPr>
    </w:p>
    <w:p w:rsidR="00000000" w:rsidRDefault="00625E52">
      <w:pPr>
        <w:bidi/>
        <w:jc w:val="both"/>
        <w:rPr>
          <w:rFonts w:cs="David"/>
          <w:u w:val="single"/>
          <w:rtl/>
        </w:rPr>
      </w:pPr>
      <w:r>
        <w:rPr>
          <w:rFonts w:cs="David"/>
          <w:u w:val="single"/>
          <w:rtl/>
        </w:rPr>
        <w:t>היו"ר ישראל חסון:</w:t>
      </w:r>
    </w:p>
    <w:p w:rsidR="00000000" w:rsidRDefault="00625E52">
      <w:pPr>
        <w:bidi/>
        <w:jc w:val="both"/>
        <w:rPr>
          <w:rFonts w:cs="David"/>
          <w:rtl/>
        </w:rPr>
      </w:pPr>
    </w:p>
    <w:p w:rsidR="00000000" w:rsidRDefault="00625E52">
      <w:pPr>
        <w:bidi/>
        <w:jc w:val="both"/>
        <w:rPr>
          <w:rFonts w:cs="David"/>
          <w:rtl/>
        </w:rPr>
      </w:pPr>
      <w:r>
        <w:rPr>
          <w:rFonts w:cs="David"/>
          <w:rtl/>
        </w:rPr>
        <w:tab/>
        <w:t xml:space="preserve">רוני, נעמה, אם אתן רוצות לשכנע אחת את השנייה אז זה בסדר, </w:t>
      </w:r>
      <w:r>
        <w:rPr>
          <w:rFonts w:cs="David"/>
          <w:rtl/>
        </w:rPr>
        <w:t>זה לא מחייב את כולנו. אני השתכנעתי. כרגע זה מה שחשוב. נמשיך הלאה.</w:t>
      </w:r>
    </w:p>
    <w:p w:rsidR="00000000" w:rsidRDefault="00625E52">
      <w:pPr>
        <w:bidi/>
        <w:jc w:val="both"/>
        <w:rPr>
          <w:rFonts w:cs="David"/>
          <w:rtl/>
        </w:rPr>
      </w:pPr>
    </w:p>
    <w:p w:rsidR="00000000" w:rsidRDefault="00625E52">
      <w:pPr>
        <w:bidi/>
        <w:jc w:val="both"/>
        <w:rPr>
          <w:rFonts w:cs="David"/>
          <w:rtl/>
        </w:rPr>
      </w:pPr>
      <w:r>
        <w:rPr>
          <w:rFonts w:cs="David"/>
          <w:u w:val="single"/>
          <w:rtl/>
        </w:rPr>
        <w:t>אתי בנדלר:</w:t>
      </w:r>
    </w:p>
    <w:p w:rsidR="00000000" w:rsidRDefault="00625E52">
      <w:pPr>
        <w:bidi/>
        <w:jc w:val="both"/>
        <w:rPr>
          <w:rFonts w:cs="David"/>
          <w:rtl/>
        </w:rPr>
      </w:pPr>
    </w:p>
    <w:p w:rsidR="00000000" w:rsidRDefault="00625E52">
      <w:pPr>
        <w:bidi/>
        <w:jc w:val="both"/>
        <w:rPr>
          <w:rFonts w:cs="David"/>
          <w:rtl/>
        </w:rPr>
      </w:pPr>
      <w:r>
        <w:rPr>
          <w:rFonts w:cs="David"/>
          <w:rtl/>
        </w:rPr>
        <w:tab/>
        <w:t>אם כך, זה יהיה: השר רשאי לקבוע דרכים נוספות לפרסום עיצומים כספיים שהוטלו.</w:t>
      </w:r>
    </w:p>
    <w:p w:rsidR="00000000" w:rsidRDefault="00625E52">
      <w:pPr>
        <w:bidi/>
        <w:jc w:val="both"/>
        <w:rPr>
          <w:rFonts w:cs="David"/>
          <w:rtl/>
        </w:rPr>
      </w:pPr>
    </w:p>
    <w:p w:rsidR="00000000" w:rsidRDefault="00625E52">
      <w:pPr>
        <w:bidi/>
        <w:jc w:val="both"/>
        <w:rPr>
          <w:rFonts w:cs="David"/>
          <w:u w:val="single"/>
          <w:rtl/>
        </w:rPr>
      </w:pPr>
      <w:r>
        <w:rPr>
          <w:rFonts w:cs="David"/>
          <w:u w:val="single"/>
          <w:rtl/>
        </w:rPr>
        <w:t>היו"ר ישראל חסון:</w:t>
      </w:r>
    </w:p>
    <w:p w:rsidR="00000000" w:rsidRDefault="00625E52">
      <w:pPr>
        <w:bidi/>
        <w:jc w:val="both"/>
        <w:rPr>
          <w:rFonts w:cs="David"/>
          <w:rtl/>
        </w:rPr>
      </w:pPr>
    </w:p>
    <w:p w:rsidR="00000000" w:rsidRDefault="00625E52">
      <w:pPr>
        <w:bidi/>
        <w:jc w:val="both"/>
        <w:rPr>
          <w:rFonts w:cs="David"/>
          <w:rtl/>
        </w:rPr>
      </w:pPr>
      <w:r>
        <w:rPr>
          <w:rFonts w:cs="David"/>
          <w:rtl/>
        </w:rPr>
        <w:tab/>
        <w:t>כן.</w:t>
      </w:r>
    </w:p>
    <w:p w:rsidR="00000000" w:rsidRDefault="00625E52">
      <w:pPr>
        <w:bidi/>
        <w:jc w:val="both"/>
        <w:rPr>
          <w:rFonts w:cs="David"/>
          <w:rtl/>
        </w:rPr>
      </w:pPr>
    </w:p>
    <w:p w:rsidR="00000000" w:rsidRDefault="00625E52">
      <w:pPr>
        <w:bidi/>
        <w:jc w:val="both"/>
        <w:rPr>
          <w:rFonts w:cs="David"/>
          <w:rtl/>
        </w:rPr>
      </w:pPr>
      <w:r>
        <w:rPr>
          <w:rFonts w:cs="David"/>
          <w:u w:val="single"/>
          <w:rtl/>
        </w:rPr>
        <w:t>אתי בנדלר:</w:t>
      </w:r>
    </w:p>
    <w:p w:rsidR="00000000" w:rsidRDefault="00625E52">
      <w:pPr>
        <w:bidi/>
        <w:jc w:val="both"/>
        <w:rPr>
          <w:rFonts w:cs="David"/>
          <w:rtl/>
        </w:rPr>
      </w:pPr>
    </w:p>
    <w:p w:rsidR="00000000" w:rsidRDefault="00625E52">
      <w:pPr>
        <w:bidi/>
        <w:jc w:val="both"/>
        <w:rPr>
          <w:rFonts w:cs="David"/>
          <w:rtl/>
        </w:rPr>
      </w:pPr>
      <w:r>
        <w:rPr>
          <w:rFonts w:cs="David"/>
          <w:rtl/>
        </w:rPr>
        <w:tab/>
        <w:t>או אפילו בלי אישור ועדת הכלכלה – שיקול דעת השר בתקנות.</w:t>
      </w:r>
    </w:p>
    <w:p w:rsidR="00000000" w:rsidRDefault="00625E52">
      <w:pPr>
        <w:bidi/>
        <w:jc w:val="both"/>
        <w:rPr>
          <w:rFonts w:cs="David"/>
          <w:rtl/>
        </w:rPr>
      </w:pPr>
    </w:p>
    <w:p w:rsidR="00000000" w:rsidRDefault="00625E52">
      <w:pPr>
        <w:bidi/>
        <w:jc w:val="both"/>
        <w:rPr>
          <w:rFonts w:cs="David"/>
          <w:u w:val="single"/>
          <w:rtl/>
        </w:rPr>
      </w:pPr>
      <w:r>
        <w:rPr>
          <w:rFonts w:cs="David"/>
          <w:u w:val="single"/>
          <w:rtl/>
        </w:rPr>
        <w:t>דלית דר</w:t>
      </w:r>
      <w:r>
        <w:rPr>
          <w:rFonts w:cs="David"/>
          <w:u w:val="single"/>
          <w:rtl/>
        </w:rPr>
        <w:t>ור:</w:t>
      </w:r>
    </w:p>
    <w:p w:rsidR="00000000" w:rsidRDefault="00625E52">
      <w:pPr>
        <w:bidi/>
        <w:jc w:val="both"/>
        <w:rPr>
          <w:rFonts w:cs="David"/>
          <w:rtl/>
        </w:rPr>
      </w:pPr>
    </w:p>
    <w:p w:rsidR="00000000" w:rsidRDefault="00625E52">
      <w:pPr>
        <w:bidi/>
        <w:jc w:val="both"/>
        <w:rPr>
          <w:rFonts w:cs="David"/>
          <w:rtl/>
        </w:rPr>
      </w:pPr>
      <w:r>
        <w:rPr>
          <w:rFonts w:cs="David"/>
          <w:rtl/>
        </w:rPr>
        <w:tab/>
        <w:t>אני רק מבקשת לנסח את זה כך שזה לא יפורש אחר כך כסמכות חובה, שרשאי זה חייב. ראה השר שיש צורך אז הוא - - -</w:t>
      </w:r>
    </w:p>
    <w:p w:rsidR="00000000" w:rsidRDefault="00625E52">
      <w:pPr>
        <w:bidi/>
        <w:jc w:val="both"/>
        <w:rPr>
          <w:rFonts w:cs="David"/>
          <w:rtl/>
        </w:rPr>
      </w:pPr>
    </w:p>
    <w:p w:rsidR="00000000" w:rsidRDefault="00625E52">
      <w:pPr>
        <w:bidi/>
        <w:jc w:val="both"/>
        <w:rPr>
          <w:rFonts w:cs="David"/>
          <w:rtl/>
        </w:rPr>
      </w:pPr>
      <w:r>
        <w:rPr>
          <w:rFonts w:cs="David"/>
          <w:u w:val="single"/>
          <w:rtl/>
        </w:rPr>
        <w:t>אתי בנדלר:</w:t>
      </w:r>
    </w:p>
    <w:p w:rsidR="00000000" w:rsidRDefault="00625E52">
      <w:pPr>
        <w:bidi/>
        <w:jc w:val="both"/>
        <w:rPr>
          <w:rFonts w:cs="David"/>
          <w:rtl/>
        </w:rPr>
      </w:pPr>
    </w:p>
    <w:p w:rsidR="00000000" w:rsidRDefault="00625E52">
      <w:pPr>
        <w:bidi/>
        <w:jc w:val="both"/>
        <w:rPr>
          <w:rFonts w:cs="David"/>
          <w:rtl/>
        </w:rPr>
      </w:pPr>
      <w:r>
        <w:rPr>
          <w:rFonts w:cs="David"/>
          <w:rtl/>
        </w:rPr>
        <w:tab/>
        <w:t>אנחנו נשתף פעולה בניסוח.</w:t>
      </w:r>
    </w:p>
    <w:p w:rsidR="00000000" w:rsidRDefault="00625E52">
      <w:pPr>
        <w:bidi/>
        <w:jc w:val="both"/>
        <w:rPr>
          <w:rFonts w:cs="David"/>
          <w:rtl/>
        </w:rPr>
      </w:pPr>
    </w:p>
    <w:p w:rsidR="00000000" w:rsidRDefault="00625E52">
      <w:pPr>
        <w:bidi/>
        <w:jc w:val="both"/>
        <w:rPr>
          <w:rFonts w:cs="David"/>
          <w:rtl/>
        </w:rPr>
      </w:pPr>
      <w:r>
        <w:rPr>
          <w:rFonts w:cs="David"/>
          <w:rtl/>
        </w:rPr>
        <w:tab/>
        <w:t>לגבי סעיף קטן (ב) – כאן מדובר על אותו יחיד שהזכרתי אותו קודם. אני מבקשת שהוועדה תסמיך אותי לנסח את זה בא</w:t>
      </w:r>
      <w:r>
        <w:rPr>
          <w:rFonts w:cs="David"/>
          <w:rtl/>
        </w:rPr>
        <w:t>ופן כזה שיהיה ברור שפרסום שמו של יחיד - - -</w:t>
      </w:r>
    </w:p>
    <w:p w:rsidR="00000000" w:rsidRDefault="00625E52">
      <w:pPr>
        <w:bidi/>
        <w:jc w:val="both"/>
        <w:rPr>
          <w:rFonts w:cs="David"/>
          <w:rtl/>
        </w:rPr>
      </w:pPr>
    </w:p>
    <w:p w:rsidR="00000000" w:rsidRDefault="00625E52">
      <w:pPr>
        <w:bidi/>
        <w:jc w:val="both"/>
        <w:rPr>
          <w:rFonts w:cs="David"/>
          <w:rtl/>
        </w:rPr>
      </w:pPr>
      <w:r>
        <w:rPr>
          <w:rFonts w:cs="David"/>
          <w:rtl/>
        </w:rPr>
        <w:tab/>
        <w:t xml:space="preserve">אגב, גם דבר הטלת  עיצום על יחיד יפורסם, רק ללא שמו. עם כל הפרטים האחרים, רק ללא שמו. שמו יפורסם רק מקום שהעיצום הוטל בשל הפרה הקשורה במתן שירות לציבור, ושיש צורך להזהיר את הציבור מפניו – זה הרעיון הגלום בנושא. </w:t>
      </w:r>
      <w:r>
        <w:rPr>
          <w:rFonts w:cs="David"/>
          <w:rtl/>
        </w:rPr>
        <w:t>ובמקרה כזה אני מבקשת להגביל את משך הפרסום.</w:t>
      </w:r>
    </w:p>
    <w:p w:rsidR="00000000" w:rsidRDefault="00625E52">
      <w:pPr>
        <w:bidi/>
        <w:jc w:val="both"/>
        <w:rPr>
          <w:rFonts w:cs="David"/>
          <w:rtl/>
        </w:rPr>
      </w:pPr>
    </w:p>
    <w:p w:rsidR="00000000" w:rsidRDefault="00625E52">
      <w:pPr>
        <w:bidi/>
        <w:jc w:val="both"/>
        <w:rPr>
          <w:rFonts w:cs="David"/>
          <w:u w:val="single"/>
          <w:rtl/>
        </w:rPr>
      </w:pPr>
      <w:r>
        <w:rPr>
          <w:rFonts w:cs="David"/>
          <w:u w:val="single"/>
          <w:rtl/>
        </w:rPr>
        <w:t>אביטל בגין:</w:t>
      </w:r>
    </w:p>
    <w:p w:rsidR="00000000" w:rsidRDefault="00625E52">
      <w:pPr>
        <w:bidi/>
        <w:jc w:val="both"/>
        <w:rPr>
          <w:rFonts w:cs="David"/>
          <w:rtl/>
        </w:rPr>
      </w:pPr>
    </w:p>
    <w:p w:rsidR="00000000" w:rsidRDefault="00625E52">
      <w:pPr>
        <w:bidi/>
        <w:jc w:val="both"/>
        <w:rPr>
          <w:rFonts w:cs="David"/>
          <w:rtl/>
        </w:rPr>
      </w:pPr>
      <w:r>
        <w:rPr>
          <w:rFonts w:cs="David"/>
          <w:rtl/>
        </w:rPr>
        <w:tab/>
        <w:t>רציתי לחזור לסעיף קטן (א). בדיוק בשביל להבהיר לפי התכליות מה כוללים הפרטים, אנחנו חשבנו שאפשר להוסיף בסיפא: "וכל זאת באופן שיבטיח שקיפות של הפעלת שיקול הדעת בקבלת ההחלטה להטיל עיצום כספי".</w:t>
      </w:r>
    </w:p>
    <w:p w:rsidR="00000000" w:rsidRDefault="00625E52">
      <w:pPr>
        <w:bidi/>
        <w:jc w:val="both"/>
        <w:rPr>
          <w:rFonts w:cs="David"/>
          <w:rtl/>
        </w:rPr>
      </w:pPr>
    </w:p>
    <w:p w:rsidR="00000000" w:rsidRDefault="00625E52">
      <w:pPr>
        <w:bidi/>
        <w:jc w:val="both"/>
        <w:rPr>
          <w:rFonts w:cs="David"/>
          <w:rtl/>
        </w:rPr>
      </w:pPr>
      <w:r>
        <w:rPr>
          <w:rFonts w:cs="David"/>
          <w:u w:val="single"/>
          <w:rtl/>
        </w:rPr>
        <w:t>אתי בנדל</w:t>
      </w:r>
      <w:r>
        <w:rPr>
          <w:rFonts w:cs="David"/>
          <w:u w:val="single"/>
          <w:rtl/>
        </w:rPr>
        <w:t>ר:</w:t>
      </w:r>
    </w:p>
    <w:p w:rsidR="00000000" w:rsidRDefault="00625E52">
      <w:pPr>
        <w:bidi/>
        <w:jc w:val="both"/>
        <w:rPr>
          <w:rFonts w:cs="David"/>
          <w:rtl/>
        </w:rPr>
      </w:pPr>
    </w:p>
    <w:p w:rsidR="00000000" w:rsidRDefault="00625E52">
      <w:pPr>
        <w:bidi/>
        <w:jc w:val="both"/>
        <w:rPr>
          <w:rFonts w:cs="David"/>
          <w:rtl/>
        </w:rPr>
      </w:pPr>
      <w:r>
        <w:rPr>
          <w:rFonts w:cs="David"/>
          <w:rtl/>
        </w:rPr>
        <w:tab/>
        <w:t>אני בהחלט תומכת בעניין.</w:t>
      </w:r>
    </w:p>
    <w:p w:rsidR="00000000" w:rsidRDefault="00625E52">
      <w:pPr>
        <w:bidi/>
        <w:jc w:val="both"/>
        <w:rPr>
          <w:rFonts w:cs="David"/>
          <w:rtl/>
        </w:rPr>
      </w:pPr>
    </w:p>
    <w:p w:rsidR="00000000" w:rsidRDefault="00625E52">
      <w:pPr>
        <w:bidi/>
        <w:jc w:val="both"/>
        <w:rPr>
          <w:rFonts w:cs="David"/>
          <w:u w:val="single"/>
          <w:rtl/>
        </w:rPr>
      </w:pPr>
      <w:r>
        <w:rPr>
          <w:rFonts w:cs="David"/>
          <w:u w:val="single"/>
          <w:rtl/>
        </w:rPr>
        <w:t>נעמה שחל:</w:t>
      </w:r>
    </w:p>
    <w:p w:rsidR="00000000" w:rsidRDefault="00625E52">
      <w:pPr>
        <w:bidi/>
        <w:jc w:val="both"/>
        <w:rPr>
          <w:rFonts w:cs="David"/>
          <w:rtl/>
        </w:rPr>
      </w:pPr>
    </w:p>
    <w:p w:rsidR="00000000" w:rsidRDefault="00625E52">
      <w:pPr>
        <w:bidi/>
        <w:jc w:val="both"/>
        <w:rPr>
          <w:rFonts w:cs="David"/>
          <w:rtl/>
        </w:rPr>
      </w:pPr>
      <w:r>
        <w:rPr>
          <w:rFonts w:cs="David"/>
          <w:rtl/>
        </w:rPr>
        <w:tab/>
        <w:t>אנחנו חוששים קצת מהסיפא שאביטל הקריאה. אנחנו חוששים מאיזושהי פרשנות שתוביל לתפיסה שאנחנו צריכים להעמיד את המידע באמצעות איזשהו מערכת מידע, או לאפשר לאחזר את המידע, לאפשר לעשות איזשהם חתכים. זאת אומרת, שהפרשנות של ש</w:t>
      </w:r>
      <w:r>
        <w:rPr>
          <w:rFonts w:cs="David"/>
          <w:rtl/>
        </w:rPr>
        <w:t>קיפות תייצר איזשהו עול נוסף על המשרד שלא בטוח שנהיה מסוגלים לעמוד בו, בטח לא בשלבים הראשונים של הפרסום. אני חושבת שהתכלית של הסעיף באה לידי ביטוי באופן ברור מהסעיפים הקטנים. לדעתי, לא כדאי להוסיף את הסיפא הזאת.</w:t>
      </w:r>
    </w:p>
    <w:p w:rsidR="00000000" w:rsidRDefault="00625E52">
      <w:pPr>
        <w:bidi/>
        <w:jc w:val="both"/>
        <w:rPr>
          <w:rFonts w:cs="David"/>
          <w:rtl/>
        </w:rPr>
      </w:pPr>
    </w:p>
    <w:p w:rsidR="00000000" w:rsidRDefault="00625E52">
      <w:pPr>
        <w:bidi/>
        <w:jc w:val="both"/>
        <w:rPr>
          <w:rFonts w:cs="David"/>
          <w:u w:val="single"/>
          <w:rtl/>
        </w:rPr>
      </w:pPr>
      <w:r>
        <w:rPr>
          <w:rFonts w:cs="David"/>
          <w:u w:val="single"/>
          <w:rtl/>
        </w:rPr>
        <w:t>דלית דרור:</w:t>
      </w:r>
    </w:p>
    <w:p w:rsidR="00000000" w:rsidRDefault="00625E52">
      <w:pPr>
        <w:bidi/>
        <w:jc w:val="both"/>
        <w:rPr>
          <w:rFonts w:cs="David"/>
          <w:rtl/>
        </w:rPr>
      </w:pPr>
    </w:p>
    <w:p w:rsidR="00000000" w:rsidRDefault="00625E52">
      <w:pPr>
        <w:bidi/>
        <w:jc w:val="both"/>
        <w:rPr>
          <w:rFonts w:cs="David"/>
          <w:rtl/>
        </w:rPr>
      </w:pPr>
      <w:r>
        <w:rPr>
          <w:rFonts w:cs="David"/>
          <w:rtl/>
        </w:rPr>
        <w:tab/>
        <w:t>לא ברור למה זה נדרש.</w:t>
      </w:r>
    </w:p>
    <w:p w:rsidR="00000000" w:rsidRDefault="00625E52">
      <w:pPr>
        <w:bidi/>
        <w:jc w:val="both"/>
        <w:rPr>
          <w:rFonts w:cs="David"/>
          <w:rtl/>
        </w:rPr>
      </w:pPr>
    </w:p>
    <w:p w:rsidR="00000000" w:rsidRDefault="00625E52">
      <w:pPr>
        <w:bidi/>
        <w:jc w:val="both"/>
        <w:rPr>
          <w:rFonts w:cs="David"/>
          <w:u w:val="single"/>
          <w:rtl/>
        </w:rPr>
      </w:pPr>
      <w:r>
        <w:rPr>
          <w:rFonts w:cs="David"/>
          <w:u w:val="single"/>
          <w:rtl/>
        </w:rPr>
        <w:t>היו"ר ישר</w:t>
      </w:r>
      <w:r>
        <w:rPr>
          <w:rFonts w:cs="David"/>
          <w:u w:val="single"/>
          <w:rtl/>
        </w:rPr>
        <w:t>אל חסון:</w:t>
      </w:r>
    </w:p>
    <w:p w:rsidR="00000000" w:rsidRDefault="00625E52">
      <w:pPr>
        <w:bidi/>
        <w:jc w:val="both"/>
        <w:rPr>
          <w:rFonts w:cs="David"/>
          <w:rtl/>
        </w:rPr>
      </w:pPr>
    </w:p>
    <w:p w:rsidR="00000000" w:rsidRDefault="00625E52">
      <w:pPr>
        <w:bidi/>
        <w:jc w:val="both"/>
        <w:rPr>
          <w:rFonts w:cs="David"/>
          <w:rtl/>
        </w:rPr>
      </w:pPr>
      <w:r>
        <w:rPr>
          <w:rFonts w:cs="David"/>
          <w:rtl/>
        </w:rPr>
        <w:tab/>
        <w:t xml:space="preserve">אני מבקש להתייחס למה שהעירה הגברת בנדלר. אתי, אני מוכרח להודות שאני מאוד מבין את הזהירות שאת נוקטת, ואני חושב שהיא ראויה. אני לא יודע אם אנחנו לא לוקחים את זה רחוק מידיי. בתחושת בטן טבעית של הגנה על הפרט ועל החלש, אני מאוד מבין את מה שאת אומרת. </w:t>
      </w:r>
      <w:r>
        <w:rPr>
          <w:rFonts w:cs="David"/>
          <w:rtl/>
        </w:rPr>
        <w:t>מבחינה אינטואיטיבית ואינסטינקטיבית אני מרגיש שאת צודקת. עניינית, אני לא בטוח שאנחנו לא לוקחים את זה רחוק מידיי.</w:t>
      </w:r>
    </w:p>
    <w:p w:rsidR="00000000" w:rsidRDefault="00625E52">
      <w:pPr>
        <w:bidi/>
        <w:jc w:val="both"/>
        <w:rPr>
          <w:rFonts w:cs="David"/>
          <w:rtl/>
        </w:rPr>
      </w:pPr>
    </w:p>
    <w:p w:rsidR="00000000" w:rsidRDefault="00625E52">
      <w:pPr>
        <w:bidi/>
        <w:jc w:val="both"/>
        <w:rPr>
          <w:rFonts w:cs="David"/>
          <w:rtl/>
        </w:rPr>
      </w:pPr>
      <w:r>
        <w:rPr>
          <w:rFonts w:cs="David"/>
          <w:u w:val="single"/>
          <w:rtl/>
        </w:rPr>
        <w:t>אתי בנדלר:</w:t>
      </w:r>
    </w:p>
    <w:p w:rsidR="00000000" w:rsidRDefault="00625E52">
      <w:pPr>
        <w:bidi/>
        <w:jc w:val="both"/>
        <w:rPr>
          <w:rFonts w:cs="David"/>
          <w:rtl/>
        </w:rPr>
      </w:pPr>
    </w:p>
    <w:p w:rsidR="00000000" w:rsidRDefault="00625E52">
      <w:pPr>
        <w:bidi/>
        <w:jc w:val="both"/>
        <w:rPr>
          <w:rFonts w:cs="David"/>
          <w:rtl/>
        </w:rPr>
      </w:pPr>
      <w:r>
        <w:rPr>
          <w:rFonts w:cs="David"/>
          <w:rtl/>
        </w:rPr>
        <w:tab/>
        <w:t>מדוע לוקחים רחוק מידיי, אדוני?</w:t>
      </w:r>
    </w:p>
    <w:p w:rsidR="00000000" w:rsidRDefault="00625E52">
      <w:pPr>
        <w:bidi/>
        <w:jc w:val="both"/>
        <w:rPr>
          <w:rFonts w:cs="David"/>
          <w:rtl/>
        </w:rPr>
      </w:pPr>
    </w:p>
    <w:p w:rsidR="00000000" w:rsidRDefault="00625E52">
      <w:pPr>
        <w:bidi/>
        <w:jc w:val="both"/>
        <w:rPr>
          <w:rFonts w:cs="David"/>
          <w:u w:val="single"/>
          <w:rtl/>
        </w:rPr>
      </w:pPr>
      <w:r>
        <w:rPr>
          <w:rFonts w:cs="David"/>
          <w:u w:val="single"/>
          <w:rtl/>
        </w:rPr>
        <w:t>היו"ר ישראל חסון:</w:t>
      </w:r>
    </w:p>
    <w:p w:rsidR="00000000" w:rsidRDefault="00625E52">
      <w:pPr>
        <w:bidi/>
        <w:jc w:val="both"/>
        <w:rPr>
          <w:rFonts w:cs="David"/>
          <w:rtl/>
        </w:rPr>
      </w:pPr>
    </w:p>
    <w:p w:rsidR="00000000" w:rsidRDefault="00625E52">
      <w:pPr>
        <w:bidi/>
        <w:jc w:val="both"/>
        <w:rPr>
          <w:rFonts w:cs="David"/>
          <w:rtl/>
        </w:rPr>
      </w:pPr>
      <w:r>
        <w:rPr>
          <w:rFonts w:cs="David"/>
          <w:rtl/>
        </w:rPr>
        <w:tab/>
        <w:t>אשאל אותך שאלה. למה דינו של עסק הוא קל יותר על ההדק מדינו של פרט?</w:t>
      </w:r>
    </w:p>
    <w:p w:rsidR="00000000" w:rsidRDefault="00625E52">
      <w:pPr>
        <w:bidi/>
        <w:jc w:val="both"/>
        <w:rPr>
          <w:rFonts w:cs="David"/>
          <w:rtl/>
        </w:rPr>
      </w:pPr>
    </w:p>
    <w:p w:rsidR="00000000" w:rsidRDefault="00625E52">
      <w:pPr>
        <w:bidi/>
        <w:jc w:val="both"/>
        <w:rPr>
          <w:rFonts w:cs="David"/>
          <w:rtl/>
        </w:rPr>
      </w:pPr>
      <w:r>
        <w:rPr>
          <w:rFonts w:cs="David"/>
          <w:u w:val="single"/>
          <w:rtl/>
        </w:rPr>
        <w:t>אתי בנדלר:</w:t>
      </w:r>
    </w:p>
    <w:p w:rsidR="00000000" w:rsidRDefault="00625E52">
      <w:pPr>
        <w:bidi/>
        <w:jc w:val="both"/>
        <w:rPr>
          <w:rFonts w:cs="David"/>
          <w:rtl/>
        </w:rPr>
      </w:pPr>
    </w:p>
    <w:p w:rsidR="00000000" w:rsidRDefault="00625E52">
      <w:pPr>
        <w:bidi/>
        <w:jc w:val="both"/>
        <w:rPr>
          <w:rFonts w:cs="David"/>
          <w:rtl/>
        </w:rPr>
      </w:pPr>
      <w:r>
        <w:rPr>
          <w:rFonts w:cs="David"/>
          <w:rtl/>
        </w:rPr>
        <w:tab/>
        <w:t>ראשית, כי בדרך כלל עסק לא מזוהה דווקא עם פרט מסוים. שנית, מי שפותח עסק, באופן טבעי ברוב המקרים הוא גם נותן שירות לציבור. ויתרה מזו, וזה אחד הטיעונים לגבי החוק הזה לפחות, העסקים הם קהל היעד של החוק הזה, ולא איזה פרט שלא הפריד אשפה בצורה ראויה.</w:t>
      </w:r>
    </w:p>
    <w:p w:rsidR="00000000" w:rsidRDefault="00625E52">
      <w:pPr>
        <w:bidi/>
        <w:jc w:val="both"/>
        <w:rPr>
          <w:rFonts w:cs="David"/>
          <w:rtl/>
        </w:rPr>
      </w:pPr>
    </w:p>
    <w:p w:rsidR="00000000" w:rsidRDefault="00625E52">
      <w:pPr>
        <w:bidi/>
        <w:jc w:val="both"/>
        <w:rPr>
          <w:rFonts w:cs="David"/>
          <w:u w:val="single"/>
          <w:rtl/>
        </w:rPr>
      </w:pPr>
      <w:r>
        <w:rPr>
          <w:rFonts w:cs="David"/>
          <w:u w:val="single"/>
          <w:rtl/>
        </w:rPr>
        <w:t>היו"ר ישרא</w:t>
      </w:r>
      <w:r>
        <w:rPr>
          <w:rFonts w:cs="David"/>
          <w:u w:val="single"/>
          <w:rtl/>
        </w:rPr>
        <w:t>ל חסון:</w:t>
      </w:r>
    </w:p>
    <w:p w:rsidR="00000000" w:rsidRDefault="00625E52">
      <w:pPr>
        <w:bidi/>
        <w:jc w:val="both"/>
        <w:rPr>
          <w:rFonts w:cs="David"/>
          <w:rtl/>
        </w:rPr>
      </w:pPr>
    </w:p>
    <w:p w:rsidR="00000000" w:rsidRDefault="00625E52">
      <w:pPr>
        <w:bidi/>
        <w:jc w:val="both"/>
        <w:rPr>
          <w:rFonts w:cs="David"/>
          <w:rtl/>
        </w:rPr>
      </w:pPr>
      <w:r>
        <w:rPr>
          <w:rFonts w:cs="David"/>
          <w:rtl/>
        </w:rPr>
        <w:tab/>
        <w:t xml:space="preserve">אני מוכרח להגיד לך שבשונה מתפיסתך, לפי דעתי קהל היעד של החוק הזה זה בני אדם שעומדים מאחורי החוק. בני האדם הם אלה שמעצבים את דפוס ההתנהגות של העסק. </w:t>
      </w:r>
    </w:p>
    <w:p w:rsidR="00000000" w:rsidRDefault="00625E52">
      <w:pPr>
        <w:bidi/>
        <w:jc w:val="both"/>
        <w:rPr>
          <w:rFonts w:cs="David"/>
          <w:rtl/>
        </w:rPr>
      </w:pPr>
    </w:p>
    <w:p w:rsidR="00000000" w:rsidRDefault="00625E52">
      <w:pPr>
        <w:bidi/>
        <w:jc w:val="both"/>
        <w:rPr>
          <w:rFonts w:cs="David"/>
          <w:rtl/>
        </w:rPr>
      </w:pPr>
      <w:r>
        <w:rPr>
          <w:rFonts w:cs="David"/>
          <w:rtl/>
        </w:rPr>
        <w:tab/>
        <w:t>אני אומר לך שוב, אם הייתי יודע להגדיר לעצמי את המונח "נותן שירות לציבור", ולא מתחיל להתפלפל</w:t>
      </w:r>
      <w:r>
        <w:rPr>
          <w:rFonts w:cs="David"/>
          <w:rtl/>
        </w:rPr>
        <w:t xml:space="preserve"> - - -</w:t>
      </w:r>
    </w:p>
    <w:p w:rsidR="00000000" w:rsidRDefault="00625E52">
      <w:pPr>
        <w:bidi/>
        <w:jc w:val="both"/>
        <w:rPr>
          <w:rFonts w:cs="David"/>
          <w:rtl/>
        </w:rPr>
      </w:pPr>
    </w:p>
    <w:p w:rsidR="00000000" w:rsidRDefault="00625E52">
      <w:pPr>
        <w:bidi/>
        <w:jc w:val="both"/>
        <w:rPr>
          <w:rFonts w:cs="David"/>
          <w:rtl/>
        </w:rPr>
      </w:pPr>
      <w:r>
        <w:rPr>
          <w:rFonts w:cs="David"/>
          <w:u w:val="single"/>
          <w:rtl/>
        </w:rPr>
        <w:t>אתי בנדלר:</w:t>
      </w:r>
    </w:p>
    <w:p w:rsidR="00000000" w:rsidRDefault="00625E52">
      <w:pPr>
        <w:bidi/>
        <w:jc w:val="both"/>
        <w:rPr>
          <w:rFonts w:cs="David"/>
          <w:rtl/>
        </w:rPr>
      </w:pPr>
    </w:p>
    <w:p w:rsidR="00000000" w:rsidRDefault="00625E52">
      <w:pPr>
        <w:bidi/>
        <w:jc w:val="both"/>
        <w:rPr>
          <w:rFonts w:cs="David"/>
          <w:rtl/>
        </w:rPr>
      </w:pPr>
      <w:r>
        <w:rPr>
          <w:rFonts w:cs="David"/>
          <w:rtl/>
        </w:rPr>
        <w:tab/>
        <w:t>אני אענה לאדוני בתשובה מאוד קצרה. זכות היסוד לפרטיות שהיא זכות יסוד שמוכרת לפי חוק-יסוד: כבוד האדם וחירותו, ניתנת לפרט, ניתנת ליחיד. לא ניתנת לתאגידים, ולא ניתנת לבתי עסק כשם של בית עסק, כי לפעמים הרי שם של בית עסק זה לא שם של תאגיד, ו</w:t>
      </w:r>
      <w:r>
        <w:rPr>
          <w:rFonts w:cs="David"/>
          <w:rtl/>
        </w:rPr>
        <w:t>לא שם של יחיד, אלא אתי בנדלר יכולה לפתוח איזשהו עסק בשם א'-ב', והיא ידועה כ-א'-ב', וזה לא זוכה להגנת הפרטיות, ולא השם חברת אתי בנדלר, אלא אתי בנדלר כפרט היא זו שזכאית בהתאם לתפיסה המשפטית הנוהגת במדינת ישראל להגנת הפרטיות. השאלה היא שאלה של איזון בין ערכים</w:t>
      </w:r>
      <w:r>
        <w:rPr>
          <w:rFonts w:cs="David"/>
          <w:rtl/>
        </w:rPr>
        <w:t xml:space="preserve"> מתנגשים במקרה הזה. </w:t>
      </w:r>
    </w:p>
    <w:p w:rsidR="00000000" w:rsidRDefault="00625E52">
      <w:pPr>
        <w:bidi/>
        <w:jc w:val="both"/>
        <w:rPr>
          <w:rFonts w:cs="David"/>
          <w:rtl/>
        </w:rPr>
      </w:pPr>
    </w:p>
    <w:p w:rsidR="00000000" w:rsidRDefault="00625E52">
      <w:pPr>
        <w:bidi/>
        <w:jc w:val="both"/>
        <w:rPr>
          <w:rFonts w:cs="David"/>
          <w:u w:val="single"/>
          <w:rtl/>
        </w:rPr>
      </w:pPr>
      <w:r>
        <w:rPr>
          <w:rFonts w:cs="David"/>
          <w:u w:val="single"/>
          <w:rtl/>
        </w:rPr>
        <w:t>דלית דרור:</w:t>
      </w:r>
    </w:p>
    <w:p w:rsidR="00000000" w:rsidRDefault="00625E52">
      <w:pPr>
        <w:bidi/>
        <w:jc w:val="both"/>
        <w:rPr>
          <w:rFonts w:cs="David"/>
          <w:rtl/>
        </w:rPr>
      </w:pPr>
    </w:p>
    <w:p w:rsidR="00000000" w:rsidRDefault="00625E52">
      <w:pPr>
        <w:bidi/>
        <w:jc w:val="both"/>
        <w:rPr>
          <w:rFonts w:cs="David"/>
          <w:rtl/>
        </w:rPr>
      </w:pPr>
      <w:r>
        <w:rPr>
          <w:rFonts w:cs="David"/>
          <w:rtl/>
        </w:rPr>
        <w:tab/>
        <w:t>אני מבקשת להשיב על העניין הזה שהועלה כאן על-ידי עו"ד בנדלר. בעיניי, זה בכלל לא ספרה של פרטיות. אנחנו מדברים גם על עסקים שאינם תאגידים, על פעילותו של אדם במישור העסקי ולא במישור האישי. לא מדובר על מידע רפואי, לא על מידע על</w:t>
      </w:r>
      <w:r>
        <w:rPr>
          <w:rFonts w:cs="David"/>
          <w:rtl/>
        </w:rPr>
        <w:t xml:space="preserve"> נטייה מינית, לא על מידע כלכלי, אלא על מידע על התנהלות לא ראויה של העסק כעסק. אז זה שהוא לא מתואגד זה לא אומר שאנחנו פתאום בספרה של פרטיות. הערכים שבהם מדובר הם ערכים של שם טוב, של רהביליטציה אולי. אבל, לא ערכים של פרטיות.</w:t>
      </w:r>
    </w:p>
    <w:p w:rsidR="00000000" w:rsidRDefault="00625E52">
      <w:pPr>
        <w:bidi/>
        <w:jc w:val="both"/>
        <w:rPr>
          <w:rFonts w:cs="David"/>
          <w:rtl/>
        </w:rPr>
      </w:pPr>
    </w:p>
    <w:p w:rsidR="00000000" w:rsidRDefault="00625E52">
      <w:pPr>
        <w:bidi/>
        <w:jc w:val="both"/>
        <w:rPr>
          <w:rFonts w:cs="David"/>
          <w:u w:val="single"/>
          <w:rtl/>
        </w:rPr>
      </w:pPr>
      <w:r>
        <w:rPr>
          <w:rFonts w:cs="David"/>
          <w:u w:val="single"/>
          <w:rtl/>
        </w:rPr>
        <w:t>רוני טלמור:</w:t>
      </w:r>
    </w:p>
    <w:p w:rsidR="00000000" w:rsidRDefault="00625E52">
      <w:pPr>
        <w:bidi/>
        <w:jc w:val="both"/>
        <w:rPr>
          <w:rFonts w:cs="David"/>
          <w:rtl/>
        </w:rPr>
      </w:pPr>
    </w:p>
    <w:p w:rsidR="00000000" w:rsidRDefault="00625E52">
      <w:pPr>
        <w:bidi/>
        <w:jc w:val="both"/>
        <w:rPr>
          <w:rFonts w:cs="David"/>
          <w:rtl/>
        </w:rPr>
      </w:pPr>
      <w:r>
        <w:rPr>
          <w:rFonts w:cs="David"/>
          <w:rtl/>
        </w:rPr>
        <w:tab/>
        <w:t>אדוני היושב-ראש, א</w:t>
      </w:r>
      <w:r>
        <w:rPr>
          <w:rFonts w:cs="David"/>
          <w:rtl/>
        </w:rPr>
        <w:t>ני מבקשת להשלים לעניין שהעלאת. ההבחנה שאנחנו יוצרים בין אדם כשהוא פועל בחייו הפרטיים לבין אדם כאשר הוא פועל בספרה עסקית כאשר הוא מנהל עסקים היא אבחנה מאוד חיונית. זאת האבחנה שכל הסעיף הזה עומד עליה, כל העיצום הכספי שעליו מדובר.</w:t>
      </w:r>
    </w:p>
    <w:p w:rsidR="00000000" w:rsidRDefault="00625E52">
      <w:pPr>
        <w:bidi/>
        <w:jc w:val="both"/>
        <w:rPr>
          <w:rFonts w:cs="David"/>
          <w:rtl/>
        </w:rPr>
      </w:pPr>
    </w:p>
    <w:p w:rsidR="00000000" w:rsidRDefault="00625E52">
      <w:pPr>
        <w:bidi/>
        <w:jc w:val="both"/>
        <w:rPr>
          <w:rFonts w:cs="David"/>
          <w:rtl/>
        </w:rPr>
      </w:pPr>
      <w:r>
        <w:rPr>
          <w:rFonts w:cs="David"/>
          <w:rtl/>
        </w:rPr>
        <w:tab/>
        <w:t>אנחנו לא מטילים עיצום כספי</w:t>
      </w:r>
      <w:r>
        <w:rPr>
          <w:rFonts w:cs="David"/>
          <w:rtl/>
        </w:rPr>
        <w:t xml:space="preserve"> על יחיד בענייניו הפרטיים. רק כאשר הוא עוסק, וכאשר הוא עוסק אין סיבה, אדוני, להבחין בין עוסק שהחליט להקים חברה לבין עוסק שפועל ללא חברה. </w:t>
      </w:r>
    </w:p>
    <w:p w:rsidR="00000000" w:rsidRDefault="00625E52">
      <w:pPr>
        <w:bidi/>
        <w:jc w:val="both"/>
        <w:rPr>
          <w:rFonts w:cs="David"/>
          <w:rtl/>
        </w:rPr>
      </w:pPr>
      <w:r>
        <w:rPr>
          <w:rFonts w:cs="David"/>
          <w:rtl/>
        </w:rPr>
        <w:tab/>
      </w:r>
    </w:p>
    <w:p w:rsidR="00000000" w:rsidRDefault="00625E52">
      <w:pPr>
        <w:bidi/>
        <w:jc w:val="both"/>
        <w:rPr>
          <w:rFonts w:cs="David"/>
          <w:rtl/>
        </w:rPr>
      </w:pPr>
      <w:r>
        <w:rPr>
          <w:rFonts w:cs="David"/>
          <w:rtl/>
        </w:rPr>
        <w:tab/>
        <w:t>הערה נוספת – אני מסכימה בעניין הזה עם עו"ד דרור. כאשר אדם מפר את החוק, ואנחנו אוכפים את החוק עליו, הרמה של ההגנה של</w:t>
      </w:r>
      <w:r>
        <w:rPr>
          <w:rFonts w:cs="David"/>
          <w:rtl/>
        </w:rPr>
        <w:t xml:space="preserve"> הפרטיות שהוא זכאי לה בנסיבות כאלה היא הרבה יותר חלשה מאשר במצב דברים רגיל.</w:t>
      </w:r>
    </w:p>
    <w:p w:rsidR="00000000" w:rsidRDefault="00625E52">
      <w:pPr>
        <w:bidi/>
        <w:jc w:val="both"/>
        <w:rPr>
          <w:rFonts w:cs="David"/>
          <w:rtl/>
        </w:rPr>
      </w:pPr>
    </w:p>
    <w:p w:rsidR="00000000" w:rsidRDefault="00625E52">
      <w:pPr>
        <w:bidi/>
        <w:jc w:val="both"/>
        <w:rPr>
          <w:rFonts w:cs="David"/>
          <w:rtl/>
        </w:rPr>
      </w:pPr>
      <w:r>
        <w:rPr>
          <w:rFonts w:cs="David"/>
          <w:u w:val="single"/>
          <w:rtl/>
        </w:rPr>
        <w:t>אתי בנדלר:</w:t>
      </w:r>
    </w:p>
    <w:p w:rsidR="00000000" w:rsidRDefault="00625E52">
      <w:pPr>
        <w:bidi/>
        <w:jc w:val="both"/>
        <w:rPr>
          <w:rFonts w:cs="David"/>
          <w:rtl/>
        </w:rPr>
      </w:pPr>
    </w:p>
    <w:p w:rsidR="00000000" w:rsidRDefault="00625E52">
      <w:pPr>
        <w:bidi/>
        <w:jc w:val="both"/>
        <w:rPr>
          <w:rFonts w:cs="David"/>
          <w:rtl/>
        </w:rPr>
      </w:pPr>
      <w:r>
        <w:rPr>
          <w:rFonts w:cs="David"/>
          <w:rtl/>
        </w:rPr>
        <w:tab/>
        <w:t xml:space="preserve"> אני באמת הבהרתי למשרד המשפטים שאני לא תוקפת את הנושא הזה מההיבט של הגנת הפרטיות, אלא באמת מההיבט של זכות אדם לשמו הטוב, לרהביליטציה, וכיוצא בזה. להפתעתי, במייל שקיבל</w:t>
      </w:r>
      <w:r>
        <w:rPr>
          <w:rFonts w:cs="David"/>
          <w:rtl/>
        </w:rPr>
        <w:t>תי אתמול מעו"ד רביד דקל לאחר הדיונים שנערכו במשרד המשפטים בנושא הזה, היא כותבת לי, ואני אקרא רק את סעיף (1): פרסום השם הוא פגיעה בפרטיות כפי שגם קבע בית המשפט העליון בדרוקר, והשקיפות, תכלית ראויה וכן הלאה. אז זו המסקנה שהגיעו אליה במשרד המשפטים. אבל, בין כ</w:t>
      </w:r>
      <w:r>
        <w:rPr>
          <w:rFonts w:cs="David"/>
          <w:rtl/>
        </w:rPr>
        <w:t>ך ובין כך, אני חושבת שבסופו של דבר כולנו מסכימים על כך שצריכים באיזשהו מקום להטיל הגבלות על פרסום שמו של יחיד.</w:t>
      </w:r>
    </w:p>
    <w:p w:rsidR="00000000" w:rsidRDefault="00625E52">
      <w:pPr>
        <w:bidi/>
        <w:jc w:val="both"/>
        <w:rPr>
          <w:rFonts w:cs="David"/>
          <w:rtl/>
        </w:rPr>
      </w:pPr>
    </w:p>
    <w:p w:rsidR="00000000" w:rsidRDefault="00625E52">
      <w:pPr>
        <w:bidi/>
        <w:jc w:val="both"/>
        <w:rPr>
          <w:rFonts w:cs="David"/>
          <w:u w:val="single"/>
          <w:rtl/>
        </w:rPr>
      </w:pPr>
      <w:r>
        <w:rPr>
          <w:rFonts w:cs="David"/>
          <w:u w:val="single"/>
          <w:rtl/>
        </w:rPr>
        <w:t>היו"ר ישראל חסון:</w:t>
      </w:r>
    </w:p>
    <w:p w:rsidR="00000000" w:rsidRDefault="00625E52">
      <w:pPr>
        <w:bidi/>
        <w:jc w:val="both"/>
        <w:rPr>
          <w:rFonts w:cs="David"/>
          <w:rtl/>
        </w:rPr>
      </w:pPr>
    </w:p>
    <w:p w:rsidR="00000000" w:rsidRDefault="00625E52">
      <w:pPr>
        <w:bidi/>
        <w:jc w:val="both"/>
        <w:rPr>
          <w:rFonts w:cs="David"/>
          <w:rtl/>
        </w:rPr>
      </w:pPr>
      <w:r>
        <w:rPr>
          <w:rFonts w:cs="David"/>
          <w:rtl/>
        </w:rPr>
        <w:tab/>
        <w:t>גברת בנדלר, אני מקבל את הצעתך שאת תגמרי את הניסוח ברוח הדברים שאנחנו דיברנו כאן.</w:t>
      </w:r>
    </w:p>
    <w:p w:rsidR="00000000" w:rsidRDefault="00625E52">
      <w:pPr>
        <w:bidi/>
        <w:jc w:val="both"/>
        <w:rPr>
          <w:rFonts w:cs="David"/>
          <w:rtl/>
        </w:rPr>
      </w:pPr>
    </w:p>
    <w:p w:rsidR="00000000" w:rsidRDefault="00625E52">
      <w:pPr>
        <w:bidi/>
        <w:jc w:val="both"/>
        <w:rPr>
          <w:rFonts w:cs="David"/>
          <w:rtl/>
        </w:rPr>
      </w:pPr>
      <w:r>
        <w:rPr>
          <w:rFonts w:cs="David"/>
          <w:u w:val="single"/>
          <w:rtl/>
        </w:rPr>
        <w:t>אתי בנדלר:</w:t>
      </w:r>
    </w:p>
    <w:p w:rsidR="00000000" w:rsidRDefault="00625E52">
      <w:pPr>
        <w:bidi/>
        <w:jc w:val="both"/>
        <w:rPr>
          <w:rFonts w:cs="David"/>
          <w:rtl/>
        </w:rPr>
      </w:pPr>
    </w:p>
    <w:p w:rsidR="00000000" w:rsidRDefault="00625E52">
      <w:pPr>
        <w:bidi/>
        <w:jc w:val="both"/>
        <w:rPr>
          <w:rFonts w:cs="David"/>
          <w:rtl/>
        </w:rPr>
      </w:pPr>
      <w:r>
        <w:rPr>
          <w:rFonts w:cs="David"/>
          <w:rtl/>
        </w:rPr>
        <w:tab/>
        <w:t>אוקיי. מה לגבי הגבלת משך הפרס</w:t>
      </w:r>
      <w:r>
        <w:rPr>
          <w:rFonts w:cs="David"/>
          <w:rtl/>
        </w:rPr>
        <w:t>ום? האם יש מקום להגביל את משך הפרסום של יחיד שבהתאם למה שהתגבש כאן ניתן יהיה לפרסם את שמו?</w:t>
      </w:r>
    </w:p>
    <w:p w:rsidR="00000000" w:rsidRDefault="00625E52">
      <w:pPr>
        <w:bidi/>
        <w:jc w:val="both"/>
        <w:rPr>
          <w:rFonts w:cs="David"/>
          <w:rtl/>
        </w:rPr>
      </w:pPr>
    </w:p>
    <w:p w:rsidR="00000000" w:rsidRDefault="00625E52">
      <w:pPr>
        <w:bidi/>
        <w:jc w:val="both"/>
        <w:rPr>
          <w:rFonts w:cs="David"/>
          <w:u w:val="single"/>
          <w:rtl/>
        </w:rPr>
      </w:pPr>
      <w:r>
        <w:rPr>
          <w:rFonts w:cs="David"/>
          <w:u w:val="single"/>
          <w:rtl/>
        </w:rPr>
        <w:t>נעמה שחל:</w:t>
      </w:r>
    </w:p>
    <w:p w:rsidR="00000000" w:rsidRDefault="00625E52">
      <w:pPr>
        <w:bidi/>
        <w:jc w:val="both"/>
        <w:rPr>
          <w:rFonts w:cs="David"/>
          <w:rtl/>
        </w:rPr>
      </w:pPr>
    </w:p>
    <w:p w:rsidR="00000000" w:rsidRDefault="00625E52">
      <w:pPr>
        <w:bidi/>
        <w:jc w:val="both"/>
        <w:rPr>
          <w:rFonts w:cs="David"/>
          <w:rtl/>
        </w:rPr>
      </w:pPr>
      <w:r>
        <w:rPr>
          <w:rFonts w:cs="David"/>
          <w:rtl/>
        </w:rPr>
        <w:tab/>
        <w:t>אבל, אם אנחנו לפי הנוסח שנזכר פה לא מפרסמים את שמו של היחיד, אז - - -</w:t>
      </w:r>
    </w:p>
    <w:p w:rsidR="00000000" w:rsidRDefault="00625E52">
      <w:pPr>
        <w:bidi/>
        <w:jc w:val="both"/>
        <w:rPr>
          <w:rFonts w:cs="David"/>
          <w:rtl/>
        </w:rPr>
      </w:pPr>
    </w:p>
    <w:p w:rsidR="00000000" w:rsidRDefault="00625E52">
      <w:pPr>
        <w:bidi/>
        <w:jc w:val="both"/>
        <w:rPr>
          <w:rFonts w:cs="David"/>
          <w:rtl/>
        </w:rPr>
      </w:pPr>
      <w:r>
        <w:rPr>
          <w:rFonts w:cs="David"/>
          <w:u w:val="single"/>
          <w:rtl/>
        </w:rPr>
        <w:t>אתי בנדלר:</w:t>
      </w:r>
    </w:p>
    <w:p w:rsidR="00000000" w:rsidRDefault="00625E52">
      <w:pPr>
        <w:bidi/>
        <w:jc w:val="both"/>
        <w:rPr>
          <w:rFonts w:cs="David"/>
          <w:rtl/>
        </w:rPr>
      </w:pPr>
    </w:p>
    <w:p w:rsidR="00000000" w:rsidRDefault="00625E52">
      <w:pPr>
        <w:bidi/>
        <w:jc w:val="both"/>
        <w:rPr>
          <w:rFonts w:cs="David"/>
          <w:rtl/>
        </w:rPr>
      </w:pPr>
      <w:r>
        <w:rPr>
          <w:rFonts w:cs="David"/>
          <w:rtl/>
        </w:rPr>
        <w:tab/>
        <w:t>כן מפרסמים בנסיבות מסוימות. אמרנו שאם ההפרה היא בקשר לעסק שהוא ניהל,</w:t>
      </w:r>
      <w:r>
        <w:rPr>
          <w:rFonts w:cs="David"/>
          <w:rtl/>
        </w:rPr>
        <w:t xml:space="preserve"> לשירות שהוא נתן לציבור, אז כן.</w:t>
      </w:r>
    </w:p>
    <w:p w:rsidR="00000000" w:rsidRDefault="00625E52">
      <w:pPr>
        <w:bidi/>
        <w:jc w:val="both"/>
        <w:rPr>
          <w:rFonts w:cs="David"/>
          <w:rtl/>
        </w:rPr>
      </w:pPr>
    </w:p>
    <w:p w:rsidR="00000000" w:rsidRDefault="00625E52">
      <w:pPr>
        <w:bidi/>
        <w:jc w:val="both"/>
        <w:rPr>
          <w:rFonts w:cs="David"/>
          <w:u w:val="single"/>
          <w:rtl/>
        </w:rPr>
      </w:pPr>
      <w:r>
        <w:rPr>
          <w:rFonts w:cs="David"/>
          <w:u w:val="single"/>
          <w:rtl/>
        </w:rPr>
        <w:t>נעמה שחל:</w:t>
      </w:r>
    </w:p>
    <w:p w:rsidR="00000000" w:rsidRDefault="00625E52">
      <w:pPr>
        <w:bidi/>
        <w:jc w:val="both"/>
        <w:rPr>
          <w:rFonts w:cs="David"/>
          <w:rtl/>
        </w:rPr>
      </w:pPr>
    </w:p>
    <w:p w:rsidR="00000000" w:rsidRDefault="00625E52">
      <w:pPr>
        <w:bidi/>
        <w:jc w:val="both"/>
        <w:rPr>
          <w:rFonts w:cs="David"/>
          <w:rtl/>
        </w:rPr>
      </w:pPr>
      <w:r>
        <w:rPr>
          <w:rFonts w:cs="David"/>
          <w:rtl/>
        </w:rPr>
        <w:tab/>
        <w:t>אז קיים הרציונאל גם לא להגביל את משך הפרסום.</w:t>
      </w:r>
    </w:p>
    <w:p w:rsidR="00000000" w:rsidRDefault="00625E52">
      <w:pPr>
        <w:bidi/>
        <w:jc w:val="both"/>
        <w:rPr>
          <w:rFonts w:cs="David"/>
          <w:rtl/>
        </w:rPr>
      </w:pPr>
    </w:p>
    <w:p w:rsidR="00000000" w:rsidRDefault="00625E52">
      <w:pPr>
        <w:bidi/>
        <w:jc w:val="both"/>
        <w:rPr>
          <w:rFonts w:cs="David"/>
          <w:rtl/>
        </w:rPr>
      </w:pPr>
      <w:r>
        <w:rPr>
          <w:rFonts w:cs="David"/>
          <w:u w:val="single"/>
          <w:rtl/>
        </w:rPr>
        <w:t>אתי בנדלר:</w:t>
      </w:r>
    </w:p>
    <w:p w:rsidR="00000000" w:rsidRDefault="00625E52">
      <w:pPr>
        <w:bidi/>
        <w:jc w:val="both"/>
        <w:rPr>
          <w:rFonts w:cs="David"/>
          <w:rtl/>
        </w:rPr>
      </w:pPr>
    </w:p>
    <w:p w:rsidR="00000000" w:rsidRDefault="00625E52">
      <w:pPr>
        <w:bidi/>
        <w:jc w:val="both"/>
        <w:rPr>
          <w:rFonts w:cs="David"/>
          <w:rtl/>
        </w:rPr>
      </w:pPr>
      <w:r>
        <w:rPr>
          <w:rFonts w:cs="David"/>
          <w:rtl/>
        </w:rPr>
        <w:tab/>
        <w:t>אני מוכרחה לומר שאם הרעיון הוא מצד אחד, להזהיר את הציבור, ומצד שני, לאפשר לו לשקם את עצמו, אז יש רציונאל מאוד חזק להגביל את משך הפרסום. אפילו הרשעה פליל</w:t>
      </w:r>
      <w:r>
        <w:rPr>
          <w:rFonts w:cs="David"/>
          <w:rtl/>
        </w:rPr>
        <w:t>ית נמחקת אחרי שנים מסוימות, יש התיישנות.</w:t>
      </w:r>
    </w:p>
    <w:p w:rsidR="00000000" w:rsidRDefault="00625E52">
      <w:pPr>
        <w:bidi/>
        <w:jc w:val="both"/>
        <w:rPr>
          <w:rFonts w:cs="David"/>
          <w:rtl/>
        </w:rPr>
      </w:pPr>
    </w:p>
    <w:p w:rsidR="00000000" w:rsidRDefault="00625E52">
      <w:pPr>
        <w:bidi/>
        <w:jc w:val="both"/>
        <w:rPr>
          <w:rFonts w:cs="David"/>
          <w:u w:val="single"/>
          <w:rtl/>
        </w:rPr>
      </w:pPr>
      <w:r>
        <w:rPr>
          <w:rFonts w:cs="David"/>
          <w:u w:val="single"/>
          <w:rtl/>
        </w:rPr>
        <w:t>אביטל בגין:</w:t>
      </w:r>
    </w:p>
    <w:p w:rsidR="00000000" w:rsidRDefault="00625E52">
      <w:pPr>
        <w:bidi/>
        <w:jc w:val="both"/>
        <w:rPr>
          <w:rFonts w:cs="David"/>
          <w:rtl/>
        </w:rPr>
      </w:pPr>
    </w:p>
    <w:p w:rsidR="00000000" w:rsidRDefault="00625E52">
      <w:pPr>
        <w:bidi/>
        <w:jc w:val="both"/>
        <w:rPr>
          <w:rFonts w:cs="David"/>
          <w:rtl/>
        </w:rPr>
      </w:pPr>
      <w:r>
        <w:rPr>
          <w:rFonts w:cs="David"/>
          <w:rtl/>
        </w:rPr>
        <w:tab/>
        <w:t>דווקא הרשעה פלילית שהמשמעויות שלה הרבה יותר נרחבות, יש מקום לתקנת השבים. אבל, במקרה של עיצומים כספיים שאנחנו עוסקים בתוך מסגרת - - -</w:t>
      </w:r>
    </w:p>
    <w:p w:rsidR="00000000" w:rsidRDefault="00625E52">
      <w:pPr>
        <w:bidi/>
        <w:jc w:val="both"/>
        <w:rPr>
          <w:rFonts w:cs="David"/>
          <w:rtl/>
        </w:rPr>
      </w:pPr>
    </w:p>
    <w:p w:rsidR="00000000" w:rsidRDefault="00625E52">
      <w:pPr>
        <w:bidi/>
        <w:jc w:val="both"/>
        <w:rPr>
          <w:rFonts w:cs="David"/>
          <w:rtl/>
        </w:rPr>
      </w:pPr>
      <w:r>
        <w:rPr>
          <w:rFonts w:cs="David"/>
          <w:u w:val="single"/>
          <w:rtl/>
        </w:rPr>
        <w:t>אתי בנדלר:</w:t>
      </w:r>
    </w:p>
    <w:p w:rsidR="00000000" w:rsidRDefault="00625E52">
      <w:pPr>
        <w:bidi/>
        <w:jc w:val="both"/>
        <w:rPr>
          <w:rFonts w:cs="David"/>
          <w:rtl/>
        </w:rPr>
      </w:pPr>
    </w:p>
    <w:p w:rsidR="00000000" w:rsidRDefault="00625E52">
      <w:pPr>
        <w:bidi/>
        <w:jc w:val="both"/>
        <w:rPr>
          <w:rFonts w:cs="David"/>
          <w:rtl/>
        </w:rPr>
      </w:pPr>
      <w:r>
        <w:rPr>
          <w:rFonts w:cs="David"/>
          <w:rtl/>
        </w:rPr>
        <w:tab/>
        <w:t>לא תמיד הציבור יודע להבחין בין הדברים.</w:t>
      </w:r>
    </w:p>
    <w:p w:rsidR="00000000" w:rsidRDefault="00625E52">
      <w:pPr>
        <w:bidi/>
        <w:jc w:val="both"/>
        <w:rPr>
          <w:rFonts w:cs="David"/>
          <w:rtl/>
        </w:rPr>
      </w:pPr>
    </w:p>
    <w:p w:rsidR="00000000" w:rsidRDefault="00625E52">
      <w:pPr>
        <w:bidi/>
        <w:jc w:val="both"/>
        <w:rPr>
          <w:rFonts w:cs="David"/>
          <w:u w:val="single"/>
          <w:rtl/>
        </w:rPr>
      </w:pPr>
      <w:r>
        <w:rPr>
          <w:rFonts w:cs="David"/>
          <w:u w:val="single"/>
          <w:rtl/>
        </w:rPr>
        <w:t>אביטל בגין:</w:t>
      </w:r>
    </w:p>
    <w:p w:rsidR="00000000" w:rsidRDefault="00625E52">
      <w:pPr>
        <w:bidi/>
        <w:jc w:val="both"/>
        <w:rPr>
          <w:rFonts w:cs="David"/>
          <w:rtl/>
        </w:rPr>
      </w:pPr>
    </w:p>
    <w:p w:rsidR="00000000" w:rsidRDefault="00625E52">
      <w:pPr>
        <w:bidi/>
        <w:jc w:val="both"/>
        <w:rPr>
          <w:rFonts w:cs="David"/>
          <w:rtl/>
        </w:rPr>
      </w:pPr>
      <w:r>
        <w:rPr>
          <w:rFonts w:cs="David"/>
          <w:rtl/>
        </w:rPr>
        <w:tab/>
        <w:t>אנחנו לא נתנגד לזה -  - -</w:t>
      </w:r>
    </w:p>
    <w:p w:rsidR="00000000" w:rsidRDefault="00625E52">
      <w:pPr>
        <w:bidi/>
        <w:jc w:val="both"/>
        <w:rPr>
          <w:rFonts w:cs="David"/>
          <w:rtl/>
        </w:rPr>
      </w:pPr>
    </w:p>
    <w:p w:rsidR="00000000" w:rsidRDefault="00625E52">
      <w:pPr>
        <w:bidi/>
        <w:jc w:val="both"/>
        <w:rPr>
          <w:rFonts w:cs="David"/>
          <w:u w:val="single"/>
          <w:rtl/>
        </w:rPr>
      </w:pPr>
      <w:r>
        <w:rPr>
          <w:rFonts w:cs="David"/>
          <w:u w:val="single"/>
          <w:rtl/>
        </w:rPr>
        <w:t>היו"ר ישראל חסון:</w:t>
      </w:r>
    </w:p>
    <w:p w:rsidR="00000000" w:rsidRDefault="00625E52">
      <w:pPr>
        <w:bidi/>
        <w:jc w:val="both"/>
        <w:rPr>
          <w:rFonts w:cs="David"/>
          <w:rtl/>
        </w:rPr>
      </w:pPr>
    </w:p>
    <w:p w:rsidR="00000000" w:rsidRDefault="00625E52">
      <w:pPr>
        <w:bidi/>
        <w:jc w:val="both"/>
        <w:rPr>
          <w:rFonts w:cs="David"/>
          <w:rtl/>
        </w:rPr>
      </w:pPr>
      <w:r>
        <w:rPr>
          <w:rFonts w:cs="David"/>
          <w:rtl/>
        </w:rPr>
        <w:tab/>
        <w:t>אתם מבינים את רוח הדברים שגברת בנדלר מנסה לשדר. היא אומרת: אני מבקשת שהדברים הללו יהיו מה שנקרא מוגבלים בעוצמתם. בסדר, הבנו את הדברים הללו.</w:t>
      </w:r>
    </w:p>
    <w:p w:rsidR="00000000" w:rsidRDefault="00625E52">
      <w:pPr>
        <w:bidi/>
        <w:jc w:val="both"/>
        <w:rPr>
          <w:rFonts w:cs="David"/>
          <w:rtl/>
        </w:rPr>
      </w:pPr>
    </w:p>
    <w:p w:rsidR="00000000" w:rsidRDefault="00625E52">
      <w:pPr>
        <w:bidi/>
        <w:jc w:val="both"/>
        <w:rPr>
          <w:rFonts w:cs="David"/>
          <w:rtl/>
        </w:rPr>
      </w:pPr>
      <w:r>
        <w:rPr>
          <w:rFonts w:cs="David"/>
          <w:u w:val="single"/>
          <w:rtl/>
        </w:rPr>
        <w:t>אתי בנדלר:</w:t>
      </w:r>
    </w:p>
    <w:p w:rsidR="00000000" w:rsidRDefault="00625E52">
      <w:pPr>
        <w:bidi/>
        <w:jc w:val="both"/>
        <w:rPr>
          <w:rFonts w:cs="David"/>
          <w:rtl/>
        </w:rPr>
      </w:pPr>
    </w:p>
    <w:p w:rsidR="00000000" w:rsidRDefault="00625E52">
      <w:pPr>
        <w:bidi/>
        <w:jc w:val="both"/>
        <w:rPr>
          <w:rFonts w:cs="David"/>
          <w:rtl/>
        </w:rPr>
      </w:pPr>
      <w:r>
        <w:rPr>
          <w:rFonts w:cs="David"/>
          <w:rtl/>
        </w:rPr>
        <w:tab/>
        <w:t xml:space="preserve">אני מציעה שפרסום שמו של יחיד יהיה לכל היותר לתקופה של </w:t>
      </w:r>
      <w:r>
        <w:rPr>
          <w:rFonts w:cs="David"/>
          <w:rtl/>
        </w:rPr>
        <w:t>שנתיים-שלוש-ארבע.</w:t>
      </w:r>
    </w:p>
    <w:p w:rsidR="00000000" w:rsidRDefault="00625E52">
      <w:pPr>
        <w:bidi/>
        <w:jc w:val="both"/>
        <w:rPr>
          <w:rFonts w:cs="David"/>
          <w:rtl/>
        </w:rPr>
      </w:pPr>
    </w:p>
    <w:p w:rsidR="00000000" w:rsidRDefault="00625E52">
      <w:pPr>
        <w:bidi/>
        <w:jc w:val="both"/>
        <w:rPr>
          <w:rFonts w:cs="David"/>
          <w:u w:val="single"/>
          <w:rtl/>
        </w:rPr>
      </w:pPr>
      <w:r>
        <w:rPr>
          <w:rFonts w:cs="David"/>
          <w:u w:val="single"/>
          <w:rtl/>
        </w:rPr>
        <w:t>רוני טלמור:</w:t>
      </w:r>
    </w:p>
    <w:p w:rsidR="00000000" w:rsidRDefault="00625E52">
      <w:pPr>
        <w:bidi/>
        <w:jc w:val="both"/>
        <w:rPr>
          <w:rFonts w:cs="David"/>
          <w:rtl/>
        </w:rPr>
      </w:pPr>
    </w:p>
    <w:p w:rsidR="00000000" w:rsidRDefault="00625E52">
      <w:pPr>
        <w:bidi/>
        <w:jc w:val="both"/>
        <w:rPr>
          <w:rFonts w:cs="David"/>
          <w:rtl/>
        </w:rPr>
      </w:pPr>
      <w:r>
        <w:rPr>
          <w:rFonts w:cs="David"/>
          <w:rtl/>
        </w:rPr>
        <w:tab/>
        <w:t>שנתיים זה המינימום שבמינימום.</w:t>
      </w:r>
    </w:p>
    <w:p w:rsidR="00000000" w:rsidRDefault="00625E52">
      <w:pPr>
        <w:bidi/>
        <w:jc w:val="both"/>
        <w:rPr>
          <w:rFonts w:cs="David"/>
          <w:rtl/>
        </w:rPr>
      </w:pPr>
    </w:p>
    <w:p w:rsidR="00000000" w:rsidRDefault="00625E52">
      <w:pPr>
        <w:bidi/>
        <w:jc w:val="both"/>
        <w:rPr>
          <w:rFonts w:cs="David"/>
          <w:rtl/>
        </w:rPr>
      </w:pPr>
      <w:r>
        <w:rPr>
          <w:rFonts w:cs="David"/>
          <w:u w:val="single"/>
          <w:rtl/>
        </w:rPr>
        <w:t>יצחק וקנין:</w:t>
      </w:r>
    </w:p>
    <w:p w:rsidR="00000000" w:rsidRDefault="00625E52">
      <w:pPr>
        <w:bidi/>
        <w:jc w:val="both"/>
        <w:rPr>
          <w:rFonts w:cs="David"/>
          <w:rtl/>
        </w:rPr>
      </w:pPr>
    </w:p>
    <w:p w:rsidR="00000000" w:rsidRDefault="00625E52">
      <w:pPr>
        <w:bidi/>
        <w:jc w:val="both"/>
        <w:rPr>
          <w:rFonts w:cs="David"/>
          <w:rtl/>
        </w:rPr>
      </w:pPr>
      <w:r>
        <w:rPr>
          <w:rFonts w:cs="David"/>
          <w:rtl/>
        </w:rPr>
        <w:tab/>
        <w:t>גם בחוק הטיס הם מכניסים את הסעיף הזה, ואני מתנגד לו לחלוטין. מתנגד לחלוטין לסעיף הזה, ואני אגיש הסתייגות לסעיף הזה. אני אומר את זה חד וחלק.</w:t>
      </w:r>
    </w:p>
    <w:p w:rsidR="00000000" w:rsidRDefault="00625E52">
      <w:pPr>
        <w:bidi/>
        <w:jc w:val="both"/>
        <w:rPr>
          <w:rFonts w:cs="David"/>
          <w:rtl/>
        </w:rPr>
      </w:pPr>
    </w:p>
    <w:p w:rsidR="00000000" w:rsidRDefault="00625E52">
      <w:pPr>
        <w:bidi/>
        <w:jc w:val="both"/>
        <w:rPr>
          <w:rFonts w:cs="David"/>
          <w:rtl/>
        </w:rPr>
      </w:pPr>
      <w:r>
        <w:rPr>
          <w:rFonts w:cs="David"/>
          <w:u w:val="single"/>
          <w:rtl/>
        </w:rPr>
        <w:t>אתי בנדלר:</w:t>
      </w:r>
    </w:p>
    <w:p w:rsidR="00000000" w:rsidRDefault="00625E52">
      <w:pPr>
        <w:bidi/>
        <w:jc w:val="both"/>
        <w:rPr>
          <w:rFonts w:cs="David"/>
          <w:rtl/>
        </w:rPr>
      </w:pPr>
    </w:p>
    <w:p w:rsidR="00000000" w:rsidRDefault="00625E52">
      <w:pPr>
        <w:bidi/>
        <w:jc w:val="both"/>
        <w:rPr>
          <w:rFonts w:cs="David"/>
          <w:rtl/>
        </w:rPr>
      </w:pPr>
      <w:r>
        <w:rPr>
          <w:rFonts w:cs="David"/>
          <w:rtl/>
        </w:rPr>
        <w:tab/>
        <w:t>אז על איזה תקופה מדובר ב</w:t>
      </w:r>
      <w:r>
        <w:rPr>
          <w:rFonts w:cs="David"/>
          <w:rtl/>
        </w:rPr>
        <w:t>כל מקרה? שלוש שנים, ארבע שנים? מה אדוני מחליט?</w:t>
      </w:r>
    </w:p>
    <w:p w:rsidR="00000000" w:rsidRDefault="00625E52">
      <w:pPr>
        <w:bidi/>
        <w:jc w:val="both"/>
        <w:rPr>
          <w:rFonts w:cs="David"/>
          <w:rtl/>
        </w:rPr>
      </w:pPr>
    </w:p>
    <w:p w:rsidR="00000000" w:rsidRDefault="00625E52">
      <w:pPr>
        <w:bidi/>
        <w:jc w:val="both"/>
        <w:rPr>
          <w:rFonts w:cs="David"/>
          <w:u w:val="single"/>
          <w:rtl/>
        </w:rPr>
      </w:pPr>
      <w:r>
        <w:rPr>
          <w:rFonts w:cs="David"/>
          <w:u w:val="single"/>
          <w:rtl/>
        </w:rPr>
        <w:t>רוני טלמור:</w:t>
      </w:r>
    </w:p>
    <w:p w:rsidR="00000000" w:rsidRDefault="00625E52">
      <w:pPr>
        <w:bidi/>
        <w:jc w:val="both"/>
        <w:rPr>
          <w:rFonts w:cs="David"/>
          <w:rtl/>
        </w:rPr>
      </w:pPr>
    </w:p>
    <w:p w:rsidR="00000000" w:rsidRDefault="00625E52">
      <w:pPr>
        <w:bidi/>
        <w:jc w:val="both"/>
        <w:rPr>
          <w:rFonts w:cs="David"/>
          <w:rtl/>
        </w:rPr>
      </w:pPr>
      <w:r>
        <w:rPr>
          <w:rFonts w:cs="David"/>
          <w:rtl/>
        </w:rPr>
        <w:tab/>
        <w:t>לדעתי, שנתיים זה המינימום שיכול להיות. אני לא רואה שום סיבה להגביל למינימום כזה, משום שבמשך שנתיים זה נדרש בגלל שזה פרק הזמן של הפרה חוזרת.</w:t>
      </w:r>
    </w:p>
    <w:p w:rsidR="00000000" w:rsidRDefault="00625E52">
      <w:pPr>
        <w:bidi/>
        <w:jc w:val="both"/>
        <w:rPr>
          <w:rFonts w:cs="David"/>
          <w:rtl/>
        </w:rPr>
      </w:pPr>
    </w:p>
    <w:p w:rsidR="00000000" w:rsidRDefault="00625E52">
      <w:pPr>
        <w:bidi/>
        <w:jc w:val="both"/>
        <w:rPr>
          <w:rFonts w:cs="David"/>
          <w:u w:val="single"/>
          <w:rtl/>
        </w:rPr>
      </w:pPr>
      <w:r>
        <w:rPr>
          <w:rFonts w:cs="David"/>
          <w:u w:val="single"/>
          <w:rtl/>
        </w:rPr>
        <w:t>היו"ר ישראל חסון:</w:t>
      </w:r>
    </w:p>
    <w:p w:rsidR="00000000" w:rsidRDefault="00625E52">
      <w:pPr>
        <w:bidi/>
        <w:jc w:val="both"/>
        <w:rPr>
          <w:rFonts w:cs="David"/>
          <w:rtl/>
        </w:rPr>
      </w:pPr>
    </w:p>
    <w:p w:rsidR="00000000" w:rsidRDefault="00625E52">
      <w:pPr>
        <w:bidi/>
        <w:jc w:val="both"/>
        <w:rPr>
          <w:rFonts w:cs="David"/>
          <w:rtl/>
        </w:rPr>
      </w:pPr>
      <w:r>
        <w:rPr>
          <w:rFonts w:cs="David"/>
          <w:rtl/>
        </w:rPr>
        <w:tab/>
        <w:t>רוני, יש לי אלייך שאלה. אם אדם הפ</w:t>
      </w:r>
      <w:r>
        <w:rPr>
          <w:rFonts w:cs="David"/>
          <w:rtl/>
        </w:rPr>
        <w:t>ר, קיבל עיצום, ותיקן את דרכיו. אם הוא לא תיקן את דרכיו ממילא יש לך את ההפרה החוזרת. למה אנחנו צריכים להיות כל כך נוקשים? בסדר, פרסמנו את זה במשך שנה-שנתיים, והבן אדם יצא לדרך חדשה - מודה ועוזב ירוחם. נו, אז מה?</w:t>
      </w:r>
    </w:p>
    <w:p w:rsidR="00000000" w:rsidRDefault="00625E52">
      <w:pPr>
        <w:bidi/>
        <w:jc w:val="both"/>
        <w:rPr>
          <w:rFonts w:cs="David"/>
          <w:rtl/>
        </w:rPr>
      </w:pPr>
    </w:p>
    <w:p w:rsidR="00000000" w:rsidRDefault="00625E52">
      <w:pPr>
        <w:bidi/>
        <w:jc w:val="both"/>
        <w:rPr>
          <w:rFonts w:cs="David"/>
          <w:u w:val="single"/>
          <w:rtl/>
        </w:rPr>
      </w:pPr>
      <w:r>
        <w:rPr>
          <w:rFonts w:cs="David"/>
          <w:u w:val="single"/>
          <w:rtl/>
        </w:rPr>
        <w:t>רוני טלמור:</w:t>
      </w:r>
    </w:p>
    <w:p w:rsidR="00000000" w:rsidRDefault="00625E52">
      <w:pPr>
        <w:bidi/>
        <w:jc w:val="both"/>
        <w:rPr>
          <w:rFonts w:cs="David"/>
          <w:rtl/>
        </w:rPr>
      </w:pPr>
    </w:p>
    <w:p w:rsidR="00000000" w:rsidRDefault="00625E52">
      <w:pPr>
        <w:bidi/>
        <w:jc w:val="both"/>
        <w:rPr>
          <w:rFonts w:cs="David"/>
          <w:rtl/>
        </w:rPr>
      </w:pPr>
      <w:r>
        <w:rPr>
          <w:rFonts w:cs="David"/>
          <w:rtl/>
        </w:rPr>
        <w:tab/>
        <w:t>אדוני, יש לזה סיבה מאוד רצינית</w:t>
      </w:r>
      <w:r>
        <w:rPr>
          <w:rFonts w:cs="David"/>
          <w:rtl/>
        </w:rPr>
        <w:t xml:space="preserve">. אחת הסיבות של הפרסום היא כדי לאפשר בקרה, ביקורת על החלטות הרשות. כאשר הממונה יטיל עיצום כספי על הפרה חוזרת כדי שאפשר יהיה להתייחס להחלטה שלו, מן הראוי שאפשר יהיה להתייחס גם להפרה הראשונה. ואם ההפרה הזאת כבר לא תהיה מפורסמת, ואי אפשר יהיה להגיע אליה בשום </w:t>
      </w:r>
      <w:r>
        <w:rPr>
          <w:rFonts w:cs="David"/>
          <w:rtl/>
        </w:rPr>
        <w:t>דרך כי - - -. אני רוצה להזכיר שהחלטות של בית משפט מתפרסמות לעולם ועד.</w:t>
      </w:r>
    </w:p>
    <w:p w:rsidR="00000000" w:rsidRDefault="00625E52">
      <w:pPr>
        <w:bidi/>
        <w:jc w:val="both"/>
        <w:rPr>
          <w:rFonts w:cs="David"/>
          <w:rtl/>
        </w:rPr>
      </w:pPr>
    </w:p>
    <w:p w:rsidR="00000000" w:rsidRDefault="00625E52">
      <w:pPr>
        <w:bidi/>
        <w:jc w:val="both"/>
        <w:rPr>
          <w:rFonts w:cs="David"/>
          <w:u w:val="single"/>
          <w:rtl/>
        </w:rPr>
      </w:pPr>
      <w:r>
        <w:rPr>
          <w:rFonts w:cs="David"/>
          <w:u w:val="single"/>
          <w:rtl/>
        </w:rPr>
        <w:t>היו"ר ישראל חסון:</w:t>
      </w:r>
    </w:p>
    <w:p w:rsidR="00000000" w:rsidRDefault="00625E52">
      <w:pPr>
        <w:bidi/>
        <w:jc w:val="both"/>
        <w:rPr>
          <w:rFonts w:cs="David"/>
          <w:rtl/>
        </w:rPr>
      </w:pPr>
    </w:p>
    <w:p w:rsidR="00000000" w:rsidRDefault="00625E52">
      <w:pPr>
        <w:bidi/>
        <w:jc w:val="both"/>
        <w:rPr>
          <w:rFonts w:cs="David"/>
          <w:rtl/>
        </w:rPr>
      </w:pPr>
      <w:r>
        <w:rPr>
          <w:rFonts w:cs="David"/>
          <w:rtl/>
        </w:rPr>
        <w:tab/>
        <w:t>רוני, את חייבת לתת לבן אדם גם את הסיכוי לחזור בו, ולתקן את דרכיו.</w:t>
      </w:r>
    </w:p>
    <w:p w:rsidR="00000000" w:rsidRDefault="00625E52">
      <w:pPr>
        <w:bidi/>
        <w:jc w:val="both"/>
        <w:rPr>
          <w:rFonts w:cs="David"/>
          <w:rtl/>
        </w:rPr>
      </w:pPr>
    </w:p>
    <w:p w:rsidR="00000000" w:rsidRDefault="00625E52">
      <w:pPr>
        <w:bidi/>
        <w:jc w:val="both"/>
        <w:rPr>
          <w:rFonts w:cs="David"/>
          <w:u w:val="single"/>
          <w:rtl/>
        </w:rPr>
      </w:pPr>
      <w:r>
        <w:rPr>
          <w:rFonts w:cs="David"/>
          <w:u w:val="single"/>
          <w:rtl/>
        </w:rPr>
        <w:t>רוני טלמור:</w:t>
      </w:r>
    </w:p>
    <w:p w:rsidR="00000000" w:rsidRDefault="00625E52">
      <w:pPr>
        <w:bidi/>
        <w:jc w:val="both"/>
        <w:rPr>
          <w:rFonts w:cs="David"/>
          <w:rtl/>
        </w:rPr>
      </w:pPr>
    </w:p>
    <w:p w:rsidR="00000000" w:rsidRDefault="00625E52">
      <w:pPr>
        <w:bidi/>
        <w:jc w:val="both"/>
        <w:rPr>
          <w:rFonts w:cs="David"/>
          <w:rtl/>
        </w:rPr>
      </w:pPr>
      <w:r>
        <w:rPr>
          <w:rFonts w:cs="David"/>
          <w:rtl/>
        </w:rPr>
        <w:tab/>
        <w:t>מדובר על אדם שלא הפריד את הפסולת שלו כמו שצריך, והטילו עליו עיצום כספי. על מה אתה מד</w:t>
      </w:r>
      <w:r>
        <w:rPr>
          <w:rFonts w:cs="David"/>
          <w:rtl/>
        </w:rPr>
        <w:t>בר?</w:t>
      </w:r>
    </w:p>
    <w:p w:rsidR="00000000" w:rsidRDefault="00625E52">
      <w:pPr>
        <w:bidi/>
        <w:jc w:val="both"/>
        <w:rPr>
          <w:rFonts w:cs="David"/>
          <w:rtl/>
        </w:rPr>
      </w:pPr>
    </w:p>
    <w:p w:rsidR="00000000" w:rsidRDefault="00625E52">
      <w:pPr>
        <w:bidi/>
        <w:jc w:val="both"/>
        <w:rPr>
          <w:rFonts w:cs="David"/>
          <w:rtl/>
        </w:rPr>
      </w:pPr>
      <w:r>
        <w:rPr>
          <w:rFonts w:cs="David"/>
          <w:u w:val="single"/>
          <w:rtl/>
        </w:rPr>
        <w:t>יצחק וקנין:</w:t>
      </w:r>
    </w:p>
    <w:p w:rsidR="00000000" w:rsidRDefault="00625E52">
      <w:pPr>
        <w:bidi/>
        <w:jc w:val="both"/>
        <w:rPr>
          <w:rFonts w:cs="David"/>
          <w:rtl/>
        </w:rPr>
      </w:pPr>
    </w:p>
    <w:p w:rsidR="00000000" w:rsidRDefault="00625E52">
      <w:pPr>
        <w:bidi/>
        <w:jc w:val="both"/>
        <w:rPr>
          <w:rFonts w:cs="David"/>
          <w:rtl/>
        </w:rPr>
      </w:pPr>
      <w:r>
        <w:rPr>
          <w:rFonts w:cs="David"/>
          <w:rtl/>
        </w:rPr>
        <w:tab/>
        <w:t>את רוצה שהכתם הזה יהיה לכל החיים? אדם עשה עבירה והוא מקבל עונש, כולנו מבינים שצריך. יש גבול למה שאתם עושים בזמן האחרון. אגב, זה בכל החקיקה שלכם.</w:t>
      </w:r>
    </w:p>
    <w:p w:rsidR="00000000" w:rsidRDefault="00625E52">
      <w:pPr>
        <w:bidi/>
        <w:jc w:val="both"/>
        <w:rPr>
          <w:rFonts w:cs="David"/>
          <w:rtl/>
        </w:rPr>
      </w:pPr>
    </w:p>
    <w:p w:rsidR="00000000" w:rsidRDefault="00625E52">
      <w:pPr>
        <w:bidi/>
        <w:jc w:val="both"/>
        <w:rPr>
          <w:rFonts w:cs="David"/>
          <w:u w:val="single"/>
          <w:rtl/>
        </w:rPr>
      </w:pPr>
      <w:r>
        <w:rPr>
          <w:rFonts w:cs="David"/>
          <w:u w:val="single"/>
          <w:rtl/>
        </w:rPr>
        <w:t>היו"ר ישראל חסון:</w:t>
      </w:r>
    </w:p>
    <w:p w:rsidR="00000000" w:rsidRDefault="00625E52">
      <w:pPr>
        <w:bidi/>
        <w:jc w:val="both"/>
        <w:rPr>
          <w:rFonts w:cs="David"/>
          <w:u w:val="single"/>
          <w:rtl/>
        </w:rPr>
      </w:pPr>
    </w:p>
    <w:p w:rsidR="00000000" w:rsidRDefault="00625E52">
      <w:pPr>
        <w:bidi/>
        <w:jc w:val="both"/>
        <w:rPr>
          <w:rFonts w:cs="David"/>
          <w:rtl/>
        </w:rPr>
      </w:pPr>
      <w:r>
        <w:rPr>
          <w:rFonts w:cs="David"/>
          <w:rtl/>
        </w:rPr>
        <w:tab/>
        <w:t xml:space="preserve">רוני, זה כמו הדיון שהיה לי בזמנו על הטוקבקים. מה הבן אדם עשה? יש אנשים </w:t>
      </w:r>
      <w:r>
        <w:rPr>
          <w:rFonts w:cs="David"/>
          <w:rtl/>
        </w:rPr>
        <w:t>שמתאבדים בגלל דברים כאלה, ויש כאלה שחותכים את הורידים. מה קרה?</w:t>
      </w:r>
    </w:p>
    <w:p w:rsidR="00000000" w:rsidRDefault="00625E52">
      <w:pPr>
        <w:bidi/>
        <w:jc w:val="both"/>
        <w:rPr>
          <w:rFonts w:cs="David"/>
          <w:rtl/>
        </w:rPr>
      </w:pPr>
    </w:p>
    <w:p w:rsidR="00000000" w:rsidRDefault="00625E52">
      <w:pPr>
        <w:bidi/>
        <w:jc w:val="both"/>
        <w:rPr>
          <w:rFonts w:cs="David"/>
          <w:u w:val="single"/>
          <w:rtl/>
        </w:rPr>
      </w:pPr>
      <w:r>
        <w:rPr>
          <w:rFonts w:cs="David"/>
          <w:u w:val="single"/>
          <w:rtl/>
        </w:rPr>
        <w:t>רוני טלמור:</w:t>
      </w:r>
    </w:p>
    <w:p w:rsidR="00000000" w:rsidRDefault="00625E52">
      <w:pPr>
        <w:bidi/>
        <w:jc w:val="both"/>
        <w:rPr>
          <w:rFonts w:cs="David"/>
          <w:rtl/>
        </w:rPr>
      </w:pPr>
    </w:p>
    <w:p w:rsidR="00000000" w:rsidRDefault="00625E52">
      <w:pPr>
        <w:bidi/>
        <w:jc w:val="both"/>
        <w:rPr>
          <w:rFonts w:cs="David"/>
          <w:rtl/>
        </w:rPr>
      </w:pPr>
      <w:r>
        <w:rPr>
          <w:rFonts w:cs="David"/>
          <w:rtl/>
        </w:rPr>
        <w:tab/>
        <w:t>אני חושבת שיש פה ריצה מהירה מידיי על משהו שהוא באמת חסר חשיבות. אני לא רואה שום סיבה להגביל את תקופת הפרסום, ובוודאי לא לתקופה כל כך קצרה.</w:t>
      </w:r>
    </w:p>
    <w:p w:rsidR="00000000" w:rsidRDefault="00625E52">
      <w:pPr>
        <w:bidi/>
        <w:jc w:val="both"/>
        <w:rPr>
          <w:rFonts w:cs="David"/>
          <w:rtl/>
        </w:rPr>
      </w:pPr>
    </w:p>
    <w:p w:rsidR="00000000" w:rsidRDefault="00625E52">
      <w:pPr>
        <w:bidi/>
        <w:jc w:val="both"/>
        <w:rPr>
          <w:rFonts w:cs="David"/>
          <w:u w:val="single"/>
          <w:rtl/>
        </w:rPr>
      </w:pPr>
      <w:r>
        <w:rPr>
          <w:rFonts w:cs="David"/>
          <w:u w:val="single"/>
          <w:rtl/>
        </w:rPr>
        <w:t>דלית דרור:</w:t>
      </w:r>
    </w:p>
    <w:p w:rsidR="00000000" w:rsidRDefault="00625E52">
      <w:pPr>
        <w:bidi/>
        <w:jc w:val="both"/>
        <w:rPr>
          <w:rFonts w:cs="David"/>
          <w:rtl/>
        </w:rPr>
      </w:pPr>
    </w:p>
    <w:p w:rsidR="00000000" w:rsidRDefault="00625E52">
      <w:pPr>
        <w:bidi/>
        <w:jc w:val="both"/>
        <w:rPr>
          <w:rFonts w:cs="David"/>
          <w:rtl/>
        </w:rPr>
      </w:pPr>
      <w:r>
        <w:rPr>
          <w:rFonts w:cs="David"/>
          <w:rtl/>
        </w:rPr>
        <w:tab/>
        <w:t>אני מסכימה עם עו"ד טלמור.</w:t>
      </w:r>
    </w:p>
    <w:p w:rsidR="00000000" w:rsidRDefault="00625E52">
      <w:pPr>
        <w:bidi/>
        <w:jc w:val="both"/>
        <w:rPr>
          <w:rFonts w:cs="David"/>
          <w:rtl/>
        </w:rPr>
      </w:pPr>
    </w:p>
    <w:p w:rsidR="00000000" w:rsidRDefault="00625E52">
      <w:pPr>
        <w:bidi/>
        <w:jc w:val="both"/>
        <w:rPr>
          <w:rFonts w:cs="David"/>
          <w:rtl/>
        </w:rPr>
      </w:pPr>
      <w:r>
        <w:rPr>
          <w:rFonts w:cs="David"/>
          <w:u w:val="single"/>
          <w:rtl/>
        </w:rPr>
        <w:t>יצחק וקנין:</w:t>
      </w:r>
    </w:p>
    <w:p w:rsidR="00000000" w:rsidRDefault="00625E52">
      <w:pPr>
        <w:bidi/>
        <w:jc w:val="both"/>
        <w:rPr>
          <w:rFonts w:cs="David"/>
          <w:rtl/>
        </w:rPr>
      </w:pPr>
    </w:p>
    <w:p w:rsidR="00000000" w:rsidRDefault="00625E52">
      <w:pPr>
        <w:bidi/>
        <w:jc w:val="both"/>
        <w:rPr>
          <w:rFonts w:cs="David"/>
          <w:rtl/>
        </w:rPr>
      </w:pPr>
      <w:r>
        <w:rPr>
          <w:rFonts w:cs="David"/>
          <w:rtl/>
        </w:rPr>
        <w:tab/>
        <w:t xml:space="preserve"> צריך להגביל אותה, ודאי. אני מבקש להציע שנתיים – שלא יהיה יותר משנתיים, שזה יהיה מוגבל לשנתיים.</w:t>
      </w:r>
    </w:p>
    <w:p w:rsidR="00000000" w:rsidRDefault="00625E52">
      <w:pPr>
        <w:bidi/>
        <w:jc w:val="both"/>
        <w:rPr>
          <w:rFonts w:cs="David"/>
          <w:rtl/>
        </w:rPr>
      </w:pPr>
    </w:p>
    <w:p w:rsidR="00000000" w:rsidRDefault="00625E52">
      <w:pPr>
        <w:bidi/>
        <w:jc w:val="both"/>
        <w:rPr>
          <w:rFonts w:cs="David"/>
          <w:rtl/>
        </w:rPr>
      </w:pPr>
      <w:r>
        <w:rPr>
          <w:rFonts w:cs="David"/>
          <w:u w:val="single"/>
          <w:rtl/>
        </w:rPr>
        <w:t>אתי בנדלר:</w:t>
      </w:r>
    </w:p>
    <w:p w:rsidR="00000000" w:rsidRDefault="00625E52">
      <w:pPr>
        <w:bidi/>
        <w:jc w:val="both"/>
        <w:rPr>
          <w:rFonts w:cs="David"/>
          <w:rtl/>
        </w:rPr>
      </w:pPr>
    </w:p>
    <w:p w:rsidR="00000000" w:rsidRDefault="00625E52">
      <w:pPr>
        <w:bidi/>
        <w:jc w:val="both"/>
        <w:rPr>
          <w:rFonts w:cs="David"/>
          <w:rtl/>
        </w:rPr>
      </w:pPr>
      <w:r>
        <w:rPr>
          <w:rFonts w:cs="David"/>
          <w:rtl/>
        </w:rPr>
        <w:tab/>
        <w:t xml:space="preserve"> שנתיים, אלא אם כן הוטל על אותו אדם עיצום בשל הפרה חוזרת.</w:t>
      </w:r>
    </w:p>
    <w:p w:rsidR="00000000" w:rsidRDefault="00625E52">
      <w:pPr>
        <w:bidi/>
        <w:jc w:val="both"/>
        <w:rPr>
          <w:rFonts w:cs="David"/>
          <w:rtl/>
        </w:rPr>
      </w:pPr>
    </w:p>
    <w:p w:rsidR="00000000" w:rsidRDefault="00625E52">
      <w:pPr>
        <w:bidi/>
        <w:jc w:val="both"/>
        <w:rPr>
          <w:rFonts w:cs="David"/>
          <w:rtl/>
        </w:rPr>
      </w:pPr>
      <w:r>
        <w:rPr>
          <w:rFonts w:cs="David"/>
          <w:u w:val="single"/>
          <w:rtl/>
        </w:rPr>
        <w:t>יצחק וקנין:</w:t>
      </w:r>
    </w:p>
    <w:p w:rsidR="00000000" w:rsidRDefault="00625E52">
      <w:pPr>
        <w:bidi/>
        <w:jc w:val="both"/>
        <w:rPr>
          <w:rFonts w:cs="David"/>
          <w:rtl/>
        </w:rPr>
      </w:pPr>
    </w:p>
    <w:p w:rsidR="00000000" w:rsidRDefault="00625E52">
      <w:pPr>
        <w:bidi/>
        <w:jc w:val="both"/>
        <w:rPr>
          <w:rFonts w:cs="David"/>
          <w:rtl/>
        </w:rPr>
      </w:pPr>
      <w:r>
        <w:rPr>
          <w:rFonts w:cs="David"/>
          <w:rtl/>
        </w:rPr>
        <w:tab/>
        <w:t>נכון.</w:t>
      </w:r>
    </w:p>
    <w:p w:rsidR="00000000" w:rsidRDefault="00625E52">
      <w:pPr>
        <w:bidi/>
        <w:jc w:val="both"/>
        <w:rPr>
          <w:rFonts w:cs="David"/>
          <w:rtl/>
        </w:rPr>
      </w:pPr>
    </w:p>
    <w:p w:rsidR="00000000" w:rsidRDefault="00625E52">
      <w:pPr>
        <w:bidi/>
        <w:jc w:val="both"/>
        <w:rPr>
          <w:rFonts w:cs="David"/>
          <w:u w:val="single"/>
          <w:rtl/>
        </w:rPr>
      </w:pPr>
      <w:r>
        <w:rPr>
          <w:rFonts w:cs="David"/>
          <w:u w:val="single"/>
          <w:rtl/>
        </w:rPr>
        <w:t>דן כרמלי:</w:t>
      </w:r>
    </w:p>
    <w:p w:rsidR="00000000" w:rsidRDefault="00625E52">
      <w:pPr>
        <w:bidi/>
        <w:jc w:val="both"/>
        <w:rPr>
          <w:rFonts w:cs="David"/>
          <w:rtl/>
        </w:rPr>
      </w:pPr>
    </w:p>
    <w:p w:rsidR="00000000" w:rsidRDefault="00625E52">
      <w:pPr>
        <w:bidi/>
        <w:jc w:val="both"/>
        <w:rPr>
          <w:rFonts w:cs="David"/>
          <w:rtl/>
        </w:rPr>
      </w:pPr>
      <w:r>
        <w:rPr>
          <w:rFonts w:cs="David"/>
          <w:rtl/>
        </w:rPr>
        <w:tab/>
        <w:t>אדוני היושב-ראש, אבל גם תאגיד, לא רק א</w:t>
      </w:r>
      <w:r>
        <w:rPr>
          <w:rFonts w:cs="David"/>
          <w:rtl/>
        </w:rPr>
        <w:t xml:space="preserve">דם. </w:t>
      </w:r>
    </w:p>
    <w:p w:rsidR="00000000" w:rsidRDefault="00625E52">
      <w:pPr>
        <w:bidi/>
        <w:jc w:val="both"/>
        <w:rPr>
          <w:rFonts w:cs="David"/>
          <w:rtl/>
        </w:rPr>
      </w:pPr>
    </w:p>
    <w:p w:rsidR="00000000" w:rsidRDefault="00625E52">
      <w:pPr>
        <w:bidi/>
        <w:jc w:val="both"/>
        <w:rPr>
          <w:rFonts w:cs="David"/>
          <w:u w:val="single"/>
          <w:rtl/>
        </w:rPr>
      </w:pPr>
      <w:r>
        <w:rPr>
          <w:rFonts w:cs="David"/>
          <w:u w:val="single"/>
          <w:rtl/>
        </w:rPr>
        <w:t>רוני טלמור:</w:t>
      </w:r>
    </w:p>
    <w:p w:rsidR="00000000" w:rsidRDefault="00625E52">
      <w:pPr>
        <w:bidi/>
        <w:jc w:val="both"/>
        <w:rPr>
          <w:rFonts w:cs="David"/>
          <w:rtl/>
        </w:rPr>
      </w:pPr>
    </w:p>
    <w:p w:rsidR="00000000" w:rsidRDefault="00625E52">
      <w:pPr>
        <w:bidi/>
        <w:jc w:val="both"/>
        <w:rPr>
          <w:rFonts w:cs="David"/>
          <w:rtl/>
        </w:rPr>
      </w:pPr>
      <w:r>
        <w:rPr>
          <w:rFonts w:cs="David"/>
          <w:rtl/>
        </w:rPr>
        <w:tab/>
        <w:t>רק יחיד.</w:t>
      </w:r>
    </w:p>
    <w:p w:rsidR="00000000" w:rsidRDefault="00625E52">
      <w:pPr>
        <w:bidi/>
        <w:jc w:val="both"/>
        <w:rPr>
          <w:rFonts w:cs="David"/>
          <w:rtl/>
        </w:rPr>
      </w:pPr>
    </w:p>
    <w:p w:rsidR="00000000" w:rsidRDefault="00625E52">
      <w:pPr>
        <w:bidi/>
        <w:jc w:val="both"/>
        <w:rPr>
          <w:rFonts w:cs="David"/>
          <w:rtl/>
        </w:rPr>
      </w:pPr>
      <w:r>
        <w:rPr>
          <w:rFonts w:cs="David"/>
          <w:u w:val="single"/>
          <w:rtl/>
        </w:rPr>
        <w:t>יצחק וקנין:</w:t>
      </w:r>
    </w:p>
    <w:p w:rsidR="00000000" w:rsidRDefault="00625E52">
      <w:pPr>
        <w:bidi/>
        <w:jc w:val="both"/>
        <w:rPr>
          <w:rFonts w:cs="David"/>
          <w:rtl/>
        </w:rPr>
      </w:pPr>
    </w:p>
    <w:p w:rsidR="00000000" w:rsidRDefault="00625E52">
      <w:pPr>
        <w:bidi/>
        <w:jc w:val="both"/>
        <w:rPr>
          <w:rFonts w:cs="David"/>
          <w:rtl/>
        </w:rPr>
      </w:pPr>
      <w:r>
        <w:rPr>
          <w:rFonts w:cs="David"/>
          <w:rtl/>
        </w:rPr>
        <w:tab/>
        <w:t>דיברנו על יחיד, לא דיברנו על תאגידים.</w:t>
      </w:r>
    </w:p>
    <w:p w:rsidR="00000000" w:rsidRDefault="00625E52">
      <w:pPr>
        <w:bidi/>
        <w:jc w:val="both"/>
        <w:rPr>
          <w:rFonts w:cs="David"/>
          <w:rtl/>
        </w:rPr>
      </w:pPr>
    </w:p>
    <w:p w:rsidR="00000000" w:rsidRDefault="00625E52">
      <w:pPr>
        <w:bidi/>
        <w:jc w:val="both"/>
        <w:rPr>
          <w:rFonts w:cs="David"/>
          <w:u w:val="single"/>
          <w:rtl/>
        </w:rPr>
      </w:pPr>
      <w:r>
        <w:rPr>
          <w:rFonts w:cs="David"/>
          <w:u w:val="single"/>
          <w:rtl/>
        </w:rPr>
        <w:t>דן כרמלי:</w:t>
      </w:r>
    </w:p>
    <w:p w:rsidR="00000000" w:rsidRDefault="00625E52">
      <w:pPr>
        <w:bidi/>
        <w:jc w:val="both"/>
        <w:rPr>
          <w:rFonts w:cs="David"/>
          <w:rtl/>
        </w:rPr>
      </w:pPr>
    </w:p>
    <w:p w:rsidR="00000000" w:rsidRDefault="00625E52">
      <w:pPr>
        <w:bidi/>
        <w:jc w:val="both"/>
        <w:rPr>
          <w:rFonts w:cs="David"/>
          <w:rtl/>
        </w:rPr>
      </w:pPr>
      <w:r>
        <w:rPr>
          <w:rFonts w:cs="David"/>
          <w:rtl/>
        </w:rPr>
        <w:tab/>
        <w:t>יש משמעות לשמו הטוב גם של עסק, של תאגיד.</w:t>
      </w:r>
    </w:p>
    <w:p w:rsidR="00000000" w:rsidRDefault="00625E52">
      <w:pPr>
        <w:bidi/>
        <w:jc w:val="both"/>
        <w:rPr>
          <w:rFonts w:cs="David"/>
          <w:rtl/>
        </w:rPr>
      </w:pPr>
    </w:p>
    <w:p w:rsidR="00000000" w:rsidRDefault="00625E52">
      <w:pPr>
        <w:bidi/>
        <w:jc w:val="both"/>
        <w:rPr>
          <w:rFonts w:cs="David"/>
          <w:rtl/>
        </w:rPr>
      </w:pPr>
      <w:r>
        <w:rPr>
          <w:rFonts w:cs="David"/>
          <w:u w:val="single"/>
          <w:rtl/>
        </w:rPr>
        <w:t>השר להגנת הסביבה גלעד ארדן:</w:t>
      </w:r>
    </w:p>
    <w:p w:rsidR="00000000" w:rsidRDefault="00625E52">
      <w:pPr>
        <w:bidi/>
        <w:jc w:val="both"/>
        <w:rPr>
          <w:rFonts w:cs="David"/>
          <w:rtl/>
        </w:rPr>
      </w:pPr>
    </w:p>
    <w:p w:rsidR="00000000" w:rsidRDefault="00625E52">
      <w:pPr>
        <w:bidi/>
        <w:jc w:val="both"/>
        <w:rPr>
          <w:rFonts w:cs="David"/>
          <w:rtl/>
        </w:rPr>
      </w:pPr>
      <w:r>
        <w:rPr>
          <w:rFonts w:cs="David"/>
          <w:rtl/>
        </w:rPr>
        <w:tab/>
        <w:t xml:space="preserve"> שלא יעבור על החוק.</w:t>
      </w:r>
    </w:p>
    <w:p w:rsidR="00000000" w:rsidRDefault="00625E52">
      <w:pPr>
        <w:bidi/>
        <w:jc w:val="both"/>
        <w:rPr>
          <w:rFonts w:cs="David"/>
          <w:rtl/>
        </w:rPr>
      </w:pPr>
    </w:p>
    <w:p w:rsidR="00000000" w:rsidRDefault="00625E52">
      <w:pPr>
        <w:bidi/>
        <w:jc w:val="both"/>
        <w:rPr>
          <w:rFonts w:cs="David"/>
          <w:u w:val="single"/>
          <w:rtl/>
        </w:rPr>
      </w:pPr>
      <w:r>
        <w:rPr>
          <w:rFonts w:cs="David"/>
          <w:u w:val="single"/>
          <w:rtl/>
        </w:rPr>
        <w:t>דן כרמלי:</w:t>
      </w:r>
    </w:p>
    <w:p w:rsidR="00000000" w:rsidRDefault="00625E52">
      <w:pPr>
        <w:bidi/>
        <w:jc w:val="both"/>
        <w:rPr>
          <w:rFonts w:cs="David"/>
          <w:rtl/>
        </w:rPr>
      </w:pPr>
    </w:p>
    <w:p w:rsidR="00000000" w:rsidRDefault="00625E52">
      <w:pPr>
        <w:bidi/>
        <w:jc w:val="both"/>
        <w:rPr>
          <w:rFonts w:cs="David"/>
          <w:rtl/>
        </w:rPr>
      </w:pPr>
      <w:r>
        <w:rPr>
          <w:rFonts w:cs="David"/>
          <w:rtl/>
        </w:rPr>
        <w:tab/>
        <w:t>בסדר גמור, אבל עד מתי?</w:t>
      </w:r>
    </w:p>
    <w:p w:rsidR="00000000" w:rsidRDefault="00625E52">
      <w:pPr>
        <w:bidi/>
        <w:jc w:val="both"/>
        <w:rPr>
          <w:rFonts w:cs="David"/>
          <w:rtl/>
        </w:rPr>
      </w:pPr>
    </w:p>
    <w:p w:rsidR="00000000" w:rsidRDefault="00625E52">
      <w:pPr>
        <w:bidi/>
        <w:jc w:val="both"/>
        <w:rPr>
          <w:rFonts w:cs="David"/>
          <w:u w:val="single"/>
          <w:rtl/>
        </w:rPr>
      </w:pPr>
      <w:r>
        <w:rPr>
          <w:rFonts w:cs="David"/>
          <w:u w:val="single"/>
          <w:rtl/>
        </w:rPr>
        <w:t>היו"ר ישראל חסון:</w:t>
      </w:r>
    </w:p>
    <w:p w:rsidR="00000000" w:rsidRDefault="00625E52">
      <w:pPr>
        <w:bidi/>
        <w:jc w:val="both"/>
        <w:rPr>
          <w:rFonts w:cs="David"/>
          <w:rtl/>
        </w:rPr>
      </w:pPr>
    </w:p>
    <w:p w:rsidR="00000000" w:rsidRDefault="00625E52">
      <w:pPr>
        <w:bidi/>
        <w:jc w:val="both"/>
        <w:rPr>
          <w:rFonts w:cs="David"/>
          <w:rtl/>
        </w:rPr>
      </w:pPr>
      <w:r>
        <w:rPr>
          <w:rFonts w:cs="David"/>
          <w:rtl/>
        </w:rPr>
        <w:tab/>
        <w:t>אדוני השר, א</w:t>
      </w:r>
      <w:r>
        <w:rPr>
          <w:rFonts w:cs="David"/>
          <w:rtl/>
        </w:rPr>
        <w:t>ני חושב שהם צודקים בהערה שלהם. זה לא יכול להיות שיהיה כתם קבוע בלי יכולת למחוק על חריגה של תאגיד. אני רואה בתאגיד את האדם שעומד מאחוריו.</w:t>
      </w:r>
    </w:p>
    <w:p w:rsidR="00000000" w:rsidRDefault="00625E52">
      <w:pPr>
        <w:bidi/>
        <w:jc w:val="both"/>
        <w:rPr>
          <w:rFonts w:cs="David"/>
          <w:rtl/>
        </w:rPr>
      </w:pPr>
    </w:p>
    <w:p w:rsidR="00000000" w:rsidRDefault="00625E52">
      <w:pPr>
        <w:bidi/>
        <w:jc w:val="both"/>
        <w:rPr>
          <w:rFonts w:cs="David"/>
          <w:u w:val="single"/>
          <w:rtl/>
        </w:rPr>
      </w:pPr>
      <w:r>
        <w:rPr>
          <w:rFonts w:cs="David"/>
          <w:u w:val="single"/>
          <w:rtl/>
        </w:rPr>
        <w:t>השר להגנת הסביבה גלעד ארדן:</w:t>
      </w:r>
    </w:p>
    <w:p w:rsidR="00000000" w:rsidRDefault="00625E52">
      <w:pPr>
        <w:bidi/>
        <w:jc w:val="both"/>
        <w:rPr>
          <w:rFonts w:cs="David"/>
          <w:rtl/>
        </w:rPr>
      </w:pPr>
    </w:p>
    <w:p w:rsidR="00000000" w:rsidRDefault="00625E52">
      <w:pPr>
        <w:bidi/>
        <w:jc w:val="both"/>
        <w:rPr>
          <w:rFonts w:cs="David"/>
          <w:rtl/>
        </w:rPr>
      </w:pPr>
      <w:r>
        <w:rPr>
          <w:rFonts w:cs="David"/>
          <w:rtl/>
        </w:rPr>
        <w:tab/>
        <w:t xml:space="preserve">ממילא אם יהיה לי עניין אני אדליף לעיתונות את זה שהוא היה אצלנו בהליך, ואני אכתוב את זה. </w:t>
      </w:r>
      <w:r>
        <w:rPr>
          <w:rFonts w:cs="David"/>
          <w:rtl/>
        </w:rPr>
        <w:t>האם אני צריך את החוק שלכם בכלל?</w:t>
      </w:r>
    </w:p>
    <w:p w:rsidR="00000000" w:rsidRDefault="00625E52">
      <w:pPr>
        <w:bidi/>
        <w:jc w:val="both"/>
        <w:rPr>
          <w:rFonts w:cs="David"/>
          <w:rtl/>
        </w:rPr>
      </w:pPr>
    </w:p>
    <w:p w:rsidR="00000000" w:rsidRDefault="00625E52">
      <w:pPr>
        <w:bidi/>
        <w:jc w:val="both"/>
        <w:rPr>
          <w:rFonts w:cs="David"/>
          <w:u w:val="single"/>
          <w:rtl/>
        </w:rPr>
      </w:pPr>
      <w:r>
        <w:rPr>
          <w:rFonts w:cs="David"/>
          <w:u w:val="single"/>
          <w:rtl/>
        </w:rPr>
        <w:t>היו"ר ישראל חסון:</w:t>
      </w:r>
    </w:p>
    <w:p w:rsidR="00000000" w:rsidRDefault="00625E52">
      <w:pPr>
        <w:bidi/>
        <w:jc w:val="both"/>
        <w:rPr>
          <w:rFonts w:cs="David"/>
          <w:rtl/>
        </w:rPr>
      </w:pPr>
    </w:p>
    <w:p w:rsidR="00000000" w:rsidRDefault="00625E52">
      <w:pPr>
        <w:bidi/>
        <w:jc w:val="both"/>
        <w:rPr>
          <w:rFonts w:cs="David"/>
          <w:rtl/>
        </w:rPr>
      </w:pPr>
      <w:r>
        <w:rPr>
          <w:rFonts w:cs="David"/>
          <w:rtl/>
        </w:rPr>
        <w:tab/>
        <w:t>בסדר, נראה כמה פעמים העיתונות תהיה מוכנה לפרסם כל פעם.</w:t>
      </w:r>
    </w:p>
    <w:p w:rsidR="00000000" w:rsidRDefault="00625E52">
      <w:pPr>
        <w:bidi/>
        <w:jc w:val="both"/>
        <w:rPr>
          <w:rFonts w:cs="David"/>
          <w:rtl/>
        </w:rPr>
      </w:pPr>
    </w:p>
    <w:p w:rsidR="00000000" w:rsidRDefault="00625E52">
      <w:pPr>
        <w:bidi/>
        <w:jc w:val="both"/>
        <w:rPr>
          <w:rFonts w:cs="David"/>
          <w:u w:val="single"/>
          <w:rtl/>
        </w:rPr>
      </w:pPr>
      <w:r>
        <w:rPr>
          <w:rFonts w:cs="David"/>
          <w:u w:val="single"/>
          <w:rtl/>
        </w:rPr>
        <w:t>השר להגנת הסביבה גלעד ארדן:</w:t>
      </w:r>
    </w:p>
    <w:p w:rsidR="00000000" w:rsidRDefault="00625E52">
      <w:pPr>
        <w:bidi/>
        <w:jc w:val="both"/>
        <w:rPr>
          <w:rFonts w:cs="David"/>
          <w:rtl/>
        </w:rPr>
      </w:pPr>
    </w:p>
    <w:p w:rsidR="00000000" w:rsidRDefault="00625E52">
      <w:pPr>
        <w:bidi/>
        <w:jc w:val="both"/>
        <w:rPr>
          <w:rFonts w:cs="David"/>
          <w:rtl/>
        </w:rPr>
      </w:pPr>
      <w:r>
        <w:rPr>
          <w:rFonts w:cs="David"/>
          <w:rtl/>
        </w:rPr>
        <w:tab/>
        <w:t>אם זה עסק שיש עניין לציבור לדעת עליו היא תפרסם. ואם לא – אז לא.</w:t>
      </w:r>
    </w:p>
    <w:p w:rsidR="00000000" w:rsidRDefault="00625E52">
      <w:pPr>
        <w:bidi/>
        <w:jc w:val="both"/>
        <w:rPr>
          <w:rFonts w:cs="David"/>
          <w:rtl/>
        </w:rPr>
      </w:pPr>
    </w:p>
    <w:p w:rsidR="00000000" w:rsidRDefault="00625E52">
      <w:pPr>
        <w:bidi/>
        <w:jc w:val="both"/>
        <w:rPr>
          <w:rFonts w:cs="David"/>
          <w:rtl/>
        </w:rPr>
      </w:pPr>
      <w:r>
        <w:rPr>
          <w:rFonts w:cs="David"/>
          <w:u w:val="single"/>
          <w:rtl/>
        </w:rPr>
        <w:t>יצחק וקנין:</w:t>
      </w:r>
    </w:p>
    <w:p w:rsidR="00000000" w:rsidRDefault="00625E52">
      <w:pPr>
        <w:bidi/>
        <w:jc w:val="both"/>
        <w:rPr>
          <w:rFonts w:cs="David"/>
          <w:rtl/>
        </w:rPr>
      </w:pPr>
    </w:p>
    <w:p w:rsidR="00000000" w:rsidRDefault="00625E52">
      <w:pPr>
        <w:bidi/>
        <w:jc w:val="both"/>
        <w:rPr>
          <w:rFonts w:cs="David"/>
          <w:rtl/>
        </w:rPr>
      </w:pPr>
      <w:r>
        <w:rPr>
          <w:rFonts w:cs="David"/>
          <w:rtl/>
        </w:rPr>
        <w:tab/>
        <w:t>אני מציע שנתיים.</w:t>
      </w:r>
      <w:r>
        <w:rPr>
          <w:rFonts w:cs="David"/>
          <w:rtl/>
        </w:rPr>
        <w:tab/>
      </w:r>
    </w:p>
    <w:p w:rsidR="00000000" w:rsidRDefault="00625E52">
      <w:pPr>
        <w:bidi/>
        <w:jc w:val="both"/>
        <w:rPr>
          <w:rFonts w:cs="David"/>
          <w:rtl/>
        </w:rPr>
      </w:pPr>
    </w:p>
    <w:p w:rsidR="00000000" w:rsidRDefault="00625E52">
      <w:pPr>
        <w:bidi/>
        <w:jc w:val="both"/>
        <w:rPr>
          <w:rFonts w:cs="David"/>
          <w:u w:val="single"/>
          <w:rtl/>
        </w:rPr>
      </w:pPr>
      <w:r>
        <w:rPr>
          <w:rFonts w:cs="David"/>
          <w:u w:val="single"/>
          <w:rtl/>
        </w:rPr>
        <w:t>היו"ר ישראל חסון:</w:t>
      </w:r>
    </w:p>
    <w:p w:rsidR="00000000" w:rsidRDefault="00625E52">
      <w:pPr>
        <w:bidi/>
        <w:jc w:val="both"/>
        <w:rPr>
          <w:rFonts w:cs="David"/>
          <w:rtl/>
        </w:rPr>
      </w:pPr>
      <w:r>
        <w:rPr>
          <w:rFonts w:cs="David"/>
          <w:rtl/>
        </w:rPr>
        <w:tab/>
      </w:r>
    </w:p>
    <w:p w:rsidR="00000000" w:rsidRDefault="00625E52">
      <w:pPr>
        <w:bidi/>
        <w:jc w:val="both"/>
        <w:rPr>
          <w:rFonts w:cs="David"/>
          <w:rtl/>
        </w:rPr>
      </w:pPr>
      <w:r>
        <w:rPr>
          <w:rFonts w:cs="David"/>
          <w:rtl/>
        </w:rPr>
        <w:tab/>
        <w:t>שנתיים לגבי פרט, ובואו נעשה שלוש שנים לתאגיד.</w:t>
      </w:r>
    </w:p>
    <w:p w:rsidR="00000000" w:rsidRDefault="00625E52">
      <w:pPr>
        <w:bidi/>
        <w:jc w:val="both"/>
        <w:rPr>
          <w:rFonts w:cs="David"/>
          <w:rtl/>
        </w:rPr>
      </w:pPr>
    </w:p>
    <w:p w:rsidR="00000000" w:rsidRDefault="00625E52">
      <w:pPr>
        <w:bidi/>
        <w:jc w:val="both"/>
        <w:rPr>
          <w:rFonts w:cs="David"/>
          <w:u w:val="single"/>
          <w:rtl/>
        </w:rPr>
      </w:pPr>
      <w:r>
        <w:rPr>
          <w:rFonts w:cs="David"/>
          <w:u w:val="single"/>
          <w:rtl/>
        </w:rPr>
        <w:t>דלית דרור:</w:t>
      </w:r>
    </w:p>
    <w:p w:rsidR="00000000" w:rsidRDefault="00625E52">
      <w:pPr>
        <w:bidi/>
        <w:jc w:val="both"/>
        <w:rPr>
          <w:rFonts w:cs="David"/>
          <w:rtl/>
        </w:rPr>
      </w:pPr>
    </w:p>
    <w:p w:rsidR="00000000" w:rsidRDefault="00625E52">
      <w:pPr>
        <w:bidi/>
        <w:jc w:val="both"/>
        <w:rPr>
          <w:rFonts w:cs="David"/>
          <w:rtl/>
        </w:rPr>
      </w:pPr>
      <w:r>
        <w:rPr>
          <w:rFonts w:cs="David"/>
          <w:rtl/>
        </w:rPr>
        <w:tab/>
        <w:t>לא, זה זמן מאוד קצר.</w:t>
      </w:r>
    </w:p>
    <w:p w:rsidR="00000000" w:rsidRDefault="00625E52">
      <w:pPr>
        <w:bidi/>
        <w:jc w:val="both"/>
        <w:rPr>
          <w:rFonts w:cs="David"/>
          <w:rtl/>
        </w:rPr>
      </w:pPr>
    </w:p>
    <w:p w:rsidR="00000000" w:rsidRDefault="00625E52">
      <w:pPr>
        <w:bidi/>
        <w:jc w:val="both"/>
        <w:rPr>
          <w:rFonts w:cs="David"/>
          <w:rtl/>
        </w:rPr>
      </w:pPr>
      <w:r>
        <w:rPr>
          <w:rFonts w:cs="David"/>
          <w:u w:val="single"/>
          <w:rtl/>
        </w:rPr>
        <w:t>יצחק וקנין:</w:t>
      </w:r>
    </w:p>
    <w:p w:rsidR="00000000" w:rsidRDefault="00625E52">
      <w:pPr>
        <w:bidi/>
        <w:jc w:val="both"/>
        <w:rPr>
          <w:rFonts w:cs="David"/>
          <w:rtl/>
        </w:rPr>
      </w:pPr>
    </w:p>
    <w:p w:rsidR="00000000" w:rsidRDefault="00625E52">
      <w:pPr>
        <w:bidi/>
        <w:jc w:val="both"/>
        <w:rPr>
          <w:rFonts w:cs="David"/>
          <w:rtl/>
        </w:rPr>
      </w:pPr>
      <w:r>
        <w:rPr>
          <w:rFonts w:cs="David"/>
          <w:rtl/>
        </w:rPr>
        <w:tab/>
        <w:t xml:space="preserve"> שלוש שנים לתאגיד, שנתיים ליחיד.</w:t>
      </w:r>
    </w:p>
    <w:p w:rsidR="00000000" w:rsidRDefault="00625E52">
      <w:pPr>
        <w:bidi/>
        <w:jc w:val="both"/>
        <w:rPr>
          <w:rFonts w:cs="David"/>
          <w:rtl/>
        </w:rPr>
      </w:pPr>
    </w:p>
    <w:p w:rsidR="00000000" w:rsidRDefault="00625E52">
      <w:pPr>
        <w:bidi/>
        <w:jc w:val="both"/>
        <w:rPr>
          <w:rFonts w:cs="David"/>
          <w:u w:val="single"/>
          <w:rtl/>
        </w:rPr>
      </w:pPr>
      <w:r>
        <w:rPr>
          <w:rFonts w:cs="David"/>
          <w:u w:val="single"/>
          <w:rtl/>
        </w:rPr>
        <w:t>אביטל בגין:</w:t>
      </w:r>
    </w:p>
    <w:p w:rsidR="00000000" w:rsidRDefault="00625E52">
      <w:pPr>
        <w:bidi/>
        <w:jc w:val="both"/>
        <w:rPr>
          <w:rFonts w:cs="David"/>
          <w:rtl/>
        </w:rPr>
      </w:pPr>
    </w:p>
    <w:p w:rsidR="00000000" w:rsidRDefault="00625E52">
      <w:pPr>
        <w:bidi/>
        <w:jc w:val="both"/>
        <w:rPr>
          <w:rFonts w:cs="David"/>
          <w:rtl/>
        </w:rPr>
      </w:pPr>
      <w:r>
        <w:rPr>
          <w:rFonts w:cs="David"/>
          <w:rtl/>
        </w:rPr>
        <w:tab/>
        <w:t>אם זה שיקול רלוונטי – שנתיים בכל החקיקות לגבי הפרה חוזרת, זה לא הגיוני שזה שיקול רלוונטי לממונה בשביל הטלה חמו</w:t>
      </w:r>
      <w:r>
        <w:rPr>
          <w:rFonts w:cs="David"/>
          <w:rtl/>
        </w:rPr>
        <w:t>רה יותר, אבל לא רלוונטי לגבי הפרסום. לכן, זה בוודאי חייב להיות יותר משנתיים. יש פה סתירה בין שני סעיפים שאומרים זה מידע רלוונטי.</w:t>
      </w:r>
    </w:p>
    <w:p w:rsidR="00000000" w:rsidRDefault="00625E52">
      <w:pPr>
        <w:bidi/>
        <w:jc w:val="both"/>
        <w:rPr>
          <w:rFonts w:cs="David"/>
          <w:rtl/>
        </w:rPr>
      </w:pPr>
    </w:p>
    <w:p w:rsidR="00000000" w:rsidRDefault="00625E52">
      <w:pPr>
        <w:bidi/>
        <w:jc w:val="both"/>
        <w:rPr>
          <w:rFonts w:cs="David"/>
          <w:u w:val="single"/>
          <w:rtl/>
        </w:rPr>
      </w:pPr>
      <w:r>
        <w:rPr>
          <w:rFonts w:cs="David"/>
          <w:u w:val="single"/>
          <w:rtl/>
        </w:rPr>
        <w:t>היו"ר ישראל חסון:</w:t>
      </w:r>
    </w:p>
    <w:p w:rsidR="00000000" w:rsidRDefault="00625E52">
      <w:pPr>
        <w:bidi/>
        <w:jc w:val="both"/>
        <w:rPr>
          <w:rFonts w:cs="David"/>
          <w:rtl/>
        </w:rPr>
      </w:pPr>
    </w:p>
    <w:p w:rsidR="00000000" w:rsidRDefault="00625E52">
      <w:pPr>
        <w:bidi/>
        <w:jc w:val="both"/>
        <w:rPr>
          <w:rFonts w:cs="David"/>
          <w:rtl/>
        </w:rPr>
      </w:pPr>
      <w:r>
        <w:rPr>
          <w:rFonts w:cs="David"/>
          <w:rtl/>
        </w:rPr>
        <w:tab/>
        <w:t>שלוש וארבע, בסדר?</w:t>
      </w:r>
    </w:p>
    <w:p w:rsidR="00000000" w:rsidRDefault="00625E52">
      <w:pPr>
        <w:bidi/>
        <w:jc w:val="both"/>
        <w:rPr>
          <w:rFonts w:cs="David"/>
          <w:rtl/>
        </w:rPr>
      </w:pPr>
    </w:p>
    <w:p w:rsidR="00000000" w:rsidRDefault="00625E52">
      <w:pPr>
        <w:bidi/>
        <w:jc w:val="both"/>
        <w:rPr>
          <w:rFonts w:cs="David"/>
          <w:rtl/>
        </w:rPr>
      </w:pPr>
      <w:r>
        <w:rPr>
          <w:rFonts w:cs="David"/>
          <w:u w:val="single"/>
          <w:rtl/>
        </w:rPr>
        <w:t>יצחק וקנין:</w:t>
      </w:r>
    </w:p>
    <w:p w:rsidR="00000000" w:rsidRDefault="00625E52">
      <w:pPr>
        <w:bidi/>
        <w:jc w:val="both"/>
        <w:rPr>
          <w:rFonts w:cs="David"/>
          <w:rtl/>
        </w:rPr>
      </w:pPr>
    </w:p>
    <w:p w:rsidR="00000000" w:rsidRDefault="00625E52">
      <w:pPr>
        <w:bidi/>
        <w:jc w:val="both"/>
        <w:rPr>
          <w:rFonts w:cs="David"/>
          <w:rtl/>
        </w:rPr>
      </w:pPr>
      <w:r>
        <w:rPr>
          <w:rFonts w:cs="David"/>
          <w:rtl/>
        </w:rPr>
        <w:tab/>
        <w:t>אני מציע שנתיים. אני עומד על שנתיים ליחיד, לא יותר. שנתיים ליחיד.</w:t>
      </w:r>
    </w:p>
    <w:p w:rsidR="00000000" w:rsidRDefault="00625E52">
      <w:pPr>
        <w:bidi/>
        <w:jc w:val="both"/>
        <w:rPr>
          <w:rFonts w:cs="David"/>
          <w:rtl/>
        </w:rPr>
      </w:pPr>
    </w:p>
    <w:p w:rsidR="00000000" w:rsidRDefault="00625E52">
      <w:pPr>
        <w:bidi/>
        <w:jc w:val="both"/>
        <w:rPr>
          <w:rFonts w:cs="David"/>
          <w:u w:val="single"/>
          <w:rtl/>
        </w:rPr>
      </w:pPr>
      <w:r>
        <w:rPr>
          <w:rFonts w:cs="David"/>
          <w:u w:val="single"/>
          <w:rtl/>
        </w:rPr>
        <w:t>דלית ד</w:t>
      </w:r>
      <w:r>
        <w:rPr>
          <w:rFonts w:cs="David"/>
          <w:u w:val="single"/>
          <w:rtl/>
        </w:rPr>
        <w:t>רור:</w:t>
      </w:r>
    </w:p>
    <w:p w:rsidR="00000000" w:rsidRDefault="00625E52">
      <w:pPr>
        <w:bidi/>
        <w:jc w:val="both"/>
        <w:rPr>
          <w:rFonts w:cs="David"/>
          <w:rtl/>
        </w:rPr>
      </w:pPr>
    </w:p>
    <w:p w:rsidR="00000000" w:rsidRDefault="00625E52">
      <w:pPr>
        <w:bidi/>
        <w:jc w:val="both"/>
        <w:rPr>
          <w:rFonts w:cs="David"/>
          <w:rtl/>
        </w:rPr>
      </w:pPr>
      <w:r>
        <w:rPr>
          <w:rFonts w:cs="David"/>
          <w:rtl/>
        </w:rPr>
        <w:tab/>
        <w:t xml:space="preserve">אני חושבת שאתם יוצרים פה תקדים לגבי עיצומים כספיים בחוקים אחרים. חלק מהעוצמה של הכלי של עיצומים כספיים מתעקרת כאשר לא מאפשרים את  </w:t>
      </w:r>
      <w:r>
        <w:rPr>
          <w:rFonts w:cs="David"/>
        </w:rPr>
        <w:t>Naming and Shaming</w:t>
      </w:r>
      <w:r>
        <w:rPr>
          <w:rFonts w:cs="David"/>
          <w:rtl/>
        </w:rPr>
        <w:t>.</w:t>
      </w:r>
    </w:p>
    <w:p w:rsidR="00000000" w:rsidRDefault="00625E52">
      <w:pPr>
        <w:bidi/>
        <w:jc w:val="both"/>
        <w:rPr>
          <w:rFonts w:cs="David"/>
          <w:rtl/>
        </w:rPr>
      </w:pPr>
    </w:p>
    <w:p w:rsidR="00000000" w:rsidRDefault="00625E52">
      <w:pPr>
        <w:bidi/>
        <w:jc w:val="both"/>
        <w:rPr>
          <w:rFonts w:cs="David"/>
          <w:u w:val="single"/>
          <w:rtl/>
        </w:rPr>
      </w:pPr>
      <w:r>
        <w:rPr>
          <w:rFonts w:cs="David"/>
          <w:u w:val="single"/>
          <w:rtl/>
        </w:rPr>
        <w:t>היו"ר ישראל חסון:</w:t>
      </w:r>
    </w:p>
    <w:p w:rsidR="00000000" w:rsidRDefault="00625E52">
      <w:pPr>
        <w:bidi/>
        <w:jc w:val="both"/>
        <w:rPr>
          <w:rFonts w:cs="David"/>
          <w:rtl/>
        </w:rPr>
      </w:pPr>
      <w:r>
        <w:rPr>
          <w:rFonts w:cs="David"/>
          <w:rtl/>
        </w:rPr>
        <w:tab/>
      </w:r>
    </w:p>
    <w:p w:rsidR="00000000" w:rsidRDefault="00625E52">
      <w:pPr>
        <w:bidi/>
        <w:jc w:val="both"/>
        <w:rPr>
          <w:rFonts w:cs="David"/>
          <w:rtl/>
        </w:rPr>
      </w:pPr>
      <w:r>
        <w:rPr>
          <w:rFonts w:cs="David"/>
          <w:rtl/>
        </w:rPr>
        <w:tab/>
        <w:t>דרך אגב, גם עשרת הדיברות יצרו תקדימים לא רעים להמשך החיים.</w:t>
      </w:r>
    </w:p>
    <w:p w:rsidR="00000000" w:rsidRDefault="00625E52">
      <w:pPr>
        <w:bidi/>
        <w:jc w:val="both"/>
        <w:rPr>
          <w:rFonts w:cs="David"/>
          <w:rtl/>
        </w:rPr>
      </w:pPr>
    </w:p>
    <w:p w:rsidR="00000000" w:rsidRDefault="00625E52">
      <w:pPr>
        <w:bidi/>
        <w:jc w:val="both"/>
        <w:rPr>
          <w:rFonts w:cs="David"/>
          <w:u w:val="single"/>
          <w:rtl/>
        </w:rPr>
      </w:pPr>
      <w:r>
        <w:rPr>
          <w:rFonts w:cs="David"/>
          <w:u w:val="single"/>
          <w:rtl/>
        </w:rPr>
        <w:t>אביטל בגין:</w:t>
      </w:r>
    </w:p>
    <w:p w:rsidR="00000000" w:rsidRDefault="00625E52">
      <w:pPr>
        <w:bidi/>
        <w:jc w:val="both"/>
        <w:rPr>
          <w:rFonts w:cs="David"/>
          <w:rtl/>
        </w:rPr>
      </w:pPr>
    </w:p>
    <w:p w:rsidR="00000000" w:rsidRDefault="00625E52">
      <w:pPr>
        <w:bidi/>
        <w:jc w:val="both"/>
        <w:rPr>
          <w:rFonts w:cs="David"/>
          <w:rtl/>
        </w:rPr>
      </w:pPr>
      <w:r>
        <w:rPr>
          <w:rFonts w:cs="David"/>
          <w:rtl/>
        </w:rPr>
        <w:tab/>
        <w:t xml:space="preserve">זה </w:t>
      </w:r>
      <w:r>
        <w:rPr>
          <w:rFonts w:cs="David"/>
          <w:rtl/>
        </w:rPr>
        <w:t>גם תקדים בכלל במבט רוחבי לגבי סנקציות שאין התיישנות. זה משהו שהוא במסגרת מתחם ה - - -</w:t>
      </w:r>
    </w:p>
    <w:p w:rsidR="00000000" w:rsidRDefault="00625E52">
      <w:pPr>
        <w:bidi/>
        <w:jc w:val="both"/>
        <w:rPr>
          <w:rFonts w:cs="David"/>
          <w:rtl/>
        </w:rPr>
      </w:pPr>
    </w:p>
    <w:p w:rsidR="00000000" w:rsidRDefault="00625E52">
      <w:pPr>
        <w:bidi/>
        <w:jc w:val="both"/>
        <w:rPr>
          <w:rFonts w:cs="David"/>
          <w:u w:val="single"/>
          <w:rtl/>
        </w:rPr>
      </w:pPr>
      <w:r>
        <w:rPr>
          <w:rFonts w:cs="David"/>
          <w:u w:val="single"/>
          <w:rtl/>
        </w:rPr>
        <w:t>לאה ורון:</w:t>
      </w:r>
    </w:p>
    <w:p w:rsidR="00000000" w:rsidRDefault="00625E52">
      <w:pPr>
        <w:bidi/>
        <w:jc w:val="both"/>
        <w:rPr>
          <w:rFonts w:cs="David"/>
          <w:rtl/>
        </w:rPr>
      </w:pPr>
    </w:p>
    <w:p w:rsidR="00000000" w:rsidRDefault="00625E52">
      <w:pPr>
        <w:bidi/>
        <w:jc w:val="both"/>
        <w:rPr>
          <w:rFonts w:cs="David"/>
          <w:rtl/>
        </w:rPr>
      </w:pPr>
      <w:r>
        <w:rPr>
          <w:rFonts w:cs="David"/>
          <w:rtl/>
        </w:rPr>
        <w:tab/>
        <w:t>אני כבר אמרתי, יהיה מה להיבחן בבחינות הלשכה.</w:t>
      </w:r>
    </w:p>
    <w:p w:rsidR="00000000" w:rsidRDefault="00625E52">
      <w:pPr>
        <w:bidi/>
        <w:jc w:val="both"/>
        <w:rPr>
          <w:rFonts w:cs="David"/>
          <w:rtl/>
        </w:rPr>
      </w:pPr>
    </w:p>
    <w:p w:rsidR="00000000" w:rsidRDefault="00625E52">
      <w:pPr>
        <w:bidi/>
        <w:jc w:val="both"/>
        <w:rPr>
          <w:rFonts w:cs="David"/>
          <w:u w:val="single"/>
          <w:rtl/>
        </w:rPr>
      </w:pPr>
      <w:r>
        <w:rPr>
          <w:rFonts w:cs="David"/>
          <w:u w:val="single"/>
          <w:rtl/>
        </w:rPr>
        <w:t>היו"ר ישראל חסון:</w:t>
      </w:r>
    </w:p>
    <w:p w:rsidR="00000000" w:rsidRDefault="00625E52">
      <w:pPr>
        <w:bidi/>
        <w:jc w:val="both"/>
        <w:rPr>
          <w:rFonts w:cs="David"/>
          <w:rtl/>
        </w:rPr>
      </w:pPr>
    </w:p>
    <w:p w:rsidR="00000000" w:rsidRDefault="00625E52">
      <w:pPr>
        <w:bidi/>
        <w:jc w:val="both"/>
        <w:rPr>
          <w:rFonts w:cs="David"/>
          <w:rtl/>
        </w:rPr>
      </w:pPr>
      <w:r>
        <w:rPr>
          <w:rFonts w:cs="David"/>
          <w:rtl/>
        </w:rPr>
        <w:tab/>
        <w:t>אני מאוד מאוד מבין את מה שאתם אומרים. אני אומר לכם – החוק הזה הוא חוק שבסופו של דבר אמור לי</w:t>
      </w:r>
      <w:r>
        <w:rPr>
          <w:rFonts w:cs="David"/>
          <w:rtl/>
        </w:rPr>
        <w:t>צור תרבות בהתנהגות הפרטים. אם אנחנו לא ניתן סיכוי ברמה האנושית לאדם לטהר את שמו, אז מה עשינו?</w:t>
      </w:r>
    </w:p>
    <w:p w:rsidR="00000000" w:rsidRDefault="00625E52">
      <w:pPr>
        <w:bidi/>
        <w:jc w:val="both"/>
        <w:rPr>
          <w:rFonts w:cs="David"/>
          <w:rtl/>
        </w:rPr>
      </w:pPr>
    </w:p>
    <w:p w:rsidR="00000000" w:rsidRDefault="00625E52">
      <w:pPr>
        <w:bidi/>
        <w:jc w:val="both"/>
        <w:rPr>
          <w:rFonts w:cs="David"/>
          <w:u w:val="single"/>
          <w:rtl/>
        </w:rPr>
      </w:pPr>
      <w:r>
        <w:rPr>
          <w:rFonts w:cs="David"/>
          <w:u w:val="single"/>
          <w:rtl/>
        </w:rPr>
        <w:t>דן כרמלי:</w:t>
      </w:r>
    </w:p>
    <w:p w:rsidR="00000000" w:rsidRDefault="00625E52">
      <w:pPr>
        <w:bidi/>
        <w:jc w:val="both"/>
        <w:rPr>
          <w:rFonts w:cs="David"/>
          <w:rtl/>
        </w:rPr>
      </w:pPr>
    </w:p>
    <w:p w:rsidR="00000000" w:rsidRDefault="00625E52">
      <w:pPr>
        <w:bidi/>
        <w:jc w:val="both"/>
        <w:rPr>
          <w:rFonts w:cs="David"/>
          <w:rtl/>
        </w:rPr>
      </w:pPr>
      <w:r>
        <w:rPr>
          <w:rFonts w:cs="David"/>
          <w:rtl/>
        </w:rPr>
        <w:tab/>
        <w:t>גם לתאגיד.</w:t>
      </w:r>
    </w:p>
    <w:p w:rsidR="00000000" w:rsidRDefault="00625E52">
      <w:pPr>
        <w:bidi/>
        <w:jc w:val="both"/>
        <w:rPr>
          <w:rFonts w:cs="David"/>
          <w:u w:val="single"/>
          <w:rtl/>
        </w:rPr>
      </w:pPr>
    </w:p>
    <w:p w:rsidR="00000000" w:rsidRDefault="00625E52">
      <w:pPr>
        <w:bidi/>
        <w:jc w:val="both"/>
        <w:rPr>
          <w:rFonts w:cs="David"/>
          <w:u w:val="single"/>
          <w:rtl/>
        </w:rPr>
      </w:pPr>
      <w:r>
        <w:rPr>
          <w:rFonts w:cs="David"/>
          <w:u w:val="single"/>
          <w:rtl/>
        </w:rPr>
        <w:t>היו"ר ישראל חסון:</w:t>
      </w:r>
    </w:p>
    <w:p w:rsidR="00000000" w:rsidRDefault="00625E52">
      <w:pPr>
        <w:bidi/>
        <w:jc w:val="both"/>
        <w:rPr>
          <w:rFonts w:cs="David"/>
          <w:u w:val="single"/>
          <w:rtl/>
        </w:rPr>
      </w:pPr>
    </w:p>
    <w:p w:rsidR="00000000" w:rsidRDefault="00625E52">
      <w:pPr>
        <w:bidi/>
        <w:jc w:val="both"/>
        <w:rPr>
          <w:rFonts w:cs="David"/>
          <w:rtl/>
        </w:rPr>
      </w:pPr>
      <w:r>
        <w:rPr>
          <w:rFonts w:cs="David"/>
          <w:rtl/>
        </w:rPr>
        <w:tab/>
        <w:t xml:space="preserve">גם לתאגיד, קבענו גם לתאגיד. אז מה עשינו? אדם חטא חטא בנעוריו, האם הוא ייקח את זה איתו עד יום מותו? </w:t>
      </w:r>
    </w:p>
    <w:p w:rsidR="00000000" w:rsidRDefault="00625E52">
      <w:pPr>
        <w:bidi/>
        <w:jc w:val="both"/>
        <w:rPr>
          <w:rFonts w:cs="David"/>
          <w:rtl/>
        </w:rPr>
      </w:pPr>
    </w:p>
    <w:p w:rsidR="00000000" w:rsidRDefault="00625E52">
      <w:pPr>
        <w:bidi/>
        <w:jc w:val="both"/>
        <w:rPr>
          <w:rFonts w:cs="David"/>
          <w:rtl/>
        </w:rPr>
      </w:pPr>
      <w:r>
        <w:rPr>
          <w:rFonts w:cs="David"/>
          <w:rtl/>
        </w:rPr>
        <w:tab/>
        <w:t xml:space="preserve">אתם אומרים: אז </w:t>
      </w:r>
      <w:r>
        <w:rPr>
          <w:rFonts w:cs="David"/>
          <w:rtl/>
        </w:rPr>
        <w:t>על מה זה? מה פרסמנו? אני אומר לכם – על תגובות מטופשות שאנשים קיבלו בטוקבקים, קיבלתי אליי אנשים שביקשו להיפגש איתי, שהפסיקו את עבודתם, שהפסיקו להופיע כאומנים, שהפסיקו ושהפסיקו על הערות ש-90% מאיתנו זה היה עובר לידם. למה לעשות את זה? מה קרה? אם הוא חוזר על ע</w:t>
      </w:r>
      <w:r>
        <w:rPr>
          <w:rFonts w:cs="David"/>
          <w:rtl/>
        </w:rPr>
        <w:t>צמו אז התקנות האלה - - -</w:t>
      </w:r>
    </w:p>
    <w:p w:rsidR="00000000" w:rsidRDefault="00625E52">
      <w:pPr>
        <w:bidi/>
        <w:jc w:val="both"/>
        <w:rPr>
          <w:rFonts w:cs="David"/>
          <w:rtl/>
        </w:rPr>
      </w:pPr>
    </w:p>
    <w:p w:rsidR="00000000" w:rsidRDefault="00625E52">
      <w:pPr>
        <w:bidi/>
        <w:jc w:val="both"/>
        <w:rPr>
          <w:rFonts w:cs="David"/>
          <w:rtl/>
        </w:rPr>
      </w:pPr>
      <w:r>
        <w:rPr>
          <w:rFonts w:cs="David"/>
          <w:u w:val="single"/>
          <w:rtl/>
        </w:rPr>
        <w:t>אתי בנדלר:</w:t>
      </w:r>
    </w:p>
    <w:p w:rsidR="00000000" w:rsidRDefault="00625E52">
      <w:pPr>
        <w:bidi/>
        <w:jc w:val="both"/>
        <w:rPr>
          <w:rFonts w:cs="David"/>
          <w:rtl/>
        </w:rPr>
      </w:pPr>
    </w:p>
    <w:p w:rsidR="00000000" w:rsidRDefault="00625E52">
      <w:pPr>
        <w:bidi/>
        <w:jc w:val="both"/>
        <w:rPr>
          <w:rFonts w:cs="David"/>
          <w:rtl/>
        </w:rPr>
      </w:pPr>
      <w:r>
        <w:rPr>
          <w:rFonts w:cs="David"/>
          <w:rtl/>
        </w:rPr>
        <w:tab/>
        <w:t>אם כך, אני רוצה להבין. אדוני מציע לגבי יחיד שלוש שנים.</w:t>
      </w:r>
    </w:p>
    <w:p w:rsidR="00000000" w:rsidRDefault="00625E52">
      <w:pPr>
        <w:bidi/>
        <w:jc w:val="both"/>
        <w:rPr>
          <w:rFonts w:cs="David"/>
          <w:rtl/>
        </w:rPr>
      </w:pPr>
    </w:p>
    <w:p w:rsidR="00000000" w:rsidRDefault="00625E52">
      <w:pPr>
        <w:bidi/>
        <w:jc w:val="both"/>
        <w:rPr>
          <w:rFonts w:cs="David"/>
          <w:rtl/>
        </w:rPr>
      </w:pPr>
      <w:r>
        <w:rPr>
          <w:rFonts w:cs="David"/>
          <w:u w:val="single"/>
          <w:rtl/>
        </w:rPr>
        <w:t>יצחק וקנין:</w:t>
      </w:r>
    </w:p>
    <w:p w:rsidR="00000000" w:rsidRDefault="00625E52">
      <w:pPr>
        <w:bidi/>
        <w:jc w:val="both"/>
        <w:rPr>
          <w:rFonts w:cs="David"/>
          <w:rtl/>
        </w:rPr>
      </w:pPr>
    </w:p>
    <w:p w:rsidR="00000000" w:rsidRDefault="00625E52">
      <w:pPr>
        <w:bidi/>
        <w:jc w:val="both"/>
        <w:rPr>
          <w:rFonts w:cs="David"/>
          <w:rtl/>
        </w:rPr>
      </w:pPr>
      <w:r>
        <w:rPr>
          <w:rFonts w:cs="David"/>
          <w:rtl/>
        </w:rPr>
        <w:tab/>
        <w:t>אני מציע שנתיים.</w:t>
      </w:r>
    </w:p>
    <w:p w:rsidR="00000000" w:rsidRDefault="00625E52">
      <w:pPr>
        <w:bidi/>
        <w:jc w:val="both"/>
        <w:rPr>
          <w:rFonts w:cs="David"/>
          <w:rtl/>
        </w:rPr>
      </w:pPr>
    </w:p>
    <w:p w:rsidR="00000000" w:rsidRDefault="00625E52">
      <w:pPr>
        <w:bidi/>
        <w:jc w:val="both"/>
        <w:rPr>
          <w:rFonts w:cs="David"/>
          <w:rtl/>
        </w:rPr>
      </w:pPr>
      <w:r>
        <w:rPr>
          <w:rFonts w:cs="David"/>
          <w:u w:val="single"/>
          <w:rtl/>
        </w:rPr>
        <w:t>אתי בנדלר:</w:t>
      </w:r>
    </w:p>
    <w:p w:rsidR="00000000" w:rsidRDefault="00625E52">
      <w:pPr>
        <w:bidi/>
        <w:jc w:val="both"/>
        <w:rPr>
          <w:rFonts w:cs="David"/>
          <w:rtl/>
        </w:rPr>
      </w:pPr>
    </w:p>
    <w:p w:rsidR="00000000" w:rsidRDefault="00625E52">
      <w:pPr>
        <w:bidi/>
        <w:jc w:val="both"/>
        <w:rPr>
          <w:rFonts w:cs="David"/>
          <w:rtl/>
        </w:rPr>
      </w:pPr>
      <w:r>
        <w:rPr>
          <w:rFonts w:cs="David"/>
          <w:rtl/>
        </w:rPr>
        <w:tab/>
        <w:t xml:space="preserve"> וחבר הכנסת וקנין מציע שנתיים לגבי יחיד.</w:t>
      </w:r>
    </w:p>
    <w:p w:rsidR="00000000" w:rsidRDefault="00625E52">
      <w:pPr>
        <w:bidi/>
        <w:jc w:val="both"/>
        <w:rPr>
          <w:rFonts w:cs="David"/>
          <w:rtl/>
        </w:rPr>
      </w:pPr>
    </w:p>
    <w:p w:rsidR="00000000" w:rsidRDefault="00625E52">
      <w:pPr>
        <w:bidi/>
        <w:jc w:val="both"/>
        <w:rPr>
          <w:rFonts w:cs="David"/>
          <w:rtl/>
        </w:rPr>
      </w:pPr>
      <w:r>
        <w:rPr>
          <w:rFonts w:cs="David"/>
          <w:u w:val="single"/>
          <w:rtl/>
        </w:rPr>
        <w:t>יצחק וקנין:</w:t>
      </w:r>
    </w:p>
    <w:p w:rsidR="00000000" w:rsidRDefault="00625E52">
      <w:pPr>
        <w:bidi/>
        <w:jc w:val="both"/>
        <w:rPr>
          <w:rFonts w:cs="David"/>
          <w:rtl/>
        </w:rPr>
      </w:pPr>
    </w:p>
    <w:p w:rsidR="00000000" w:rsidRDefault="00625E52">
      <w:pPr>
        <w:bidi/>
        <w:jc w:val="both"/>
        <w:rPr>
          <w:rFonts w:cs="David"/>
          <w:rtl/>
        </w:rPr>
      </w:pPr>
      <w:r>
        <w:rPr>
          <w:rFonts w:cs="David"/>
          <w:rtl/>
        </w:rPr>
        <w:tab/>
        <w:t>שנתיים. דרך אגב, זה לא רק בחקיקה הזאת, אלא בכל החקיקה. הם מת</w:t>
      </w:r>
      <w:r>
        <w:rPr>
          <w:rFonts w:cs="David"/>
          <w:rtl/>
        </w:rPr>
        <w:t>חילים להכניס את זה בכל החקיקות, בחוק הטיס ובכל חוק. צריך לעצור.</w:t>
      </w:r>
    </w:p>
    <w:p w:rsidR="00000000" w:rsidRDefault="00625E52">
      <w:pPr>
        <w:bidi/>
        <w:jc w:val="both"/>
        <w:rPr>
          <w:rFonts w:cs="David"/>
          <w:rtl/>
        </w:rPr>
      </w:pPr>
      <w:r>
        <w:rPr>
          <w:rFonts w:cs="David"/>
          <w:rtl/>
        </w:rPr>
        <w:t xml:space="preserve"> </w:t>
      </w:r>
    </w:p>
    <w:p w:rsidR="00000000" w:rsidRDefault="00625E52">
      <w:pPr>
        <w:bidi/>
        <w:jc w:val="both"/>
        <w:rPr>
          <w:rFonts w:cs="David"/>
          <w:u w:val="single"/>
          <w:rtl/>
        </w:rPr>
      </w:pPr>
      <w:r>
        <w:rPr>
          <w:rFonts w:cs="David"/>
          <w:u w:val="single"/>
          <w:rtl/>
        </w:rPr>
        <w:t>השר להגנת הסביבה גלעד ארדן:</w:t>
      </w:r>
    </w:p>
    <w:p w:rsidR="00000000" w:rsidRDefault="00625E52">
      <w:pPr>
        <w:bidi/>
        <w:jc w:val="both"/>
        <w:rPr>
          <w:rFonts w:cs="David"/>
          <w:rtl/>
        </w:rPr>
      </w:pPr>
    </w:p>
    <w:p w:rsidR="00000000" w:rsidRDefault="00625E52">
      <w:pPr>
        <w:bidi/>
        <w:jc w:val="both"/>
        <w:rPr>
          <w:rFonts w:cs="David"/>
          <w:rtl/>
        </w:rPr>
      </w:pPr>
      <w:r>
        <w:rPr>
          <w:rFonts w:cs="David"/>
          <w:rtl/>
        </w:rPr>
        <w:tab/>
        <w:t>תגיש הסתייגות למליאה. זה לא מתחילים, זה כבר קיים.</w:t>
      </w:r>
    </w:p>
    <w:p w:rsidR="00000000" w:rsidRDefault="00625E52">
      <w:pPr>
        <w:bidi/>
        <w:jc w:val="both"/>
        <w:rPr>
          <w:rFonts w:cs="David"/>
          <w:rtl/>
        </w:rPr>
      </w:pPr>
    </w:p>
    <w:p w:rsidR="00000000" w:rsidRDefault="00625E52">
      <w:pPr>
        <w:bidi/>
        <w:jc w:val="both"/>
        <w:rPr>
          <w:rFonts w:cs="David"/>
          <w:rtl/>
        </w:rPr>
      </w:pPr>
      <w:r>
        <w:rPr>
          <w:rFonts w:cs="David"/>
          <w:u w:val="single"/>
          <w:rtl/>
        </w:rPr>
        <w:t>אתי בנדלר:</w:t>
      </w:r>
    </w:p>
    <w:p w:rsidR="00000000" w:rsidRDefault="00625E52">
      <w:pPr>
        <w:bidi/>
        <w:jc w:val="both"/>
        <w:rPr>
          <w:rFonts w:cs="David"/>
          <w:rtl/>
        </w:rPr>
      </w:pPr>
    </w:p>
    <w:p w:rsidR="00000000" w:rsidRDefault="00625E52">
      <w:pPr>
        <w:bidi/>
        <w:jc w:val="both"/>
        <w:rPr>
          <w:rFonts w:cs="David"/>
          <w:rtl/>
        </w:rPr>
      </w:pPr>
      <w:r>
        <w:rPr>
          <w:rFonts w:cs="David"/>
          <w:rtl/>
        </w:rPr>
        <w:tab/>
        <w:t>אדוני השר, זה לא הסתייגות. יהיו כאן שתי גרסאות כי אין רוב לאף אחת מהגרסאות. זה התקנון.</w:t>
      </w:r>
    </w:p>
    <w:p w:rsidR="00000000" w:rsidRDefault="00625E52">
      <w:pPr>
        <w:bidi/>
        <w:jc w:val="both"/>
        <w:rPr>
          <w:rFonts w:cs="David"/>
          <w:rtl/>
        </w:rPr>
      </w:pPr>
    </w:p>
    <w:p w:rsidR="00000000" w:rsidRDefault="00625E52">
      <w:pPr>
        <w:bidi/>
        <w:jc w:val="both"/>
        <w:rPr>
          <w:rFonts w:cs="David"/>
          <w:u w:val="single"/>
          <w:rtl/>
        </w:rPr>
      </w:pPr>
      <w:r>
        <w:rPr>
          <w:rFonts w:cs="David"/>
          <w:u w:val="single"/>
          <w:rtl/>
        </w:rPr>
        <w:t>היו"ר יש</w:t>
      </w:r>
      <w:r>
        <w:rPr>
          <w:rFonts w:cs="David"/>
          <w:u w:val="single"/>
          <w:rtl/>
        </w:rPr>
        <w:t>ראל חסון:</w:t>
      </w:r>
    </w:p>
    <w:p w:rsidR="00000000" w:rsidRDefault="00625E52">
      <w:pPr>
        <w:bidi/>
        <w:jc w:val="both"/>
        <w:rPr>
          <w:rFonts w:cs="David"/>
          <w:rtl/>
        </w:rPr>
      </w:pPr>
    </w:p>
    <w:p w:rsidR="00000000" w:rsidRDefault="00625E52">
      <w:pPr>
        <w:bidi/>
        <w:jc w:val="both"/>
        <w:rPr>
          <w:rFonts w:cs="David"/>
          <w:rtl/>
        </w:rPr>
      </w:pPr>
      <w:r>
        <w:rPr>
          <w:rFonts w:cs="David"/>
          <w:rtl/>
        </w:rPr>
        <w:tab/>
        <w:t xml:space="preserve">אני וחבר הכנסת וקנין נסתדר. </w:t>
      </w:r>
    </w:p>
    <w:p w:rsidR="00000000" w:rsidRDefault="00625E52">
      <w:pPr>
        <w:bidi/>
        <w:jc w:val="both"/>
        <w:rPr>
          <w:rFonts w:cs="David"/>
          <w:rtl/>
        </w:rPr>
      </w:pPr>
    </w:p>
    <w:p w:rsidR="00000000" w:rsidRDefault="00625E52">
      <w:pPr>
        <w:bidi/>
        <w:jc w:val="both"/>
        <w:rPr>
          <w:rFonts w:cs="David"/>
          <w:u w:val="single"/>
          <w:rtl/>
        </w:rPr>
      </w:pPr>
      <w:r>
        <w:rPr>
          <w:rFonts w:cs="David"/>
          <w:u w:val="single"/>
          <w:rtl/>
        </w:rPr>
        <w:t>השר להגנת הסביבה גלעד ארדן:</w:t>
      </w:r>
    </w:p>
    <w:p w:rsidR="00000000" w:rsidRDefault="00625E52">
      <w:pPr>
        <w:bidi/>
        <w:jc w:val="both"/>
        <w:rPr>
          <w:rFonts w:cs="David"/>
          <w:rtl/>
        </w:rPr>
      </w:pPr>
    </w:p>
    <w:p w:rsidR="00000000" w:rsidRDefault="00625E52">
      <w:pPr>
        <w:bidi/>
        <w:jc w:val="both"/>
        <w:rPr>
          <w:rFonts w:cs="David"/>
          <w:rtl/>
        </w:rPr>
      </w:pPr>
      <w:r>
        <w:rPr>
          <w:rFonts w:cs="David"/>
          <w:rtl/>
        </w:rPr>
        <w:tab/>
        <w:t>תעשו שנתיים וחצי.</w:t>
      </w:r>
    </w:p>
    <w:p w:rsidR="00000000" w:rsidRDefault="00625E52">
      <w:pPr>
        <w:bidi/>
        <w:jc w:val="both"/>
        <w:rPr>
          <w:rFonts w:cs="David"/>
          <w:rtl/>
        </w:rPr>
      </w:pPr>
    </w:p>
    <w:p w:rsidR="00000000" w:rsidRDefault="00625E52">
      <w:pPr>
        <w:bidi/>
        <w:jc w:val="both"/>
        <w:rPr>
          <w:rFonts w:cs="David"/>
          <w:u w:val="single"/>
          <w:rtl/>
        </w:rPr>
      </w:pPr>
      <w:r>
        <w:rPr>
          <w:rFonts w:cs="David"/>
          <w:u w:val="single"/>
          <w:rtl/>
        </w:rPr>
        <w:t>היו"ר ישראל חסון:</w:t>
      </w:r>
    </w:p>
    <w:p w:rsidR="00000000" w:rsidRDefault="00625E52">
      <w:pPr>
        <w:bidi/>
        <w:jc w:val="both"/>
        <w:rPr>
          <w:rFonts w:cs="David"/>
          <w:rtl/>
        </w:rPr>
      </w:pPr>
    </w:p>
    <w:p w:rsidR="00000000" w:rsidRDefault="00625E52">
      <w:pPr>
        <w:bidi/>
        <w:jc w:val="both"/>
        <w:rPr>
          <w:rFonts w:cs="David"/>
          <w:rtl/>
        </w:rPr>
      </w:pPr>
      <w:r>
        <w:rPr>
          <w:rFonts w:cs="David"/>
          <w:rtl/>
        </w:rPr>
        <w:tab/>
        <w:t xml:space="preserve">שנתיים וחצי. </w:t>
      </w:r>
    </w:p>
    <w:p w:rsidR="00000000" w:rsidRDefault="00625E52">
      <w:pPr>
        <w:bidi/>
        <w:jc w:val="both"/>
        <w:rPr>
          <w:rFonts w:cs="David"/>
          <w:rtl/>
        </w:rPr>
      </w:pPr>
    </w:p>
    <w:p w:rsidR="00000000" w:rsidRDefault="00625E52">
      <w:pPr>
        <w:bidi/>
        <w:jc w:val="both"/>
        <w:rPr>
          <w:rFonts w:cs="David"/>
          <w:rtl/>
        </w:rPr>
      </w:pPr>
      <w:r>
        <w:rPr>
          <w:rFonts w:cs="David"/>
          <w:u w:val="single"/>
          <w:rtl/>
        </w:rPr>
        <w:t>אתי בנדלר:</w:t>
      </w:r>
    </w:p>
    <w:p w:rsidR="00000000" w:rsidRDefault="00625E52">
      <w:pPr>
        <w:bidi/>
        <w:jc w:val="both"/>
        <w:rPr>
          <w:rFonts w:cs="David"/>
          <w:rtl/>
        </w:rPr>
      </w:pPr>
    </w:p>
    <w:p w:rsidR="00000000" w:rsidRDefault="00625E52">
      <w:pPr>
        <w:bidi/>
        <w:jc w:val="both"/>
        <w:rPr>
          <w:rFonts w:cs="David"/>
          <w:rtl/>
        </w:rPr>
      </w:pPr>
      <w:r>
        <w:rPr>
          <w:rFonts w:cs="David"/>
          <w:rtl/>
        </w:rPr>
        <w:tab/>
        <w:t xml:space="preserve"> 30 חודשים.</w:t>
      </w:r>
    </w:p>
    <w:p w:rsidR="00000000" w:rsidRDefault="00625E52">
      <w:pPr>
        <w:bidi/>
        <w:jc w:val="both"/>
        <w:rPr>
          <w:rFonts w:cs="David"/>
          <w:rtl/>
        </w:rPr>
      </w:pPr>
    </w:p>
    <w:p w:rsidR="00000000" w:rsidRDefault="00625E52">
      <w:pPr>
        <w:bidi/>
        <w:jc w:val="both"/>
        <w:rPr>
          <w:rFonts w:cs="David"/>
          <w:u w:val="single"/>
          <w:rtl/>
        </w:rPr>
      </w:pPr>
      <w:r>
        <w:rPr>
          <w:rFonts w:cs="David"/>
          <w:u w:val="single"/>
          <w:rtl/>
        </w:rPr>
        <w:t>היו"ר ישראל חסון:</w:t>
      </w:r>
    </w:p>
    <w:p w:rsidR="00000000" w:rsidRDefault="00625E52">
      <w:pPr>
        <w:bidi/>
        <w:jc w:val="both"/>
        <w:rPr>
          <w:rFonts w:cs="David"/>
          <w:rtl/>
        </w:rPr>
      </w:pPr>
    </w:p>
    <w:p w:rsidR="00000000" w:rsidRDefault="00625E52">
      <w:pPr>
        <w:bidi/>
        <w:jc w:val="both"/>
        <w:rPr>
          <w:rFonts w:cs="David"/>
          <w:rtl/>
        </w:rPr>
      </w:pPr>
      <w:r>
        <w:rPr>
          <w:rFonts w:cs="David"/>
          <w:rtl/>
        </w:rPr>
        <w:tab/>
        <w:t xml:space="preserve">כן, 30 חודשים. </w:t>
      </w:r>
    </w:p>
    <w:p w:rsidR="00000000" w:rsidRDefault="00625E52">
      <w:pPr>
        <w:bidi/>
        <w:jc w:val="both"/>
        <w:rPr>
          <w:rFonts w:cs="David"/>
          <w:rtl/>
        </w:rPr>
      </w:pPr>
    </w:p>
    <w:p w:rsidR="00000000" w:rsidRDefault="00625E52">
      <w:pPr>
        <w:bidi/>
        <w:jc w:val="both"/>
        <w:rPr>
          <w:rFonts w:cs="David"/>
          <w:rtl/>
        </w:rPr>
      </w:pPr>
      <w:r>
        <w:rPr>
          <w:rFonts w:cs="David"/>
          <w:u w:val="single"/>
          <w:rtl/>
        </w:rPr>
        <w:t>אתי בנדלר:</w:t>
      </w:r>
    </w:p>
    <w:p w:rsidR="00000000" w:rsidRDefault="00625E52">
      <w:pPr>
        <w:bidi/>
        <w:jc w:val="both"/>
        <w:rPr>
          <w:rFonts w:cs="David"/>
          <w:rtl/>
        </w:rPr>
      </w:pPr>
    </w:p>
    <w:p w:rsidR="00000000" w:rsidRDefault="00625E52">
      <w:pPr>
        <w:bidi/>
        <w:jc w:val="both"/>
        <w:rPr>
          <w:rFonts w:cs="David"/>
          <w:rtl/>
        </w:rPr>
      </w:pPr>
      <w:r>
        <w:rPr>
          <w:rFonts w:cs="David"/>
          <w:rtl/>
        </w:rPr>
        <w:tab/>
        <w:t>אלא אם כן, הוטל עליו עיצום על הפרה חוזרת, אוקיי?</w:t>
      </w:r>
    </w:p>
    <w:p w:rsidR="00000000" w:rsidRDefault="00625E52">
      <w:pPr>
        <w:bidi/>
        <w:jc w:val="both"/>
        <w:rPr>
          <w:rFonts w:cs="David"/>
          <w:rtl/>
        </w:rPr>
      </w:pPr>
    </w:p>
    <w:p w:rsidR="00000000" w:rsidRDefault="00625E52">
      <w:pPr>
        <w:bidi/>
        <w:jc w:val="both"/>
        <w:rPr>
          <w:rFonts w:cs="David"/>
          <w:rtl/>
        </w:rPr>
      </w:pPr>
      <w:r>
        <w:rPr>
          <w:rFonts w:cs="David"/>
          <w:u w:val="single"/>
          <w:rtl/>
        </w:rPr>
        <w:t>יצחק</w:t>
      </w:r>
      <w:r>
        <w:rPr>
          <w:rFonts w:cs="David"/>
          <w:u w:val="single"/>
          <w:rtl/>
        </w:rPr>
        <w:t xml:space="preserve"> וקנין:</w:t>
      </w:r>
    </w:p>
    <w:p w:rsidR="00000000" w:rsidRDefault="00625E52">
      <w:pPr>
        <w:bidi/>
        <w:jc w:val="both"/>
        <w:rPr>
          <w:rFonts w:cs="David"/>
          <w:rtl/>
        </w:rPr>
      </w:pPr>
    </w:p>
    <w:p w:rsidR="00000000" w:rsidRDefault="00625E52">
      <w:pPr>
        <w:bidi/>
        <w:jc w:val="both"/>
        <w:rPr>
          <w:rFonts w:cs="David"/>
          <w:rtl/>
        </w:rPr>
      </w:pPr>
      <w:r>
        <w:rPr>
          <w:rFonts w:cs="David"/>
          <w:rtl/>
        </w:rPr>
        <w:tab/>
        <w:t>כן.</w:t>
      </w:r>
    </w:p>
    <w:p w:rsidR="00000000" w:rsidRDefault="00625E52">
      <w:pPr>
        <w:bidi/>
        <w:jc w:val="both"/>
        <w:rPr>
          <w:rFonts w:cs="David"/>
          <w:rtl/>
        </w:rPr>
      </w:pPr>
    </w:p>
    <w:p w:rsidR="00000000" w:rsidRDefault="00625E52">
      <w:pPr>
        <w:bidi/>
        <w:jc w:val="both"/>
        <w:rPr>
          <w:rFonts w:cs="David"/>
          <w:rtl/>
        </w:rPr>
      </w:pPr>
      <w:r>
        <w:rPr>
          <w:rFonts w:cs="David"/>
          <w:u w:val="single"/>
          <w:rtl/>
        </w:rPr>
        <w:t>אתי בנדלר:</w:t>
      </w:r>
    </w:p>
    <w:p w:rsidR="00000000" w:rsidRDefault="00625E52">
      <w:pPr>
        <w:bidi/>
        <w:jc w:val="both"/>
        <w:rPr>
          <w:rFonts w:cs="David"/>
          <w:rtl/>
        </w:rPr>
      </w:pPr>
    </w:p>
    <w:p w:rsidR="00000000" w:rsidRDefault="00625E52">
      <w:pPr>
        <w:bidi/>
        <w:jc w:val="both"/>
        <w:rPr>
          <w:rFonts w:cs="David"/>
          <w:rtl/>
        </w:rPr>
      </w:pPr>
      <w:r>
        <w:rPr>
          <w:rFonts w:cs="David"/>
          <w:rtl/>
        </w:rPr>
        <w:tab/>
        <w:t xml:space="preserve"> בסדר.</w:t>
      </w:r>
    </w:p>
    <w:p w:rsidR="00000000" w:rsidRDefault="00625E52">
      <w:pPr>
        <w:bidi/>
        <w:jc w:val="both"/>
        <w:rPr>
          <w:rFonts w:cs="David"/>
          <w:rtl/>
        </w:rPr>
      </w:pPr>
    </w:p>
    <w:p w:rsidR="00000000" w:rsidRDefault="00625E52">
      <w:pPr>
        <w:bidi/>
        <w:jc w:val="both"/>
        <w:rPr>
          <w:rFonts w:cs="David"/>
          <w:u w:val="single"/>
          <w:rtl/>
        </w:rPr>
      </w:pPr>
      <w:r>
        <w:rPr>
          <w:rFonts w:cs="David"/>
          <w:u w:val="single"/>
          <w:rtl/>
        </w:rPr>
        <w:t>אביטל בגין:</w:t>
      </w:r>
    </w:p>
    <w:p w:rsidR="00000000" w:rsidRDefault="00625E52">
      <w:pPr>
        <w:bidi/>
        <w:jc w:val="both"/>
        <w:rPr>
          <w:rFonts w:cs="David"/>
          <w:rtl/>
        </w:rPr>
      </w:pPr>
      <w:r>
        <w:rPr>
          <w:rFonts w:cs="David"/>
          <w:rtl/>
        </w:rPr>
        <w:tab/>
      </w:r>
    </w:p>
    <w:p w:rsidR="00000000" w:rsidRDefault="00625E52">
      <w:pPr>
        <w:bidi/>
        <w:jc w:val="both"/>
        <w:rPr>
          <w:rFonts w:cs="David"/>
          <w:rtl/>
        </w:rPr>
      </w:pPr>
      <w:r>
        <w:rPr>
          <w:rFonts w:cs="David"/>
          <w:rtl/>
        </w:rPr>
        <w:tab/>
        <w:t>לא צריך את זה, כי אם הוטל עליו עיצום על הפרה חוזרת אז יש כבר עיצום חדש שנספר מחדש המועד.</w:t>
      </w:r>
    </w:p>
    <w:p w:rsidR="00000000" w:rsidRDefault="00625E52">
      <w:pPr>
        <w:bidi/>
        <w:jc w:val="both"/>
        <w:rPr>
          <w:rFonts w:cs="David"/>
          <w:rtl/>
        </w:rPr>
      </w:pPr>
    </w:p>
    <w:p w:rsidR="00000000" w:rsidRDefault="00625E52">
      <w:pPr>
        <w:bidi/>
        <w:jc w:val="both"/>
        <w:rPr>
          <w:rFonts w:cs="David"/>
          <w:rtl/>
        </w:rPr>
      </w:pPr>
      <w:r>
        <w:rPr>
          <w:rFonts w:cs="David"/>
          <w:u w:val="single"/>
          <w:rtl/>
        </w:rPr>
        <w:t>אתי בנדלר:</w:t>
      </w:r>
    </w:p>
    <w:p w:rsidR="00000000" w:rsidRDefault="00625E52">
      <w:pPr>
        <w:bidi/>
        <w:jc w:val="both"/>
        <w:rPr>
          <w:rFonts w:cs="David"/>
          <w:rtl/>
        </w:rPr>
      </w:pPr>
    </w:p>
    <w:p w:rsidR="00000000" w:rsidRDefault="00625E52">
      <w:pPr>
        <w:bidi/>
        <w:jc w:val="both"/>
        <w:rPr>
          <w:rFonts w:cs="David"/>
          <w:rtl/>
        </w:rPr>
      </w:pPr>
      <w:r>
        <w:rPr>
          <w:rFonts w:cs="David"/>
          <w:rtl/>
        </w:rPr>
        <w:tab/>
        <w:t xml:space="preserve"> בסדר. במקרה כזה כדאי שיידעו שהוא גם לגבי הראשון.</w:t>
      </w:r>
    </w:p>
    <w:p w:rsidR="00000000" w:rsidRDefault="00625E52">
      <w:pPr>
        <w:bidi/>
        <w:jc w:val="both"/>
        <w:rPr>
          <w:rFonts w:cs="David"/>
          <w:rtl/>
        </w:rPr>
      </w:pPr>
    </w:p>
    <w:p w:rsidR="00000000" w:rsidRDefault="00625E52">
      <w:pPr>
        <w:bidi/>
        <w:jc w:val="both"/>
        <w:rPr>
          <w:rFonts w:cs="David"/>
          <w:rtl/>
        </w:rPr>
      </w:pPr>
      <w:r>
        <w:rPr>
          <w:rFonts w:cs="David"/>
          <w:rtl/>
        </w:rPr>
        <w:tab/>
        <w:t>מה, אם כך, לגבי תאגידים?</w:t>
      </w:r>
    </w:p>
    <w:p w:rsidR="00000000" w:rsidRDefault="00625E52">
      <w:pPr>
        <w:bidi/>
        <w:jc w:val="both"/>
        <w:rPr>
          <w:rFonts w:cs="David"/>
          <w:rtl/>
        </w:rPr>
      </w:pPr>
    </w:p>
    <w:p w:rsidR="00000000" w:rsidRDefault="00625E52">
      <w:pPr>
        <w:bidi/>
        <w:jc w:val="both"/>
        <w:rPr>
          <w:rFonts w:cs="David"/>
          <w:u w:val="single"/>
          <w:rtl/>
        </w:rPr>
      </w:pPr>
      <w:r>
        <w:rPr>
          <w:rFonts w:cs="David"/>
          <w:u w:val="single"/>
          <w:rtl/>
        </w:rPr>
        <w:t>היו"ר ישראל חסון:</w:t>
      </w:r>
    </w:p>
    <w:p w:rsidR="00000000" w:rsidRDefault="00625E52">
      <w:pPr>
        <w:bidi/>
        <w:jc w:val="both"/>
        <w:rPr>
          <w:rFonts w:cs="David"/>
          <w:rtl/>
        </w:rPr>
      </w:pPr>
    </w:p>
    <w:p w:rsidR="00000000" w:rsidRDefault="00625E52">
      <w:pPr>
        <w:bidi/>
        <w:jc w:val="both"/>
        <w:rPr>
          <w:rFonts w:cs="David"/>
          <w:rtl/>
        </w:rPr>
      </w:pPr>
      <w:r>
        <w:rPr>
          <w:rFonts w:cs="David"/>
          <w:rtl/>
        </w:rPr>
        <w:tab/>
        <w:t>תלכי</w:t>
      </w:r>
      <w:r>
        <w:rPr>
          <w:rFonts w:cs="David"/>
          <w:rtl/>
        </w:rPr>
        <w:t xml:space="preserve"> מה שדיברנו על הארבע שנים.</w:t>
      </w:r>
    </w:p>
    <w:p w:rsidR="00000000" w:rsidRDefault="00625E52">
      <w:pPr>
        <w:bidi/>
        <w:jc w:val="both"/>
        <w:rPr>
          <w:rFonts w:cs="David"/>
          <w:rtl/>
        </w:rPr>
      </w:pPr>
    </w:p>
    <w:p w:rsidR="00000000" w:rsidRDefault="00625E52">
      <w:pPr>
        <w:bidi/>
        <w:jc w:val="both"/>
        <w:rPr>
          <w:rFonts w:cs="David"/>
          <w:rtl/>
        </w:rPr>
      </w:pPr>
      <w:r>
        <w:rPr>
          <w:rFonts w:cs="David"/>
          <w:u w:val="single"/>
          <w:rtl/>
        </w:rPr>
        <w:t>אתי בנדלר:</w:t>
      </w:r>
    </w:p>
    <w:p w:rsidR="00000000" w:rsidRDefault="00625E52">
      <w:pPr>
        <w:bidi/>
        <w:jc w:val="both"/>
        <w:rPr>
          <w:rFonts w:cs="David"/>
          <w:rtl/>
        </w:rPr>
      </w:pPr>
    </w:p>
    <w:p w:rsidR="00000000" w:rsidRDefault="00625E52">
      <w:pPr>
        <w:bidi/>
        <w:jc w:val="both"/>
        <w:rPr>
          <w:rFonts w:cs="David"/>
          <w:rtl/>
        </w:rPr>
      </w:pPr>
      <w:r>
        <w:rPr>
          <w:rFonts w:cs="David"/>
          <w:rtl/>
        </w:rPr>
        <w:tab/>
        <w:t>ארבע שנים – טוב.</w:t>
      </w:r>
    </w:p>
    <w:p w:rsidR="00000000" w:rsidRDefault="00625E52">
      <w:pPr>
        <w:bidi/>
        <w:jc w:val="both"/>
        <w:rPr>
          <w:rFonts w:cs="David"/>
          <w:u w:val="single"/>
          <w:rtl/>
        </w:rPr>
      </w:pPr>
    </w:p>
    <w:p w:rsidR="00000000" w:rsidRDefault="00625E52">
      <w:pPr>
        <w:bidi/>
        <w:jc w:val="both"/>
        <w:rPr>
          <w:rFonts w:cs="David"/>
          <w:u w:val="single"/>
          <w:rtl/>
        </w:rPr>
      </w:pPr>
      <w:r>
        <w:rPr>
          <w:rFonts w:cs="David"/>
          <w:u w:val="single"/>
          <w:rtl/>
        </w:rPr>
        <w:t>רוני טלמור:</w:t>
      </w:r>
    </w:p>
    <w:p w:rsidR="00000000" w:rsidRDefault="00625E52">
      <w:pPr>
        <w:bidi/>
        <w:jc w:val="both"/>
        <w:rPr>
          <w:rFonts w:cs="David"/>
          <w:rtl/>
        </w:rPr>
      </w:pPr>
      <w:r>
        <w:rPr>
          <w:rFonts w:cs="David"/>
          <w:rtl/>
        </w:rPr>
        <w:tab/>
      </w:r>
    </w:p>
    <w:p w:rsidR="00000000" w:rsidRDefault="00625E52">
      <w:pPr>
        <w:bidi/>
        <w:jc w:val="both"/>
        <w:rPr>
          <w:rFonts w:cs="David"/>
          <w:rtl/>
        </w:rPr>
      </w:pPr>
      <w:r>
        <w:rPr>
          <w:rFonts w:cs="David"/>
          <w:rtl/>
        </w:rPr>
        <w:tab/>
        <w:t>אני מבקשת להודיע באופן פורמאלי שייתכן ששר המשפטים יגיש הסתייגות לעניין הזה.</w:t>
      </w:r>
    </w:p>
    <w:p w:rsidR="00000000" w:rsidRDefault="00625E52">
      <w:pPr>
        <w:bidi/>
        <w:jc w:val="both"/>
        <w:rPr>
          <w:rFonts w:cs="David"/>
          <w:rtl/>
        </w:rPr>
      </w:pPr>
    </w:p>
    <w:p w:rsidR="00000000" w:rsidRDefault="00625E52">
      <w:pPr>
        <w:bidi/>
        <w:jc w:val="both"/>
        <w:rPr>
          <w:rFonts w:cs="David"/>
          <w:rtl/>
        </w:rPr>
      </w:pPr>
      <w:r>
        <w:rPr>
          <w:rFonts w:cs="David"/>
          <w:u w:val="single"/>
          <w:rtl/>
        </w:rPr>
        <w:t>יצחק וקנין:</w:t>
      </w:r>
    </w:p>
    <w:p w:rsidR="00000000" w:rsidRDefault="00625E52">
      <w:pPr>
        <w:bidi/>
        <w:jc w:val="both"/>
        <w:rPr>
          <w:rFonts w:cs="David"/>
          <w:rtl/>
        </w:rPr>
      </w:pPr>
    </w:p>
    <w:p w:rsidR="00000000" w:rsidRDefault="00625E52">
      <w:pPr>
        <w:bidi/>
        <w:jc w:val="both"/>
        <w:rPr>
          <w:rFonts w:cs="David"/>
          <w:rtl/>
        </w:rPr>
      </w:pPr>
      <w:r>
        <w:rPr>
          <w:rFonts w:cs="David"/>
          <w:rtl/>
        </w:rPr>
        <w:tab/>
        <w:t>רק שהוא לא ימשוך את החוק.</w:t>
      </w:r>
    </w:p>
    <w:p w:rsidR="00000000" w:rsidRDefault="00625E52">
      <w:pPr>
        <w:bidi/>
        <w:jc w:val="both"/>
        <w:rPr>
          <w:rFonts w:cs="David"/>
          <w:rtl/>
        </w:rPr>
      </w:pPr>
    </w:p>
    <w:p w:rsidR="00000000" w:rsidRDefault="00625E52">
      <w:pPr>
        <w:bidi/>
        <w:jc w:val="both"/>
        <w:rPr>
          <w:rFonts w:cs="David"/>
          <w:u w:val="single"/>
          <w:rtl/>
        </w:rPr>
      </w:pPr>
      <w:r>
        <w:rPr>
          <w:rFonts w:cs="David"/>
          <w:u w:val="single"/>
          <w:rtl/>
        </w:rPr>
        <w:t>קריאות:</w:t>
      </w:r>
    </w:p>
    <w:p w:rsidR="00000000" w:rsidRDefault="00625E52">
      <w:pPr>
        <w:bidi/>
        <w:jc w:val="both"/>
        <w:rPr>
          <w:rFonts w:cs="David"/>
          <w:rtl/>
        </w:rPr>
      </w:pPr>
    </w:p>
    <w:p w:rsidR="00000000" w:rsidRDefault="00625E52">
      <w:pPr>
        <w:bidi/>
        <w:jc w:val="both"/>
        <w:rPr>
          <w:rFonts w:cs="David"/>
          <w:rtl/>
        </w:rPr>
      </w:pPr>
      <w:r>
        <w:rPr>
          <w:rFonts w:cs="David"/>
          <w:rtl/>
        </w:rPr>
        <w:tab/>
        <w:t>הוא לא יכול. בוודאי לא ירצה.</w:t>
      </w:r>
    </w:p>
    <w:p w:rsidR="00000000" w:rsidRDefault="00625E52">
      <w:pPr>
        <w:bidi/>
        <w:jc w:val="both"/>
        <w:rPr>
          <w:rFonts w:cs="David"/>
          <w:rtl/>
        </w:rPr>
      </w:pPr>
    </w:p>
    <w:p w:rsidR="00000000" w:rsidRDefault="00625E52">
      <w:pPr>
        <w:bidi/>
        <w:jc w:val="both"/>
        <w:rPr>
          <w:rFonts w:cs="David"/>
          <w:rtl/>
        </w:rPr>
      </w:pPr>
      <w:r>
        <w:rPr>
          <w:rFonts w:cs="David"/>
          <w:u w:val="single"/>
          <w:rtl/>
        </w:rPr>
        <w:t>יצחק וקנין:</w:t>
      </w:r>
    </w:p>
    <w:p w:rsidR="00000000" w:rsidRDefault="00625E52">
      <w:pPr>
        <w:bidi/>
        <w:jc w:val="both"/>
        <w:rPr>
          <w:rFonts w:cs="David"/>
          <w:rtl/>
        </w:rPr>
      </w:pPr>
    </w:p>
    <w:p w:rsidR="00000000" w:rsidRDefault="00625E52">
      <w:pPr>
        <w:bidi/>
        <w:jc w:val="both"/>
        <w:rPr>
          <w:rFonts w:cs="David"/>
          <w:rtl/>
        </w:rPr>
      </w:pPr>
      <w:r>
        <w:rPr>
          <w:rFonts w:cs="David"/>
          <w:rtl/>
        </w:rPr>
        <w:tab/>
        <w:t>בכוונה הער</w:t>
      </w:r>
      <w:r>
        <w:rPr>
          <w:rFonts w:cs="David"/>
          <w:rtl/>
        </w:rPr>
        <w:t xml:space="preserve">תי את זה. </w:t>
      </w:r>
    </w:p>
    <w:p w:rsidR="00000000" w:rsidRDefault="00625E52">
      <w:pPr>
        <w:bidi/>
        <w:jc w:val="both"/>
        <w:rPr>
          <w:rFonts w:cs="David"/>
          <w:rtl/>
        </w:rPr>
      </w:pPr>
    </w:p>
    <w:p w:rsidR="00000000" w:rsidRDefault="00625E52">
      <w:pPr>
        <w:bidi/>
        <w:jc w:val="both"/>
        <w:rPr>
          <w:rFonts w:cs="David"/>
          <w:u w:val="single"/>
          <w:rtl/>
        </w:rPr>
      </w:pPr>
      <w:r>
        <w:rPr>
          <w:rFonts w:cs="David"/>
          <w:u w:val="single"/>
          <w:rtl/>
        </w:rPr>
        <w:t>דלית דרור:</w:t>
      </w:r>
    </w:p>
    <w:p w:rsidR="00000000" w:rsidRDefault="00625E52">
      <w:pPr>
        <w:bidi/>
        <w:jc w:val="both"/>
        <w:rPr>
          <w:rFonts w:cs="David"/>
          <w:rtl/>
        </w:rPr>
      </w:pPr>
    </w:p>
    <w:p w:rsidR="00000000" w:rsidRDefault="00625E52">
      <w:pPr>
        <w:bidi/>
        <w:jc w:val="both"/>
        <w:rPr>
          <w:rFonts w:cs="David"/>
          <w:rtl/>
        </w:rPr>
      </w:pPr>
      <w:r>
        <w:rPr>
          <w:rFonts w:cs="David"/>
          <w:rtl/>
        </w:rPr>
        <w:tab/>
        <w:t>לפני ההצבעה על הסעיף כולו, אני רק רוצה לומר שאנחנו מקבלים את הערתה של עו"ד בגין, ומסכימים להשמיט את הסיפא של סעיף קטן (ד) לגבי תחולתו של סעיף 13 לחוק חופש המידע. 9 נשאר, 13 יורד.</w:t>
      </w:r>
    </w:p>
    <w:p w:rsidR="00000000" w:rsidRDefault="00625E52">
      <w:pPr>
        <w:bidi/>
        <w:jc w:val="both"/>
        <w:rPr>
          <w:rFonts w:cs="David"/>
          <w:rtl/>
        </w:rPr>
      </w:pPr>
    </w:p>
    <w:p w:rsidR="00000000" w:rsidRDefault="00625E52">
      <w:pPr>
        <w:bidi/>
        <w:jc w:val="both"/>
        <w:rPr>
          <w:rFonts w:cs="David"/>
          <w:u w:val="single"/>
          <w:rtl/>
        </w:rPr>
      </w:pPr>
      <w:r>
        <w:rPr>
          <w:rFonts w:cs="David"/>
          <w:u w:val="single"/>
          <w:rtl/>
        </w:rPr>
        <w:t>לאה ורון:</w:t>
      </w:r>
    </w:p>
    <w:p w:rsidR="00000000" w:rsidRDefault="00625E52">
      <w:pPr>
        <w:bidi/>
        <w:jc w:val="both"/>
        <w:rPr>
          <w:rFonts w:cs="David"/>
          <w:rtl/>
        </w:rPr>
      </w:pPr>
    </w:p>
    <w:p w:rsidR="00000000" w:rsidRDefault="00625E52">
      <w:pPr>
        <w:bidi/>
        <w:jc w:val="both"/>
        <w:rPr>
          <w:rFonts w:cs="David"/>
          <w:rtl/>
        </w:rPr>
      </w:pPr>
      <w:r>
        <w:rPr>
          <w:rFonts w:cs="David"/>
          <w:rtl/>
        </w:rPr>
        <w:tab/>
        <w:t>את מודעת לזה שלאנשים אין את הנוסח בפניה</w:t>
      </w:r>
      <w:r>
        <w:rPr>
          <w:rFonts w:cs="David"/>
          <w:rtl/>
        </w:rPr>
        <w:t>ם, אולי כדאי שתאמרי במה מדובר.</w:t>
      </w:r>
    </w:p>
    <w:p w:rsidR="00000000" w:rsidRDefault="00625E52">
      <w:pPr>
        <w:bidi/>
        <w:jc w:val="both"/>
        <w:rPr>
          <w:rFonts w:cs="David"/>
          <w:rtl/>
        </w:rPr>
      </w:pPr>
    </w:p>
    <w:p w:rsidR="00000000" w:rsidRDefault="00625E52">
      <w:pPr>
        <w:bidi/>
        <w:jc w:val="both"/>
        <w:rPr>
          <w:rFonts w:cs="David"/>
          <w:u w:val="single"/>
          <w:rtl/>
        </w:rPr>
      </w:pPr>
      <w:r>
        <w:rPr>
          <w:rFonts w:cs="David"/>
          <w:u w:val="single"/>
          <w:rtl/>
        </w:rPr>
        <w:t>דלית דרור:</w:t>
      </w:r>
    </w:p>
    <w:p w:rsidR="00000000" w:rsidRDefault="00625E52">
      <w:pPr>
        <w:bidi/>
        <w:jc w:val="both"/>
        <w:rPr>
          <w:rFonts w:cs="David"/>
          <w:rtl/>
        </w:rPr>
      </w:pPr>
    </w:p>
    <w:p w:rsidR="00000000" w:rsidRDefault="00625E52">
      <w:pPr>
        <w:bidi/>
        <w:jc w:val="both"/>
        <w:rPr>
          <w:rFonts w:cs="David"/>
          <w:rtl/>
        </w:rPr>
      </w:pPr>
      <w:r>
        <w:rPr>
          <w:rFonts w:cs="David"/>
          <w:rtl/>
        </w:rPr>
        <w:tab/>
        <w:t>זה נוסח מאתמול בלילה בשעה מאוחרת. אני מתנצלת על זה.</w:t>
      </w:r>
    </w:p>
    <w:p w:rsidR="00000000" w:rsidRDefault="00625E52">
      <w:pPr>
        <w:bidi/>
        <w:jc w:val="both"/>
        <w:rPr>
          <w:rFonts w:cs="David"/>
          <w:rtl/>
        </w:rPr>
      </w:pPr>
    </w:p>
    <w:p w:rsidR="00000000" w:rsidRDefault="00625E52">
      <w:pPr>
        <w:bidi/>
        <w:jc w:val="both"/>
        <w:rPr>
          <w:rFonts w:cs="David"/>
          <w:u w:val="single"/>
          <w:rtl/>
        </w:rPr>
      </w:pPr>
      <w:r>
        <w:rPr>
          <w:rFonts w:cs="David"/>
          <w:u w:val="single"/>
          <w:rtl/>
        </w:rPr>
        <w:t>לאה ורון:</w:t>
      </w:r>
    </w:p>
    <w:p w:rsidR="00000000" w:rsidRDefault="00625E52">
      <w:pPr>
        <w:bidi/>
        <w:jc w:val="both"/>
        <w:rPr>
          <w:rFonts w:cs="David"/>
          <w:rtl/>
        </w:rPr>
      </w:pPr>
    </w:p>
    <w:p w:rsidR="00000000" w:rsidRDefault="00625E52">
      <w:pPr>
        <w:bidi/>
        <w:jc w:val="both"/>
        <w:rPr>
          <w:rFonts w:cs="David"/>
          <w:rtl/>
        </w:rPr>
      </w:pPr>
      <w:r>
        <w:rPr>
          <w:rFonts w:cs="David"/>
          <w:rtl/>
        </w:rPr>
        <w:tab/>
        <w:t>זה כבר שמענו, אבל צריך להגיד על מה מדובר.</w:t>
      </w:r>
    </w:p>
    <w:p w:rsidR="00000000" w:rsidRDefault="00625E52">
      <w:pPr>
        <w:bidi/>
        <w:jc w:val="both"/>
        <w:rPr>
          <w:rFonts w:cs="David"/>
          <w:rtl/>
        </w:rPr>
      </w:pPr>
    </w:p>
    <w:p w:rsidR="00000000" w:rsidRDefault="00625E52">
      <w:pPr>
        <w:bidi/>
        <w:jc w:val="both"/>
        <w:rPr>
          <w:rFonts w:cs="David"/>
          <w:u w:val="single"/>
          <w:rtl/>
        </w:rPr>
      </w:pPr>
      <w:r>
        <w:rPr>
          <w:rFonts w:cs="David"/>
          <w:u w:val="single"/>
          <w:rtl/>
        </w:rPr>
        <w:t>דלית דרור:</w:t>
      </w:r>
    </w:p>
    <w:p w:rsidR="00000000" w:rsidRDefault="00625E52">
      <w:pPr>
        <w:bidi/>
        <w:jc w:val="both"/>
        <w:rPr>
          <w:rFonts w:cs="David"/>
          <w:rtl/>
        </w:rPr>
      </w:pPr>
    </w:p>
    <w:p w:rsidR="00000000" w:rsidRDefault="00625E52">
      <w:pPr>
        <w:bidi/>
        <w:jc w:val="both"/>
        <w:rPr>
          <w:rFonts w:cs="David"/>
          <w:rtl/>
        </w:rPr>
      </w:pPr>
      <w:r>
        <w:rPr>
          <w:rFonts w:cs="David"/>
          <w:rtl/>
        </w:rPr>
        <w:tab/>
        <w:t>בסעיף 13 מדובר על פרוצדורה שבה לפי חוק חופש המידע כשמבקשים מידע והרשות הציבורית חושבת שאדם</w:t>
      </w:r>
      <w:r>
        <w:rPr>
          <w:rFonts w:cs="David"/>
          <w:rtl/>
        </w:rPr>
        <w:t xml:space="preserve"> מסוים עלול להיפגע ממתן המידע, ובדעתה לתת את המידע הזה, היא פונה אליו, ונותנת לו 21 יום להתנגד, ואז הוא מתנגד. ואז היא צריכה לשפוט בינו לבין מבקש המידע. זה לא רלוונטי לסעיף כזה שבו מדובר על מפר.</w:t>
      </w:r>
    </w:p>
    <w:p w:rsidR="00000000" w:rsidRDefault="00625E52">
      <w:pPr>
        <w:bidi/>
        <w:jc w:val="both"/>
        <w:rPr>
          <w:rFonts w:cs="David"/>
          <w:rtl/>
        </w:rPr>
      </w:pPr>
    </w:p>
    <w:p w:rsidR="00000000" w:rsidRDefault="00625E52">
      <w:pPr>
        <w:bidi/>
        <w:jc w:val="both"/>
        <w:rPr>
          <w:rFonts w:cs="David"/>
          <w:rtl/>
        </w:rPr>
      </w:pPr>
      <w:r>
        <w:rPr>
          <w:rFonts w:cs="David"/>
          <w:u w:val="single"/>
          <w:rtl/>
        </w:rPr>
        <w:t>אתי בנדלר:</w:t>
      </w:r>
    </w:p>
    <w:p w:rsidR="00000000" w:rsidRDefault="00625E52">
      <w:pPr>
        <w:bidi/>
        <w:jc w:val="both"/>
        <w:rPr>
          <w:rFonts w:cs="David"/>
          <w:rtl/>
        </w:rPr>
      </w:pPr>
    </w:p>
    <w:p w:rsidR="00000000" w:rsidRDefault="00625E52">
      <w:pPr>
        <w:bidi/>
        <w:jc w:val="both"/>
        <w:rPr>
          <w:rFonts w:cs="David"/>
          <w:rtl/>
        </w:rPr>
      </w:pPr>
      <w:r>
        <w:rPr>
          <w:rFonts w:cs="David"/>
          <w:rtl/>
        </w:rPr>
        <w:tab/>
        <w:t>אני רואה שבנוסח שאתם העברתם יש תוספת שאני לא הי</w:t>
      </w:r>
      <w:r>
        <w:rPr>
          <w:rFonts w:cs="David"/>
          <w:rtl/>
        </w:rPr>
        <w:t>יתי ערה אליה: "הוטל עיצום כספי לפי הוראות פרק זה, והוגש עליו ערעור יפרסם המנהל את דבר הגשת הערעור, ואת תוצאותיו". זה תוספת שאתם מבקשים שלא היתה, שרק עכשיו אני ערה אליה.</w:t>
      </w:r>
    </w:p>
    <w:p w:rsidR="00000000" w:rsidRDefault="00625E52">
      <w:pPr>
        <w:bidi/>
        <w:jc w:val="both"/>
        <w:rPr>
          <w:rFonts w:cs="David"/>
          <w:rtl/>
        </w:rPr>
      </w:pPr>
    </w:p>
    <w:p w:rsidR="00000000" w:rsidRDefault="00625E52">
      <w:pPr>
        <w:bidi/>
        <w:jc w:val="both"/>
        <w:rPr>
          <w:rFonts w:cs="David"/>
          <w:u w:val="single"/>
          <w:rtl/>
        </w:rPr>
      </w:pPr>
      <w:r>
        <w:rPr>
          <w:rFonts w:cs="David"/>
          <w:u w:val="single"/>
          <w:rtl/>
        </w:rPr>
        <w:t>נעמה שחל:</w:t>
      </w:r>
    </w:p>
    <w:p w:rsidR="00000000" w:rsidRDefault="00625E52">
      <w:pPr>
        <w:bidi/>
        <w:jc w:val="both"/>
        <w:rPr>
          <w:rFonts w:cs="David"/>
          <w:rtl/>
        </w:rPr>
      </w:pPr>
    </w:p>
    <w:p w:rsidR="00000000" w:rsidRDefault="00625E52">
      <w:pPr>
        <w:bidi/>
        <w:jc w:val="both"/>
        <w:rPr>
          <w:rFonts w:cs="David"/>
          <w:rtl/>
        </w:rPr>
      </w:pPr>
      <w:r>
        <w:rPr>
          <w:rFonts w:cs="David"/>
          <w:rtl/>
        </w:rPr>
        <w:tab/>
        <w:t>זה מה ששלחנו אתמול בערב. אנחנו פשוט חושבים שצריך להציג את התמונה כולה.</w:t>
      </w:r>
    </w:p>
    <w:p w:rsidR="00000000" w:rsidRDefault="00625E52">
      <w:pPr>
        <w:bidi/>
        <w:jc w:val="both"/>
        <w:rPr>
          <w:rFonts w:cs="David"/>
          <w:rtl/>
        </w:rPr>
      </w:pPr>
    </w:p>
    <w:p w:rsidR="00000000" w:rsidRDefault="00625E52">
      <w:pPr>
        <w:bidi/>
        <w:jc w:val="both"/>
        <w:rPr>
          <w:rFonts w:cs="David"/>
          <w:rtl/>
        </w:rPr>
      </w:pPr>
      <w:r>
        <w:rPr>
          <w:rFonts w:cs="David"/>
          <w:u w:val="single"/>
          <w:rtl/>
        </w:rPr>
        <w:t>את</w:t>
      </w:r>
      <w:r>
        <w:rPr>
          <w:rFonts w:cs="David"/>
          <w:u w:val="single"/>
          <w:rtl/>
        </w:rPr>
        <w:t>י בנדלר:</w:t>
      </w:r>
    </w:p>
    <w:p w:rsidR="00000000" w:rsidRDefault="00625E52">
      <w:pPr>
        <w:bidi/>
        <w:jc w:val="both"/>
        <w:rPr>
          <w:rFonts w:cs="David"/>
          <w:rtl/>
        </w:rPr>
      </w:pPr>
    </w:p>
    <w:p w:rsidR="00000000" w:rsidRDefault="00625E52">
      <w:pPr>
        <w:bidi/>
        <w:jc w:val="both"/>
        <w:rPr>
          <w:rFonts w:cs="David"/>
          <w:rtl/>
        </w:rPr>
      </w:pPr>
      <w:r>
        <w:rPr>
          <w:rFonts w:cs="David"/>
          <w:rtl/>
        </w:rPr>
        <w:tab/>
        <w:t>אני רק שואלת את עצמי, נניח שהוטל עיצום על תאגיד, על יחיד, והדבר פורסם, והוגש ערעור, והערעור התקבל, ודבר העיצום בוטל. האם צריכים לפרסם את זה או שפשוט צריכים למחוק אותו מהרשימה?</w:t>
      </w:r>
    </w:p>
    <w:p w:rsidR="00000000" w:rsidRDefault="00625E52">
      <w:pPr>
        <w:bidi/>
        <w:jc w:val="both"/>
        <w:rPr>
          <w:rFonts w:cs="David"/>
          <w:rtl/>
        </w:rPr>
      </w:pPr>
    </w:p>
    <w:p w:rsidR="00000000" w:rsidRDefault="00625E52">
      <w:pPr>
        <w:bidi/>
        <w:jc w:val="both"/>
        <w:rPr>
          <w:rFonts w:cs="David"/>
          <w:u w:val="single"/>
          <w:rtl/>
        </w:rPr>
      </w:pPr>
      <w:r>
        <w:rPr>
          <w:rFonts w:cs="David"/>
          <w:u w:val="single"/>
          <w:rtl/>
        </w:rPr>
        <w:t>אביטל בגין:</w:t>
      </w:r>
    </w:p>
    <w:p w:rsidR="00000000" w:rsidRDefault="00625E52">
      <w:pPr>
        <w:bidi/>
        <w:jc w:val="both"/>
        <w:rPr>
          <w:rFonts w:cs="David"/>
          <w:rtl/>
        </w:rPr>
      </w:pPr>
    </w:p>
    <w:p w:rsidR="00000000" w:rsidRDefault="00625E52">
      <w:pPr>
        <w:bidi/>
        <w:jc w:val="both"/>
        <w:rPr>
          <w:rFonts w:cs="David"/>
          <w:rtl/>
        </w:rPr>
      </w:pPr>
      <w:r>
        <w:rPr>
          <w:rFonts w:cs="David"/>
          <w:rtl/>
        </w:rPr>
        <w:tab/>
        <w:t xml:space="preserve">צריך לפרסם כדי לדעת איך הופעל שיקול הדעת של המנהל כדי </w:t>
      </w:r>
      <w:r>
        <w:rPr>
          <w:rFonts w:cs="David"/>
          <w:rtl/>
        </w:rPr>
        <w:t>לדעת: פה טעית. המנהל טעה, בית המשפט קבע את זה. לכן, אני בתור  - - -</w:t>
      </w:r>
    </w:p>
    <w:p w:rsidR="00000000" w:rsidRDefault="00625E52">
      <w:pPr>
        <w:bidi/>
        <w:jc w:val="both"/>
        <w:rPr>
          <w:rFonts w:cs="David"/>
          <w:rtl/>
        </w:rPr>
      </w:pPr>
    </w:p>
    <w:p w:rsidR="00000000" w:rsidRDefault="00625E52">
      <w:pPr>
        <w:bidi/>
        <w:jc w:val="both"/>
        <w:rPr>
          <w:rFonts w:cs="David"/>
          <w:u w:val="single"/>
          <w:rtl/>
        </w:rPr>
      </w:pPr>
      <w:r>
        <w:rPr>
          <w:rFonts w:cs="David"/>
          <w:u w:val="single"/>
          <w:rtl/>
        </w:rPr>
        <w:t>לאה ורון:</w:t>
      </w:r>
    </w:p>
    <w:p w:rsidR="00000000" w:rsidRDefault="00625E52">
      <w:pPr>
        <w:bidi/>
        <w:jc w:val="both"/>
        <w:rPr>
          <w:rFonts w:cs="David"/>
          <w:rtl/>
        </w:rPr>
      </w:pPr>
    </w:p>
    <w:p w:rsidR="00000000" w:rsidRDefault="00625E52">
      <w:pPr>
        <w:bidi/>
        <w:jc w:val="both"/>
        <w:rPr>
          <w:rFonts w:cs="David"/>
          <w:rtl/>
        </w:rPr>
      </w:pPr>
      <w:r>
        <w:rPr>
          <w:rFonts w:cs="David"/>
          <w:rtl/>
        </w:rPr>
        <w:tab/>
        <w:t>גם פה מדובר בפרסום של היחיד או התאגיד?</w:t>
      </w:r>
    </w:p>
    <w:p w:rsidR="00000000" w:rsidRDefault="00625E52">
      <w:pPr>
        <w:bidi/>
        <w:jc w:val="both"/>
        <w:rPr>
          <w:rFonts w:cs="David"/>
          <w:rtl/>
        </w:rPr>
      </w:pPr>
    </w:p>
    <w:p w:rsidR="00000000" w:rsidRDefault="00625E52">
      <w:pPr>
        <w:bidi/>
        <w:jc w:val="both"/>
        <w:rPr>
          <w:rFonts w:cs="David"/>
          <w:u w:val="single"/>
          <w:rtl/>
        </w:rPr>
      </w:pPr>
      <w:r>
        <w:rPr>
          <w:rFonts w:cs="David"/>
          <w:u w:val="single"/>
          <w:rtl/>
        </w:rPr>
        <w:t>השר להגנת הסביבה גלעד ארדן:</w:t>
      </w:r>
    </w:p>
    <w:p w:rsidR="00000000" w:rsidRDefault="00625E52">
      <w:pPr>
        <w:bidi/>
        <w:jc w:val="both"/>
        <w:rPr>
          <w:rFonts w:cs="David"/>
          <w:u w:val="single"/>
          <w:rtl/>
        </w:rPr>
      </w:pPr>
    </w:p>
    <w:p w:rsidR="00000000" w:rsidRDefault="00625E52">
      <w:pPr>
        <w:bidi/>
        <w:jc w:val="both"/>
        <w:rPr>
          <w:rFonts w:cs="David"/>
          <w:rtl/>
        </w:rPr>
      </w:pPr>
      <w:r>
        <w:rPr>
          <w:rFonts w:cs="David"/>
          <w:rtl/>
        </w:rPr>
        <w:tab/>
        <w:t>זה לטובתו, מה אתם רוצים? בעבר פורסם שהאדם עשה משהו, ועכשיו ערער ומפרסמים. יש אפילו חוק בעיתונות שמחייב או</w:t>
      </w:r>
      <w:r>
        <w:rPr>
          <w:rFonts w:cs="David"/>
          <w:rtl/>
        </w:rPr>
        <w:t>תה לעשות את זה. מה גם זה לא בסדר? זה ביקורת עלינו.</w:t>
      </w:r>
    </w:p>
    <w:p w:rsidR="00000000" w:rsidRDefault="00625E52">
      <w:pPr>
        <w:bidi/>
        <w:jc w:val="both"/>
        <w:rPr>
          <w:rFonts w:cs="David"/>
          <w:rtl/>
        </w:rPr>
      </w:pPr>
    </w:p>
    <w:p w:rsidR="00000000" w:rsidRDefault="00625E52">
      <w:pPr>
        <w:bidi/>
        <w:jc w:val="both"/>
        <w:rPr>
          <w:rFonts w:cs="David"/>
          <w:u w:val="single"/>
          <w:rtl/>
        </w:rPr>
      </w:pPr>
      <w:r>
        <w:rPr>
          <w:rFonts w:cs="David"/>
          <w:u w:val="single"/>
          <w:rtl/>
        </w:rPr>
        <w:t>היו"ר ישראל חסון:</w:t>
      </w:r>
    </w:p>
    <w:p w:rsidR="00000000" w:rsidRDefault="00625E52">
      <w:pPr>
        <w:bidi/>
        <w:jc w:val="both"/>
        <w:rPr>
          <w:rFonts w:cs="David"/>
          <w:rtl/>
        </w:rPr>
      </w:pPr>
    </w:p>
    <w:p w:rsidR="00000000" w:rsidRDefault="00625E52">
      <w:pPr>
        <w:bidi/>
        <w:jc w:val="both"/>
        <w:rPr>
          <w:rFonts w:cs="David"/>
          <w:rtl/>
        </w:rPr>
      </w:pPr>
      <w:r>
        <w:rPr>
          <w:rFonts w:cs="David"/>
          <w:rtl/>
        </w:rPr>
        <w:tab/>
        <w:t>את זה הייתי מחייב להשאיר עשר שנים.</w:t>
      </w:r>
    </w:p>
    <w:p w:rsidR="00000000" w:rsidRDefault="00625E52">
      <w:pPr>
        <w:bidi/>
        <w:jc w:val="both"/>
        <w:rPr>
          <w:rFonts w:cs="David"/>
          <w:rtl/>
        </w:rPr>
      </w:pPr>
    </w:p>
    <w:p w:rsidR="00000000" w:rsidRDefault="00625E52">
      <w:pPr>
        <w:bidi/>
        <w:jc w:val="both"/>
        <w:rPr>
          <w:rFonts w:cs="David"/>
          <w:rtl/>
        </w:rPr>
      </w:pPr>
      <w:r>
        <w:rPr>
          <w:rFonts w:cs="David"/>
          <w:u w:val="single"/>
          <w:rtl/>
        </w:rPr>
        <w:t>אתי בנדלר:</w:t>
      </w:r>
    </w:p>
    <w:p w:rsidR="00000000" w:rsidRDefault="00625E52">
      <w:pPr>
        <w:bidi/>
        <w:jc w:val="both"/>
        <w:rPr>
          <w:rFonts w:cs="David"/>
          <w:rtl/>
        </w:rPr>
      </w:pPr>
    </w:p>
    <w:p w:rsidR="00000000" w:rsidRDefault="00625E52">
      <w:pPr>
        <w:bidi/>
        <w:jc w:val="both"/>
        <w:rPr>
          <w:rFonts w:cs="David"/>
          <w:rtl/>
        </w:rPr>
      </w:pPr>
      <w:r>
        <w:rPr>
          <w:rFonts w:cs="David"/>
          <w:rtl/>
        </w:rPr>
        <w:tab/>
        <w:t xml:space="preserve"> אוקיי, בסדר.</w:t>
      </w:r>
    </w:p>
    <w:p w:rsidR="00000000" w:rsidRDefault="00625E52">
      <w:pPr>
        <w:bidi/>
        <w:jc w:val="both"/>
        <w:rPr>
          <w:rFonts w:cs="David"/>
          <w:rtl/>
        </w:rPr>
      </w:pPr>
    </w:p>
    <w:p w:rsidR="00000000" w:rsidRDefault="00625E52">
      <w:pPr>
        <w:bidi/>
        <w:jc w:val="both"/>
        <w:rPr>
          <w:rFonts w:cs="David"/>
          <w:u w:val="single"/>
          <w:rtl/>
        </w:rPr>
      </w:pPr>
      <w:r>
        <w:rPr>
          <w:rFonts w:cs="David"/>
          <w:u w:val="single"/>
          <w:rtl/>
        </w:rPr>
        <w:t>השר להגנת הסביבה גלעד ארדן:</w:t>
      </w:r>
    </w:p>
    <w:p w:rsidR="00000000" w:rsidRDefault="00625E52">
      <w:pPr>
        <w:bidi/>
        <w:jc w:val="both"/>
        <w:rPr>
          <w:rFonts w:cs="David"/>
          <w:rtl/>
        </w:rPr>
      </w:pPr>
    </w:p>
    <w:p w:rsidR="00000000" w:rsidRDefault="00625E52">
      <w:pPr>
        <w:bidi/>
        <w:jc w:val="both"/>
        <w:rPr>
          <w:rFonts w:cs="David"/>
          <w:rtl/>
        </w:rPr>
      </w:pPr>
      <w:r>
        <w:rPr>
          <w:rFonts w:cs="David"/>
          <w:rtl/>
        </w:rPr>
        <w:tab/>
        <w:t>תשאיר מאה שנה. תרשום: עד יבוא תשבי - - -</w:t>
      </w:r>
    </w:p>
    <w:p w:rsidR="00000000" w:rsidRDefault="00625E52">
      <w:pPr>
        <w:bidi/>
        <w:jc w:val="both"/>
        <w:rPr>
          <w:rFonts w:cs="David"/>
          <w:rtl/>
        </w:rPr>
      </w:pPr>
    </w:p>
    <w:p w:rsidR="00000000" w:rsidRDefault="00625E52">
      <w:pPr>
        <w:bidi/>
        <w:jc w:val="both"/>
        <w:rPr>
          <w:rFonts w:cs="David"/>
          <w:rtl/>
        </w:rPr>
      </w:pPr>
      <w:r>
        <w:rPr>
          <w:rFonts w:cs="David"/>
          <w:u w:val="single"/>
          <w:rtl/>
        </w:rPr>
        <w:t>אתי בנדלר:</w:t>
      </w:r>
    </w:p>
    <w:p w:rsidR="00000000" w:rsidRDefault="00625E52">
      <w:pPr>
        <w:bidi/>
        <w:jc w:val="both"/>
        <w:rPr>
          <w:rFonts w:cs="David"/>
          <w:rtl/>
        </w:rPr>
      </w:pPr>
    </w:p>
    <w:p w:rsidR="00000000" w:rsidRDefault="00625E52">
      <w:pPr>
        <w:bidi/>
        <w:jc w:val="both"/>
        <w:rPr>
          <w:rFonts w:cs="David"/>
          <w:rtl/>
        </w:rPr>
      </w:pPr>
      <w:r>
        <w:rPr>
          <w:rFonts w:cs="David"/>
          <w:rtl/>
        </w:rPr>
        <w:tab/>
        <w:t>אני מבקשת לשקול עוד הערה אחת. בהתאם</w:t>
      </w:r>
      <w:r>
        <w:rPr>
          <w:rFonts w:cs="David"/>
          <w:rtl/>
        </w:rPr>
        <w:t xml:space="preserve"> לדברים שהסתמנו כאן קודם, מוצע להוסיף עוד סעיף קטן לפיו השר יהיה רשאי לקבוע דרכים נוספות לפרסום עיצומים כספיים שהוטלו. אני מציעה להסמיך כאן גם את השר לקבוע בתקנות הוראות באופן שאם פרסום דבר העיצום הכספי באינטרנט, שם של יחיד, ייעשה באופן שלא יאפשר איחזור של</w:t>
      </w:r>
      <w:r>
        <w:rPr>
          <w:rFonts w:cs="David"/>
          <w:rtl/>
        </w:rPr>
        <w:t xml:space="preserve"> השם במנועי חיפוש כלליים. כפי שאמרתי, אני לא רוצה שהשם יעלה כל אימת שעושים איזשהו חיפוש בגוגל או דבר כזה.</w:t>
      </w:r>
    </w:p>
    <w:p w:rsidR="00000000" w:rsidRDefault="00625E52">
      <w:pPr>
        <w:bidi/>
        <w:jc w:val="both"/>
        <w:rPr>
          <w:rFonts w:cs="David"/>
          <w:rtl/>
        </w:rPr>
      </w:pPr>
    </w:p>
    <w:p w:rsidR="00000000" w:rsidRDefault="00625E52">
      <w:pPr>
        <w:bidi/>
        <w:jc w:val="both"/>
        <w:rPr>
          <w:rFonts w:cs="David"/>
          <w:u w:val="single"/>
          <w:rtl/>
        </w:rPr>
      </w:pPr>
      <w:r>
        <w:rPr>
          <w:rFonts w:cs="David"/>
          <w:u w:val="single"/>
          <w:rtl/>
        </w:rPr>
        <w:t>רוני טלמור:</w:t>
      </w:r>
    </w:p>
    <w:p w:rsidR="00000000" w:rsidRDefault="00625E52">
      <w:pPr>
        <w:bidi/>
        <w:jc w:val="both"/>
        <w:rPr>
          <w:rFonts w:cs="David"/>
          <w:rtl/>
        </w:rPr>
      </w:pPr>
    </w:p>
    <w:p w:rsidR="00000000" w:rsidRDefault="00625E52">
      <w:pPr>
        <w:bidi/>
        <w:jc w:val="both"/>
        <w:rPr>
          <w:rFonts w:cs="David"/>
          <w:rtl/>
        </w:rPr>
      </w:pPr>
      <w:r>
        <w:rPr>
          <w:rFonts w:cs="David"/>
          <w:rtl/>
        </w:rPr>
        <w:tab/>
        <w:t>אני מציעה להשאיר את זה להנחיות מינהליות, ולשיקול דעת הרשות.</w:t>
      </w:r>
    </w:p>
    <w:p w:rsidR="00000000" w:rsidRDefault="00625E52">
      <w:pPr>
        <w:bidi/>
        <w:jc w:val="both"/>
        <w:rPr>
          <w:rFonts w:cs="David"/>
          <w:rtl/>
        </w:rPr>
      </w:pPr>
    </w:p>
    <w:p w:rsidR="00000000" w:rsidRDefault="00625E52">
      <w:pPr>
        <w:bidi/>
        <w:jc w:val="both"/>
        <w:rPr>
          <w:rFonts w:cs="David"/>
          <w:rtl/>
        </w:rPr>
      </w:pPr>
      <w:r>
        <w:rPr>
          <w:rFonts w:cs="David"/>
          <w:u w:val="single"/>
          <w:rtl/>
        </w:rPr>
        <w:t>אתי בנדלר:</w:t>
      </w:r>
    </w:p>
    <w:p w:rsidR="00000000" w:rsidRDefault="00625E52">
      <w:pPr>
        <w:bidi/>
        <w:jc w:val="both"/>
        <w:rPr>
          <w:rFonts w:cs="David"/>
          <w:rtl/>
        </w:rPr>
      </w:pPr>
    </w:p>
    <w:p w:rsidR="00000000" w:rsidRDefault="00625E52">
      <w:pPr>
        <w:bidi/>
        <w:jc w:val="both"/>
        <w:rPr>
          <w:rFonts w:cs="David"/>
          <w:rtl/>
        </w:rPr>
      </w:pPr>
      <w:r>
        <w:rPr>
          <w:rFonts w:cs="David"/>
          <w:rtl/>
        </w:rPr>
        <w:tab/>
        <w:t xml:space="preserve"> לקראת הצעת חוק הטיס נעבור על זה יותר קשה.</w:t>
      </w:r>
    </w:p>
    <w:p w:rsidR="00000000" w:rsidRDefault="00625E52">
      <w:pPr>
        <w:bidi/>
        <w:jc w:val="both"/>
        <w:rPr>
          <w:rFonts w:cs="David"/>
          <w:rtl/>
        </w:rPr>
      </w:pPr>
    </w:p>
    <w:p w:rsidR="00000000" w:rsidRDefault="00625E52">
      <w:pPr>
        <w:bidi/>
        <w:jc w:val="both"/>
        <w:rPr>
          <w:rFonts w:cs="David"/>
          <w:u w:val="single"/>
          <w:rtl/>
        </w:rPr>
      </w:pPr>
      <w:r>
        <w:rPr>
          <w:rFonts w:cs="David"/>
          <w:u w:val="single"/>
          <w:rtl/>
        </w:rPr>
        <w:t xml:space="preserve">השר להגנת הסביבה </w:t>
      </w:r>
      <w:r>
        <w:rPr>
          <w:rFonts w:cs="David"/>
          <w:u w:val="single"/>
          <w:rtl/>
        </w:rPr>
        <w:t>גלעד ארדן:</w:t>
      </w:r>
    </w:p>
    <w:p w:rsidR="00000000" w:rsidRDefault="00625E52">
      <w:pPr>
        <w:bidi/>
        <w:jc w:val="both"/>
        <w:rPr>
          <w:rFonts w:cs="David"/>
          <w:rtl/>
        </w:rPr>
      </w:pPr>
    </w:p>
    <w:p w:rsidR="00000000" w:rsidRDefault="00625E52">
      <w:pPr>
        <w:bidi/>
        <w:jc w:val="both"/>
        <w:rPr>
          <w:rFonts w:cs="David"/>
          <w:rtl/>
        </w:rPr>
      </w:pPr>
      <w:r>
        <w:rPr>
          <w:rFonts w:cs="David"/>
          <w:rtl/>
        </w:rPr>
        <w:tab/>
        <w:t>הייתי ממליץ שגם תגישי את זה לחוק לשון הרע כי שם זה עוד לא קיים. כדאי גם שם, כי לדוגמה, עד היום עולה שמי כמי שניהל ישיבות בניגוד עניינים כיושב ראש ועדת הכלכלה למרות שמחקו את זה. אולי לפני שעוסקים בזה בנושאים של פסולת, כדאי בחוק הכללי בכלל כשמדו</w:t>
      </w:r>
      <w:r>
        <w:rPr>
          <w:rFonts w:cs="David"/>
          <w:rtl/>
        </w:rPr>
        <w:t>בר בפרסום שקרי.</w:t>
      </w:r>
    </w:p>
    <w:p w:rsidR="00000000" w:rsidRDefault="00625E52">
      <w:pPr>
        <w:bidi/>
        <w:jc w:val="both"/>
        <w:rPr>
          <w:rFonts w:cs="David"/>
          <w:rtl/>
        </w:rPr>
      </w:pPr>
    </w:p>
    <w:p w:rsidR="00000000" w:rsidRDefault="00625E52">
      <w:pPr>
        <w:bidi/>
        <w:jc w:val="both"/>
        <w:rPr>
          <w:rFonts w:cs="David"/>
          <w:rtl/>
        </w:rPr>
      </w:pPr>
      <w:r>
        <w:rPr>
          <w:rFonts w:cs="David"/>
          <w:u w:val="single"/>
          <w:rtl/>
        </w:rPr>
        <w:t>אתי בנדלר:</w:t>
      </w:r>
    </w:p>
    <w:p w:rsidR="00000000" w:rsidRDefault="00625E52">
      <w:pPr>
        <w:bidi/>
        <w:jc w:val="both"/>
        <w:rPr>
          <w:rFonts w:cs="David"/>
          <w:rtl/>
        </w:rPr>
      </w:pPr>
    </w:p>
    <w:p w:rsidR="00000000" w:rsidRDefault="00625E52">
      <w:pPr>
        <w:bidi/>
        <w:jc w:val="both"/>
        <w:rPr>
          <w:rFonts w:cs="David"/>
          <w:rtl/>
        </w:rPr>
      </w:pPr>
      <w:r>
        <w:rPr>
          <w:rFonts w:cs="David"/>
          <w:rtl/>
        </w:rPr>
        <w:tab/>
        <w:t>לא, אבל אנחנו עוסקים בזה אגב פרסום שם יחיד כמי שהוטל עליו עיצומים.</w:t>
      </w:r>
    </w:p>
    <w:p w:rsidR="00000000" w:rsidRDefault="00625E52">
      <w:pPr>
        <w:bidi/>
        <w:jc w:val="both"/>
        <w:rPr>
          <w:rFonts w:cs="David"/>
          <w:rtl/>
        </w:rPr>
      </w:pPr>
    </w:p>
    <w:p w:rsidR="00000000" w:rsidRDefault="00625E52">
      <w:pPr>
        <w:bidi/>
        <w:jc w:val="both"/>
        <w:rPr>
          <w:rFonts w:cs="David"/>
          <w:u w:val="single"/>
          <w:rtl/>
        </w:rPr>
      </w:pPr>
      <w:r>
        <w:rPr>
          <w:rFonts w:cs="David"/>
          <w:u w:val="single"/>
          <w:rtl/>
        </w:rPr>
        <w:t>השר להגנת הסביבה גלעד ארדן:</w:t>
      </w:r>
    </w:p>
    <w:p w:rsidR="00000000" w:rsidRDefault="00625E52">
      <w:pPr>
        <w:bidi/>
        <w:jc w:val="both"/>
        <w:rPr>
          <w:rFonts w:cs="David"/>
          <w:u w:val="single"/>
          <w:rtl/>
        </w:rPr>
      </w:pPr>
    </w:p>
    <w:p w:rsidR="00000000" w:rsidRDefault="00625E52">
      <w:pPr>
        <w:bidi/>
        <w:jc w:val="both"/>
        <w:rPr>
          <w:rFonts w:cs="David"/>
          <w:rtl/>
        </w:rPr>
      </w:pPr>
      <w:r>
        <w:rPr>
          <w:rFonts w:cs="David"/>
          <w:rtl/>
        </w:rPr>
        <w:tab/>
        <w:t xml:space="preserve">בחוק שעוסק במי שהוציאו נגדו שם רע לשווא – כאילו שקר – אין הוראה כזאת. אז את רוצה להכניס הוראה על מישהו כשמדובר על מידע אמת. </w:t>
      </w:r>
    </w:p>
    <w:p w:rsidR="00000000" w:rsidRDefault="00625E52">
      <w:pPr>
        <w:bidi/>
        <w:jc w:val="both"/>
        <w:rPr>
          <w:rFonts w:cs="David"/>
          <w:rtl/>
        </w:rPr>
      </w:pPr>
    </w:p>
    <w:p w:rsidR="00000000" w:rsidRDefault="00625E52">
      <w:pPr>
        <w:bidi/>
        <w:jc w:val="both"/>
        <w:rPr>
          <w:rFonts w:cs="David"/>
          <w:u w:val="single"/>
          <w:rtl/>
        </w:rPr>
      </w:pPr>
      <w:r>
        <w:rPr>
          <w:rFonts w:cs="David"/>
          <w:u w:val="single"/>
          <w:rtl/>
        </w:rPr>
        <w:t>לא</w:t>
      </w:r>
      <w:r>
        <w:rPr>
          <w:rFonts w:cs="David"/>
          <w:u w:val="single"/>
          <w:rtl/>
        </w:rPr>
        <w:t>ה ורון:</w:t>
      </w:r>
    </w:p>
    <w:p w:rsidR="00000000" w:rsidRDefault="00625E52">
      <w:pPr>
        <w:bidi/>
        <w:jc w:val="both"/>
        <w:rPr>
          <w:rFonts w:cs="David"/>
          <w:rtl/>
        </w:rPr>
      </w:pPr>
    </w:p>
    <w:p w:rsidR="00000000" w:rsidRDefault="00625E52">
      <w:pPr>
        <w:bidi/>
        <w:jc w:val="both"/>
        <w:rPr>
          <w:rFonts w:cs="David"/>
          <w:rtl/>
        </w:rPr>
      </w:pPr>
      <w:r>
        <w:rPr>
          <w:rFonts w:cs="David"/>
          <w:rtl/>
        </w:rPr>
        <w:tab/>
        <w:t>אדוני השר, ועדת הכלכלה עוסקת בחוקים שמונחים לפניה, ולא בחוקים שמונחים בפני ועדת חוקה.</w:t>
      </w:r>
    </w:p>
    <w:p w:rsidR="00000000" w:rsidRDefault="00625E52">
      <w:pPr>
        <w:bidi/>
        <w:jc w:val="both"/>
        <w:rPr>
          <w:rFonts w:cs="David"/>
          <w:rtl/>
        </w:rPr>
      </w:pPr>
    </w:p>
    <w:p w:rsidR="00000000" w:rsidRDefault="00625E52">
      <w:pPr>
        <w:bidi/>
        <w:jc w:val="both"/>
        <w:rPr>
          <w:rFonts w:cs="David"/>
          <w:u w:val="single"/>
          <w:rtl/>
        </w:rPr>
      </w:pPr>
      <w:r>
        <w:rPr>
          <w:rFonts w:cs="David"/>
          <w:u w:val="single"/>
          <w:rtl/>
        </w:rPr>
        <w:t>השר להגנת הסביבה גלעד ארדן:</w:t>
      </w:r>
    </w:p>
    <w:p w:rsidR="00000000" w:rsidRDefault="00625E52">
      <w:pPr>
        <w:bidi/>
        <w:jc w:val="both"/>
        <w:rPr>
          <w:rFonts w:cs="David"/>
          <w:rtl/>
        </w:rPr>
      </w:pPr>
    </w:p>
    <w:p w:rsidR="00000000" w:rsidRDefault="00625E52">
      <w:pPr>
        <w:bidi/>
        <w:jc w:val="both"/>
        <w:rPr>
          <w:rFonts w:cs="David"/>
          <w:rtl/>
        </w:rPr>
      </w:pPr>
      <w:r>
        <w:rPr>
          <w:rFonts w:cs="David"/>
          <w:rtl/>
        </w:rPr>
        <w:tab/>
        <w:t>לא, אבל זה ייצור באמת עיוות לא הגיוני בחקיקה. מי שפרסמו נגד שקר – אין הוראה כזאת על מחיקה בחוק שמחייב. אז מי שפרסמו נגדו אמת יהיה</w:t>
      </w:r>
      <w:r>
        <w:rPr>
          <w:rFonts w:cs="David"/>
          <w:rtl/>
        </w:rPr>
        <w:t>? קודם צריך לטפל בחוק לשון הרע בכלל.</w:t>
      </w:r>
    </w:p>
    <w:p w:rsidR="00000000" w:rsidRDefault="00625E52">
      <w:pPr>
        <w:bidi/>
        <w:jc w:val="both"/>
        <w:rPr>
          <w:rFonts w:cs="David"/>
          <w:rtl/>
        </w:rPr>
      </w:pPr>
    </w:p>
    <w:p w:rsidR="00000000" w:rsidRDefault="00625E52">
      <w:pPr>
        <w:bidi/>
        <w:jc w:val="both"/>
        <w:rPr>
          <w:rFonts w:cs="David"/>
          <w:u w:val="single"/>
          <w:rtl/>
        </w:rPr>
      </w:pPr>
      <w:r>
        <w:rPr>
          <w:rFonts w:cs="David"/>
          <w:u w:val="single"/>
          <w:rtl/>
        </w:rPr>
        <w:t>היו"ר ישראל חסון:</w:t>
      </w:r>
    </w:p>
    <w:p w:rsidR="00000000" w:rsidRDefault="00625E52">
      <w:pPr>
        <w:bidi/>
        <w:jc w:val="both"/>
        <w:rPr>
          <w:rFonts w:cs="David"/>
          <w:rtl/>
        </w:rPr>
      </w:pPr>
    </w:p>
    <w:p w:rsidR="00000000" w:rsidRDefault="00625E52">
      <w:pPr>
        <w:bidi/>
        <w:jc w:val="both"/>
        <w:rPr>
          <w:rFonts w:cs="David"/>
          <w:rtl/>
        </w:rPr>
      </w:pPr>
      <w:r>
        <w:rPr>
          <w:rFonts w:cs="David"/>
          <w:rtl/>
        </w:rPr>
        <w:tab/>
        <w:t xml:space="preserve">רבותי, חבר הכנסת וקנין, בהתאם לתיקונים, הנוסח שאנחנו מצביעים עליו זה הנוסח הזה עם התיקונים שלך. </w:t>
      </w:r>
    </w:p>
    <w:p w:rsidR="00000000" w:rsidRDefault="00625E52">
      <w:pPr>
        <w:bidi/>
        <w:jc w:val="both"/>
        <w:rPr>
          <w:rFonts w:cs="David"/>
          <w:rtl/>
        </w:rPr>
      </w:pPr>
    </w:p>
    <w:p w:rsidR="00000000" w:rsidRDefault="00625E52">
      <w:pPr>
        <w:bidi/>
        <w:jc w:val="both"/>
        <w:rPr>
          <w:rFonts w:cs="David"/>
          <w:rtl/>
        </w:rPr>
      </w:pPr>
      <w:r>
        <w:rPr>
          <w:rFonts w:cs="David"/>
          <w:u w:val="single"/>
          <w:rtl/>
        </w:rPr>
        <w:t>אתי בנדלר:</w:t>
      </w:r>
    </w:p>
    <w:p w:rsidR="00000000" w:rsidRDefault="00625E52">
      <w:pPr>
        <w:bidi/>
        <w:jc w:val="both"/>
        <w:rPr>
          <w:rFonts w:cs="David"/>
          <w:rtl/>
        </w:rPr>
      </w:pPr>
    </w:p>
    <w:p w:rsidR="00000000" w:rsidRDefault="00625E52">
      <w:pPr>
        <w:bidi/>
        <w:jc w:val="both"/>
        <w:rPr>
          <w:rFonts w:cs="David"/>
          <w:rtl/>
        </w:rPr>
      </w:pPr>
      <w:r>
        <w:rPr>
          <w:rFonts w:cs="David"/>
          <w:rtl/>
        </w:rPr>
        <w:tab/>
        <w:t>כן.</w:t>
      </w:r>
    </w:p>
    <w:p w:rsidR="00000000" w:rsidRDefault="00625E52">
      <w:pPr>
        <w:bidi/>
        <w:jc w:val="both"/>
        <w:rPr>
          <w:rFonts w:cs="David"/>
          <w:u w:val="single"/>
          <w:rtl/>
        </w:rPr>
      </w:pPr>
    </w:p>
    <w:p w:rsidR="00000000" w:rsidRDefault="00625E52">
      <w:pPr>
        <w:bidi/>
        <w:jc w:val="both"/>
        <w:rPr>
          <w:rFonts w:cs="David"/>
          <w:u w:val="single"/>
          <w:rtl/>
        </w:rPr>
      </w:pPr>
      <w:r>
        <w:rPr>
          <w:rFonts w:cs="David"/>
          <w:u w:val="single"/>
          <w:rtl/>
        </w:rPr>
        <w:t>היו"ר ישראל חסון:</w:t>
      </w:r>
    </w:p>
    <w:p w:rsidR="00000000" w:rsidRDefault="00625E52">
      <w:pPr>
        <w:bidi/>
        <w:jc w:val="both"/>
        <w:rPr>
          <w:rFonts w:cs="David"/>
          <w:u w:val="single"/>
          <w:rtl/>
        </w:rPr>
      </w:pPr>
    </w:p>
    <w:p w:rsidR="00000000" w:rsidRDefault="00625E52">
      <w:pPr>
        <w:bidi/>
        <w:jc w:val="both"/>
        <w:rPr>
          <w:rFonts w:cs="David"/>
          <w:rtl/>
        </w:rPr>
      </w:pPr>
      <w:r>
        <w:rPr>
          <w:rFonts w:cs="David"/>
          <w:rtl/>
        </w:rPr>
        <w:tab/>
        <w:t>הנוסח שהועבר על-ידי המשרד להגנת הסביבה, בכפוף לתיקונים. בעצם א</w:t>
      </w:r>
      <w:r>
        <w:rPr>
          <w:rFonts w:cs="David"/>
          <w:rtl/>
        </w:rPr>
        <w:t>נחנו מצביעים על 42 בלבד.</w:t>
      </w:r>
    </w:p>
    <w:p w:rsidR="00000000" w:rsidRDefault="00625E52">
      <w:pPr>
        <w:bidi/>
        <w:jc w:val="both"/>
        <w:rPr>
          <w:rFonts w:cs="David"/>
          <w:rtl/>
        </w:rPr>
      </w:pPr>
    </w:p>
    <w:p w:rsidR="00000000" w:rsidRDefault="00625E52">
      <w:pPr>
        <w:bidi/>
        <w:jc w:val="both"/>
        <w:rPr>
          <w:rFonts w:cs="David"/>
          <w:u w:val="single"/>
          <w:rtl/>
        </w:rPr>
      </w:pPr>
      <w:r>
        <w:rPr>
          <w:rFonts w:cs="David"/>
          <w:u w:val="single"/>
          <w:rtl/>
        </w:rPr>
        <w:t>אביטל בגין:</w:t>
      </w:r>
    </w:p>
    <w:p w:rsidR="00000000" w:rsidRDefault="00625E52">
      <w:pPr>
        <w:bidi/>
        <w:jc w:val="both"/>
        <w:rPr>
          <w:rFonts w:cs="David"/>
          <w:rtl/>
        </w:rPr>
      </w:pPr>
    </w:p>
    <w:p w:rsidR="00000000" w:rsidRDefault="00625E52">
      <w:pPr>
        <w:bidi/>
        <w:jc w:val="both"/>
        <w:rPr>
          <w:rFonts w:cs="David"/>
          <w:rtl/>
        </w:rPr>
      </w:pPr>
      <w:r>
        <w:rPr>
          <w:rFonts w:cs="David"/>
          <w:rtl/>
        </w:rPr>
        <w:tab/>
        <w:t>האם התיקונים של הגברת בנדלר כוללים גם את הסעיף הזה שעכשיו התייחסנו אליו?</w:t>
      </w:r>
    </w:p>
    <w:p w:rsidR="00000000" w:rsidRDefault="00625E52">
      <w:pPr>
        <w:bidi/>
        <w:jc w:val="both"/>
        <w:rPr>
          <w:rFonts w:cs="David"/>
          <w:rtl/>
        </w:rPr>
      </w:pPr>
    </w:p>
    <w:p w:rsidR="00000000" w:rsidRDefault="00625E52">
      <w:pPr>
        <w:bidi/>
        <w:jc w:val="both"/>
        <w:rPr>
          <w:rFonts w:cs="David"/>
          <w:rtl/>
        </w:rPr>
      </w:pPr>
      <w:r>
        <w:rPr>
          <w:rFonts w:cs="David"/>
          <w:u w:val="single"/>
          <w:rtl/>
        </w:rPr>
        <w:t>אתי בנדלר:</w:t>
      </w:r>
    </w:p>
    <w:p w:rsidR="00000000" w:rsidRDefault="00625E52">
      <w:pPr>
        <w:bidi/>
        <w:jc w:val="both"/>
        <w:rPr>
          <w:rFonts w:cs="David"/>
          <w:rtl/>
        </w:rPr>
      </w:pPr>
      <w:r>
        <w:rPr>
          <w:rFonts w:cs="David"/>
          <w:rtl/>
        </w:rPr>
        <w:tab/>
      </w:r>
    </w:p>
    <w:p w:rsidR="00000000" w:rsidRDefault="00625E52">
      <w:pPr>
        <w:bidi/>
        <w:jc w:val="both"/>
        <w:rPr>
          <w:rFonts w:cs="David"/>
          <w:rtl/>
        </w:rPr>
      </w:pPr>
      <w:r>
        <w:rPr>
          <w:rFonts w:cs="David"/>
          <w:rtl/>
        </w:rPr>
        <w:tab/>
        <w:t>לא, זה יעובד. אני מקבלת את הערתה של גברת טלמור שזה יישאר להנחיות מינהליות. צריכים פשוט לעשות עבודת רקע יותר גדולה עם הרשות למשפט</w:t>
      </w:r>
      <w:r>
        <w:rPr>
          <w:rFonts w:cs="David"/>
          <w:rtl/>
        </w:rPr>
        <w:t xml:space="preserve"> וטכנולוגיה. אני מניחה שאולי לקראת הדיון בנושא הזה בחוק הטיס, אנחנו נהיה קצת יותר מגובשים.</w:t>
      </w:r>
    </w:p>
    <w:p w:rsidR="00000000" w:rsidRDefault="00625E52">
      <w:pPr>
        <w:bidi/>
        <w:jc w:val="both"/>
        <w:rPr>
          <w:rFonts w:cs="David"/>
          <w:rtl/>
        </w:rPr>
      </w:pPr>
    </w:p>
    <w:p w:rsidR="00000000" w:rsidRDefault="00625E52">
      <w:pPr>
        <w:bidi/>
        <w:jc w:val="both"/>
        <w:rPr>
          <w:rFonts w:cs="David"/>
          <w:u w:val="single"/>
          <w:rtl/>
        </w:rPr>
      </w:pPr>
      <w:r>
        <w:rPr>
          <w:rFonts w:cs="David"/>
          <w:u w:val="single"/>
          <w:rtl/>
        </w:rPr>
        <w:t>היו"ר ישראל חסון:</w:t>
      </w:r>
    </w:p>
    <w:p w:rsidR="00000000" w:rsidRDefault="00625E52">
      <w:pPr>
        <w:bidi/>
        <w:jc w:val="both"/>
        <w:rPr>
          <w:rFonts w:cs="David"/>
          <w:rtl/>
        </w:rPr>
      </w:pPr>
    </w:p>
    <w:p w:rsidR="00000000" w:rsidRDefault="00625E52">
      <w:pPr>
        <w:bidi/>
        <w:jc w:val="both"/>
        <w:rPr>
          <w:rFonts w:cs="David"/>
          <w:rtl/>
        </w:rPr>
      </w:pPr>
      <w:r>
        <w:rPr>
          <w:rFonts w:cs="David"/>
          <w:rtl/>
        </w:rPr>
        <w:tab/>
        <w:t>אוקיי, אז סעיף 42.</w:t>
      </w:r>
    </w:p>
    <w:p w:rsidR="00000000" w:rsidRDefault="00625E52">
      <w:pPr>
        <w:bidi/>
        <w:jc w:val="both"/>
        <w:rPr>
          <w:rFonts w:cs="David"/>
          <w:rtl/>
        </w:rPr>
      </w:pPr>
      <w:r>
        <w:rPr>
          <w:rFonts w:cs="David"/>
          <w:rtl/>
        </w:rPr>
        <w:tab/>
      </w:r>
      <w:r>
        <w:rPr>
          <w:rFonts w:cs="David"/>
          <w:rtl/>
        </w:rPr>
        <w:tab/>
      </w:r>
      <w:r>
        <w:rPr>
          <w:rFonts w:cs="David"/>
          <w:rtl/>
        </w:rPr>
        <w:tab/>
      </w:r>
      <w:r>
        <w:rPr>
          <w:rFonts w:cs="David"/>
          <w:rtl/>
        </w:rPr>
        <w:tab/>
      </w:r>
      <w:r>
        <w:rPr>
          <w:rFonts w:cs="David"/>
          <w:rtl/>
        </w:rPr>
        <w:tab/>
      </w:r>
      <w:r>
        <w:rPr>
          <w:rFonts w:cs="David"/>
          <w:rtl/>
        </w:rPr>
        <w:tab/>
        <w:t>ה צ ב ע ה</w:t>
      </w:r>
    </w:p>
    <w:p w:rsidR="00000000" w:rsidRDefault="00625E52">
      <w:pPr>
        <w:bidi/>
        <w:jc w:val="both"/>
        <w:rPr>
          <w:rFonts w:cs="David"/>
          <w:rtl/>
        </w:rPr>
      </w:pPr>
      <w:r>
        <w:rPr>
          <w:rFonts w:cs="David"/>
          <w:rtl/>
        </w:rPr>
        <w:tab/>
      </w:r>
      <w:r>
        <w:rPr>
          <w:rFonts w:cs="David"/>
          <w:rtl/>
        </w:rPr>
        <w:tab/>
      </w:r>
      <w:r>
        <w:rPr>
          <w:rFonts w:cs="David"/>
          <w:rtl/>
        </w:rPr>
        <w:tab/>
      </w:r>
      <w:r>
        <w:rPr>
          <w:rFonts w:cs="David"/>
          <w:rtl/>
        </w:rPr>
        <w:tab/>
      </w:r>
      <w:r>
        <w:rPr>
          <w:rFonts w:cs="David"/>
          <w:rtl/>
        </w:rPr>
        <w:tab/>
      </w:r>
      <w:r>
        <w:rPr>
          <w:rFonts w:cs="David"/>
          <w:rtl/>
        </w:rPr>
        <w:tab/>
        <w:t>בעד – רוב</w:t>
      </w:r>
    </w:p>
    <w:p w:rsidR="00000000" w:rsidRDefault="00625E52">
      <w:pPr>
        <w:bidi/>
        <w:jc w:val="both"/>
        <w:rPr>
          <w:rFonts w:cs="David"/>
          <w:rtl/>
        </w:rPr>
      </w:pPr>
      <w:r>
        <w:rPr>
          <w:rFonts w:cs="David"/>
          <w:rtl/>
        </w:rPr>
        <w:tab/>
      </w:r>
      <w:r>
        <w:rPr>
          <w:rFonts w:cs="David"/>
          <w:rtl/>
        </w:rPr>
        <w:tab/>
      </w:r>
      <w:r>
        <w:rPr>
          <w:rFonts w:cs="David"/>
          <w:rtl/>
        </w:rPr>
        <w:tab/>
      </w:r>
      <w:r>
        <w:rPr>
          <w:rFonts w:cs="David"/>
          <w:rtl/>
        </w:rPr>
        <w:tab/>
      </w:r>
      <w:r>
        <w:rPr>
          <w:rFonts w:cs="David"/>
          <w:rtl/>
        </w:rPr>
        <w:tab/>
      </w:r>
      <w:r>
        <w:rPr>
          <w:rFonts w:cs="David"/>
          <w:rtl/>
        </w:rPr>
        <w:tab/>
        <w:t>נגד – אין</w:t>
      </w:r>
    </w:p>
    <w:p w:rsidR="00000000" w:rsidRDefault="00625E52">
      <w:pPr>
        <w:bidi/>
        <w:jc w:val="both"/>
        <w:rPr>
          <w:rFonts w:cs="David"/>
          <w:rtl/>
        </w:rPr>
      </w:pPr>
      <w:r>
        <w:rPr>
          <w:rFonts w:cs="David"/>
          <w:rtl/>
        </w:rPr>
        <w:tab/>
      </w:r>
      <w:r>
        <w:rPr>
          <w:rFonts w:cs="David"/>
          <w:rtl/>
        </w:rPr>
        <w:tab/>
      </w:r>
      <w:r>
        <w:rPr>
          <w:rFonts w:cs="David"/>
          <w:rtl/>
        </w:rPr>
        <w:tab/>
      </w:r>
      <w:r>
        <w:rPr>
          <w:rFonts w:cs="David"/>
          <w:rtl/>
        </w:rPr>
        <w:tab/>
      </w:r>
      <w:r>
        <w:rPr>
          <w:rFonts w:cs="David"/>
          <w:rtl/>
        </w:rPr>
        <w:tab/>
      </w:r>
      <w:r>
        <w:rPr>
          <w:rFonts w:cs="David"/>
          <w:rtl/>
        </w:rPr>
        <w:tab/>
        <w:t>נמנעים – אין</w:t>
      </w:r>
    </w:p>
    <w:p w:rsidR="00000000" w:rsidRDefault="00625E52">
      <w:pPr>
        <w:bidi/>
        <w:jc w:val="both"/>
        <w:rPr>
          <w:rFonts w:cs="David"/>
          <w:rtl/>
        </w:rPr>
      </w:pPr>
      <w:r>
        <w:rPr>
          <w:rFonts w:cs="David"/>
          <w:rtl/>
        </w:rPr>
        <w:tab/>
      </w:r>
      <w:r>
        <w:rPr>
          <w:rFonts w:cs="David"/>
          <w:rtl/>
        </w:rPr>
        <w:tab/>
      </w:r>
      <w:r>
        <w:rPr>
          <w:rFonts w:cs="David"/>
          <w:rtl/>
        </w:rPr>
        <w:tab/>
      </w:r>
      <w:r>
        <w:rPr>
          <w:rFonts w:cs="David"/>
          <w:rtl/>
        </w:rPr>
        <w:tab/>
      </w:r>
      <w:r>
        <w:rPr>
          <w:rFonts w:cs="David"/>
          <w:rtl/>
        </w:rPr>
        <w:tab/>
      </w:r>
      <w:r>
        <w:rPr>
          <w:rFonts w:cs="David"/>
          <w:rtl/>
        </w:rPr>
        <w:tab/>
        <w:t>הסעיף אושר.</w:t>
      </w:r>
    </w:p>
    <w:p w:rsidR="00000000" w:rsidRDefault="00625E52">
      <w:pPr>
        <w:bidi/>
        <w:jc w:val="both"/>
        <w:rPr>
          <w:rFonts w:cs="David"/>
          <w:u w:val="single"/>
          <w:rtl/>
        </w:rPr>
      </w:pPr>
      <w:r>
        <w:rPr>
          <w:rFonts w:cs="David"/>
          <w:u w:val="single"/>
          <w:rtl/>
        </w:rPr>
        <w:t>היו"ר ישראל חסון:</w:t>
      </w:r>
    </w:p>
    <w:p w:rsidR="00000000" w:rsidRDefault="00625E52">
      <w:pPr>
        <w:bidi/>
        <w:jc w:val="both"/>
        <w:rPr>
          <w:rFonts w:cs="David"/>
          <w:rtl/>
        </w:rPr>
      </w:pPr>
    </w:p>
    <w:p w:rsidR="00000000" w:rsidRDefault="00625E52">
      <w:pPr>
        <w:bidi/>
        <w:jc w:val="both"/>
        <w:rPr>
          <w:rFonts w:cs="David"/>
          <w:rtl/>
        </w:rPr>
      </w:pPr>
      <w:r>
        <w:rPr>
          <w:rFonts w:cs="David"/>
          <w:rtl/>
        </w:rPr>
        <w:tab/>
        <w:t xml:space="preserve"> אנחנו בעד, אושר. בב</w:t>
      </w:r>
      <w:r>
        <w:rPr>
          <w:rFonts w:cs="David"/>
          <w:rtl/>
        </w:rPr>
        <w:t>קשה.</w:t>
      </w:r>
    </w:p>
    <w:p w:rsidR="00000000" w:rsidRDefault="00625E52">
      <w:pPr>
        <w:bidi/>
        <w:jc w:val="both"/>
        <w:rPr>
          <w:rFonts w:cs="David"/>
          <w:rtl/>
        </w:rPr>
      </w:pPr>
    </w:p>
    <w:p w:rsidR="00000000" w:rsidRDefault="00625E52">
      <w:pPr>
        <w:bidi/>
        <w:jc w:val="both"/>
        <w:rPr>
          <w:rFonts w:cs="David"/>
          <w:u w:val="single"/>
          <w:rtl/>
        </w:rPr>
      </w:pPr>
      <w:r>
        <w:rPr>
          <w:rFonts w:cs="David"/>
          <w:u w:val="single"/>
          <w:rtl/>
        </w:rPr>
        <w:t>יהושע פדרסן:</w:t>
      </w:r>
    </w:p>
    <w:p w:rsidR="00000000" w:rsidRDefault="00625E52">
      <w:pPr>
        <w:bidi/>
        <w:jc w:val="both"/>
        <w:rPr>
          <w:rFonts w:cs="David"/>
          <w:rtl/>
        </w:rPr>
      </w:pPr>
    </w:p>
    <w:p w:rsidR="00000000" w:rsidRDefault="00625E52">
      <w:pPr>
        <w:bidi/>
        <w:jc w:val="both"/>
        <w:rPr>
          <w:rFonts w:cs="David"/>
          <w:rtl/>
        </w:rPr>
      </w:pPr>
      <w:r>
        <w:rPr>
          <w:rFonts w:cs="David"/>
          <w:rtl/>
        </w:rPr>
        <w:t>"שמירת אחריות פלילית</w:t>
      </w:r>
    </w:p>
    <w:p w:rsidR="00000000" w:rsidRDefault="00625E52">
      <w:pPr>
        <w:bidi/>
        <w:jc w:val="both"/>
        <w:rPr>
          <w:rFonts w:cs="David"/>
          <w:rtl/>
        </w:rPr>
      </w:pPr>
      <w:r>
        <w:rPr>
          <w:rFonts w:cs="David"/>
          <w:rtl/>
        </w:rPr>
        <w:t xml:space="preserve"> 43. (א) תשלום עיצום כספי לא יגרע מאחריות פלילית בשל הפרת הוראה לפי חוק זה, כאמור בסעיף 29.</w:t>
      </w:r>
    </w:p>
    <w:p w:rsidR="00000000" w:rsidRDefault="00625E52">
      <w:pPr>
        <w:bidi/>
        <w:jc w:val="both"/>
        <w:rPr>
          <w:rFonts w:cs="David"/>
          <w:rtl/>
        </w:rPr>
      </w:pPr>
      <w:r>
        <w:rPr>
          <w:rFonts w:cs="David"/>
          <w:rtl/>
        </w:rPr>
        <w:t xml:space="preserve">(ב) הוגש נגד מפר כתב אישום בשל הפרת הוראה לפי חוק זה, כאמור בסעיף 29, לא ינקוט נגדו המנהל הליכים לפי פרק זה, ואם שילם המפר </w:t>
      </w:r>
      <w:r>
        <w:rPr>
          <w:rFonts w:cs="David"/>
          <w:rtl/>
        </w:rPr>
        <w:t>עיצום כספי – יוחזר לו סכום העיצום הכספי ששולם, בתוספת הפרשי הצמדה וריבית מיום תשלומו עד יום חזרתו." – סוף סעיף.</w:t>
      </w:r>
    </w:p>
    <w:p w:rsidR="00000000" w:rsidRDefault="00625E52">
      <w:pPr>
        <w:bidi/>
        <w:jc w:val="both"/>
        <w:rPr>
          <w:rFonts w:cs="David"/>
          <w:rtl/>
        </w:rPr>
      </w:pPr>
    </w:p>
    <w:p w:rsidR="00000000" w:rsidRDefault="00625E52">
      <w:pPr>
        <w:bidi/>
        <w:jc w:val="both"/>
        <w:rPr>
          <w:rFonts w:cs="David"/>
          <w:u w:val="single"/>
          <w:rtl/>
        </w:rPr>
      </w:pPr>
      <w:r>
        <w:rPr>
          <w:rFonts w:cs="David"/>
          <w:u w:val="single"/>
          <w:rtl/>
        </w:rPr>
        <w:t>דן כרמלי:</w:t>
      </w:r>
    </w:p>
    <w:p w:rsidR="00000000" w:rsidRDefault="00625E52">
      <w:pPr>
        <w:bidi/>
        <w:jc w:val="both"/>
        <w:rPr>
          <w:rFonts w:cs="David"/>
          <w:rtl/>
        </w:rPr>
      </w:pPr>
    </w:p>
    <w:p w:rsidR="00000000" w:rsidRDefault="00625E52">
      <w:pPr>
        <w:bidi/>
        <w:jc w:val="both"/>
        <w:rPr>
          <w:rFonts w:cs="David"/>
          <w:rtl/>
        </w:rPr>
      </w:pPr>
      <w:r>
        <w:rPr>
          <w:rFonts w:cs="David"/>
          <w:rtl/>
        </w:rPr>
        <w:tab/>
        <w:t>בהצעת החוק הזאת אנחנו עדים לשני מנגנונים מקבילים של אכיפה פלילית ואכיפה מינהלית שבעצם הלכה למעשה גם לפי הסעיף הזה גם לאחר שכבר הוכנ</w:t>
      </w:r>
      <w:r>
        <w:rPr>
          <w:rFonts w:cs="David"/>
          <w:rtl/>
        </w:rPr>
        <w:t xml:space="preserve">ס שיקול הדעת, ונכנסים להליך האכיפה המינהלי שהוא הראוי והנכון, לפחות לטעמנו, בעבירות מסוג זה, עדיין נשמרת הזכות לפגיעה ולהגשת כתב אישום פלילי. </w:t>
      </w:r>
    </w:p>
    <w:p w:rsidR="00000000" w:rsidRDefault="00625E52">
      <w:pPr>
        <w:bidi/>
        <w:jc w:val="both"/>
        <w:rPr>
          <w:rFonts w:cs="David"/>
          <w:rtl/>
        </w:rPr>
      </w:pPr>
    </w:p>
    <w:p w:rsidR="00000000" w:rsidRDefault="00625E52">
      <w:pPr>
        <w:bidi/>
        <w:jc w:val="both"/>
        <w:rPr>
          <w:rFonts w:cs="David"/>
          <w:rtl/>
        </w:rPr>
      </w:pPr>
      <w:r>
        <w:rPr>
          <w:rFonts w:cs="David"/>
          <w:rtl/>
        </w:rPr>
        <w:tab/>
        <w:t>שתי בקשות קצרות בעניין הזה. ראשית, ליצור איזשהו מדרג בעניין. דהיינו, אפשר לקחת מחוק העבירות המינהליות סעיף ששומ</w:t>
      </w:r>
      <w:r>
        <w:rPr>
          <w:rFonts w:cs="David"/>
          <w:rtl/>
        </w:rPr>
        <w:t>ר על הדין הפלילי, סעיף שאני רוצה להקריא אותו, שיכול לעמוד כתחליף לסעיף 43(ב) שקובע שקביעת עבירה כעבירה מינהלית אין בה כדי לגרוע מסמכותו של תובע להגיש בשלה כתב אישום כאשר הוא סובר שהנסיבות מצדיקות זאת מטעמים שיירשמו, ובלבד שטרם נמסרה הודעה על הטלת קנס. סעיף</w:t>
      </w:r>
      <w:r>
        <w:rPr>
          <w:rFonts w:cs="David"/>
          <w:rtl/>
        </w:rPr>
        <w:t xml:space="preserve"> זה אינו גורע מסמכותו של תובע להגיש כתב אישום אם ביקש מקבל ההודעה להישפט על העבירה.  </w:t>
      </w:r>
    </w:p>
    <w:p w:rsidR="00000000" w:rsidRDefault="00625E52">
      <w:pPr>
        <w:bidi/>
        <w:jc w:val="both"/>
        <w:rPr>
          <w:rFonts w:cs="David"/>
          <w:rtl/>
        </w:rPr>
      </w:pPr>
    </w:p>
    <w:p w:rsidR="00000000" w:rsidRDefault="00625E52">
      <w:pPr>
        <w:bidi/>
        <w:jc w:val="both"/>
        <w:rPr>
          <w:rFonts w:cs="David"/>
          <w:rtl/>
        </w:rPr>
      </w:pPr>
      <w:r>
        <w:rPr>
          <w:rFonts w:cs="David"/>
          <w:rtl/>
        </w:rPr>
        <w:tab/>
        <w:t xml:space="preserve">הסעיף הזה - והוא סעיף מספר החוקים של מדינת ישראל, מחוק העבירות המנהליות – יוצר איזשהו מדרג מאוד הגיוני ביחסים שבין הפרק המינהלי לפרק של האכיפה הפלילית, העונשי. זו הצעה </w:t>
      </w:r>
      <w:r>
        <w:rPr>
          <w:rFonts w:cs="David"/>
          <w:rtl/>
        </w:rPr>
        <w:t>אחת שאני מבקש. אגב, זו הצעה שאנחנו העלאנו אותה בכתב, וגם העברנו מבעוד מועד למשרד להגנת הסביבה בנושא הזה, וגם שוחחנו איתם בנושא הזה.</w:t>
      </w:r>
    </w:p>
    <w:p w:rsidR="00000000" w:rsidRDefault="00625E52">
      <w:pPr>
        <w:bidi/>
        <w:jc w:val="both"/>
        <w:rPr>
          <w:rFonts w:cs="David"/>
          <w:rtl/>
        </w:rPr>
      </w:pPr>
    </w:p>
    <w:p w:rsidR="00000000" w:rsidRDefault="00625E52">
      <w:pPr>
        <w:bidi/>
        <w:jc w:val="both"/>
        <w:rPr>
          <w:rFonts w:cs="David"/>
          <w:rtl/>
        </w:rPr>
      </w:pPr>
      <w:r>
        <w:rPr>
          <w:rFonts w:cs="David"/>
          <w:rtl/>
        </w:rPr>
        <w:tab/>
        <w:t>הצעה שנייה שהיא לחלופין – אני חושב, ושמענו כאן גם מכבוד השר בדיונים קודמים, שרציונאל האכיפה של המשרד להגנת הסביבה הוא לא ל</w:t>
      </w:r>
      <w:r>
        <w:rPr>
          <w:rFonts w:cs="David"/>
          <w:rtl/>
        </w:rPr>
        <w:t>גשת באופן אוטומטי וישיר לאכיפה הפלילית ולפרק הפלילי, אלא לפעול במסגרת האכיפה המינהלית. לצורך כך, אני אשמח לדעת אם יש אפשרות שהמשרד להגנת הסביבה, כפי שהוא עשה, דרך אגב, בחוקים סביבתיים אחרים, יוציא איזשהו נוהל אכיפה – אני חושב שזו הסמנטיקה הנכונה מבחינתכם -</w:t>
      </w:r>
      <w:r>
        <w:rPr>
          <w:rFonts w:cs="David"/>
          <w:rtl/>
        </w:rPr>
        <w:t xml:space="preserve"> נוהל אכיפה שיעגן את דרך האכיפה והיחסים שבין הפרק המינהלי לפרק הפלילי. ואם אפשר, כמובן, עו"ד פדרסן, ידידי, שזה גם יובא לכדי הערות ועיון טרם פרסומו ברבים.</w:t>
      </w:r>
    </w:p>
    <w:p w:rsidR="00000000" w:rsidRDefault="00625E52">
      <w:pPr>
        <w:bidi/>
        <w:jc w:val="both"/>
        <w:rPr>
          <w:rFonts w:cs="David"/>
          <w:rtl/>
        </w:rPr>
      </w:pPr>
    </w:p>
    <w:p w:rsidR="00000000" w:rsidRDefault="00625E52">
      <w:pPr>
        <w:bidi/>
        <w:jc w:val="both"/>
        <w:rPr>
          <w:rFonts w:cs="David"/>
          <w:u w:val="single"/>
          <w:rtl/>
        </w:rPr>
      </w:pPr>
      <w:r>
        <w:rPr>
          <w:rFonts w:cs="David"/>
          <w:u w:val="single"/>
          <w:rtl/>
        </w:rPr>
        <w:t>יוסי ענבר:</w:t>
      </w:r>
    </w:p>
    <w:p w:rsidR="00000000" w:rsidRDefault="00625E52">
      <w:pPr>
        <w:bidi/>
        <w:jc w:val="both"/>
        <w:rPr>
          <w:rFonts w:cs="David"/>
          <w:rtl/>
        </w:rPr>
      </w:pPr>
    </w:p>
    <w:p w:rsidR="00000000" w:rsidRDefault="00625E52">
      <w:pPr>
        <w:bidi/>
        <w:jc w:val="both"/>
        <w:rPr>
          <w:rFonts w:cs="David"/>
          <w:rtl/>
        </w:rPr>
      </w:pPr>
      <w:r>
        <w:rPr>
          <w:rFonts w:cs="David"/>
          <w:rtl/>
        </w:rPr>
        <w:tab/>
        <w:t>יש במשרד נוהל אכיפה שהוא נכון לכל החוקים, וזה לא נוהל אכיפה ספציפי לחוק זה או אחר.</w:t>
      </w:r>
    </w:p>
    <w:p w:rsidR="00000000" w:rsidRDefault="00625E52">
      <w:pPr>
        <w:bidi/>
        <w:jc w:val="both"/>
        <w:rPr>
          <w:rFonts w:cs="David"/>
          <w:rtl/>
        </w:rPr>
      </w:pPr>
    </w:p>
    <w:p w:rsidR="00000000" w:rsidRDefault="00625E52">
      <w:pPr>
        <w:bidi/>
        <w:jc w:val="both"/>
        <w:rPr>
          <w:rFonts w:cs="David"/>
          <w:u w:val="single"/>
          <w:rtl/>
        </w:rPr>
      </w:pPr>
      <w:r>
        <w:rPr>
          <w:rFonts w:cs="David"/>
          <w:u w:val="single"/>
          <w:rtl/>
        </w:rPr>
        <w:t xml:space="preserve">השר </w:t>
      </w:r>
      <w:r>
        <w:rPr>
          <w:rFonts w:cs="David"/>
          <w:u w:val="single"/>
          <w:rtl/>
        </w:rPr>
        <w:t>להגנת הסביבה גלעד ארדן:</w:t>
      </w:r>
    </w:p>
    <w:p w:rsidR="00000000" w:rsidRDefault="00625E52">
      <w:pPr>
        <w:bidi/>
        <w:jc w:val="both"/>
        <w:rPr>
          <w:rFonts w:cs="David"/>
          <w:rtl/>
        </w:rPr>
      </w:pPr>
    </w:p>
    <w:p w:rsidR="00000000" w:rsidRDefault="00625E52">
      <w:pPr>
        <w:bidi/>
        <w:jc w:val="both"/>
        <w:rPr>
          <w:rFonts w:cs="David"/>
          <w:rtl/>
        </w:rPr>
      </w:pPr>
      <w:r>
        <w:rPr>
          <w:rFonts w:cs="David"/>
          <w:rtl/>
        </w:rPr>
        <w:tab/>
        <w:t>הוא לא מדבר על מה שאתה מדבר. הוא מדבר על נוהל אי אכיפה. אתה מדבר על נוהל אכיפה.</w:t>
      </w:r>
    </w:p>
    <w:p w:rsidR="00000000" w:rsidRDefault="00625E52">
      <w:pPr>
        <w:bidi/>
        <w:jc w:val="both"/>
        <w:rPr>
          <w:rFonts w:cs="David"/>
          <w:rtl/>
        </w:rPr>
      </w:pPr>
    </w:p>
    <w:p w:rsidR="00000000" w:rsidRDefault="00625E52">
      <w:pPr>
        <w:bidi/>
        <w:jc w:val="both"/>
        <w:rPr>
          <w:rFonts w:cs="David"/>
          <w:u w:val="single"/>
          <w:rtl/>
        </w:rPr>
      </w:pPr>
      <w:r>
        <w:rPr>
          <w:rFonts w:cs="David"/>
          <w:u w:val="single"/>
          <w:rtl/>
        </w:rPr>
        <w:t>דן כרמלי:</w:t>
      </w:r>
    </w:p>
    <w:p w:rsidR="00000000" w:rsidRDefault="00625E52">
      <w:pPr>
        <w:bidi/>
        <w:jc w:val="both"/>
        <w:rPr>
          <w:rFonts w:cs="David"/>
          <w:rtl/>
        </w:rPr>
      </w:pPr>
    </w:p>
    <w:p w:rsidR="00000000" w:rsidRDefault="00625E52">
      <w:pPr>
        <w:bidi/>
        <w:jc w:val="both"/>
        <w:rPr>
          <w:rFonts w:cs="David"/>
          <w:rtl/>
        </w:rPr>
      </w:pPr>
      <w:r>
        <w:rPr>
          <w:rFonts w:cs="David"/>
          <w:rtl/>
        </w:rPr>
        <w:tab/>
        <w:t>אדוני השר, זה לא היה לשם קנטור.</w:t>
      </w:r>
    </w:p>
    <w:p w:rsidR="00000000" w:rsidRDefault="00625E52">
      <w:pPr>
        <w:bidi/>
        <w:jc w:val="both"/>
        <w:rPr>
          <w:rFonts w:cs="David"/>
          <w:rtl/>
        </w:rPr>
      </w:pPr>
    </w:p>
    <w:p w:rsidR="00000000" w:rsidRDefault="00625E52">
      <w:pPr>
        <w:bidi/>
        <w:jc w:val="both"/>
        <w:rPr>
          <w:rFonts w:cs="David"/>
          <w:u w:val="single"/>
          <w:rtl/>
        </w:rPr>
      </w:pPr>
      <w:r>
        <w:rPr>
          <w:rFonts w:cs="David"/>
          <w:u w:val="single"/>
          <w:rtl/>
        </w:rPr>
        <w:t>השר להגנת הסביבה גלעד ארדן:</w:t>
      </w:r>
    </w:p>
    <w:p w:rsidR="00000000" w:rsidRDefault="00625E52">
      <w:pPr>
        <w:bidi/>
        <w:jc w:val="both"/>
        <w:rPr>
          <w:rFonts w:cs="David"/>
          <w:rtl/>
        </w:rPr>
      </w:pPr>
    </w:p>
    <w:p w:rsidR="00000000" w:rsidRDefault="00625E52">
      <w:pPr>
        <w:bidi/>
        <w:jc w:val="both"/>
        <w:rPr>
          <w:rFonts w:cs="David"/>
          <w:rtl/>
        </w:rPr>
      </w:pPr>
      <w:r>
        <w:rPr>
          <w:rFonts w:cs="David"/>
          <w:rtl/>
        </w:rPr>
        <w:tab/>
        <w:t>לא, אני אומר ברצינות. המנכ"ל התייחס לנוהל שקבענו לזירוז הליכי האכיפה הפליל</w:t>
      </w:r>
      <w:r>
        <w:rPr>
          <w:rFonts w:cs="David"/>
          <w:rtl/>
        </w:rPr>
        <w:t>ית במשרד. זה לא רלוונטי למה שאתה מבקש – שיהיה נוהל שיעזור לכם לטעון מתי לא צריכה להתבצע אכיפה פלילית. הבנתי, אני לא חושב ש- - -</w:t>
      </w:r>
    </w:p>
    <w:p w:rsidR="00000000" w:rsidRDefault="00625E52">
      <w:pPr>
        <w:bidi/>
        <w:jc w:val="both"/>
        <w:rPr>
          <w:rFonts w:cs="David"/>
          <w:rtl/>
        </w:rPr>
      </w:pPr>
    </w:p>
    <w:p w:rsidR="00000000" w:rsidRDefault="00625E52">
      <w:pPr>
        <w:bidi/>
        <w:jc w:val="both"/>
        <w:rPr>
          <w:rFonts w:cs="David"/>
          <w:u w:val="single"/>
          <w:rtl/>
        </w:rPr>
      </w:pPr>
      <w:r>
        <w:rPr>
          <w:rFonts w:cs="David"/>
          <w:u w:val="single"/>
          <w:rtl/>
        </w:rPr>
        <w:t>דלית דרור:</w:t>
      </w:r>
    </w:p>
    <w:p w:rsidR="00000000" w:rsidRDefault="00625E52">
      <w:pPr>
        <w:bidi/>
        <w:jc w:val="both"/>
        <w:rPr>
          <w:rFonts w:cs="David"/>
          <w:rtl/>
        </w:rPr>
      </w:pPr>
    </w:p>
    <w:p w:rsidR="00000000" w:rsidRDefault="00625E52">
      <w:pPr>
        <w:bidi/>
        <w:jc w:val="both"/>
        <w:rPr>
          <w:rFonts w:cs="David"/>
          <w:rtl/>
        </w:rPr>
      </w:pPr>
      <w:r>
        <w:rPr>
          <w:rFonts w:cs="David"/>
          <w:rtl/>
        </w:rPr>
        <w:tab/>
        <w:t xml:space="preserve">אבל, מה שביקשת קיים, למשל, לגבי חומרים מסוכנים. משהוכנסה אפשרות להטיל עיצומים כספיים בחומרים מסוכנים, עשינו אצלנו </w:t>
      </w:r>
      <w:r>
        <w:rPr>
          <w:rFonts w:cs="David"/>
          <w:rtl/>
        </w:rPr>
        <w:t>נוהל פנימי ולפיו דרך המלך היא באמת עיצומים כספיים. צריכה להיות סיבה מיוחדת לנקיטה בהליכים פליליים.</w:t>
      </w:r>
    </w:p>
    <w:p w:rsidR="00000000" w:rsidRDefault="00625E52">
      <w:pPr>
        <w:bidi/>
        <w:jc w:val="both"/>
        <w:rPr>
          <w:rFonts w:cs="David"/>
          <w:rtl/>
        </w:rPr>
      </w:pPr>
    </w:p>
    <w:p w:rsidR="00000000" w:rsidRDefault="00625E52">
      <w:pPr>
        <w:keepLines/>
        <w:bidi/>
        <w:jc w:val="both"/>
        <w:rPr>
          <w:rFonts w:cs="David"/>
          <w:u w:val="single"/>
          <w:rtl/>
        </w:rPr>
      </w:pPr>
      <w:r>
        <w:rPr>
          <w:rFonts w:cs="David"/>
          <w:u w:val="single"/>
          <w:rtl/>
        </w:rPr>
        <w:t>יהושע פדרסן:</w:t>
      </w:r>
    </w:p>
    <w:p w:rsidR="00000000" w:rsidRDefault="00625E52">
      <w:pPr>
        <w:keepLines/>
        <w:bidi/>
        <w:jc w:val="both"/>
        <w:rPr>
          <w:rFonts w:cs="David"/>
          <w:rtl/>
        </w:rPr>
      </w:pPr>
    </w:p>
    <w:p w:rsidR="00000000" w:rsidRDefault="00625E52">
      <w:pPr>
        <w:keepLines/>
        <w:bidi/>
        <w:jc w:val="both"/>
        <w:rPr>
          <w:rFonts w:cs="David"/>
          <w:rtl/>
        </w:rPr>
      </w:pPr>
      <w:r>
        <w:rPr>
          <w:rFonts w:cs="David"/>
          <w:rtl/>
        </w:rPr>
        <w:tab/>
        <w:t>ההנחה היא שביישום החוק הזה תהיה גם עבודה במשרד על הכנת נוהל עבודה ואכיפה גם לחוק האריזות שאמור לשקף את מדיניות המשרד בעניין הזה.</w:t>
      </w:r>
    </w:p>
    <w:p w:rsidR="00000000" w:rsidRDefault="00625E52">
      <w:pPr>
        <w:bidi/>
        <w:jc w:val="both"/>
        <w:rPr>
          <w:rFonts w:cs="David"/>
          <w:rtl/>
        </w:rPr>
      </w:pPr>
    </w:p>
    <w:p w:rsidR="00000000" w:rsidRDefault="00625E52">
      <w:pPr>
        <w:bidi/>
        <w:jc w:val="both"/>
        <w:rPr>
          <w:rFonts w:cs="David"/>
          <w:u w:val="single"/>
          <w:rtl/>
        </w:rPr>
      </w:pPr>
      <w:r>
        <w:rPr>
          <w:rFonts w:cs="David"/>
          <w:u w:val="single"/>
          <w:rtl/>
        </w:rPr>
        <w:t>דן כרמלי:</w:t>
      </w:r>
    </w:p>
    <w:p w:rsidR="00000000" w:rsidRDefault="00625E52">
      <w:pPr>
        <w:bidi/>
        <w:jc w:val="both"/>
        <w:rPr>
          <w:rFonts w:cs="David"/>
          <w:rtl/>
        </w:rPr>
      </w:pPr>
    </w:p>
    <w:p w:rsidR="00000000" w:rsidRDefault="00625E52">
      <w:pPr>
        <w:bidi/>
        <w:jc w:val="both"/>
        <w:rPr>
          <w:rFonts w:cs="David"/>
          <w:rtl/>
        </w:rPr>
      </w:pPr>
      <w:r>
        <w:rPr>
          <w:rFonts w:cs="David"/>
          <w:rtl/>
        </w:rPr>
        <w:tab/>
        <w:t>האם אתם תסכימו לפרסמו לציבור להערות טרם פרסומו באופן רשמי?</w:t>
      </w:r>
    </w:p>
    <w:p w:rsidR="00000000" w:rsidRDefault="00625E52">
      <w:pPr>
        <w:bidi/>
        <w:jc w:val="both"/>
        <w:rPr>
          <w:rFonts w:cs="David"/>
          <w:rtl/>
        </w:rPr>
      </w:pPr>
    </w:p>
    <w:p w:rsidR="00000000" w:rsidRDefault="00625E52">
      <w:pPr>
        <w:bidi/>
        <w:jc w:val="both"/>
        <w:rPr>
          <w:rFonts w:cs="David"/>
          <w:u w:val="single"/>
          <w:rtl/>
        </w:rPr>
      </w:pPr>
      <w:r>
        <w:rPr>
          <w:rFonts w:cs="David"/>
          <w:u w:val="single"/>
          <w:rtl/>
        </w:rPr>
        <w:t>דלית דרור:</w:t>
      </w:r>
    </w:p>
    <w:p w:rsidR="00000000" w:rsidRDefault="00625E52">
      <w:pPr>
        <w:bidi/>
        <w:jc w:val="both"/>
        <w:rPr>
          <w:rFonts w:cs="David"/>
          <w:rtl/>
        </w:rPr>
      </w:pPr>
    </w:p>
    <w:p w:rsidR="00000000" w:rsidRDefault="00625E52">
      <w:pPr>
        <w:bidi/>
        <w:jc w:val="both"/>
        <w:rPr>
          <w:rFonts w:cs="David"/>
          <w:rtl/>
        </w:rPr>
      </w:pPr>
      <w:r>
        <w:rPr>
          <w:rFonts w:cs="David"/>
          <w:rtl/>
        </w:rPr>
        <w:tab/>
        <w:t>לגבי חומרים מסוכנים – לא עשינו זאת. אבל, זה מסמך שניתן לקבל אותו לפי חוק חופש המידע. אנחנו גם לא נעמוד על זה שתשלמו אגרה לפי חוק חופש המידע. הוא מפורסם באתר, הוא מהווה הנחיות פנימיות</w:t>
      </w:r>
      <w:r>
        <w:rPr>
          <w:rFonts w:cs="David"/>
          <w:rtl/>
        </w:rPr>
        <w:t xml:space="preserve"> שיש לציבור עניין בהן לפי סעיף 6 לחוק חופש המידע. לכן, אנחנו נותנים אותו, הוא גלוי.</w:t>
      </w:r>
    </w:p>
    <w:p w:rsidR="00000000" w:rsidRDefault="00625E52">
      <w:pPr>
        <w:bidi/>
        <w:jc w:val="both"/>
        <w:rPr>
          <w:rFonts w:cs="David"/>
          <w:rtl/>
        </w:rPr>
      </w:pPr>
    </w:p>
    <w:p w:rsidR="00000000" w:rsidRDefault="00625E52">
      <w:pPr>
        <w:bidi/>
        <w:jc w:val="both"/>
        <w:rPr>
          <w:rFonts w:cs="David"/>
          <w:rtl/>
        </w:rPr>
      </w:pPr>
      <w:r>
        <w:rPr>
          <w:rFonts w:cs="David"/>
          <w:rtl/>
        </w:rPr>
        <w:tab/>
        <w:t>לגבי שלב ההתייעצות – לא עשינו זאת בחומרים מסוכנים. היינו במגעים עם התעשייה, אמרנו להם את שזו תהיה עמדתנו.</w:t>
      </w:r>
    </w:p>
    <w:p w:rsidR="00000000" w:rsidRDefault="00625E52">
      <w:pPr>
        <w:bidi/>
        <w:jc w:val="both"/>
        <w:rPr>
          <w:rFonts w:cs="David"/>
          <w:rtl/>
        </w:rPr>
      </w:pPr>
    </w:p>
    <w:p w:rsidR="00000000" w:rsidRDefault="00625E52">
      <w:pPr>
        <w:bidi/>
        <w:jc w:val="both"/>
        <w:rPr>
          <w:rFonts w:cs="David"/>
          <w:u w:val="single"/>
          <w:rtl/>
        </w:rPr>
      </w:pPr>
      <w:r>
        <w:rPr>
          <w:rFonts w:cs="David"/>
          <w:u w:val="single"/>
          <w:rtl/>
        </w:rPr>
        <w:t>השר להגנת הסביבה גלעד ארדן:</w:t>
      </w:r>
    </w:p>
    <w:p w:rsidR="00000000" w:rsidRDefault="00625E52">
      <w:pPr>
        <w:bidi/>
        <w:jc w:val="both"/>
        <w:rPr>
          <w:rFonts w:cs="David"/>
          <w:rtl/>
        </w:rPr>
      </w:pPr>
    </w:p>
    <w:p w:rsidR="00000000" w:rsidRDefault="00625E52">
      <w:pPr>
        <w:bidi/>
        <w:jc w:val="both"/>
        <w:rPr>
          <w:rFonts w:cs="David"/>
          <w:rtl/>
        </w:rPr>
      </w:pPr>
      <w:r>
        <w:rPr>
          <w:rFonts w:cs="David"/>
          <w:rtl/>
        </w:rPr>
        <w:tab/>
        <w:t>בקיצור, לא מתחייבים להתייעץ איתכם</w:t>
      </w:r>
      <w:r>
        <w:rPr>
          <w:rFonts w:cs="David"/>
          <w:rtl/>
        </w:rPr>
        <w:t xml:space="preserve"> מתי תהיה האכיפה הפלילית. זה מנוגד לכל תורת האכיפה של המשרד. גם סמנכ"ל האכיפה מתנגד לזה. זה גם לא קורה בשום גוף אכיפתי אחר. אבל, אני חושב שמה שהוזכר כאן - - -</w:t>
      </w:r>
    </w:p>
    <w:p w:rsidR="00000000" w:rsidRDefault="00625E52">
      <w:pPr>
        <w:bidi/>
        <w:jc w:val="both"/>
        <w:rPr>
          <w:rFonts w:cs="David"/>
          <w:rtl/>
        </w:rPr>
      </w:pPr>
    </w:p>
    <w:p w:rsidR="00000000" w:rsidRDefault="00625E52">
      <w:pPr>
        <w:bidi/>
        <w:jc w:val="both"/>
        <w:rPr>
          <w:rFonts w:cs="David"/>
          <w:u w:val="single"/>
          <w:rtl/>
        </w:rPr>
      </w:pPr>
      <w:r>
        <w:rPr>
          <w:rFonts w:cs="David"/>
          <w:u w:val="single"/>
          <w:rtl/>
        </w:rPr>
        <w:t>דן כרמלי:</w:t>
      </w:r>
    </w:p>
    <w:p w:rsidR="00000000" w:rsidRDefault="00625E52">
      <w:pPr>
        <w:bidi/>
        <w:jc w:val="both"/>
        <w:rPr>
          <w:rFonts w:cs="David"/>
          <w:rtl/>
        </w:rPr>
      </w:pPr>
    </w:p>
    <w:p w:rsidR="00000000" w:rsidRDefault="00625E52">
      <w:pPr>
        <w:bidi/>
        <w:jc w:val="both"/>
        <w:rPr>
          <w:rFonts w:cs="David"/>
          <w:rtl/>
        </w:rPr>
      </w:pPr>
      <w:r>
        <w:rPr>
          <w:rFonts w:cs="David"/>
          <w:rtl/>
        </w:rPr>
        <w:tab/>
        <w:t xml:space="preserve">אני לא מסכים עם אדוני שזה לא קורה בשום גוף אכיפתי אחר. זה קורה במשרד התמ"ת. </w:t>
      </w:r>
    </w:p>
    <w:p w:rsidR="00000000" w:rsidRDefault="00625E52">
      <w:pPr>
        <w:bidi/>
        <w:jc w:val="both"/>
        <w:rPr>
          <w:rFonts w:cs="David"/>
          <w:rtl/>
        </w:rPr>
      </w:pPr>
    </w:p>
    <w:p w:rsidR="00000000" w:rsidRDefault="00625E52">
      <w:pPr>
        <w:bidi/>
        <w:jc w:val="both"/>
        <w:rPr>
          <w:rFonts w:cs="David"/>
          <w:u w:val="single"/>
          <w:rtl/>
        </w:rPr>
      </w:pPr>
      <w:r>
        <w:rPr>
          <w:rFonts w:cs="David"/>
          <w:u w:val="single"/>
          <w:rtl/>
        </w:rPr>
        <w:t xml:space="preserve">היו"ר </w:t>
      </w:r>
      <w:r>
        <w:rPr>
          <w:rFonts w:cs="David"/>
          <w:u w:val="single"/>
          <w:rtl/>
        </w:rPr>
        <w:t>ישראל חסון:</w:t>
      </w:r>
    </w:p>
    <w:p w:rsidR="00000000" w:rsidRDefault="00625E52">
      <w:pPr>
        <w:bidi/>
        <w:jc w:val="both"/>
        <w:rPr>
          <w:rFonts w:cs="David"/>
          <w:rtl/>
        </w:rPr>
      </w:pPr>
    </w:p>
    <w:p w:rsidR="00000000" w:rsidRDefault="00625E52">
      <w:pPr>
        <w:bidi/>
        <w:jc w:val="both"/>
        <w:rPr>
          <w:rFonts w:cs="David"/>
          <w:rtl/>
        </w:rPr>
      </w:pPr>
      <w:r>
        <w:rPr>
          <w:rFonts w:cs="David"/>
          <w:rtl/>
        </w:rPr>
        <w:tab/>
        <w:t>עו"ד כרמלי, אני חושב שקיבלת פה איזושהי תשובה שהיא ראויה. גברתי, בבקשה.</w:t>
      </w:r>
    </w:p>
    <w:p w:rsidR="00000000" w:rsidRDefault="00625E52">
      <w:pPr>
        <w:bidi/>
        <w:jc w:val="both"/>
        <w:rPr>
          <w:rFonts w:cs="David"/>
          <w:u w:val="single"/>
          <w:rtl/>
        </w:rPr>
      </w:pPr>
    </w:p>
    <w:p w:rsidR="00000000" w:rsidRDefault="00625E52">
      <w:pPr>
        <w:bidi/>
        <w:jc w:val="both"/>
        <w:rPr>
          <w:rFonts w:cs="David"/>
          <w:u w:val="single"/>
          <w:rtl/>
        </w:rPr>
      </w:pPr>
      <w:r>
        <w:rPr>
          <w:rFonts w:cs="David"/>
          <w:u w:val="single"/>
          <w:rtl/>
        </w:rPr>
        <w:t>אביטל בגין:</w:t>
      </w:r>
    </w:p>
    <w:p w:rsidR="00000000" w:rsidRDefault="00625E52">
      <w:pPr>
        <w:bidi/>
        <w:jc w:val="both"/>
        <w:rPr>
          <w:rFonts w:cs="David"/>
          <w:rtl/>
        </w:rPr>
      </w:pPr>
    </w:p>
    <w:p w:rsidR="00000000" w:rsidRDefault="00625E52">
      <w:pPr>
        <w:bidi/>
        <w:jc w:val="both"/>
        <w:rPr>
          <w:rFonts w:cs="David"/>
          <w:rtl/>
        </w:rPr>
      </w:pPr>
      <w:r>
        <w:rPr>
          <w:rFonts w:cs="David"/>
          <w:rtl/>
        </w:rPr>
        <w:tab/>
        <w:t>רק לציין שההשוואה לחוק עבירות מינהליות היא לא מדויקת כיוון שהעבירות המנהליות במהותן הן עדיין עבירות פליליות שהחוק קובע שהתשלום של הקנס יכפר על העבירה המינהל</w:t>
      </w:r>
      <w:r>
        <w:rPr>
          <w:rFonts w:cs="David"/>
          <w:rtl/>
        </w:rPr>
        <w:t>ית. היחס בין עיצומים לבין עבירות פליליות הוא אחר, ומתייחס להתנהגויות שונות גם אם ההגדרה יכולה להיות מאוד קרובה.</w:t>
      </w:r>
    </w:p>
    <w:p w:rsidR="00000000" w:rsidRDefault="00625E52">
      <w:pPr>
        <w:bidi/>
        <w:jc w:val="both"/>
        <w:rPr>
          <w:rFonts w:cs="David"/>
          <w:rtl/>
        </w:rPr>
      </w:pPr>
    </w:p>
    <w:p w:rsidR="00000000" w:rsidRDefault="00625E52">
      <w:pPr>
        <w:bidi/>
        <w:jc w:val="both"/>
        <w:rPr>
          <w:rFonts w:cs="David"/>
          <w:u w:val="single"/>
          <w:rtl/>
        </w:rPr>
      </w:pPr>
      <w:r>
        <w:rPr>
          <w:rFonts w:cs="David"/>
          <w:u w:val="single"/>
          <w:rtl/>
        </w:rPr>
        <w:t>דן כרמלי:</w:t>
      </w:r>
    </w:p>
    <w:p w:rsidR="00000000" w:rsidRDefault="00625E52">
      <w:pPr>
        <w:bidi/>
        <w:jc w:val="both"/>
        <w:rPr>
          <w:rFonts w:cs="David"/>
          <w:rtl/>
        </w:rPr>
      </w:pPr>
      <w:r>
        <w:rPr>
          <w:rFonts w:cs="David"/>
          <w:rtl/>
        </w:rPr>
        <w:tab/>
      </w:r>
    </w:p>
    <w:p w:rsidR="00000000" w:rsidRDefault="00625E52">
      <w:pPr>
        <w:bidi/>
        <w:jc w:val="both"/>
        <w:rPr>
          <w:rFonts w:cs="David"/>
          <w:rtl/>
        </w:rPr>
      </w:pPr>
      <w:r>
        <w:rPr>
          <w:rFonts w:cs="David"/>
          <w:rtl/>
        </w:rPr>
        <w:tab/>
        <w:t xml:space="preserve">אדוני היושב-ראש, לא קיבלתי תשובה לעניין ההצעה לנוסח שהוצע מסעיף 15 לחוק העבירות המנהליות שפותר את הסתירה הלא הגיונית, לפחות לטעמי </w:t>
      </w:r>
      <w:r>
        <w:rPr>
          <w:rFonts w:cs="David"/>
          <w:rtl/>
        </w:rPr>
        <w:t xml:space="preserve">המקצועי בעניין הזה, שלאחר שכבר נכנסנו להליך מינהלי עדיין יש אפשרות לפי סעיף 43(ב) לשים בצד את ההליך המינהלי ולגשת להליך פלילי. הרי אין בזה שום היגיון. אני חושב שהנוסח המוצע מסעיף 15 לחוק העבירות המינהליות נותן את הפתרון שהמחוקק כבר נתן את דעתו לעניין הזה, </w:t>
      </w:r>
      <w:r>
        <w:rPr>
          <w:rFonts w:cs="David"/>
          <w:rtl/>
        </w:rPr>
        <w:t>כדי ליצור איזשהו מדרג.</w:t>
      </w:r>
    </w:p>
    <w:p w:rsidR="00000000" w:rsidRDefault="00625E52">
      <w:pPr>
        <w:bidi/>
        <w:jc w:val="both"/>
        <w:rPr>
          <w:rFonts w:cs="David"/>
          <w:rtl/>
        </w:rPr>
      </w:pPr>
    </w:p>
    <w:p w:rsidR="00000000" w:rsidRDefault="00625E52">
      <w:pPr>
        <w:bidi/>
        <w:jc w:val="both"/>
        <w:rPr>
          <w:rFonts w:cs="David"/>
          <w:u w:val="single"/>
          <w:rtl/>
        </w:rPr>
      </w:pPr>
      <w:r>
        <w:rPr>
          <w:rFonts w:cs="David"/>
          <w:u w:val="single"/>
          <w:rtl/>
        </w:rPr>
        <w:t>רוני טלמור:</w:t>
      </w:r>
    </w:p>
    <w:p w:rsidR="00000000" w:rsidRDefault="00625E52">
      <w:pPr>
        <w:bidi/>
        <w:jc w:val="both"/>
        <w:rPr>
          <w:rFonts w:cs="David"/>
          <w:rtl/>
        </w:rPr>
      </w:pPr>
    </w:p>
    <w:p w:rsidR="00000000" w:rsidRDefault="00625E52">
      <w:pPr>
        <w:bidi/>
        <w:jc w:val="both"/>
        <w:rPr>
          <w:rFonts w:cs="David"/>
          <w:rtl/>
        </w:rPr>
      </w:pPr>
      <w:r>
        <w:rPr>
          <w:rFonts w:cs="David"/>
          <w:rtl/>
        </w:rPr>
        <w:tab/>
        <w:t>אני אסביר שוב. כאשר מדובר בחוק העבירות המינהליות, מדובר בעבירה מול עבירה, עבירה פלילית מול עבירה פלילית שנקבע לה איזשהו הליך אכיפה שהוא מעט מקל. כאן אנחנו לא נמצאים בספרה הזאת. אנחנו נמצאים בספרה שבה יש עבירה ולצידה יש</w:t>
      </w:r>
      <w:r>
        <w:rPr>
          <w:rFonts w:cs="David"/>
          <w:rtl/>
        </w:rPr>
        <w:t xml:space="preserve"> עיצום על הפרה שזה לא בעולם הפלילי. אנחנו לא מוכנים לומר בחוק שההליך המינהלי גובר על ההליך הפלילי משום שלהליך הפלילי בעיקרון יש עדיפות. אבל, עדיין יש נורמות פנימיות, יש נהלים פנימיים של המשרד לגבי מתי הוא הולך בכיוון הזה, ומתי בכיוון הזה. כמו שנאמר, הדברים</w:t>
      </w:r>
      <w:r>
        <w:rPr>
          <w:rFonts w:cs="David"/>
          <w:rtl/>
        </w:rPr>
        <w:t xml:space="preserve"> האלה גם מתפרסמים. אבל, מבחינת נוסח סעיף 43, אנחנו לא נסכים לשנות אותו, לא רק בגלל שהוא מופיע כך בכל הפרקים האחרים של העיצומים הכספיים - -</w:t>
      </w:r>
    </w:p>
    <w:p w:rsidR="00000000" w:rsidRDefault="00625E52">
      <w:pPr>
        <w:bidi/>
        <w:jc w:val="both"/>
        <w:rPr>
          <w:rFonts w:cs="David"/>
          <w:rtl/>
        </w:rPr>
      </w:pPr>
    </w:p>
    <w:p w:rsidR="00000000" w:rsidRDefault="00625E52">
      <w:pPr>
        <w:bidi/>
        <w:jc w:val="both"/>
        <w:rPr>
          <w:rFonts w:cs="David"/>
          <w:u w:val="single"/>
          <w:rtl/>
        </w:rPr>
      </w:pPr>
      <w:r>
        <w:rPr>
          <w:rFonts w:cs="David"/>
          <w:u w:val="single"/>
          <w:rtl/>
        </w:rPr>
        <w:t>היו"ר ישראל חסון:</w:t>
      </w:r>
    </w:p>
    <w:p w:rsidR="00000000" w:rsidRDefault="00625E52">
      <w:pPr>
        <w:bidi/>
        <w:jc w:val="both"/>
        <w:rPr>
          <w:rFonts w:cs="David"/>
          <w:rtl/>
        </w:rPr>
      </w:pPr>
    </w:p>
    <w:p w:rsidR="00000000" w:rsidRDefault="00625E52">
      <w:pPr>
        <w:bidi/>
        <w:jc w:val="both"/>
        <w:rPr>
          <w:rFonts w:cs="David"/>
          <w:rtl/>
        </w:rPr>
      </w:pPr>
      <w:r>
        <w:rPr>
          <w:rFonts w:cs="David"/>
          <w:rtl/>
        </w:rPr>
        <w:tab/>
        <w:t>את גם לא תידרשי, רוני.</w:t>
      </w:r>
    </w:p>
    <w:p w:rsidR="00000000" w:rsidRDefault="00625E52">
      <w:pPr>
        <w:bidi/>
        <w:jc w:val="both"/>
        <w:rPr>
          <w:rFonts w:cs="David"/>
          <w:rtl/>
        </w:rPr>
      </w:pPr>
    </w:p>
    <w:p w:rsidR="00000000" w:rsidRDefault="00625E52">
      <w:pPr>
        <w:bidi/>
        <w:jc w:val="both"/>
        <w:rPr>
          <w:rFonts w:cs="David"/>
          <w:u w:val="single"/>
          <w:rtl/>
        </w:rPr>
      </w:pPr>
      <w:r>
        <w:rPr>
          <w:rFonts w:cs="David"/>
          <w:u w:val="single"/>
          <w:rtl/>
        </w:rPr>
        <w:t>רוני טלמור:</w:t>
      </w:r>
    </w:p>
    <w:p w:rsidR="00000000" w:rsidRDefault="00625E52">
      <w:pPr>
        <w:bidi/>
        <w:jc w:val="both"/>
        <w:rPr>
          <w:rFonts w:cs="David"/>
          <w:rtl/>
        </w:rPr>
      </w:pPr>
    </w:p>
    <w:p w:rsidR="00000000" w:rsidRDefault="00625E52">
      <w:pPr>
        <w:bidi/>
        <w:jc w:val="both"/>
        <w:rPr>
          <w:rFonts w:cs="David"/>
          <w:rtl/>
        </w:rPr>
      </w:pPr>
      <w:r>
        <w:rPr>
          <w:rFonts w:cs="David"/>
          <w:rtl/>
        </w:rPr>
        <w:tab/>
        <w:t>- -  אלא גם בגלל העדיפות שאנחנו רואים לאכיפה פלילית כאכיפה</w:t>
      </w:r>
      <w:r>
        <w:rPr>
          <w:rFonts w:cs="David"/>
          <w:rtl/>
        </w:rPr>
        <w:t xml:space="preserve"> שיש בה את הרכיב המהותי ביותר מבחינת השלטון כאשר מדובר בהפרה מהותית. הטלת עיצום כספי לא תיתן חסינות מפני אכיפה פלילית.</w:t>
      </w:r>
    </w:p>
    <w:p w:rsidR="00000000" w:rsidRDefault="00625E52">
      <w:pPr>
        <w:bidi/>
        <w:jc w:val="both"/>
        <w:rPr>
          <w:rFonts w:cs="David"/>
          <w:rtl/>
        </w:rPr>
      </w:pPr>
    </w:p>
    <w:p w:rsidR="00000000" w:rsidRDefault="00625E52">
      <w:pPr>
        <w:bidi/>
        <w:jc w:val="both"/>
        <w:rPr>
          <w:rFonts w:cs="David"/>
          <w:u w:val="single"/>
          <w:rtl/>
        </w:rPr>
      </w:pPr>
      <w:r>
        <w:rPr>
          <w:rFonts w:cs="David"/>
          <w:u w:val="single"/>
          <w:rtl/>
        </w:rPr>
        <w:t>היו"ר ישראל חסון:</w:t>
      </w:r>
    </w:p>
    <w:p w:rsidR="00000000" w:rsidRDefault="00625E52">
      <w:pPr>
        <w:bidi/>
        <w:jc w:val="both"/>
        <w:rPr>
          <w:rFonts w:cs="David"/>
          <w:u w:val="single"/>
          <w:rtl/>
        </w:rPr>
      </w:pPr>
    </w:p>
    <w:p w:rsidR="00000000" w:rsidRDefault="00625E52">
      <w:pPr>
        <w:bidi/>
        <w:jc w:val="both"/>
        <w:rPr>
          <w:rFonts w:cs="David"/>
          <w:rtl/>
        </w:rPr>
      </w:pPr>
      <w:r>
        <w:rPr>
          <w:rFonts w:cs="David"/>
          <w:rtl/>
        </w:rPr>
        <w:tab/>
        <w:t>אבל, הרי אין עונשין אלא אם מזהירים. אני חושב שזו דרישה לגיטימית לבקש להתריע, לפרסם, במידה והמשרד מתכוון לעבור ממסלול</w:t>
      </w:r>
      <w:r>
        <w:rPr>
          <w:rFonts w:cs="David"/>
          <w:rtl/>
        </w:rPr>
        <w:t xml:space="preserve"> מינהלי למסלול פלילי.</w:t>
      </w:r>
    </w:p>
    <w:p w:rsidR="00000000" w:rsidRDefault="00625E52">
      <w:pPr>
        <w:bidi/>
        <w:jc w:val="both"/>
        <w:rPr>
          <w:rFonts w:cs="David"/>
          <w:rtl/>
        </w:rPr>
      </w:pPr>
    </w:p>
    <w:p w:rsidR="00000000" w:rsidRDefault="00625E52">
      <w:pPr>
        <w:bidi/>
        <w:jc w:val="both"/>
        <w:rPr>
          <w:rFonts w:cs="David"/>
          <w:u w:val="single"/>
          <w:rtl/>
        </w:rPr>
      </w:pPr>
      <w:r>
        <w:rPr>
          <w:rFonts w:cs="David"/>
          <w:u w:val="single"/>
          <w:rtl/>
        </w:rPr>
        <w:t>רוני טלמור:</w:t>
      </w:r>
    </w:p>
    <w:p w:rsidR="00000000" w:rsidRDefault="00625E52">
      <w:pPr>
        <w:bidi/>
        <w:jc w:val="both"/>
        <w:rPr>
          <w:rFonts w:cs="David"/>
          <w:u w:val="single"/>
          <w:rtl/>
        </w:rPr>
      </w:pPr>
    </w:p>
    <w:p w:rsidR="00000000" w:rsidRDefault="00625E52">
      <w:pPr>
        <w:bidi/>
        <w:jc w:val="both"/>
        <w:rPr>
          <w:rFonts w:cs="David"/>
          <w:rtl/>
        </w:rPr>
      </w:pPr>
      <w:r>
        <w:rPr>
          <w:rFonts w:cs="David"/>
          <w:rtl/>
        </w:rPr>
        <w:tab/>
        <w:t>אתה צודק לחלוטין, וזה מה שקורה בפועל.</w:t>
      </w:r>
    </w:p>
    <w:p w:rsidR="00000000" w:rsidRDefault="00625E52">
      <w:pPr>
        <w:bidi/>
        <w:jc w:val="both"/>
        <w:rPr>
          <w:rFonts w:cs="David"/>
          <w:rtl/>
        </w:rPr>
      </w:pPr>
    </w:p>
    <w:p w:rsidR="00000000" w:rsidRDefault="00625E52">
      <w:pPr>
        <w:bidi/>
        <w:jc w:val="both"/>
        <w:rPr>
          <w:rFonts w:cs="David"/>
          <w:u w:val="single"/>
          <w:rtl/>
        </w:rPr>
      </w:pPr>
      <w:r>
        <w:rPr>
          <w:rFonts w:cs="David"/>
          <w:u w:val="single"/>
          <w:rtl/>
        </w:rPr>
        <w:t>היו"ר ישראל חסון:</w:t>
      </w:r>
    </w:p>
    <w:p w:rsidR="00000000" w:rsidRDefault="00625E52">
      <w:pPr>
        <w:bidi/>
        <w:jc w:val="both"/>
        <w:rPr>
          <w:rFonts w:cs="David"/>
          <w:rtl/>
        </w:rPr>
      </w:pPr>
    </w:p>
    <w:p w:rsidR="00000000" w:rsidRDefault="00625E52">
      <w:pPr>
        <w:bidi/>
        <w:jc w:val="both"/>
        <w:rPr>
          <w:rFonts w:cs="David"/>
          <w:rtl/>
        </w:rPr>
      </w:pPr>
      <w:r>
        <w:rPr>
          <w:rFonts w:cs="David"/>
          <w:rtl/>
        </w:rPr>
        <w:tab/>
        <w:t>אם זה מה שקורה בפועל, זה מספק אותך?</w:t>
      </w:r>
    </w:p>
    <w:p w:rsidR="00000000" w:rsidRDefault="00625E52">
      <w:pPr>
        <w:bidi/>
        <w:jc w:val="both"/>
        <w:rPr>
          <w:rFonts w:cs="David"/>
          <w:rtl/>
        </w:rPr>
      </w:pPr>
    </w:p>
    <w:p w:rsidR="00000000" w:rsidRDefault="00625E52">
      <w:pPr>
        <w:bidi/>
        <w:jc w:val="both"/>
        <w:rPr>
          <w:rFonts w:cs="David"/>
          <w:u w:val="single"/>
          <w:rtl/>
        </w:rPr>
      </w:pPr>
      <w:r>
        <w:rPr>
          <w:rFonts w:cs="David"/>
          <w:u w:val="single"/>
          <w:rtl/>
        </w:rPr>
        <w:t>דן כרמלי:</w:t>
      </w:r>
    </w:p>
    <w:p w:rsidR="00000000" w:rsidRDefault="00625E52">
      <w:pPr>
        <w:bidi/>
        <w:jc w:val="both"/>
        <w:rPr>
          <w:rFonts w:cs="David"/>
          <w:rtl/>
        </w:rPr>
      </w:pPr>
    </w:p>
    <w:p w:rsidR="00000000" w:rsidRDefault="00625E52">
      <w:pPr>
        <w:bidi/>
        <w:jc w:val="both"/>
        <w:rPr>
          <w:rFonts w:cs="David"/>
          <w:rtl/>
        </w:rPr>
      </w:pPr>
      <w:r>
        <w:rPr>
          <w:rFonts w:cs="David"/>
          <w:rtl/>
        </w:rPr>
        <w:tab/>
        <w:t>זה לא כתוב.</w:t>
      </w:r>
    </w:p>
    <w:p w:rsidR="00000000" w:rsidRDefault="00625E52">
      <w:pPr>
        <w:bidi/>
        <w:jc w:val="both"/>
        <w:rPr>
          <w:rFonts w:cs="David"/>
          <w:rtl/>
        </w:rPr>
      </w:pPr>
    </w:p>
    <w:p w:rsidR="00000000" w:rsidRDefault="00625E52">
      <w:pPr>
        <w:bidi/>
        <w:jc w:val="both"/>
        <w:rPr>
          <w:rFonts w:cs="David"/>
          <w:u w:val="single"/>
          <w:rtl/>
        </w:rPr>
      </w:pPr>
      <w:r>
        <w:rPr>
          <w:rFonts w:cs="David"/>
          <w:u w:val="single"/>
          <w:rtl/>
        </w:rPr>
        <w:t>היו"ר ישראל חסון:</w:t>
      </w:r>
    </w:p>
    <w:p w:rsidR="00000000" w:rsidRDefault="00625E52">
      <w:pPr>
        <w:bidi/>
        <w:jc w:val="both"/>
        <w:rPr>
          <w:rFonts w:cs="David"/>
          <w:rtl/>
        </w:rPr>
      </w:pPr>
    </w:p>
    <w:p w:rsidR="00000000" w:rsidRDefault="00625E52">
      <w:pPr>
        <w:bidi/>
        <w:jc w:val="both"/>
        <w:rPr>
          <w:rFonts w:cs="David"/>
          <w:rtl/>
        </w:rPr>
      </w:pPr>
      <w:r>
        <w:rPr>
          <w:rFonts w:cs="David"/>
          <w:rtl/>
        </w:rPr>
        <w:tab/>
        <w:t>המשרד התחייב פה שהוא יעשה את זה, ויפרסם את זה במסגרת נוהל פנימי שלו.</w:t>
      </w:r>
    </w:p>
    <w:p w:rsidR="00000000" w:rsidRDefault="00625E52">
      <w:pPr>
        <w:bidi/>
        <w:jc w:val="both"/>
        <w:rPr>
          <w:rFonts w:cs="David"/>
          <w:rtl/>
        </w:rPr>
      </w:pPr>
    </w:p>
    <w:p w:rsidR="00000000" w:rsidRDefault="00625E52">
      <w:pPr>
        <w:bidi/>
        <w:jc w:val="both"/>
        <w:rPr>
          <w:rFonts w:cs="David"/>
          <w:u w:val="single"/>
          <w:rtl/>
        </w:rPr>
      </w:pPr>
      <w:r>
        <w:rPr>
          <w:rFonts w:cs="David"/>
          <w:u w:val="single"/>
          <w:rtl/>
        </w:rPr>
        <w:t>השר להגנ</w:t>
      </w:r>
      <w:r>
        <w:rPr>
          <w:rFonts w:cs="David"/>
          <w:u w:val="single"/>
          <w:rtl/>
        </w:rPr>
        <w:t>ת הסביבה גלעד ארדן:</w:t>
      </w:r>
    </w:p>
    <w:p w:rsidR="00000000" w:rsidRDefault="00625E52">
      <w:pPr>
        <w:bidi/>
        <w:jc w:val="both"/>
        <w:rPr>
          <w:rFonts w:cs="David"/>
          <w:rtl/>
        </w:rPr>
      </w:pPr>
    </w:p>
    <w:p w:rsidR="00000000" w:rsidRDefault="00625E52">
      <w:pPr>
        <w:bidi/>
        <w:jc w:val="both"/>
        <w:rPr>
          <w:rFonts w:cs="David"/>
          <w:rtl/>
        </w:rPr>
      </w:pPr>
      <w:r>
        <w:rPr>
          <w:rFonts w:cs="David"/>
          <w:rtl/>
        </w:rPr>
        <w:tab/>
        <w:t>אתה מדבר על נוהל מתי לפי המדיניות שלנו תיפתח חקירה פלילית בתחום של החוק הזה – מה שאמרתם קודם.</w:t>
      </w:r>
    </w:p>
    <w:p w:rsidR="00000000" w:rsidRDefault="00625E52">
      <w:pPr>
        <w:bidi/>
        <w:jc w:val="both"/>
        <w:rPr>
          <w:rFonts w:cs="David"/>
          <w:rtl/>
        </w:rPr>
      </w:pPr>
    </w:p>
    <w:p w:rsidR="00000000" w:rsidRDefault="00625E52">
      <w:pPr>
        <w:bidi/>
        <w:jc w:val="both"/>
        <w:rPr>
          <w:rFonts w:cs="David"/>
          <w:u w:val="single"/>
          <w:rtl/>
        </w:rPr>
      </w:pPr>
      <w:r>
        <w:rPr>
          <w:rFonts w:cs="David"/>
          <w:u w:val="single"/>
          <w:rtl/>
        </w:rPr>
        <w:t>היו"ר ישראל חסון:</w:t>
      </w:r>
    </w:p>
    <w:p w:rsidR="00000000" w:rsidRDefault="00625E52">
      <w:pPr>
        <w:bidi/>
        <w:jc w:val="both"/>
        <w:rPr>
          <w:rFonts w:cs="David"/>
          <w:rtl/>
        </w:rPr>
      </w:pPr>
    </w:p>
    <w:p w:rsidR="00000000" w:rsidRDefault="00625E52">
      <w:pPr>
        <w:bidi/>
        <w:jc w:val="both"/>
        <w:rPr>
          <w:rFonts w:cs="David"/>
          <w:rtl/>
        </w:rPr>
      </w:pPr>
      <w:r>
        <w:rPr>
          <w:rFonts w:cs="David"/>
          <w:rtl/>
        </w:rPr>
        <w:tab/>
        <w:t>בסדר? גברתי, בסדר?</w:t>
      </w:r>
    </w:p>
    <w:p w:rsidR="00000000" w:rsidRDefault="00625E52">
      <w:pPr>
        <w:bidi/>
        <w:jc w:val="both"/>
        <w:rPr>
          <w:rFonts w:cs="David"/>
          <w:rtl/>
        </w:rPr>
      </w:pPr>
    </w:p>
    <w:p w:rsidR="00000000" w:rsidRDefault="00625E52">
      <w:pPr>
        <w:bidi/>
        <w:jc w:val="both"/>
        <w:rPr>
          <w:rFonts w:cs="David"/>
          <w:u w:val="single"/>
          <w:rtl/>
        </w:rPr>
      </w:pPr>
      <w:r>
        <w:rPr>
          <w:rFonts w:cs="David"/>
          <w:u w:val="single"/>
          <w:rtl/>
        </w:rPr>
        <w:t>דלית דרור:</w:t>
      </w:r>
    </w:p>
    <w:p w:rsidR="00000000" w:rsidRDefault="00625E52">
      <w:pPr>
        <w:bidi/>
        <w:jc w:val="both"/>
        <w:rPr>
          <w:rFonts w:cs="David"/>
          <w:rtl/>
        </w:rPr>
      </w:pPr>
    </w:p>
    <w:p w:rsidR="00000000" w:rsidRDefault="00625E52">
      <w:pPr>
        <w:bidi/>
        <w:jc w:val="both"/>
        <w:rPr>
          <w:rFonts w:cs="David"/>
          <w:rtl/>
        </w:rPr>
      </w:pPr>
      <w:r>
        <w:rPr>
          <w:rFonts w:cs="David"/>
          <w:rtl/>
        </w:rPr>
        <w:tab/>
        <w:t>אוקיי.</w:t>
      </w:r>
    </w:p>
    <w:p w:rsidR="00000000" w:rsidRDefault="00625E52">
      <w:pPr>
        <w:bidi/>
        <w:jc w:val="both"/>
        <w:rPr>
          <w:rFonts w:cs="David"/>
          <w:rtl/>
        </w:rPr>
      </w:pPr>
    </w:p>
    <w:p w:rsidR="00000000" w:rsidRDefault="00625E52">
      <w:pPr>
        <w:bidi/>
        <w:jc w:val="both"/>
        <w:rPr>
          <w:rFonts w:cs="David"/>
          <w:u w:val="single"/>
          <w:rtl/>
        </w:rPr>
      </w:pPr>
      <w:r>
        <w:rPr>
          <w:rFonts w:cs="David"/>
          <w:u w:val="single"/>
          <w:rtl/>
        </w:rPr>
        <w:t>היו"ר ישראל חסון:</w:t>
      </w:r>
    </w:p>
    <w:p w:rsidR="00000000" w:rsidRDefault="00625E52">
      <w:pPr>
        <w:bidi/>
        <w:jc w:val="both"/>
        <w:rPr>
          <w:rFonts w:cs="David"/>
          <w:u w:val="single"/>
          <w:rtl/>
        </w:rPr>
      </w:pPr>
    </w:p>
    <w:p w:rsidR="00000000" w:rsidRDefault="00625E52">
      <w:pPr>
        <w:bidi/>
        <w:jc w:val="both"/>
        <w:rPr>
          <w:rFonts w:cs="David"/>
          <w:rtl/>
        </w:rPr>
      </w:pPr>
      <w:r>
        <w:rPr>
          <w:rFonts w:cs="David"/>
          <w:rtl/>
        </w:rPr>
        <w:tab/>
        <w:t xml:space="preserve">אוקיי. עוד הערות לסעיף הזה. אנחנו בסעיף 43, מי בעד? </w:t>
      </w:r>
    </w:p>
    <w:p w:rsidR="00000000" w:rsidRDefault="00625E52">
      <w:pPr>
        <w:bidi/>
        <w:jc w:val="both"/>
        <w:rPr>
          <w:rFonts w:cs="David"/>
          <w:rtl/>
        </w:rPr>
      </w:pPr>
    </w:p>
    <w:p w:rsidR="00000000" w:rsidRDefault="00625E52">
      <w:pPr>
        <w:bidi/>
        <w:jc w:val="both"/>
        <w:rPr>
          <w:rFonts w:cs="David"/>
          <w:rtl/>
        </w:rPr>
      </w:pPr>
      <w:r>
        <w:rPr>
          <w:rFonts w:cs="David"/>
          <w:rtl/>
        </w:rPr>
        <w:tab/>
      </w:r>
      <w:r>
        <w:rPr>
          <w:rFonts w:cs="David"/>
          <w:rtl/>
        </w:rPr>
        <w:tab/>
      </w:r>
      <w:r>
        <w:rPr>
          <w:rFonts w:cs="David"/>
          <w:rtl/>
        </w:rPr>
        <w:tab/>
      </w:r>
      <w:r>
        <w:rPr>
          <w:rFonts w:cs="David"/>
          <w:rtl/>
        </w:rPr>
        <w:tab/>
      </w:r>
      <w:r>
        <w:rPr>
          <w:rFonts w:cs="David"/>
          <w:rtl/>
        </w:rPr>
        <w:tab/>
        <w:t xml:space="preserve">     </w:t>
      </w:r>
      <w:r>
        <w:rPr>
          <w:rFonts w:cs="David"/>
          <w:rtl/>
        </w:rPr>
        <w:tab/>
        <w:t xml:space="preserve">ה צ ב ע ה </w:t>
      </w:r>
    </w:p>
    <w:p w:rsidR="00000000" w:rsidRDefault="00625E52">
      <w:pPr>
        <w:bidi/>
        <w:jc w:val="both"/>
        <w:rPr>
          <w:rFonts w:cs="David"/>
          <w:rtl/>
        </w:rPr>
      </w:pPr>
      <w:r>
        <w:rPr>
          <w:rFonts w:cs="David"/>
          <w:rtl/>
        </w:rPr>
        <w:tab/>
      </w:r>
      <w:r>
        <w:rPr>
          <w:rFonts w:cs="David"/>
          <w:rtl/>
        </w:rPr>
        <w:tab/>
      </w:r>
      <w:r>
        <w:rPr>
          <w:rFonts w:cs="David"/>
          <w:rtl/>
        </w:rPr>
        <w:tab/>
      </w:r>
      <w:r>
        <w:rPr>
          <w:rFonts w:cs="David"/>
          <w:rtl/>
        </w:rPr>
        <w:tab/>
      </w:r>
      <w:r>
        <w:rPr>
          <w:rFonts w:cs="David"/>
          <w:rtl/>
        </w:rPr>
        <w:tab/>
      </w:r>
      <w:r>
        <w:rPr>
          <w:rFonts w:cs="David"/>
          <w:rtl/>
        </w:rPr>
        <w:tab/>
        <w:t>בעד – רוב</w:t>
      </w:r>
    </w:p>
    <w:p w:rsidR="00000000" w:rsidRDefault="00625E52">
      <w:pPr>
        <w:bidi/>
        <w:jc w:val="both"/>
        <w:rPr>
          <w:rFonts w:cs="David"/>
          <w:rtl/>
        </w:rPr>
      </w:pPr>
      <w:r>
        <w:rPr>
          <w:rFonts w:cs="David"/>
          <w:rtl/>
        </w:rPr>
        <w:tab/>
      </w:r>
      <w:r>
        <w:rPr>
          <w:rFonts w:cs="David"/>
          <w:rtl/>
        </w:rPr>
        <w:tab/>
      </w:r>
      <w:r>
        <w:rPr>
          <w:rFonts w:cs="David"/>
          <w:rtl/>
        </w:rPr>
        <w:tab/>
      </w:r>
      <w:r>
        <w:rPr>
          <w:rFonts w:cs="David"/>
          <w:rtl/>
        </w:rPr>
        <w:tab/>
      </w:r>
      <w:r>
        <w:rPr>
          <w:rFonts w:cs="David"/>
          <w:rtl/>
        </w:rPr>
        <w:tab/>
      </w:r>
      <w:r>
        <w:rPr>
          <w:rFonts w:cs="David"/>
          <w:rtl/>
        </w:rPr>
        <w:tab/>
        <w:t>נגד – אין</w:t>
      </w:r>
    </w:p>
    <w:p w:rsidR="00000000" w:rsidRDefault="00625E52">
      <w:pPr>
        <w:bidi/>
        <w:jc w:val="both"/>
        <w:rPr>
          <w:rFonts w:cs="David"/>
          <w:rtl/>
        </w:rPr>
      </w:pPr>
      <w:r>
        <w:rPr>
          <w:rFonts w:cs="David"/>
          <w:rtl/>
        </w:rPr>
        <w:tab/>
      </w:r>
      <w:r>
        <w:rPr>
          <w:rFonts w:cs="David"/>
          <w:rtl/>
        </w:rPr>
        <w:tab/>
      </w:r>
      <w:r>
        <w:rPr>
          <w:rFonts w:cs="David"/>
          <w:rtl/>
        </w:rPr>
        <w:tab/>
      </w:r>
      <w:r>
        <w:rPr>
          <w:rFonts w:cs="David"/>
          <w:rtl/>
        </w:rPr>
        <w:tab/>
      </w:r>
      <w:r>
        <w:rPr>
          <w:rFonts w:cs="David"/>
          <w:rtl/>
        </w:rPr>
        <w:tab/>
      </w:r>
      <w:r>
        <w:rPr>
          <w:rFonts w:cs="David"/>
          <w:rtl/>
        </w:rPr>
        <w:tab/>
        <w:t>נמנעים – אין</w:t>
      </w:r>
    </w:p>
    <w:p w:rsidR="00000000" w:rsidRDefault="00625E52">
      <w:pPr>
        <w:bidi/>
        <w:jc w:val="both"/>
        <w:rPr>
          <w:rFonts w:cs="David"/>
          <w:rtl/>
        </w:rPr>
      </w:pPr>
      <w:r>
        <w:rPr>
          <w:rFonts w:cs="David"/>
          <w:rtl/>
        </w:rPr>
        <w:tab/>
      </w:r>
      <w:r>
        <w:rPr>
          <w:rFonts w:cs="David"/>
          <w:rtl/>
        </w:rPr>
        <w:tab/>
      </w:r>
      <w:r>
        <w:rPr>
          <w:rFonts w:cs="David"/>
          <w:rtl/>
        </w:rPr>
        <w:tab/>
      </w:r>
      <w:r>
        <w:rPr>
          <w:rFonts w:cs="David"/>
          <w:rtl/>
        </w:rPr>
        <w:tab/>
      </w:r>
      <w:r>
        <w:rPr>
          <w:rFonts w:cs="David"/>
          <w:rtl/>
        </w:rPr>
        <w:tab/>
      </w:r>
      <w:r>
        <w:rPr>
          <w:rFonts w:cs="David"/>
          <w:rtl/>
        </w:rPr>
        <w:tab/>
        <w:t>הסעיף אושר.</w:t>
      </w:r>
    </w:p>
    <w:p w:rsidR="00000000" w:rsidRDefault="00625E52">
      <w:pPr>
        <w:bidi/>
        <w:jc w:val="both"/>
        <w:rPr>
          <w:rFonts w:cs="David"/>
          <w:u w:val="single"/>
          <w:rtl/>
        </w:rPr>
      </w:pPr>
      <w:r>
        <w:rPr>
          <w:rFonts w:cs="David"/>
          <w:u w:val="single"/>
          <w:rtl/>
        </w:rPr>
        <w:t>היו"ר ישראל חסון:</w:t>
      </w:r>
    </w:p>
    <w:p w:rsidR="00000000" w:rsidRDefault="00625E52">
      <w:pPr>
        <w:bidi/>
        <w:jc w:val="both"/>
        <w:rPr>
          <w:rFonts w:cs="David"/>
          <w:rtl/>
        </w:rPr>
      </w:pPr>
    </w:p>
    <w:p w:rsidR="00000000" w:rsidRDefault="00625E52">
      <w:pPr>
        <w:bidi/>
        <w:jc w:val="both"/>
        <w:rPr>
          <w:rFonts w:cs="David"/>
          <w:rtl/>
        </w:rPr>
      </w:pPr>
      <w:r>
        <w:rPr>
          <w:rFonts w:cs="David"/>
          <w:rtl/>
        </w:rPr>
        <w:tab/>
        <w:t>אין מתנגדים, אושר. בבקשה.</w:t>
      </w:r>
    </w:p>
    <w:p w:rsidR="00000000" w:rsidRDefault="00625E52">
      <w:pPr>
        <w:bidi/>
        <w:jc w:val="both"/>
        <w:rPr>
          <w:rFonts w:cs="David"/>
          <w:rtl/>
        </w:rPr>
      </w:pPr>
    </w:p>
    <w:p w:rsidR="00000000" w:rsidRDefault="00625E52">
      <w:pPr>
        <w:bidi/>
        <w:jc w:val="both"/>
        <w:rPr>
          <w:rFonts w:cs="David"/>
          <w:u w:val="single"/>
          <w:rtl/>
        </w:rPr>
      </w:pPr>
      <w:r>
        <w:rPr>
          <w:rFonts w:cs="David"/>
          <w:u w:val="single"/>
          <w:rtl/>
        </w:rPr>
        <w:t>יהושע פדרסן:</w:t>
      </w:r>
    </w:p>
    <w:p w:rsidR="00000000" w:rsidRDefault="00625E52">
      <w:pPr>
        <w:bidi/>
        <w:jc w:val="both"/>
        <w:rPr>
          <w:rFonts w:cs="David"/>
          <w:rtl/>
        </w:rPr>
      </w:pPr>
    </w:p>
    <w:p w:rsidR="00000000" w:rsidRDefault="00625E52">
      <w:pPr>
        <w:bidi/>
        <w:jc w:val="both"/>
        <w:rPr>
          <w:rFonts w:cs="David"/>
          <w:rtl/>
        </w:rPr>
      </w:pPr>
      <w:r>
        <w:rPr>
          <w:rFonts w:cs="David"/>
          <w:rtl/>
        </w:rPr>
        <w:t>"פרק ט': שונות</w:t>
      </w:r>
    </w:p>
    <w:p w:rsidR="00000000" w:rsidRDefault="00625E52">
      <w:pPr>
        <w:bidi/>
        <w:jc w:val="both"/>
        <w:rPr>
          <w:rFonts w:cs="David"/>
          <w:rtl/>
        </w:rPr>
      </w:pPr>
      <w:r>
        <w:rPr>
          <w:rFonts w:cs="David"/>
          <w:rtl/>
        </w:rPr>
        <w:t>אגרות</w:t>
      </w:r>
    </w:p>
    <w:p w:rsidR="00000000" w:rsidRDefault="00625E52">
      <w:pPr>
        <w:bidi/>
        <w:jc w:val="both"/>
        <w:rPr>
          <w:rFonts w:cs="David"/>
          <w:rtl/>
        </w:rPr>
      </w:pPr>
      <w:r>
        <w:rPr>
          <w:rFonts w:cs="David"/>
          <w:rtl/>
        </w:rPr>
        <w:t>44. השר רשאי, בהסכמת שר האוצר ובאישור ועדת הכלכלה של הכנסת, לקבוע אגרה בעד הגשת בקשה לפ</w:t>
      </w:r>
      <w:r>
        <w:rPr>
          <w:rFonts w:cs="David"/>
          <w:rtl/>
        </w:rPr>
        <w:t>טור מחובת התקשרות עם גוף מוכר לפי סעיף 9 (ה) ובעד בקשה להכרה בגוף מוכר לפי סעיף 13, וכן אגרה שנתית שישלם יצרן, יבואן או גוף מוכר בעד פעולות המנהל לשם יישום ההוראות לפי חוק זה." – סוף סעיף.</w:t>
      </w:r>
    </w:p>
    <w:p w:rsidR="00000000" w:rsidRDefault="00625E52">
      <w:pPr>
        <w:bidi/>
        <w:jc w:val="both"/>
        <w:rPr>
          <w:rFonts w:cs="David"/>
          <w:rtl/>
        </w:rPr>
      </w:pPr>
    </w:p>
    <w:p w:rsidR="00000000" w:rsidRDefault="00625E52">
      <w:pPr>
        <w:bidi/>
        <w:jc w:val="both"/>
        <w:rPr>
          <w:rFonts w:cs="David"/>
          <w:u w:val="single"/>
          <w:rtl/>
        </w:rPr>
      </w:pPr>
      <w:r>
        <w:rPr>
          <w:rFonts w:cs="David"/>
          <w:u w:val="single"/>
          <w:rtl/>
        </w:rPr>
        <w:t>היו"ר ישראל חסון:</w:t>
      </w:r>
    </w:p>
    <w:p w:rsidR="00000000" w:rsidRDefault="00625E52">
      <w:pPr>
        <w:bidi/>
        <w:jc w:val="both"/>
        <w:rPr>
          <w:rFonts w:cs="David"/>
          <w:rtl/>
        </w:rPr>
      </w:pPr>
    </w:p>
    <w:p w:rsidR="00000000" w:rsidRDefault="00625E52">
      <w:pPr>
        <w:bidi/>
        <w:jc w:val="both"/>
        <w:rPr>
          <w:rFonts w:cs="David"/>
          <w:rtl/>
        </w:rPr>
      </w:pPr>
      <w:r>
        <w:rPr>
          <w:rFonts w:cs="David"/>
          <w:rtl/>
        </w:rPr>
        <w:tab/>
        <w:t>הערות. ג'וש, תמשיך בבקשה.</w:t>
      </w:r>
    </w:p>
    <w:p w:rsidR="00000000" w:rsidRDefault="00625E52">
      <w:pPr>
        <w:bidi/>
        <w:jc w:val="both"/>
        <w:rPr>
          <w:rFonts w:cs="David"/>
          <w:rtl/>
        </w:rPr>
      </w:pPr>
    </w:p>
    <w:p w:rsidR="00000000" w:rsidRDefault="00625E52">
      <w:pPr>
        <w:bidi/>
        <w:jc w:val="both"/>
        <w:rPr>
          <w:rFonts w:cs="David"/>
          <w:u w:val="single"/>
          <w:rtl/>
        </w:rPr>
      </w:pPr>
      <w:r>
        <w:rPr>
          <w:rFonts w:cs="David"/>
          <w:u w:val="single"/>
          <w:rtl/>
        </w:rPr>
        <w:t>יהושע פדרסן:</w:t>
      </w:r>
    </w:p>
    <w:p w:rsidR="00000000" w:rsidRDefault="00625E52">
      <w:pPr>
        <w:bidi/>
        <w:jc w:val="both"/>
        <w:rPr>
          <w:rFonts w:cs="David"/>
          <w:rtl/>
        </w:rPr>
      </w:pPr>
    </w:p>
    <w:p w:rsidR="00000000" w:rsidRDefault="00625E52">
      <w:pPr>
        <w:bidi/>
        <w:jc w:val="both"/>
        <w:rPr>
          <w:rFonts w:cs="David"/>
          <w:rtl/>
        </w:rPr>
      </w:pPr>
      <w:r>
        <w:rPr>
          <w:rFonts w:cs="David"/>
          <w:rtl/>
        </w:rPr>
        <w:t>"מינו</w:t>
      </w:r>
      <w:r>
        <w:rPr>
          <w:rFonts w:cs="David"/>
          <w:rtl/>
        </w:rPr>
        <w:t>י המנהל</w:t>
      </w:r>
    </w:p>
    <w:p w:rsidR="00000000" w:rsidRDefault="00625E52">
      <w:pPr>
        <w:bidi/>
        <w:jc w:val="both"/>
        <w:rPr>
          <w:rFonts w:cs="David"/>
          <w:rtl/>
        </w:rPr>
      </w:pPr>
      <w:r>
        <w:rPr>
          <w:rFonts w:cs="David"/>
          <w:rtl/>
        </w:rPr>
        <w:t>45. השר ימנה, מבין עובדי משרדו, מנהל שיהיה אחראי על תחום האריזות במשרד, שתפקידיו יהיו לפי הוראות חוק זה."</w:t>
      </w:r>
    </w:p>
    <w:p w:rsidR="00000000" w:rsidRDefault="00625E52">
      <w:pPr>
        <w:bidi/>
        <w:jc w:val="both"/>
        <w:rPr>
          <w:rFonts w:cs="David"/>
          <w:rtl/>
        </w:rPr>
      </w:pPr>
    </w:p>
    <w:p w:rsidR="00000000" w:rsidRDefault="00625E52">
      <w:pPr>
        <w:bidi/>
        <w:jc w:val="both"/>
        <w:rPr>
          <w:rFonts w:cs="David"/>
          <w:u w:val="single"/>
          <w:rtl/>
        </w:rPr>
      </w:pPr>
      <w:r>
        <w:rPr>
          <w:rFonts w:cs="David"/>
          <w:u w:val="single"/>
          <w:rtl/>
        </w:rPr>
        <w:t>היו"ר ישראל חסון:</w:t>
      </w:r>
    </w:p>
    <w:p w:rsidR="00000000" w:rsidRDefault="00625E52">
      <w:pPr>
        <w:bidi/>
        <w:jc w:val="both"/>
        <w:rPr>
          <w:rFonts w:cs="David"/>
          <w:rtl/>
        </w:rPr>
      </w:pPr>
    </w:p>
    <w:p w:rsidR="00000000" w:rsidRDefault="00625E52">
      <w:pPr>
        <w:bidi/>
        <w:jc w:val="both"/>
        <w:rPr>
          <w:rFonts w:cs="David"/>
          <w:rtl/>
        </w:rPr>
      </w:pPr>
      <w:r>
        <w:rPr>
          <w:rFonts w:cs="David"/>
          <w:rtl/>
        </w:rPr>
        <w:tab/>
        <w:t>אין הערות. סיכמנו מי יהיה בתפקיד הזה.</w:t>
      </w:r>
    </w:p>
    <w:p w:rsidR="00000000" w:rsidRDefault="00625E52">
      <w:pPr>
        <w:bidi/>
        <w:jc w:val="both"/>
        <w:rPr>
          <w:rFonts w:cs="David"/>
          <w:rtl/>
        </w:rPr>
      </w:pPr>
    </w:p>
    <w:p w:rsidR="00000000" w:rsidRDefault="00625E52">
      <w:pPr>
        <w:bidi/>
        <w:jc w:val="both"/>
        <w:rPr>
          <w:rFonts w:cs="David"/>
          <w:u w:val="single"/>
          <w:rtl/>
        </w:rPr>
      </w:pPr>
      <w:r>
        <w:rPr>
          <w:rFonts w:cs="David"/>
          <w:u w:val="single"/>
          <w:rtl/>
        </w:rPr>
        <w:t>דן כרמלי:</w:t>
      </w:r>
    </w:p>
    <w:p w:rsidR="00000000" w:rsidRDefault="00625E52">
      <w:pPr>
        <w:bidi/>
        <w:jc w:val="both"/>
        <w:rPr>
          <w:rFonts w:cs="David"/>
          <w:rtl/>
        </w:rPr>
      </w:pPr>
    </w:p>
    <w:p w:rsidR="00000000" w:rsidRDefault="00625E52">
      <w:pPr>
        <w:bidi/>
        <w:jc w:val="both"/>
        <w:rPr>
          <w:rFonts w:cs="David"/>
          <w:rtl/>
        </w:rPr>
      </w:pPr>
      <w:r>
        <w:rPr>
          <w:rFonts w:cs="David"/>
          <w:rtl/>
        </w:rPr>
        <w:tab/>
        <w:t>אף אחד לא רוצה, זה פלילי. לא כדאי, זה פלילי.</w:t>
      </w:r>
    </w:p>
    <w:p w:rsidR="00000000" w:rsidRDefault="00625E52">
      <w:pPr>
        <w:bidi/>
        <w:jc w:val="both"/>
        <w:rPr>
          <w:rFonts w:cs="David"/>
          <w:rtl/>
        </w:rPr>
      </w:pPr>
    </w:p>
    <w:p w:rsidR="00000000" w:rsidRDefault="00625E52">
      <w:pPr>
        <w:bidi/>
        <w:jc w:val="both"/>
        <w:rPr>
          <w:rFonts w:cs="David"/>
          <w:u w:val="single"/>
          <w:rtl/>
        </w:rPr>
      </w:pPr>
      <w:r>
        <w:rPr>
          <w:rFonts w:cs="David"/>
          <w:u w:val="single"/>
          <w:rtl/>
        </w:rPr>
        <w:t>השר להגנת הסביבה גלעד אר</w:t>
      </w:r>
      <w:r>
        <w:rPr>
          <w:rFonts w:cs="David"/>
          <w:u w:val="single"/>
          <w:rtl/>
        </w:rPr>
        <w:t>דן:</w:t>
      </w:r>
    </w:p>
    <w:p w:rsidR="00000000" w:rsidRDefault="00625E52">
      <w:pPr>
        <w:bidi/>
        <w:jc w:val="both"/>
        <w:rPr>
          <w:rFonts w:cs="David"/>
          <w:rtl/>
        </w:rPr>
      </w:pPr>
    </w:p>
    <w:p w:rsidR="00000000" w:rsidRDefault="00625E52">
      <w:pPr>
        <w:bidi/>
        <w:jc w:val="both"/>
        <w:rPr>
          <w:rFonts w:cs="David"/>
          <w:rtl/>
        </w:rPr>
      </w:pPr>
      <w:r>
        <w:rPr>
          <w:rFonts w:cs="David"/>
          <w:rtl/>
        </w:rPr>
        <w:tab/>
        <w:t xml:space="preserve">שים לב שהנחת העבודה של העוסקים, של לשכות המסחר, זה שהם כל הזמן עוברים על החוק, והשאלה היא רק איך תופסים אותם – פלילי, מינהלי, אם לפרסם. תמסור לחבר הכנסת לשעבר לין שזו גישה מאוד מעניינת, אני חייבת לציין. </w:t>
      </w:r>
    </w:p>
    <w:p w:rsidR="00000000" w:rsidRDefault="00625E52">
      <w:pPr>
        <w:bidi/>
        <w:jc w:val="both"/>
        <w:rPr>
          <w:rFonts w:cs="David"/>
          <w:rtl/>
        </w:rPr>
      </w:pPr>
    </w:p>
    <w:p w:rsidR="00000000" w:rsidRDefault="00625E52">
      <w:pPr>
        <w:bidi/>
        <w:jc w:val="both"/>
        <w:rPr>
          <w:rFonts w:cs="David"/>
          <w:u w:val="single"/>
          <w:rtl/>
        </w:rPr>
      </w:pPr>
      <w:r>
        <w:rPr>
          <w:rFonts w:cs="David"/>
          <w:u w:val="single"/>
          <w:rtl/>
        </w:rPr>
        <w:t>דן כרמלי:</w:t>
      </w:r>
    </w:p>
    <w:p w:rsidR="00000000" w:rsidRDefault="00625E52">
      <w:pPr>
        <w:bidi/>
        <w:jc w:val="both"/>
        <w:rPr>
          <w:rFonts w:cs="David"/>
          <w:u w:val="single"/>
          <w:rtl/>
        </w:rPr>
      </w:pPr>
    </w:p>
    <w:p w:rsidR="00000000" w:rsidRDefault="00625E52">
      <w:pPr>
        <w:bidi/>
        <w:jc w:val="both"/>
        <w:rPr>
          <w:rFonts w:cs="David"/>
          <w:rtl/>
        </w:rPr>
      </w:pPr>
      <w:r>
        <w:rPr>
          <w:rFonts w:cs="David"/>
          <w:rtl/>
        </w:rPr>
        <w:tab/>
        <w:t>יש אלף עבירות פליליות בתחום הניהו</w:t>
      </w:r>
      <w:r>
        <w:rPr>
          <w:rFonts w:cs="David"/>
          <w:rtl/>
        </w:rPr>
        <w:t xml:space="preserve">ל העסקי במדינת ישראל. זה נראה לך הגיוני, אדוני השר, שכדאי לנהל עסק במדינת ישראל? </w:t>
      </w:r>
    </w:p>
    <w:p w:rsidR="00000000" w:rsidRDefault="00625E52">
      <w:pPr>
        <w:bidi/>
        <w:jc w:val="both"/>
        <w:rPr>
          <w:rFonts w:cs="David"/>
          <w:rtl/>
        </w:rPr>
      </w:pPr>
    </w:p>
    <w:p w:rsidR="00000000" w:rsidRDefault="00625E52">
      <w:pPr>
        <w:bidi/>
        <w:jc w:val="both"/>
        <w:rPr>
          <w:rFonts w:cs="David"/>
          <w:u w:val="single"/>
          <w:rtl/>
        </w:rPr>
      </w:pPr>
      <w:r>
        <w:rPr>
          <w:rFonts w:cs="David"/>
          <w:u w:val="single"/>
          <w:rtl/>
        </w:rPr>
        <w:t>השר להגנת הסביבה גלעד ארדן:</w:t>
      </w:r>
    </w:p>
    <w:p w:rsidR="00000000" w:rsidRDefault="00625E52">
      <w:pPr>
        <w:bidi/>
        <w:jc w:val="both"/>
        <w:rPr>
          <w:rFonts w:cs="David"/>
          <w:rtl/>
        </w:rPr>
      </w:pPr>
    </w:p>
    <w:p w:rsidR="00000000" w:rsidRDefault="00625E52">
      <w:pPr>
        <w:bidi/>
        <w:jc w:val="both"/>
        <w:rPr>
          <w:rFonts w:cs="David"/>
          <w:rtl/>
        </w:rPr>
      </w:pPr>
      <w:r>
        <w:rPr>
          <w:rFonts w:cs="David"/>
          <w:rtl/>
        </w:rPr>
        <w:tab/>
        <w:t>מאוד הגיוני. בתרבות השירות בישראל ושל הפרת חוקי הגנת הצרכן, זה נראה לי מאוד הגיוני. ואם אי פעם אהיה שר תמ"ת, אני גם אגביר משמעותית את האכיפה בע</w:t>
      </w:r>
      <w:r>
        <w:rPr>
          <w:rFonts w:cs="David"/>
          <w:rtl/>
        </w:rPr>
        <w:t>ניין הזה להגן על הצרכנים מפניכם.</w:t>
      </w:r>
    </w:p>
    <w:p w:rsidR="00000000" w:rsidRDefault="00625E52">
      <w:pPr>
        <w:bidi/>
        <w:jc w:val="both"/>
        <w:rPr>
          <w:rFonts w:cs="David"/>
          <w:rtl/>
        </w:rPr>
      </w:pPr>
    </w:p>
    <w:p w:rsidR="00000000" w:rsidRDefault="00625E52">
      <w:pPr>
        <w:bidi/>
        <w:jc w:val="both"/>
        <w:rPr>
          <w:rFonts w:cs="David"/>
          <w:u w:val="single"/>
          <w:rtl/>
        </w:rPr>
      </w:pPr>
      <w:r>
        <w:rPr>
          <w:rFonts w:cs="David"/>
          <w:u w:val="single"/>
          <w:rtl/>
        </w:rPr>
        <w:t>היו"ר ישראל חסון:</w:t>
      </w:r>
    </w:p>
    <w:p w:rsidR="00000000" w:rsidRDefault="00625E52">
      <w:pPr>
        <w:bidi/>
        <w:jc w:val="both"/>
        <w:rPr>
          <w:rFonts w:cs="David"/>
          <w:rtl/>
        </w:rPr>
      </w:pPr>
    </w:p>
    <w:p w:rsidR="00000000" w:rsidRDefault="00625E52">
      <w:pPr>
        <w:bidi/>
        <w:jc w:val="both"/>
        <w:rPr>
          <w:rFonts w:cs="David"/>
          <w:rtl/>
        </w:rPr>
      </w:pPr>
      <w:r>
        <w:rPr>
          <w:rFonts w:cs="David"/>
          <w:rtl/>
        </w:rPr>
        <w:tab/>
        <w:t>אני מציע שתיהנו מהימים הטובים שעוד מחכים לכם. בבקשה.</w:t>
      </w:r>
    </w:p>
    <w:p w:rsidR="00000000" w:rsidRDefault="00625E52">
      <w:pPr>
        <w:bidi/>
        <w:jc w:val="both"/>
        <w:rPr>
          <w:rFonts w:cs="David"/>
          <w:rtl/>
        </w:rPr>
      </w:pPr>
    </w:p>
    <w:p w:rsidR="00000000" w:rsidRDefault="00625E52">
      <w:pPr>
        <w:bidi/>
        <w:jc w:val="both"/>
        <w:rPr>
          <w:rFonts w:cs="David"/>
          <w:u w:val="single"/>
          <w:rtl/>
        </w:rPr>
      </w:pPr>
      <w:r>
        <w:rPr>
          <w:rFonts w:cs="David"/>
          <w:u w:val="single"/>
          <w:rtl/>
        </w:rPr>
        <w:t>יהושע פדרסן:</w:t>
      </w:r>
    </w:p>
    <w:p w:rsidR="00000000" w:rsidRDefault="00625E52">
      <w:pPr>
        <w:bidi/>
        <w:jc w:val="both"/>
        <w:rPr>
          <w:rFonts w:cs="David"/>
          <w:rtl/>
        </w:rPr>
      </w:pPr>
    </w:p>
    <w:p w:rsidR="00000000" w:rsidRDefault="00625E52">
      <w:pPr>
        <w:bidi/>
        <w:jc w:val="both"/>
        <w:rPr>
          <w:rFonts w:cs="David"/>
          <w:rtl/>
        </w:rPr>
      </w:pPr>
      <w:r>
        <w:rPr>
          <w:rFonts w:cs="David"/>
          <w:rtl/>
        </w:rPr>
        <w:t>"ייעוד כספים לקרן לשמירת הניקיון</w:t>
      </w:r>
    </w:p>
    <w:p w:rsidR="00000000" w:rsidRDefault="00625E52">
      <w:pPr>
        <w:bidi/>
        <w:jc w:val="both"/>
        <w:rPr>
          <w:rFonts w:cs="David"/>
          <w:rtl/>
        </w:rPr>
      </w:pPr>
      <w:r>
        <w:rPr>
          <w:rFonts w:cs="David"/>
          <w:rtl/>
        </w:rPr>
        <w:t>46. היטל, קנס ועיצום כספי שהוטלו לפי חוק זה ישולמו לקרן לשמירת הניקיון.</w:t>
      </w:r>
    </w:p>
    <w:p w:rsidR="00000000" w:rsidRDefault="00625E52">
      <w:pPr>
        <w:bidi/>
        <w:jc w:val="both"/>
        <w:rPr>
          <w:rFonts w:cs="David"/>
          <w:rtl/>
        </w:rPr>
      </w:pPr>
    </w:p>
    <w:p w:rsidR="00000000" w:rsidRDefault="00625E52">
      <w:pPr>
        <w:bidi/>
        <w:jc w:val="both"/>
        <w:rPr>
          <w:rFonts w:cs="David"/>
          <w:rtl/>
        </w:rPr>
      </w:pPr>
      <w:r>
        <w:rPr>
          <w:rFonts w:cs="David"/>
          <w:rtl/>
        </w:rPr>
        <w:t>גבייה</w:t>
      </w:r>
    </w:p>
    <w:p w:rsidR="00000000" w:rsidRDefault="00625E52">
      <w:pPr>
        <w:bidi/>
        <w:jc w:val="both"/>
        <w:rPr>
          <w:rFonts w:cs="David"/>
          <w:rtl/>
        </w:rPr>
      </w:pPr>
      <w:r>
        <w:rPr>
          <w:rFonts w:cs="David"/>
          <w:rtl/>
        </w:rPr>
        <w:t>47 .</w:t>
      </w:r>
      <w:r>
        <w:rPr>
          <w:rFonts w:cs="David"/>
          <w:rtl/>
        </w:rPr>
        <w:tab/>
        <w:t>(א) על גבייה של ק</w:t>
      </w:r>
      <w:r>
        <w:rPr>
          <w:rFonts w:cs="David"/>
          <w:rtl/>
        </w:rPr>
        <w:t>נס, היטל או עיצום כספי לפי חוק זה תחול פקודת המסים (גבייה).</w:t>
      </w:r>
    </w:p>
    <w:p w:rsidR="00000000" w:rsidRDefault="00625E52">
      <w:pPr>
        <w:bidi/>
        <w:jc w:val="both"/>
        <w:rPr>
          <w:rFonts w:cs="David"/>
          <w:rtl/>
        </w:rPr>
      </w:pPr>
      <w:r>
        <w:rPr>
          <w:rFonts w:cs="David"/>
          <w:rtl/>
        </w:rPr>
        <w:tab/>
        <w:t>(ב) קנס או עיצום כספי שהוטלו על גוף מוכר לפי חוק זה ולא שולמו על ידו (בסעיף זה – חוב), ניתן לגבותם מכל יצרן ויבואן שהיה קשור עם הגוף המוכר בחוזה התקשרות במועד ביצוע המעשה המהווה את העבירה או ההפר</w:t>
      </w:r>
      <w:r>
        <w:rPr>
          <w:rFonts w:cs="David"/>
          <w:rtl/>
        </w:rPr>
        <w:t>ה שבשלה הוטלו; הסכום שייגבה מכל יצרן ויבואן לפי סעיף קטן זה יהיה סכום השווה לחלקו בחוב בהתאם לחלקו היחסי בסך משקל האריזות שיוצרו או שיובאו בידי כלל היצרנים והיבואנים אשר התקשרו עם אותו גוף מוכר, כפול שניים."</w:t>
      </w:r>
    </w:p>
    <w:p w:rsidR="00000000" w:rsidRDefault="00625E52">
      <w:pPr>
        <w:bidi/>
        <w:jc w:val="both"/>
        <w:rPr>
          <w:rFonts w:cs="David"/>
          <w:rtl/>
        </w:rPr>
      </w:pPr>
    </w:p>
    <w:p w:rsidR="00000000" w:rsidRDefault="00625E52">
      <w:pPr>
        <w:bidi/>
        <w:jc w:val="both"/>
        <w:rPr>
          <w:rFonts w:cs="David"/>
          <w:u w:val="single"/>
          <w:rtl/>
        </w:rPr>
      </w:pPr>
      <w:r>
        <w:rPr>
          <w:rFonts w:cs="David"/>
          <w:u w:val="single"/>
          <w:rtl/>
        </w:rPr>
        <w:t>היו"ר ישראל חסון:</w:t>
      </w:r>
    </w:p>
    <w:p w:rsidR="00000000" w:rsidRDefault="00625E52">
      <w:pPr>
        <w:bidi/>
        <w:jc w:val="both"/>
        <w:rPr>
          <w:rFonts w:cs="David"/>
          <w:rtl/>
        </w:rPr>
      </w:pPr>
    </w:p>
    <w:p w:rsidR="00000000" w:rsidRDefault="00625E52">
      <w:pPr>
        <w:bidi/>
        <w:jc w:val="both"/>
        <w:rPr>
          <w:rFonts w:cs="David"/>
          <w:rtl/>
        </w:rPr>
      </w:pPr>
      <w:r>
        <w:rPr>
          <w:rFonts w:cs="David"/>
          <w:rtl/>
        </w:rPr>
        <w:tab/>
        <w:t>הערות. רבותי, סעיפים</w:t>
      </w:r>
      <w:r>
        <w:rPr>
          <w:rFonts w:cs="David"/>
          <w:rtl/>
        </w:rPr>
        <w:t xml:space="preserve"> 44,  45,  46,  47, מי בעד? </w:t>
      </w:r>
    </w:p>
    <w:p w:rsidR="00000000" w:rsidRDefault="00625E52">
      <w:pPr>
        <w:bidi/>
        <w:jc w:val="both"/>
        <w:rPr>
          <w:rFonts w:cs="David"/>
          <w:rtl/>
        </w:rPr>
      </w:pPr>
    </w:p>
    <w:p w:rsidR="00000000" w:rsidRDefault="00625E52">
      <w:pPr>
        <w:bidi/>
        <w:jc w:val="both"/>
        <w:rPr>
          <w:rFonts w:cs="David"/>
          <w:rtl/>
        </w:rPr>
      </w:pPr>
      <w:r>
        <w:rPr>
          <w:rFonts w:cs="David"/>
          <w:rtl/>
        </w:rPr>
        <w:tab/>
      </w:r>
      <w:r>
        <w:rPr>
          <w:rFonts w:cs="David"/>
          <w:rtl/>
        </w:rPr>
        <w:tab/>
      </w:r>
      <w:r>
        <w:rPr>
          <w:rFonts w:cs="David"/>
          <w:rtl/>
        </w:rPr>
        <w:tab/>
      </w:r>
      <w:r>
        <w:rPr>
          <w:rFonts w:cs="David"/>
          <w:rtl/>
        </w:rPr>
        <w:tab/>
      </w:r>
      <w:r>
        <w:rPr>
          <w:rFonts w:cs="David"/>
          <w:rtl/>
        </w:rPr>
        <w:tab/>
      </w:r>
      <w:r>
        <w:rPr>
          <w:rFonts w:cs="David"/>
          <w:rtl/>
        </w:rPr>
        <w:tab/>
        <w:t xml:space="preserve">ה צ ב ע ה </w:t>
      </w:r>
    </w:p>
    <w:p w:rsidR="00000000" w:rsidRDefault="00625E52">
      <w:pPr>
        <w:bidi/>
        <w:jc w:val="both"/>
        <w:rPr>
          <w:rFonts w:cs="David"/>
          <w:rtl/>
        </w:rPr>
      </w:pPr>
      <w:r>
        <w:rPr>
          <w:rFonts w:cs="David"/>
          <w:rtl/>
        </w:rPr>
        <w:tab/>
      </w:r>
      <w:r>
        <w:rPr>
          <w:rFonts w:cs="David"/>
          <w:rtl/>
        </w:rPr>
        <w:tab/>
      </w:r>
      <w:r>
        <w:rPr>
          <w:rFonts w:cs="David"/>
          <w:rtl/>
        </w:rPr>
        <w:tab/>
      </w:r>
      <w:r>
        <w:rPr>
          <w:rFonts w:cs="David"/>
          <w:rtl/>
        </w:rPr>
        <w:tab/>
      </w:r>
      <w:r>
        <w:rPr>
          <w:rFonts w:cs="David"/>
          <w:rtl/>
        </w:rPr>
        <w:tab/>
      </w:r>
      <w:r>
        <w:rPr>
          <w:rFonts w:cs="David"/>
          <w:rtl/>
        </w:rPr>
        <w:tab/>
        <w:t>בעד – רוב</w:t>
      </w:r>
    </w:p>
    <w:p w:rsidR="00000000" w:rsidRDefault="00625E52">
      <w:pPr>
        <w:bidi/>
        <w:jc w:val="both"/>
        <w:rPr>
          <w:rFonts w:cs="David"/>
          <w:rtl/>
        </w:rPr>
      </w:pPr>
      <w:r>
        <w:rPr>
          <w:rFonts w:cs="David"/>
          <w:rtl/>
        </w:rPr>
        <w:tab/>
      </w:r>
      <w:r>
        <w:rPr>
          <w:rFonts w:cs="David"/>
          <w:rtl/>
        </w:rPr>
        <w:tab/>
      </w:r>
      <w:r>
        <w:rPr>
          <w:rFonts w:cs="David"/>
          <w:rtl/>
        </w:rPr>
        <w:tab/>
      </w:r>
      <w:r>
        <w:rPr>
          <w:rFonts w:cs="David"/>
          <w:rtl/>
        </w:rPr>
        <w:tab/>
      </w:r>
      <w:r>
        <w:rPr>
          <w:rFonts w:cs="David"/>
          <w:rtl/>
        </w:rPr>
        <w:tab/>
      </w:r>
      <w:r>
        <w:rPr>
          <w:rFonts w:cs="David"/>
          <w:rtl/>
        </w:rPr>
        <w:tab/>
        <w:t>נגד – אין</w:t>
      </w:r>
    </w:p>
    <w:p w:rsidR="00000000" w:rsidRDefault="00625E52">
      <w:pPr>
        <w:bidi/>
        <w:jc w:val="both"/>
        <w:rPr>
          <w:rFonts w:cs="David"/>
          <w:rtl/>
        </w:rPr>
      </w:pPr>
      <w:r>
        <w:rPr>
          <w:rFonts w:cs="David"/>
          <w:rtl/>
        </w:rPr>
        <w:tab/>
      </w:r>
      <w:r>
        <w:rPr>
          <w:rFonts w:cs="David"/>
          <w:rtl/>
        </w:rPr>
        <w:tab/>
      </w:r>
      <w:r>
        <w:rPr>
          <w:rFonts w:cs="David"/>
          <w:rtl/>
        </w:rPr>
        <w:tab/>
      </w:r>
      <w:r>
        <w:rPr>
          <w:rFonts w:cs="David"/>
          <w:rtl/>
        </w:rPr>
        <w:tab/>
      </w:r>
      <w:r>
        <w:rPr>
          <w:rFonts w:cs="David"/>
          <w:rtl/>
        </w:rPr>
        <w:tab/>
      </w:r>
      <w:r>
        <w:rPr>
          <w:rFonts w:cs="David"/>
          <w:rtl/>
        </w:rPr>
        <w:tab/>
        <w:t>נמנעים – אין</w:t>
      </w:r>
    </w:p>
    <w:p w:rsidR="00000000" w:rsidRDefault="00625E52">
      <w:pPr>
        <w:bidi/>
        <w:jc w:val="both"/>
        <w:rPr>
          <w:rFonts w:cs="David"/>
          <w:rtl/>
        </w:rPr>
      </w:pPr>
      <w:r>
        <w:rPr>
          <w:rFonts w:cs="David"/>
          <w:rtl/>
        </w:rPr>
        <w:tab/>
      </w:r>
      <w:r>
        <w:rPr>
          <w:rFonts w:cs="David"/>
          <w:rtl/>
        </w:rPr>
        <w:tab/>
      </w:r>
      <w:r>
        <w:rPr>
          <w:rFonts w:cs="David"/>
          <w:rtl/>
        </w:rPr>
        <w:tab/>
      </w:r>
      <w:r>
        <w:rPr>
          <w:rFonts w:cs="David"/>
          <w:rtl/>
        </w:rPr>
        <w:tab/>
      </w:r>
      <w:r>
        <w:rPr>
          <w:rFonts w:cs="David"/>
          <w:rtl/>
        </w:rPr>
        <w:tab/>
      </w:r>
      <w:r>
        <w:rPr>
          <w:rFonts w:cs="David"/>
          <w:rtl/>
        </w:rPr>
        <w:tab/>
        <w:t>הסעיפים אושרו.</w:t>
      </w:r>
    </w:p>
    <w:p w:rsidR="00000000" w:rsidRDefault="00625E52">
      <w:pPr>
        <w:bidi/>
        <w:jc w:val="both"/>
        <w:rPr>
          <w:rFonts w:cs="David"/>
          <w:u w:val="single"/>
          <w:rtl/>
        </w:rPr>
      </w:pPr>
    </w:p>
    <w:p w:rsidR="00000000" w:rsidRDefault="00625E52">
      <w:pPr>
        <w:bidi/>
        <w:jc w:val="both"/>
        <w:rPr>
          <w:rFonts w:cs="David"/>
          <w:u w:val="single"/>
          <w:rtl/>
        </w:rPr>
      </w:pPr>
      <w:r>
        <w:rPr>
          <w:rFonts w:cs="David"/>
          <w:u w:val="single"/>
          <w:rtl/>
        </w:rPr>
        <w:t>היו"ר ישראל חסון:</w:t>
      </w:r>
    </w:p>
    <w:p w:rsidR="00000000" w:rsidRDefault="00625E52">
      <w:pPr>
        <w:bidi/>
        <w:jc w:val="both"/>
        <w:rPr>
          <w:rFonts w:cs="David"/>
          <w:u w:val="single"/>
          <w:rtl/>
        </w:rPr>
      </w:pPr>
    </w:p>
    <w:p w:rsidR="00000000" w:rsidRDefault="00625E52">
      <w:pPr>
        <w:bidi/>
        <w:jc w:val="both"/>
        <w:rPr>
          <w:rFonts w:cs="David"/>
          <w:rtl/>
        </w:rPr>
      </w:pPr>
      <w:r>
        <w:rPr>
          <w:rFonts w:cs="David"/>
          <w:rtl/>
        </w:rPr>
        <w:tab/>
        <w:t>אין מתנגדים, אושר.</w:t>
      </w:r>
    </w:p>
    <w:p w:rsidR="00000000" w:rsidRDefault="00625E52">
      <w:pPr>
        <w:bidi/>
        <w:jc w:val="both"/>
        <w:rPr>
          <w:rFonts w:cs="David"/>
          <w:rtl/>
        </w:rPr>
      </w:pPr>
    </w:p>
    <w:p w:rsidR="00000000" w:rsidRDefault="00625E52">
      <w:pPr>
        <w:bidi/>
        <w:jc w:val="both"/>
        <w:rPr>
          <w:rFonts w:cs="David"/>
          <w:rtl/>
        </w:rPr>
      </w:pPr>
      <w:r>
        <w:rPr>
          <w:rFonts w:cs="David"/>
          <w:u w:val="single"/>
          <w:rtl/>
        </w:rPr>
        <w:t>אתי בנדלר:</w:t>
      </w:r>
    </w:p>
    <w:p w:rsidR="00000000" w:rsidRDefault="00625E52">
      <w:pPr>
        <w:bidi/>
        <w:jc w:val="both"/>
        <w:rPr>
          <w:rFonts w:cs="David"/>
          <w:rtl/>
        </w:rPr>
      </w:pPr>
    </w:p>
    <w:p w:rsidR="00000000" w:rsidRDefault="00625E52">
      <w:pPr>
        <w:bidi/>
        <w:jc w:val="both"/>
        <w:rPr>
          <w:rFonts w:cs="David"/>
          <w:rtl/>
        </w:rPr>
      </w:pPr>
      <w:r>
        <w:rPr>
          <w:rFonts w:cs="David"/>
          <w:rtl/>
        </w:rPr>
        <w:tab/>
        <w:t xml:space="preserve"> בלב כבד – הנושא של עיצום כספי באמצעות פקודת המסים גבייה. אבל, מאחר שכבר הצבעתם - -</w:t>
      </w:r>
      <w:r>
        <w:rPr>
          <w:rFonts w:cs="David"/>
          <w:rtl/>
        </w:rPr>
        <w:t xml:space="preserve"> -</w:t>
      </w:r>
    </w:p>
    <w:p w:rsidR="00000000" w:rsidRDefault="00625E52">
      <w:pPr>
        <w:bidi/>
        <w:jc w:val="both"/>
        <w:rPr>
          <w:rFonts w:cs="David"/>
          <w:rtl/>
        </w:rPr>
      </w:pPr>
    </w:p>
    <w:p w:rsidR="00000000" w:rsidRDefault="00625E52">
      <w:pPr>
        <w:bidi/>
        <w:jc w:val="both"/>
        <w:rPr>
          <w:rFonts w:cs="David"/>
          <w:u w:val="single"/>
          <w:rtl/>
        </w:rPr>
      </w:pPr>
      <w:r>
        <w:rPr>
          <w:rFonts w:cs="David"/>
          <w:u w:val="single"/>
          <w:rtl/>
        </w:rPr>
        <w:t>היו"ר ישראל חסון:</w:t>
      </w:r>
    </w:p>
    <w:p w:rsidR="00000000" w:rsidRDefault="00625E52">
      <w:pPr>
        <w:bidi/>
        <w:jc w:val="both"/>
        <w:rPr>
          <w:rFonts w:cs="David"/>
          <w:rtl/>
        </w:rPr>
      </w:pPr>
    </w:p>
    <w:p w:rsidR="00000000" w:rsidRDefault="00625E52">
      <w:pPr>
        <w:bidi/>
        <w:jc w:val="both"/>
        <w:rPr>
          <w:rFonts w:cs="David"/>
          <w:rtl/>
        </w:rPr>
      </w:pPr>
      <w:r>
        <w:rPr>
          <w:rFonts w:cs="David"/>
          <w:rtl/>
        </w:rPr>
        <w:tab/>
        <w:t>אני מוכן לפנים משורת הדין. אבל, את תגידי לי אחר כך באילו סעיפים את עושה את זה בלב קל. בבקשה.</w:t>
      </w:r>
    </w:p>
    <w:p w:rsidR="00000000" w:rsidRDefault="00625E52">
      <w:pPr>
        <w:bidi/>
        <w:jc w:val="both"/>
        <w:rPr>
          <w:rFonts w:cs="David"/>
          <w:rtl/>
        </w:rPr>
      </w:pPr>
    </w:p>
    <w:p w:rsidR="00000000" w:rsidRDefault="00625E52">
      <w:pPr>
        <w:bidi/>
        <w:jc w:val="both"/>
        <w:rPr>
          <w:rFonts w:cs="David"/>
          <w:u w:val="single"/>
          <w:rtl/>
        </w:rPr>
      </w:pPr>
      <w:r>
        <w:rPr>
          <w:rFonts w:cs="David"/>
          <w:u w:val="single"/>
          <w:rtl/>
        </w:rPr>
        <w:t>יהושע פדרסן:</w:t>
      </w:r>
    </w:p>
    <w:p w:rsidR="00000000" w:rsidRDefault="00625E52">
      <w:pPr>
        <w:bidi/>
        <w:jc w:val="both"/>
        <w:rPr>
          <w:rFonts w:cs="David"/>
          <w:rtl/>
        </w:rPr>
      </w:pPr>
    </w:p>
    <w:p w:rsidR="00000000" w:rsidRDefault="00625E52">
      <w:pPr>
        <w:bidi/>
        <w:jc w:val="both"/>
        <w:rPr>
          <w:rFonts w:cs="David"/>
          <w:rtl/>
        </w:rPr>
      </w:pPr>
      <w:r>
        <w:rPr>
          <w:rFonts w:cs="David"/>
          <w:rtl/>
        </w:rPr>
        <w:t>"סייג לתחולה</w:t>
      </w:r>
    </w:p>
    <w:p w:rsidR="00000000" w:rsidRDefault="00625E52">
      <w:pPr>
        <w:bidi/>
        <w:jc w:val="both"/>
        <w:rPr>
          <w:rFonts w:cs="David"/>
          <w:rtl/>
        </w:rPr>
      </w:pPr>
      <w:r>
        <w:rPr>
          <w:rFonts w:cs="David"/>
          <w:rtl/>
        </w:rPr>
        <w:t xml:space="preserve"> 48. חוק זה לא יחול לעניין –</w:t>
      </w:r>
    </w:p>
    <w:p w:rsidR="00000000" w:rsidRDefault="00625E52">
      <w:pPr>
        <w:bidi/>
        <w:jc w:val="both"/>
        <w:rPr>
          <w:rFonts w:cs="David"/>
          <w:rtl/>
        </w:rPr>
      </w:pPr>
      <w:r>
        <w:rPr>
          <w:rFonts w:cs="David"/>
          <w:rtl/>
        </w:rPr>
        <w:t>(1) מכלי משקה כהגדרתם בחוק הפיקדון על מכלי משקה, התשנ"ט– 1999;</w:t>
      </w:r>
    </w:p>
    <w:p w:rsidR="00000000" w:rsidRDefault="00625E52">
      <w:pPr>
        <w:bidi/>
        <w:jc w:val="both"/>
        <w:rPr>
          <w:rFonts w:cs="David"/>
          <w:rtl/>
        </w:rPr>
      </w:pPr>
      <w:r>
        <w:rPr>
          <w:rFonts w:cs="David"/>
          <w:rtl/>
        </w:rPr>
        <w:t>(2) אריזה של מוצר ש</w:t>
      </w:r>
      <w:r>
        <w:rPr>
          <w:rFonts w:cs="David"/>
          <w:rtl/>
        </w:rPr>
        <w:t>הוא חומר מסוכן, לרבות חומר רדיואקטיבי וחומר ציטוטוקסי, אלא אם כן הוא מיועד לשימוש ביתי;</w:t>
      </w:r>
    </w:p>
    <w:p w:rsidR="00000000" w:rsidRDefault="00625E52">
      <w:pPr>
        <w:bidi/>
        <w:jc w:val="both"/>
        <w:rPr>
          <w:rFonts w:cs="David"/>
          <w:rtl/>
        </w:rPr>
      </w:pPr>
      <w:r>
        <w:rPr>
          <w:rFonts w:cs="David"/>
          <w:rtl/>
        </w:rPr>
        <w:t>(3) אריזה של חומר נפץ כהגדרתו בחוק חומרי נפץ, התשי"ד– 1954;</w:t>
      </w:r>
    </w:p>
    <w:p w:rsidR="00000000" w:rsidRDefault="00625E52">
      <w:pPr>
        <w:bidi/>
        <w:jc w:val="both"/>
        <w:rPr>
          <w:rFonts w:cs="David"/>
          <w:rtl/>
        </w:rPr>
      </w:pPr>
      <w:r>
        <w:rPr>
          <w:rFonts w:cs="David"/>
          <w:rtl/>
        </w:rPr>
        <w:t xml:space="preserve">(4) אריזות אשר לגביהן קבעו ראש הממשלה או שר הביטחון, לפי העניין, בהסכמת השר, בצו, כי הוראות החוק או חלק מהן </w:t>
      </w:r>
      <w:r>
        <w:rPr>
          <w:rFonts w:cs="David"/>
          <w:rtl/>
        </w:rPr>
        <w:t>לא יחולו מטעמים של פגיעה בביטחון המדינה או ביחסי החוץ שלה. צו כאמור אינו חייב בפרסום ברשומות."</w:t>
      </w:r>
    </w:p>
    <w:p w:rsidR="00000000" w:rsidRDefault="00625E52">
      <w:pPr>
        <w:bidi/>
        <w:jc w:val="both"/>
        <w:rPr>
          <w:rFonts w:cs="David"/>
          <w:rtl/>
        </w:rPr>
      </w:pPr>
    </w:p>
    <w:p w:rsidR="00000000" w:rsidRDefault="00625E52">
      <w:pPr>
        <w:bidi/>
        <w:jc w:val="both"/>
        <w:rPr>
          <w:rFonts w:cs="David"/>
          <w:u w:val="single"/>
          <w:rtl/>
        </w:rPr>
      </w:pPr>
      <w:r>
        <w:rPr>
          <w:rFonts w:cs="David"/>
          <w:u w:val="single"/>
          <w:rtl/>
        </w:rPr>
        <w:t>היו"ר ישראל חסון:</w:t>
      </w:r>
    </w:p>
    <w:p w:rsidR="00000000" w:rsidRDefault="00625E52">
      <w:pPr>
        <w:bidi/>
        <w:jc w:val="both"/>
        <w:rPr>
          <w:rFonts w:cs="David"/>
          <w:rtl/>
        </w:rPr>
      </w:pPr>
    </w:p>
    <w:p w:rsidR="00000000" w:rsidRDefault="00625E52">
      <w:pPr>
        <w:bidi/>
        <w:jc w:val="both"/>
        <w:rPr>
          <w:rFonts w:cs="David"/>
          <w:rtl/>
        </w:rPr>
      </w:pPr>
      <w:r>
        <w:rPr>
          <w:rFonts w:cs="David"/>
          <w:rtl/>
        </w:rPr>
        <w:tab/>
        <w:t>גלעד, האם זה האריזות האלה שמצאו בלבנון?</w:t>
      </w:r>
    </w:p>
    <w:p w:rsidR="00000000" w:rsidRDefault="00625E52">
      <w:pPr>
        <w:bidi/>
        <w:jc w:val="both"/>
        <w:rPr>
          <w:rFonts w:cs="David"/>
          <w:rtl/>
        </w:rPr>
      </w:pPr>
    </w:p>
    <w:p w:rsidR="00000000" w:rsidRDefault="00625E52">
      <w:pPr>
        <w:bidi/>
        <w:jc w:val="both"/>
        <w:rPr>
          <w:rFonts w:cs="David"/>
          <w:u w:val="single"/>
          <w:rtl/>
        </w:rPr>
      </w:pPr>
      <w:r>
        <w:rPr>
          <w:rFonts w:cs="David"/>
          <w:u w:val="single"/>
          <w:rtl/>
        </w:rPr>
        <w:t>השר להגנת הסביבה גלעד ארדן:</w:t>
      </w:r>
    </w:p>
    <w:p w:rsidR="00000000" w:rsidRDefault="00625E52">
      <w:pPr>
        <w:bidi/>
        <w:jc w:val="both"/>
        <w:rPr>
          <w:rFonts w:cs="David"/>
          <w:rtl/>
        </w:rPr>
      </w:pPr>
    </w:p>
    <w:p w:rsidR="00000000" w:rsidRDefault="00625E52">
      <w:pPr>
        <w:bidi/>
        <w:jc w:val="both"/>
        <w:rPr>
          <w:rFonts w:cs="David"/>
          <w:rtl/>
        </w:rPr>
      </w:pPr>
      <w:r>
        <w:rPr>
          <w:rFonts w:cs="David"/>
          <w:rtl/>
        </w:rPr>
        <w:tab/>
        <w:t>את זה תשאל את שר הביטחון, מאיזה אריזות הוא מוטרד? אה, הבנתי – של הציו</w:t>
      </w:r>
      <w:r>
        <w:rPr>
          <w:rFonts w:cs="David"/>
          <w:rtl/>
        </w:rPr>
        <w:t>ד של המצלמות.</w:t>
      </w:r>
    </w:p>
    <w:p w:rsidR="00000000" w:rsidRDefault="00625E52">
      <w:pPr>
        <w:bidi/>
        <w:jc w:val="both"/>
        <w:rPr>
          <w:rFonts w:cs="David"/>
          <w:rtl/>
        </w:rPr>
      </w:pPr>
    </w:p>
    <w:p w:rsidR="00000000" w:rsidRDefault="00625E52">
      <w:pPr>
        <w:bidi/>
        <w:jc w:val="both"/>
        <w:rPr>
          <w:rFonts w:cs="David"/>
          <w:u w:val="single"/>
          <w:rtl/>
        </w:rPr>
      </w:pPr>
      <w:r>
        <w:rPr>
          <w:rFonts w:cs="David"/>
          <w:u w:val="single"/>
          <w:rtl/>
        </w:rPr>
        <w:t>היו"ר ישראל חסון:</w:t>
      </w:r>
    </w:p>
    <w:p w:rsidR="00000000" w:rsidRDefault="00625E52">
      <w:pPr>
        <w:bidi/>
        <w:jc w:val="both"/>
        <w:rPr>
          <w:rFonts w:cs="David"/>
          <w:rtl/>
        </w:rPr>
      </w:pPr>
      <w:r>
        <w:rPr>
          <w:rFonts w:cs="David"/>
          <w:rtl/>
        </w:rPr>
        <w:tab/>
      </w:r>
    </w:p>
    <w:p w:rsidR="00000000" w:rsidRDefault="00625E52">
      <w:pPr>
        <w:bidi/>
        <w:jc w:val="both"/>
        <w:rPr>
          <w:rFonts w:cs="David"/>
          <w:rtl/>
        </w:rPr>
      </w:pPr>
      <w:r>
        <w:rPr>
          <w:rFonts w:cs="David"/>
          <w:rtl/>
        </w:rPr>
        <w:tab/>
        <w:t>הערות.</w:t>
      </w:r>
    </w:p>
    <w:p w:rsidR="00000000" w:rsidRDefault="00625E52">
      <w:pPr>
        <w:bidi/>
        <w:jc w:val="both"/>
        <w:rPr>
          <w:rFonts w:cs="David"/>
          <w:rtl/>
        </w:rPr>
      </w:pPr>
    </w:p>
    <w:p w:rsidR="00000000" w:rsidRDefault="00625E52">
      <w:pPr>
        <w:bidi/>
        <w:jc w:val="both"/>
        <w:rPr>
          <w:rFonts w:cs="David"/>
          <w:u w:val="single"/>
          <w:rtl/>
        </w:rPr>
      </w:pPr>
      <w:r>
        <w:rPr>
          <w:rFonts w:cs="David"/>
          <w:u w:val="single"/>
          <w:rtl/>
        </w:rPr>
        <w:t>רוני קוברובסקי:</w:t>
      </w:r>
    </w:p>
    <w:p w:rsidR="00000000" w:rsidRDefault="00625E52">
      <w:pPr>
        <w:bidi/>
        <w:jc w:val="both"/>
        <w:rPr>
          <w:rFonts w:cs="David"/>
          <w:rtl/>
        </w:rPr>
      </w:pPr>
    </w:p>
    <w:p w:rsidR="00000000" w:rsidRDefault="00625E52">
      <w:pPr>
        <w:bidi/>
        <w:jc w:val="both"/>
        <w:rPr>
          <w:rFonts w:cs="David"/>
          <w:rtl/>
        </w:rPr>
      </w:pPr>
      <w:r>
        <w:rPr>
          <w:rFonts w:cs="David"/>
          <w:rtl/>
        </w:rPr>
        <w:tab/>
        <w:t>מוזכר פה חוק הפיקדון, והחוק הזה מייצר מציאות חדשה שלא היתה קודם שמיון אריזות ייעשה בעיקר באתרי מיון והפרדה, ולא במקור על-ידי האזרח. לפיכך, אני מזכיר שבחוק הפיקדון הקודם תוקן העניין, והוטלו יעדים</w:t>
      </w:r>
      <w:r>
        <w:rPr>
          <w:rFonts w:cs="David"/>
          <w:rtl/>
        </w:rPr>
        <w:t xml:space="preserve"> לעמידה, להגעה ל-50% עד 2014. אנחנו מוטרדים שהתוצאה של העניין הזה היא שאנשים במקום לשים את הבקבוקים בכלובים, ישימו אותם בזרם היבש - זה יפגע ביכולת שלנו להגיע ליעד של 50% בשנת 2014. אני מזכיר לכולם שהעונש על כך הוא מעבר אוטומאטי לחוק הפיקדון על הליטר וחצי ש</w:t>
      </w:r>
      <w:r>
        <w:rPr>
          <w:rFonts w:cs="David"/>
          <w:rtl/>
        </w:rPr>
        <w:t>זה עוד הפעם עומד בניגוד לכל התפיסה של חוק האריזות.</w:t>
      </w:r>
    </w:p>
    <w:p w:rsidR="00000000" w:rsidRDefault="00625E52">
      <w:pPr>
        <w:bidi/>
        <w:jc w:val="both"/>
        <w:rPr>
          <w:rFonts w:cs="David"/>
          <w:rtl/>
        </w:rPr>
      </w:pPr>
    </w:p>
    <w:p w:rsidR="00000000" w:rsidRDefault="00625E52">
      <w:pPr>
        <w:bidi/>
        <w:jc w:val="both"/>
        <w:rPr>
          <w:rFonts w:cs="David"/>
          <w:rtl/>
        </w:rPr>
      </w:pPr>
      <w:r>
        <w:rPr>
          <w:rFonts w:cs="David"/>
          <w:rtl/>
        </w:rPr>
        <w:tab/>
        <w:t>ולכן, אני מציע לבצע כאן תיקון עקיף בחוק הפיקדון, ולאפשר ליצרנים לעמוד ביעד עד הראשון לראשון 2016. עד אז אנחנו מקווים מאוד שהבקבוקים הגדולים שיגיעו בזרם היבש, יאפשרו לנו לעמוד ביעדים האלה.</w:t>
      </w:r>
    </w:p>
    <w:p w:rsidR="00000000" w:rsidRDefault="00625E52">
      <w:pPr>
        <w:bidi/>
        <w:jc w:val="both"/>
        <w:rPr>
          <w:rFonts w:cs="David"/>
          <w:rtl/>
        </w:rPr>
      </w:pPr>
    </w:p>
    <w:p w:rsidR="00000000" w:rsidRDefault="00625E52">
      <w:pPr>
        <w:bidi/>
        <w:jc w:val="both"/>
        <w:rPr>
          <w:rFonts w:cs="David"/>
          <w:u w:val="single"/>
          <w:rtl/>
        </w:rPr>
      </w:pPr>
      <w:r>
        <w:rPr>
          <w:rFonts w:cs="David"/>
          <w:u w:val="single"/>
          <w:rtl/>
        </w:rPr>
        <w:t>היו"ר ישראל חס</w:t>
      </w:r>
      <w:r>
        <w:rPr>
          <w:rFonts w:cs="David"/>
          <w:u w:val="single"/>
          <w:rtl/>
        </w:rPr>
        <w:t>ון:</w:t>
      </w:r>
    </w:p>
    <w:p w:rsidR="00000000" w:rsidRDefault="00625E52">
      <w:pPr>
        <w:bidi/>
        <w:jc w:val="both"/>
        <w:rPr>
          <w:rFonts w:cs="David"/>
          <w:u w:val="single"/>
          <w:rtl/>
        </w:rPr>
      </w:pPr>
    </w:p>
    <w:p w:rsidR="00000000" w:rsidRDefault="00625E52">
      <w:pPr>
        <w:bidi/>
        <w:jc w:val="both"/>
        <w:rPr>
          <w:rFonts w:cs="David"/>
          <w:rtl/>
        </w:rPr>
      </w:pPr>
      <w:r>
        <w:rPr>
          <w:rFonts w:cs="David"/>
          <w:rtl/>
        </w:rPr>
        <w:tab/>
        <w:t>גלעד, מה עמדתכם?</w:t>
      </w:r>
    </w:p>
    <w:p w:rsidR="00000000" w:rsidRDefault="00625E52">
      <w:pPr>
        <w:bidi/>
        <w:jc w:val="both"/>
        <w:rPr>
          <w:rFonts w:cs="David"/>
          <w:rtl/>
        </w:rPr>
      </w:pPr>
    </w:p>
    <w:p w:rsidR="00000000" w:rsidRDefault="00625E52">
      <w:pPr>
        <w:bidi/>
        <w:jc w:val="both"/>
        <w:rPr>
          <w:rFonts w:cs="David"/>
          <w:u w:val="single"/>
          <w:rtl/>
        </w:rPr>
      </w:pPr>
      <w:r>
        <w:rPr>
          <w:rFonts w:cs="David"/>
          <w:u w:val="single"/>
          <w:rtl/>
        </w:rPr>
        <w:t>השר להגנת הסביבה גלעד ארדן:</w:t>
      </w:r>
    </w:p>
    <w:p w:rsidR="00000000" w:rsidRDefault="00625E52">
      <w:pPr>
        <w:bidi/>
        <w:jc w:val="both"/>
        <w:rPr>
          <w:rFonts w:cs="David"/>
          <w:rtl/>
        </w:rPr>
      </w:pPr>
      <w:r>
        <w:rPr>
          <w:rFonts w:cs="David"/>
          <w:rtl/>
        </w:rPr>
        <w:tab/>
      </w:r>
    </w:p>
    <w:p w:rsidR="00000000" w:rsidRDefault="00625E52">
      <w:pPr>
        <w:bidi/>
        <w:jc w:val="both"/>
        <w:rPr>
          <w:rFonts w:cs="David"/>
          <w:rtl/>
        </w:rPr>
      </w:pPr>
      <w:r>
        <w:rPr>
          <w:rFonts w:cs="David"/>
          <w:rtl/>
        </w:rPr>
        <w:tab/>
        <w:t>אני הבנתי שזה הוצג בפניך. אני חושב שאין סיבה אמיתית לדחות את המועדים, אלא אם כן בתמורה הוועדה תדרוש גם להעלות את היעד. אני רוצה להזכיר או להבהיר יותר במה מדובר, וחשוב שהיועצת המשפטית תבין מה מעלים פה י</w:t>
      </w:r>
      <w:r>
        <w:rPr>
          <w:rFonts w:cs="David"/>
          <w:rtl/>
        </w:rPr>
        <w:t>צרני המשקאות. בעצם מה שאושר פה בעבר בחוק הפיקדון שאנחנו יזמנו בזמנו לגבי המודל של איסוף הבקבוקים הגדולים –אמרנו שאנחנו רוצים שהאיסוף יהיה בשונה מהבקבוקים הקטנים שהוטל עליהם פיקדון, יהיה מודל איסוף וולונטארי כהכנה לחוק אריזות שיטפל בכל סוגי הפסולת. הם ישקיע</w:t>
      </w:r>
      <w:r>
        <w:rPr>
          <w:rFonts w:cs="David"/>
          <w:rtl/>
        </w:rPr>
        <w:t>ו כסף כל שנה לשכנע את הציבור לאסוף ולהביא את זה באופן וולונטארי לאותם כלובים, מתקנים, למיחזוריות כפי שהוחלט לאחרונה, וגם יפרסו על חשבונם, ויתפעלו את כל הכלובים שברחבי המדינה.</w:t>
      </w:r>
    </w:p>
    <w:p w:rsidR="00000000" w:rsidRDefault="00625E52">
      <w:pPr>
        <w:bidi/>
        <w:jc w:val="both"/>
        <w:rPr>
          <w:rFonts w:cs="David"/>
          <w:rtl/>
        </w:rPr>
      </w:pPr>
    </w:p>
    <w:p w:rsidR="00000000" w:rsidRDefault="00625E52">
      <w:pPr>
        <w:bidi/>
        <w:jc w:val="both"/>
        <w:rPr>
          <w:rFonts w:cs="David"/>
          <w:rtl/>
        </w:rPr>
      </w:pPr>
      <w:r>
        <w:rPr>
          <w:rFonts w:cs="David"/>
          <w:rtl/>
        </w:rPr>
        <w:tab/>
        <w:t>מה שקורה בעצם עכשיו - המודל משתנה כי למעשה אנחנו הולכים לממן היום לכל הרשויות ה</w:t>
      </w:r>
      <w:r>
        <w:rPr>
          <w:rFonts w:cs="David"/>
          <w:rtl/>
        </w:rPr>
        <w:t xml:space="preserve">מקומיות הפרדה של הפסולת, ושאזרח יוכל לזרוק את הבקבוק בזרם היבש בביתו, או להביא את זה לכלובים שהם בניהול ובתפעול של אל"ה. זה כן מותיר איזשהם סימני שאלה לגבי הקצב של ההתפתחות של האיסוף של הכלובים. </w:t>
      </w:r>
    </w:p>
    <w:p w:rsidR="00000000" w:rsidRDefault="00625E52">
      <w:pPr>
        <w:bidi/>
        <w:jc w:val="both"/>
        <w:rPr>
          <w:rFonts w:cs="David"/>
          <w:rtl/>
        </w:rPr>
      </w:pPr>
    </w:p>
    <w:p w:rsidR="00000000" w:rsidRDefault="00625E52">
      <w:pPr>
        <w:bidi/>
        <w:jc w:val="both"/>
        <w:rPr>
          <w:rFonts w:cs="David"/>
          <w:rtl/>
        </w:rPr>
      </w:pPr>
      <w:r>
        <w:rPr>
          <w:rFonts w:cs="David"/>
          <w:rtl/>
        </w:rPr>
        <w:tab/>
        <w:t>מה שמבקש מר קוברובסקי, ואני אמרתי שזה יישאר להחלטתה של הוו</w:t>
      </w:r>
      <w:r>
        <w:rPr>
          <w:rFonts w:cs="David"/>
          <w:rtl/>
        </w:rPr>
        <w:t>עדה, זה שבזמנו קבענו יעד עד תחילת 2014 להגיע ל-50% איסוף וולונטארי, ולא – זה סוג של ענישה הדדית, אז גם המוצרים שלהם ייוקרו על-ידי הטלת פיקדון אוטומאטי, גם הציבור בעצם ישלם יותר.</w:t>
      </w:r>
    </w:p>
    <w:p w:rsidR="00000000" w:rsidRDefault="00625E52">
      <w:pPr>
        <w:bidi/>
        <w:jc w:val="both"/>
        <w:rPr>
          <w:rFonts w:cs="David"/>
          <w:rtl/>
        </w:rPr>
      </w:pPr>
    </w:p>
    <w:p w:rsidR="00000000" w:rsidRDefault="00625E52">
      <w:pPr>
        <w:bidi/>
        <w:jc w:val="both"/>
        <w:rPr>
          <w:rFonts w:cs="David"/>
          <w:rtl/>
        </w:rPr>
      </w:pPr>
      <w:r>
        <w:rPr>
          <w:rFonts w:cs="David"/>
          <w:rtl/>
        </w:rPr>
        <w:tab/>
        <w:t xml:space="preserve">אם לדבר בכנות זה לא שאנחנו נהיה מאוהבים בזה שיוטל פיקדון אוטומאטי, ואז יהיו </w:t>
      </w:r>
      <w:r>
        <w:rPr>
          <w:rFonts w:cs="David"/>
          <w:rtl/>
        </w:rPr>
        <w:t>לי בקבוקים גדולים וקטנים עם פיקדון, וכל יתר הזרם שאנחנו לא יודעים איך זה ישפיע נניח על אחוזי איסוף הפלסטיק, יהיה זרם וולונטארי. אם זה כדי לעמוד באותו לוח זמנים ליישום מלא של חוק האריזות שאותו סיכמנו על הראשון לראשון 2016 – כלומר, חמש שנים מהיום – אני מוכן.</w:t>
      </w:r>
      <w:r>
        <w:rPr>
          <w:rFonts w:cs="David"/>
          <w:rtl/>
        </w:rPr>
        <w:t xml:space="preserve"> אבל, רק אם בתמורה הוועדה תדרוש מהיצרנים להעלות את הרף שקבענו אז של 50% וולונטארי. ואני מזכיר, כל אחוז כזה זה כמעט 8 מיליון בקבוקים של איסוף ומיחזור, כי אנחנו ב-750 – 800 מיליון בקבוקים גדולים בשנה. מה שהוועדה תכריע – מבחינתנו, - - -</w:t>
      </w:r>
    </w:p>
    <w:p w:rsidR="00000000" w:rsidRDefault="00625E52">
      <w:pPr>
        <w:bidi/>
        <w:jc w:val="both"/>
        <w:rPr>
          <w:rFonts w:cs="David"/>
          <w:u w:val="single"/>
          <w:rtl/>
        </w:rPr>
      </w:pPr>
    </w:p>
    <w:p w:rsidR="00000000" w:rsidRDefault="00625E52">
      <w:pPr>
        <w:bidi/>
        <w:jc w:val="both"/>
        <w:rPr>
          <w:rFonts w:cs="David"/>
          <w:u w:val="single"/>
          <w:rtl/>
        </w:rPr>
      </w:pPr>
      <w:r>
        <w:rPr>
          <w:rFonts w:cs="David"/>
          <w:u w:val="single"/>
          <w:rtl/>
        </w:rPr>
        <w:t>היו"ר ישראל חסון:</w:t>
      </w:r>
    </w:p>
    <w:p w:rsidR="00000000" w:rsidRDefault="00625E52">
      <w:pPr>
        <w:bidi/>
        <w:jc w:val="both"/>
        <w:rPr>
          <w:rFonts w:cs="David"/>
          <w:rtl/>
        </w:rPr>
      </w:pPr>
    </w:p>
    <w:p w:rsidR="00000000" w:rsidRDefault="00625E52">
      <w:pPr>
        <w:bidi/>
        <w:jc w:val="both"/>
        <w:rPr>
          <w:rFonts w:cs="David"/>
          <w:rtl/>
        </w:rPr>
      </w:pPr>
      <w:r>
        <w:rPr>
          <w:rFonts w:cs="David"/>
          <w:rtl/>
        </w:rPr>
        <w:tab/>
        <w:t>ר</w:t>
      </w:r>
      <w:r>
        <w:rPr>
          <w:rFonts w:cs="David"/>
          <w:rtl/>
        </w:rPr>
        <w:t>וני, בבקשה.</w:t>
      </w:r>
    </w:p>
    <w:p w:rsidR="00000000" w:rsidRDefault="00625E52">
      <w:pPr>
        <w:bidi/>
        <w:jc w:val="both"/>
        <w:rPr>
          <w:rFonts w:cs="David"/>
          <w:u w:val="single"/>
          <w:rtl/>
        </w:rPr>
      </w:pPr>
    </w:p>
    <w:p w:rsidR="00000000" w:rsidRDefault="00625E52">
      <w:pPr>
        <w:bidi/>
        <w:jc w:val="both"/>
        <w:rPr>
          <w:rFonts w:cs="David"/>
          <w:u w:val="single"/>
          <w:rtl/>
        </w:rPr>
      </w:pPr>
      <w:r>
        <w:rPr>
          <w:rFonts w:cs="David"/>
          <w:u w:val="single"/>
          <w:rtl/>
        </w:rPr>
        <w:t>רוני קוברובסקי:</w:t>
      </w:r>
    </w:p>
    <w:p w:rsidR="00000000" w:rsidRDefault="00625E52">
      <w:pPr>
        <w:bidi/>
        <w:jc w:val="both"/>
        <w:rPr>
          <w:rFonts w:cs="David"/>
          <w:rtl/>
        </w:rPr>
      </w:pPr>
    </w:p>
    <w:p w:rsidR="00000000" w:rsidRDefault="00625E52">
      <w:pPr>
        <w:bidi/>
        <w:jc w:val="both"/>
        <w:rPr>
          <w:rFonts w:cs="David"/>
          <w:rtl/>
        </w:rPr>
      </w:pPr>
      <w:r>
        <w:rPr>
          <w:rFonts w:cs="David"/>
          <w:rtl/>
        </w:rPr>
        <w:tab/>
        <w:t>למרות שיעד של 50% לכשעצמו הוא קשה, אנחנו נסכים לעליית הרף ל-55%.</w:t>
      </w:r>
    </w:p>
    <w:p w:rsidR="00000000" w:rsidRDefault="00625E52">
      <w:pPr>
        <w:bidi/>
        <w:jc w:val="both"/>
        <w:rPr>
          <w:rFonts w:cs="David"/>
          <w:rtl/>
        </w:rPr>
      </w:pPr>
    </w:p>
    <w:p w:rsidR="00000000" w:rsidRDefault="00625E52">
      <w:pPr>
        <w:bidi/>
        <w:jc w:val="both"/>
        <w:rPr>
          <w:rFonts w:cs="David"/>
          <w:u w:val="single"/>
          <w:rtl/>
        </w:rPr>
      </w:pPr>
      <w:r>
        <w:rPr>
          <w:rFonts w:cs="David"/>
          <w:u w:val="single"/>
          <w:rtl/>
        </w:rPr>
        <w:t>היו"ר ישראל חסון:</w:t>
      </w:r>
    </w:p>
    <w:p w:rsidR="00000000" w:rsidRDefault="00625E52">
      <w:pPr>
        <w:bidi/>
        <w:jc w:val="both"/>
        <w:rPr>
          <w:rFonts w:cs="David"/>
          <w:rtl/>
        </w:rPr>
      </w:pPr>
    </w:p>
    <w:p w:rsidR="00000000" w:rsidRDefault="00625E52">
      <w:pPr>
        <w:bidi/>
        <w:jc w:val="both"/>
        <w:rPr>
          <w:rFonts w:cs="David"/>
          <w:rtl/>
        </w:rPr>
      </w:pPr>
      <w:r>
        <w:rPr>
          <w:rFonts w:cs="David"/>
          <w:rtl/>
        </w:rPr>
        <w:tab/>
        <w:t>גמי, בבקשה.</w:t>
      </w:r>
    </w:p>
    <w:p w:rsidR="00000000" w:rsidRDefault="00625E52">
      <w:pPr>
        <w:bidi/>
        <w:jc w:val="both"/>
        <w:rPr>
          <w:rFonts w:cs="David"/>
          <w:rtl/>
        </w:rPr>
      </w:pPr>
    </w:p>
    <w:p w:rsidR="00000000" w:rsidRDefault="00625E52">
      <w:pPr>
        <w:bidi/>
        <w:jc w:val="both"/>
        <w:rPr>
          <w:rFonts w:cs="David"/>
          <w:u w:val="single"/>
          <w:rtl/>
        </w:rPr>
      </w:pPr>
      <w:r>
        <w:rPr>
          <w:rFonts w:cs="David"/>
          <w:u w:val="single"/>
          <w:rtl/>
        </w:rPr>
        <w:t>גמי ברזילי:</w:t>
      </w:r>
    </w:p>
    <w:p w:rsidR="00000000" w:rsidRDefault="00625E52">
      <w:pPr>
        <w:bidi/>
        <w:jc w:val="both"/>
        <w:rPr>
          <w:rFonts w:cs="David"/>
          <w:u w:val="single"/>
          <w:rtl/>
        </w:rPr>
      </w:pPr>
    </w:p>
    <w:p w:rsidR="00000000" w:rsidRDefault="00625E52">
      <w:pPr>
        <w:bidi/>
        <w:jc w:val="both"/>
        <w:rPr>
          <w:rFonts w:cs="David"/>
          <w:rtl/>
        </w:rPr>
      </w:pPr>
      <w:r>
        <w:rPr>
          <w:rFonts w:cs="David"/>
          <w:rtl/>
        </w:rPr>
        <w:tab/>
        <w:t>אני מתנצל על אובדן הקול. אני מבקש להבהיר האם סעיף 48(1) - משמעותו שמכלי בקבוקים שיימצאו, נניח בתחנות המיון וההפר</w:t>
      </w:r>
      <w:r>
        <w:rPr>
          <w:rFonts w:cs="David"/>
          <w:rtl/>
        </w:rPr>
        <w:t>דה, התאגיד לא ישלם עבורם? זאת השאלה. האם כך ניתן להבין את סעיף 48(1)? אם הבקבוקים לא כלולים בתוך חוק האריזות, המשמעות היא שבקבוקים שיגיעו לתחנות המיון וההפרדה, פשוט לא ישולם עבורם.</w:t>
      </w:r>
    </w:p>
    <w:p w:rsidR="00000000" w:rsidRDefault="00625E52">
      <w:pPr>
        <w:bidi/>
        <w:jc w:val="both"/>
        <w:rPr>
          <w:rFonts w:cs="David"/>
          <w:rtl/>
        </w:rPr>
      </w:pPr>
    </w:p>
    <w:p w:rsidR="00000000" w:rsidRDefault="00625E52">
      <w:pPr>
        <w:bidi/>
        <w:jc w:val="both"/>
        <w:rPr>
          <w:rFonts w:cs="David"/>
          <w:u w:val="single"/>
          <w:rtl/>
        </w:rPr>
      </w:pPr>
      <w:r>
        <w:rPr>
          <w:rFonts w:cs="David"/>
          <w:u w:val="single"/>
          <w:rtl/>
        </w:rPr>
        <w:t>יהושע פדרסן:</w:t>
      </w:r>
    </w:p>
    <w:p w:rsidR="00000000" w:rsidRDefault="00625E52">
      <w:pPr>
        <w:bidi/>
        <w:jc w:val="both"/>
        <w:rPr>
          <w:rFonts w:cs="David"/>
          <w:rtl/>
        </w:rPr>
      </w:pPr>
    </w:p>
    <w:p w:rsidR="00000000" w:rsidRDefault="00625E52">
      <w:pPr>
        <w:bidi/>
        <w:jc w:val="both"/>
        <w:rPr>
          <w:rFonts w:cs="David"/>
          <w:rtl/>
        </w:rPr>
      </w:pPr>
      <w:r>
        <w:rPr>
          <w:rFonts w:cs="David"/>
          <w:rtl/>
        </w:rPr>
        <w:tab/>
        <w:t>המנגנון של חוק הפיקדון חל. זה נכון, סעיף 48(1) מחריג את מכל</w:t>
      </w:r>
      <w:r>
        <w:rPr>
          <w:rFonts w:cs="David"/>
          <w:rtl/>
        </w:rPr>
        <w:t>י המשקה הקטנים בפיקדון מתחולת חוק האריזות. אבל, חוק הפיקדון חל על המכלים האלה. יש מנגנון שפועל.</w:t>
      </w:r>
    </w:p>
    <w:p w:rsidR="00000000" w:rsidRDefault="00625E52">
      <w:pPr>
        <w:bidi/>
        <w:jc w:val="both"/>
        <w:rPr>
          <w:rFonts w:cs="David"/>
          <w:rtl/>
        </w:rPr>
      </w:pPr>
    </w:p>
    <w:p w:rsidR="00000000" w:rsidRDefault="00625E52">
      <w:pPr>
        <w:bidi/>
        <w:jc w:val="both"/>
        <w:rPr>
          <w:rFonts w:cs="David"/>
          <w:u w:val="single"/>
          <w:rtl/>
        </w:rPr>
      </w:pPr>
      <w:r>
        <w:rPr>
          <w:rFonts w:cs="David"/>
          <w:u w:val="single"/>
          <w:rtl/>
        </w:rPr>
        <w:t>גמי ברזילי:</w:t>
      </w:r>
    </w:p>
    <w:p w:rsidR="00000000" w:rsidRDefault="00625E52">
      <w:pPr>
        <w:bidi/>
        <w:jc w:val="both"/>
        <w:rPr>
          <w:rFonts w:cs="David"/>
          <w:rtl/>
        </w:rPr>
      </w:pPr>
    </w:p>
    <w:p w:rsidR="00000000" w:rsidRDefault="00625E52">
      <w:pPr>
        <w:bidi/>
        <w:jc w:val="both"/>
        <w:rPr>
          <w:rFonts w:cs="David"/>
          <w:rtl/>
        </w:rPr>
      </w:pPr>
      <w:r>
        <w:rPr>
          <w:rFonts w:cs="David"/>
          <w:rtl/>
        </w:rPr>
        <w:tab/>
        <w:t>אז עם מי הרשות המקומית תתחשבן עליהם?</w:t>
      </w:r>
    </w:p>
    <w:p w:rsidR="00000000" w:rsidRDefault="00625E52">
      <w:pPr>
        <w:bidi/>
        <w:jc w:val="both"/>
        <w:rPr>
          <w:rFonts w:cs="David"/>
          <w:rtl/>
        </w:rPr>
      </w:pPr>
    </w:p>
    <w:p w:rsidR="00000000" w:rsidRDefault="00625E52">
      <w:pPr>
        <w:bidi/>
        <w:jc w:val="both"/>
        <w:rPr>
          <w:rFonts w:cs="David"/>
          <w:u w:val="single"/>
          <w:rtl/>
        </w:rPr>
      </w:pPr>
      <w:r>
        <w:rPr>
          <w:rFonts w:cs="David"/>
          <w:u w:val="single"/>
          <w:rtl/>
        </w:rPr>
        <w:t>נחמה רונן:</w:t>
      </w:r>
    </w:p>
    <w:p w:rsidR="00000000" w:rsidRDefault="00625E52">
      <w:pPr>
        <w:bidi/>
        <w:jc w:val="both"/>
        <w:rPr>
          <w:rFonts w:cs="David"/>
          <w:rtl/>
        </w:rPr>
      </w:pPr>
    </w:p>
    <w:p w:rsidR="00000000" w:rsidRDefault="00625E52">
      <w:pPr>
        <w:bidi/>
        <w:jc w:val="both"/>
        <w:rPr>
          <w:rFonts w:cs="David"/>
          <w:rtl/>
        </w:rPr>
      </w:pPr>
      <w:r>
        <w:rPr>
          <w:rFonts w:cs="David"/>
          <w:rtl/>
        </w:rPr>
        <w:tab/>
        <w:t>זה לא "יתחשבן". הרי תאגיד אל"ה צריך את כל מכלי הפיקדון בשביל להגיע ליעד של 77%. תאגיד אל"ה יקנ</w:t>
      </w:r>
      <w:r>
        <w:rPr>
          <w:rFonts w:cs="David"/>
          <w:rtl/>
        </w:rPr>
        <w:t xml:space="preserve">ה את מה שנאסף באמצעות מתקני ההפרדה, כי הוא צריך את המכלים האלה בשביל להגיע ליעד. </w:t>
      </w:r>
    </w:p>
    <w:p w:rsidR="00000000" w:rsidRDefault="00625E52">
      <w:pPr>
        <w:bidi/>
        <w:jc w:val="both"/>
        <w:rPr>
          <w:rFonts w:cs="David"/>
          <w:rtl/>
        </w:rPr>
      </w:pPr>
    </w:p>
    <w:p w:rsidR="00000000" w:rsidRDefault="00625E52">
      <w:pPr>
        <w:bidi/>
        <w:jc w:val="both"/>
        <w:rPr>
          <w:rFonts w:cs="David"/>
          <w:u w:val="single"/>
          <w:rtl/>
        </w:rPr>
      </w:pPr>
      <w:r>
        <w:rPr>
          <w:rFonts w:cs="David"/>
          <w:u w:val="single"/>
          <w:rtl/>
        </w:rPr>
        <w:t>השר להגנת הסביבה גלעד ארדן:</w:t>
      </w:r>
    </w:p>
    <w:p w:rsidR="00000000" w:rsidRDefault="00625E52">
      <w:pPr>
        <w:bidi/>
        <w:jc w:val="both"/>
        <w:rPr>
          <w:rFonts w:cs="David"/>
          <w:rtl/>
        </w:rPr>
      </w:pPr>
    </w:p>
    <w:p w:rsidR="00000000" w:rsidRDefault="00625E52">
      <w:pPr>
        <w:bidi/>
        <w:jc w:val="both"/>
        <w:rPr>
          <w:rFonts w:cs="David"/>
          <w:rtl/>
        </w:rPr>
      </w:pPr>
      <w:r>
        <w:rPr>
          <w:rFonts w:cs="David"/>
          <w:rtl/>
        </w:rPr>
        <w:tab/>
        <w:t>גמי, מי שמממן גם את האיסוף ואת התשתיות של האיסוף זה לא אתם פה. הכול נעשה על-ידי אל"ה במסגרת החוק האחר.</w:t>
      </w:r>
    </w:p>
    <w:p w:rsidR="00000000" w:rsidRDefault="00625E52">
      <w:pPr>
        <w:bidi/>
        <w:jc w:val="both"/>
        <w:rPr>
          <w:rFonts w:cs="David"/>
          <w:rtl/>
        </w:rPr>
      </w:pPr>
    </w:p>
    <w:p w:rsidR="00000000" w:rsidRDefault="00625E52">
      <w:pPr>
        <w:bidi/>
        <w:jc w:val="both"/>
        <w:rPr>
          <w:rFonts w:cs="David"/>
          <w:u w:val="single"/>
          <w:rtl/>
        </w:rPr>
      </w:pPr>
      <w:r>
        <w:rPr>
          <w:rFonts w:cs="David"/>
          <w:u w:val="single"/>
          <w:rtl/>
        </w:rPr>
        <w:t>גמי ברזילי:</w:t>
      </w:r>
    </w:p>
    <w:p w:rsidR="00000000" w:rsidRDefault="00625E52">
      <w:pPr>
        <w:bidi/>
        <w:jc w:val="both"/>
        <w:rPr>
          <w:rFonts w:cs="David"/>
          <w:rtl/>
        </w:rPr>
      </w:pPr>
    </w:p>
    <w:p w:rsidR="00000000" w:rsidRDefault="00625E52">
      <w:pPr>
        <w:bidi/>
        <w:jc w:val="both"/>
        <w:rPr>
          <w:rFonts w:cs="David"/>
          <w:rtl/>
        </w:rPr>
      </w:pPr>
      <w:r>
        <w:rPr>
          <w:rFonts w:cs="David"/>
          <w:rtl/>
        </w:rPr>
        <w:tab/>
        <w:t>אנחנו על סף הסכמה והסכם ע</w:t>
      </w:r>
      <w:r>
        <w:rPr>
          <w:rFonts w:cs="David"/>
          <w:rtl/>
        </w:rPr>
        <w:t xml:space="preserve">ם תאגיד אל"ה, ממש על סף. אני רק לא מבין מה יהיה דינם של הבקבוקים שיגיעו לתחנת המיון וההפרדה. </w:t>
      </w:r>
    </w:p>
    <w:p w:rsidR="00000000" w:rsidRDefault="00625E52">
      <w:pPr>
        <w:bidi/>
        <w:jc w:val="both"/>
        <w:rPr>
          <w:rFonts w:cs="David"/>
          <w:rtl/>
        </w:rPr>
      </w:pPr>
    </w:p>
    <w:p w:rsidR="00000000" w:rsidRDefault="00625E52">
      <w:pPr>
        <w:bidi/>
        <w:jc w:val="both"/>
        <w:rPr>
          <w:rFonts w:cs="David"/>
          <w:u w:val="single"/>
          <w:rtl/>
        </w:rPr>
      </w:pPr>
      <w:r>
        <w:rPr>
          <w:rFonts w:cs="David"/>
          <w:u w:val="single"/>
          <w:rtl/>
        </w:rPr>
        <w:t>היו"ר ישראל חסון:</w:t>
      </w:r>
    </w:p>
    <w:p w:rsidR="00000000" w:rsidRDefault="00625E52">
      <w:pPr>
        <w:bidi/>
        <w:jc w:val="both"/>
        <w:rPr>
          <w:rFonts w:cs="David"/>
          <w:rtl/>
        </w:rPr>
      </w:pPr>
    </w:p>
    <w:p w:rsidR="00000000" w:rsidRDefault="00625E52">
      <w:pPr>
        <w:bidi/>
        <w:jc w:val="both"/>
        <w:rPr>
          <w:rFonts w:cs="David"/>
          <w:rtl/>
        </w:rPr>
      </w:pPr>
      <w:r>
        <w:rPr>
          <w:rFonts w:cs="David"/>
          <w:rtl/>
        </w:rPr>
        <w:tab/>
        <w:t>גמי, אני לא רוצה לנצל את העובדה שקשה לך לדבר בשביל לשאול אותך שאלות. אבל, זה די מעניין אותי לאיזה סוג של הסכם השלטון המקומי מגיע עם התאגיד?</w:t>
      </w:r>
    </w:p>
    <w:p w:rsidR="00000000" w:rsidRDefault="00625E52">
      <w:pPr>
        <w:bidi/>
        <w:jc w:val="both"/>
        <w:rPr>
          <w:rFonts w:cs="David"/>
          <w:rtl/>
        </w:rPr>
      </w:pPr>
    </w:p>
    <w:p w:rsidR="00000000" w:rsidRDefault="00625E52">
      <w:pPr>
        <w:bidi/>
        <w:jc w:val="both"/>
        <w:rPr>
          <w:rFonts w:cs="David"/>
          <w:u w:val="single"/>
          <w:rtl/>
        </w:rPr>
      </w:pPr>
      <w:r>
        <w:rPr>
          <w:rFonts w:cs="David"/>
          <w:u w:val="single"/>
          <w:rtl/>
        </w:rPr>
        <w:t>גמי ברזילי:</w:t>
      </w:r>
    </w:p>
    <w:p w:rsidR="00000000" w:rsidRDefault="00625E52">
      <w:pPr>
        <w:bidi/>
        <w:jc w:val="both"/>
        <w:rPr>
          <w:rFonts w:cs="David"/>
          <w:rtl/>
        </w:rPr>
      </w:pPr>
    </w:p>
    <w:p w:rsidR="00000000" w:rsidRDefault="00625E52">
      <w:pPr>
        <w:bidi/>
        <w:jc w:val="both"/>
        <w:rPr>
          <w:rFonts w:cs="David"/>
          <w:rtl/>
        </w:rPr>
      </w:pPr>
      <w:r>
        <w:rPr>
          <w:rFonts w:cs="David"/>
          <w:rtl/>
        </w:rPr>
        <w:tab/>
        <w:t>המשרד להגנת הסביבה יודע. אנחנו מגיעים להסכמה לגבי לקיחת האחריות על פינוי הבקבוקים מהמיחזוריות.</w:t>
      </w:r>
    </w:p>
    <w:p w:rsidR="00000000" w:rsidRDefault="00625E52">
      <w:pPr>
        <w:bidi/>
        <w:jc w:val="both"/>
        <w:rPr>
          <w:rFonts w:cs="David"/>
          <w:rtl/>
        </w:rPr>
      </w:pPr>
    </w:p>
    <w:p w:rsidR="00000000" w:rsidRDefault="00625E52">
      <w:pPr>
        <w:bidi/>
        <w:jc w:val="both"/>
        <w:rPr>
          <w:rFonts w:cs="David"/>
          <w:u w:val="single"/>
          <w:rtl/>
        </w:rPr>
      </w:pPr>
      <w:r>
        <w:rPr>
          <w:rFonts w:cs="David"/>
          <w:u w:val="single"/>
          <w:rtl/>
        </w:rPr>
        <w:t>היו"ר ישראל חסון:</w:t>
      </w:r>
    </w:p>
    <w:p w:rsidR="00000000" w:rsidRDefault="00625E52">
      <w:pPr>
        <w:bidi/>
        <w:jc w:val="both"/>
        <w:rPr>
          <w:rFonts w:cs="David"/>
          <w:rtl/>
        </w:rPr>
      </w:pPr>
    </w:p>
    <w:p w:rsidR="00000000" w:rsidRDefault="00625E52">
      <w:pPr>
        <w:bidi/>
        <w:jc w:val="both"/>
        <w:rPr>
          <w:rFonts w:cs="David"/>
          <w:rtl/>
        </w:rPr>
      </w:pPr>
      <w:r>
        <w:rPr>
          <w:rFonts w:cs="David"/>
          <w:rtl/>
        </w:rPr>
        <w:tab/>
        <w:t>מי לוקח את האחריות?</w:t>
      </w:r>
    </w:p>
    <w:p w:rsidR="00000000" w:rsidRDefault="00625E52">
      <w:pPr>
        <w:bidi/>
        <w:jc w:val="both"/>
        <w:rPr>
          <w:rFonts w:cs="David"/>
          <w:rtl/>
        </w:rPr>
      </w:pPr>
    </w:p>
    <w:p w:rsidR="00000000" w:rsidRDefault="00625E52">
      <w:pPr>
        <w:bidi/>
        <w:jc w:val="both"/>
        <w:rPr>
          <w:rFonts w:cs="David"/>
          <w:u w:val="single"/>
          <w:rtl/>
        </w:rPr>
      </w:pPr>
      <w:r>
        <w:rPr>
          <w:rFonts w:cs="David"/>
          <w:u w:val="single"/>
          <w:rtl/>
        </w:rPr>
        <w:t>נחמה רונן:</w:t>
      </w:r>
    </w:p>
    <w:p w:rsidR="00000000" w:rsidRDefault="00625E52">
      <w:pPr>
        <w:bidi/>
        <w:jc w:val="both"/>
        <w:rPr>
          <w:rFonts w:cs="David"/>
          <w:rtl/>
        </w:rPr>
      </w:pPr>
    </w:p>
    <w:p w:rsidR="00000000" w:rsidRDefault="00625E52">
      <w:pPr>
        <w:bidi/>
        <w:jc w:val="both"/>
        <w:rPr>
          <w:rFonts w:cs="David"/>
          <w:rtl/>
        </w:rPr>
      </w:pPr>
      <w:r>
        <w:rPr>
          <w:rFonts w:cs="David"/>
          <w:rtl/>
        </w:rPr>
        <w:tab/>
        <w:t>אנחנו עושים פה קצת סלט בין מכלי הפיקדון והמכלים המשפחתיים. אנחנו מגיעים להסכם עם השלטון המקו</w:t>
      </w:r>
      <w:r>
        <w:rPr>
          <w:rFonts w:cs="David"/>
          <w:rtl/>
        </w:rPr>
        <w:t xml:space="preserve">מי על כל ההסכם שהיצרנים הגיעו עם השר, עם המשרד, על ההתחייבות להגיע ליעד של 50% - עכשיו 55% - של מיחזור המכלים המשפחתיים. לשם כך צריך לפרוס מיחזוריות בכל רחבי הארץ, בשביל כך צריך לממן את האיסוף לקבלנים. הרי לא בכל הארץ זה כלכלי לאסוף מכלי משקה ולמחזר אותם. </w:t>
      </w:r>
      <w:r>
        <w:rPr>
          <w:rFonts w:cs="David"/>
          <w:rtl/>
        </w:rPr>
        <w:t>ההסכם שאנחנו מגיעים אליו עם המרכז לשלטון המקומי יוצר איזשהם פרמטרים ונוסחאות כמה תאגיד המיחזור ישלם בכל אזורי הארץ - גם פריסה של המתקנים, וגם התשלום עבור האיסוף, וזה המכלים הגדולים. המכלים הקטנים גם הם פטורים משום שכל מכל כזה שווה כסף. אם הוא לא מגיע על-יד</w:t>
      </w:r>
      <w:r>
        <w:rPr>
          <w:rFonts w:cs="David"/>
          <w:rtl/>
        </w:rPr>
        <w:t>י מישהו שבא לדרוש את הכסף, זה יגיע על-ידי כל מרכזי ההפרדה ששם יקבלו מאיתנו כסף.</w:t>
      </w:r>
    </w:p>
    <w:p w:rsidR="00000000" w:rsidRDefault="00625E52">
      <w:pPr>
        <w:bidi/>
        <w:jc w:val="both"/>
        <w:rPr>
          <w:rFonts w:cs="David"/>
          <w:rtl/>
        </w:rPr>
      </w:pPr>
    </w:p>
    <w:p w:rsidR="00000000" w:rsidRDefault="00625E52">
      <w:pPr>
        <w:bidi/>
        <w:jc w:val="both"/>
        <w:rPr>
          <w:rFonts w:cs="David"/>
          <w:u w:val="single"/>
          <w:rtl/>
        </w:rPr>
      </w:pPr>
      <w:r>
        <w:rPr>
          <w:rFonts w:cs="David"/>
          <w:u w:val="single"/>
          <w:rtl/>
        </w:rPr>
        <w:t>גמי ברזילי:</w:t>
      </w:r>
    </w:p>
    <w:p w:rsidR="00000000" w:rsidRDefault="00625E52">
      <w:pPr>
        <w:bidi/>
        <w:jc w:val="both"/>
        <w:rPr>
          <w:rFonts w:cs="David"/>
          <w:rtl/>
        </w:rPr>
      </w:pPr>
    </w:p>
    <w:p w:rsidR="00000000" w:rsidRDefault="00625E52">
      <w:pPr>
        <w:bidi/>
        <w:jc w:val="both"/>
        <w:rPr>
          <w:rFonts w:cs="David"/>
          <w:rtl/>
        </w:rPr>
      </w:pPr>
      <w:r>
        <w:rPr>
          <w:rFonts w:cs="David"/>
          <w:rtl/>
        </w:rPr>
        <w:tab/>
        <w:t>שאלתי היא, מה דינם של הבקבוקים הגדולים שמגיעים לתחנות המיון וההפרדה, ושהתאגיד, יאמר לנו הגוף המוכר, זה לא כלול בחוק האריזות.</w:t>
      </w:r>
    </w:p>
    <w:p w:rsidR="00000000" w:rsidRDefault="00625E52">
      <w:pPr>
        <w:bidi/>
        <w:jc w:val="both"/>
        <w:rPr>
          <w:rFonts w:cs="David"/>
          <w:rtl/>
        </w:rPr>
      </w:pPr>
    </w:p>
    <w:p w:rsidR="00000000" w:rsidRDefault="00625E52">
      <w:pPr>
        <w:bidi/>
        <w:jc w:val="both"/>
        <w:rPr>
          <w:rFonts w:cs="David"/>
          <w:u w:val="single"/>
          <w:rtl/>
        </w:rPr>
      </w:pPr>
      <w:r>
        <w:rPr>
          <w:rFonts w:cs="David"/>
          <w:u w:val="single"/>
          <w:rtl/>
        </w:rPr>
        <w:t>יהושע פדרסן:</w:t>
      </w:r>
    </w:p>
    <w:p w:rsidR="00000000" w:rsidRDefault="00625E52">
      <w:pPr>
        <w:bidi/>
        <w:jc w:val="both"/>
        <w:rPr>
          <w:rFonts w:cs="David"/>
          <w:rtl/>
        </w:rPr>
      </w:pPr>
    </w:p>
    <w:p w:rsidR="00000000" w:rsidRDefault="00625E52">
      <w:pPr>
        <w:bidi/>
        <w:jc w:val="both"/>
        <w:rPr>
          <w:rFonts w:cs="David"/>
          <w:rtl/>
        </w:rPr>
      </w:pPr>
      <w:r>
        <w:rPr>
          <w:rFonts w:cs="David"/>
          <w:rtl/>
        </w:rPr>
        <w:tab/>
        <w:t>זה כן כלול. אולי אני</w:t>
      </w:r>
      <w:r>
        <w:rPr>
          <w:rFonts w:cs="David"/>
          <w:rtl/>
        </w:rPr>
        <w:t xml:space="preserve"> אבהיר. לגבי מה שכתוב ב-48(1) "מכלי משקה" - הכוונה היא מכלי משקה קטנים.</w:t>
      </w:r>
    </w:p>
    <w:p w:rsidR="00000000" w:rsidRDefault="00625E52">
      <w:pPr>
        <w:bidi/>
        <w:jc w:val="both"/>
        <w:rPr>
          <w:rFonts w:cs="David"/>
          <w:rtl/>
        </w:rPr>
      </w:pPr>
    </w:p>
    <w:p w:rsidR="00000000" w:rsidRDefault="00625E52">
      <w:pPr>
        <w:bidi/>
        <w:jc w:val="both"/>
        <w:rPr>
          <w:rFonts w:cs="David"/>
          <w:u w:val="single"/>
          <w:rtl/>
        </w:rPr>
      </w:pPr>
      <w:r>
        <w:rPr>
          <w:rFonts w:cs="David"/>
          <w:u w:val="single"/>
          <w:rtl/>
        </w:rPr>
        <w:t>היו"ר ישראל חסון:</w:t>
      </w:r>
    </w:p>
    <w:p w:rsidR="00000000" w:rsidRDefault="00625E52">
      <w:pPr>
        <w:bidi/>
        <w:jc w:val="both"/>
        <w:rPr>
          <w:rFonts w:cs="David"/>
          <w:rtl/>
        </w:rPr>
      </w:pPr>
    </w:p>
    <w:p w:rsidR="00000000" w:rsidRDefault="00625E52">
      <w:pPr>
        <w:bidi/>
        <w:jc w:val="both"/>
        <w:rPr>
          <w:rFonts w:cs="David"/>
          <w:rtl/>
        </w:rPr>
      </w:pPr>
      <w:r>
        <w:rPr>
          <w:rFonts w:cs="David"/>
          <w:rtl/>
        </w:rPr>
        <w:tab/>
        <w:t>זה ההגדרה שלו בחוק הפיקדון.</w:t>
      </w:r>
    </w:p>
    <w:p w:rsidR="00000000" w:rsidRDefault="00625E52">
      <w:pPr>
        <w:bidi/>
        <w:jc w:val="both"/>
        <w:rPr>
          <w:rFonts w:cs="David"/>
          <w:rtl/>
        </w:rPr>
      </w:pPr>
    </w:p>
    <w:p w:rsidR="00000000" w:rsidRDefault="00625E52">
      <w:pPr>
        <w:bidi/>
        <w:jc w:val="both"/>
        <w:rPr>
          <w:rFonts w:cs="David"/>
          <w:u w:val="single"/>
          <w:rtl/>
        </w:rPr>
      </w:pPr>
      <w:r>
        <w:rPr>
          <w:rFonts w:cs="David"/>
          <w:u w:val="single"/>
          <w:rtl/>
        </w:rPr>
        <w:t>יהושע פדרסן:</w:t>
      </w:r>
    </w:p>
    <w:p w:rsidR="00000000" w:rsidRDefault="00625E52">
      <w:pPr>
        <w:bidi/>
        <w:jc w:val="both"/>
        <w:rPr>
          <w:rFonts w:cs="David"/>
          <w:rtl/>
        </w:rPr>
      </w:pPr>
    </w:p>
    <w:p w:rsidR="00000000" w:rsidRDefault="00625E52">
      <w:pPr>
        <w:bidi/>
        <w:jc w:val="both"/>
        <w:rPr>
          <w:rFonts w:cs="David"/>
          <w:rtl/>
        </w:rPr>
      </w:pPr>
      <w:r>
        <w:rPr>
          <w:rFonts w:cs="David"/>
          <w:rtl/>
        </w:rPr>
        <w:tab/>
        <w:t xml:space="preserve"> ההגדרה בחוק הפיקדון: מכל משקה ומכל משקה גדול. אלה ההגדרות בחוק הפיקדון. מה שכתוב פה "מכל משקה" הכוונה היא למכל משקה קט</w:t>
      </w:r>
      <w:r>
        <w:rPr>
          <w:rFonts w:cs="David"/>
          <w:rtl/>
        </w:rPr>
        <w:t>ן - - -</w:t>
      </w:r>
    </w:p>
    <w:p w:rsidR="00000000" w:rsidRDefault="00625E52">
      <w:pPr>
        <w:bidi/>
        <w:jc w:val="both"/>
        <w:rPr>
          <w:rFonts w:cs="David"/>
          <w:rtl/>
        </w:rPr>
      </w:pPr>
    </w:p>
    <w:p w:rsidR="00000000" w:rsidRDefault="00625E52">
      <w:pPr>
        <w:bidi/>
        <w:jc w:val="both"/>
        <w:rPr>
          <w:rFonts w:cs="David"/>
          <w:u w:val="single"/>
          <w:rtl/>
        </w:rPr>
      </w:pPr>
      <w:r>
        <w:rPr>
          <w:rFonts w:cs="David"/>
          <w:u w:val="single"/>
          <w:rtl/>
        </w:rPr>
        <w:t>היו"ר ישראל חסון:</w:t>
      </w:r>
    </w:p>
    <w:p w:rsidR="00000000" w:rsidRDefault="00625E52">
      <w:pPr>
        <w:bidi/>
        <w:jc w:val="both"/>
        <w:rPr>
          <w:rFonts w:cs="David"/>
          <w:u w:val="single"/>
          <w:rtl/>
        </w:rPr>
      </w:pPr>
    </w:p>
    <w:p w:rsidR="00000000" w:rsidRDefault="00625E52">
      <w:pPr>
        <w:bidi/>
        <w:jc w:val="both"/>
        <w:rPr>
          <w:rFonts w:cs="David"/>
          <w:rtl/>
        </w:rPr>
      </w:pPr>
      <w:r>
        <w:rPr>
          <w:rFonts w:cs="David"/>
          <w:rtl/>
        </w:rPr>
        <w:tab/>
        <w:t xml:space="preserve">גמי, אתה מסודר, אתה מסודר. </w:t>
      </w:r>
    </w:p>
    <w:p w:rsidR="00000000" w:rsidRDefault="00625E52">
      <w:pPr>
        <w:bidi/>
        <w:jc w:val="both"/>
        <w:rPr>
          <w:rFonts w:cs="David"/>
          <w:rtl/>
        </w:rPr>
      </w:pPr>
    </w:p>
    <w:p w:rsidR="00000000" w:rsidRDefault="00625E52">
      <w:pPr>
        <w:bidi/>
        <w:jc w:val="both"/>
        <w:rPr>
          <w:rFonts w:cs="David"/>
          <w:u w:val="single"/>
          <w:rtl/>
        </w:rPr>
      </w:pPr>
      <w:r>
        <w:rPr>
          <w:rFonts w:cs="David"/>
          <w:u w:val="single"/>
          <w:rtl/>
        </w:rPr>
        <w:t>גמי ברזילי:</w:t>
      </w:r>
    </w:p>
    <w:p w:rsidR="00000000" w:rsidRDefault="00625E52">
      <w:pPr>
        <w:bidi/>
        <w:jc w:val="both"/>
        <w:rPr>
          <w:rFonts w:cs="David"/>
          <w:rtl/>
        </w:rPr>
      </w:pPr>
      <w:r>
        <w:rPr>
          <w:rFonts w:cs="David"/>
          <w:rtl/>
        </w:rPr>
        <w:tab/>
      </w:r>
    </w:p>
    <w:p w:rsidR="00000000" w:rsidRDefault="00625E52">
      <w:pPr>
        <w:bidi/>
        <w:jc w:val="both"/>
        <w:rPr>
          <w:rFonts w:cs="David"/>
          <w:rtl/>
        </w:rPr>
      </w:pPr>
      <w:r>
        <w:rPr>
          <w:rFonts w:cs="David"/>
          <w:rtl/>
        </w:rPr>
        <w:tab/>
        <w:t>האם זה ברור שזה קטנים?</w:t>
      </w:r>
    </w:p>
    <w:p w:rsidR="00000000" w:rsidRDefault="00625E52">
      <w:pPr>
        <w:bidi/>
        <w:jc w:val="both"/>
        <w:rPr>
          <w:rFonts w:cs="David"/>
          <w:rtl/>
        </w:rPr>
      </w:pPr>
    </w:p>
    <w:p w:rsidR="00000000" w:rsidRDefault="00625E52">
      <w:pPr>
        <w:bidi/>
        <w:jc w:val="both"/>
        <w:rPr>
          <w:rFonts w:cs="David"/>
          <w:u w:val="single"/>
          <w:rtl/>
        </w:rPr>
      </w:pPr>
      <w:r>
        <w:rPr>
          <w:rFonts w:cs="David"/>
          <w:u w:val="single"/>
          <w:rtl/>
        </w:rPr>
        <w:t>יהושע פדרסן</w:t>
      </w:r>
    </w:p>
    <w:p w:rsidR="00000000" w:rsidRDefault="00625E52">
      <w:pPr>
        <w:bidi/>
        <w:jc w:val="both"/>
        <w:rPr>
          <w:rFonts w:cs="David"/>
          <w:rtl/>
        </w:rPr>
      </w:pPr>
    </w:p>
    <w:p w:rsidR="00000000" w:rsidRDefault="00625E52">
      <w:pPr>
        <w:bidi/>
        <w:jc w:val="both"/>
        <w:rPr>
          <w:rFonts w:cs="David"/>
          <w:rtl/>
        </w:rPr>
      </w:pPr>
      <w:r>
        <w:rPr>
          <w:rFonts w:cs="David"/>
          <w:rtl/>
        </w:rPr>
        <w:tab/>
        <w:t>זה ברור.</w:t>
      </w:r>
    </w:p>
    <w:p w:rsidR="00000000" w:rsidRDefault="00625E52">
      <w:pPr>
        <w:bidi/>
        <w:jc w:val="both"/>
        <w:rPr>
          <w:rFonts w:cs="David"/>
          <w:rtl/>
        </w:rPr>
      </w:pPr>
    </w:p>
    <w:p w:rsidR="00000000" w:rsidRDefault="00625E52">
      <w:pPr>
        <w:bidi/>
        <w:jc w:val="both"/>
        <w:rPr>
          <w:rFonts w:cs="David"/>
          <w:u w:val="single"/>
          <w:rtl/>
        </w:rPr>
      </w:pPr>
      <w:r>
        <w:rPr>
          <w:rFonts w:cs="David"/>
          <w:u w:val="single"/>
          <w:rtl/>
        </w:rPr>
        <w:t>היו"ר ישראל חסון:</w:t>
      </w:r>
    </w:p>
    <w:p w:rsidR="00000000" w:rsidRDefault="00625E52">
      <w:pPr>
        <w:bidi/>
        <w:jc w:val="both"/>
        <w:rPr>
          <w:rFonts w:cs="David"/>
          <w:rtl/>
        </w:rPr>
      </w:pPr>
    </w:p>
    <w:p w:rsidR="00000000" w:rsidRDefault="00625E52">
      <w:pPr>
        <w:bidi/>
        <w:jc w:val="both"/>
        <w:rPr>
          <w:rFonts w:cs="David"/>
          <w:rtl/>
        </w:rPr>
      </w:pPr>
      <w:r>
        <w:rPr>
          <w:rFonts w:cs="David"/>
          <w:rtl/>
        </w:rPr>
        <w:tab/>
        <w:t>רבותי, עוד הערות. אין הערות לסעיף 48. אנחנו בעד, חבר הכנסת וקנין? בעד.</w:t>
      </w:r>
    </w:p>
    <w:p w:rsidR="00000000" w:rsidRDefault="00625E52">
      <w:pPr>
        <w:bidi/>
        <w:jc w:val="both"/>
        <w:rPr>
          <w:rFonts w:cs="David"/>
          <w:rtl/>
        </w:rPr>
      </w:pPr>
    </w:p>
    <w:p w:rsidR="00000000" w:rsidRDefault="00625E52">
      <w:pPr>
        <w:bidi/>
        <w:jc w:val="both"/>
        <w:rPr>
          <w:rFonts w:cs="David"/>
          <w:rtl/>
        </w:rPr>
      </w:pPr>
      <w:r>
        <w:rPr>
          <w:rFonts w:cs="David"/>
          <w:rtl/>
        </w:rPr>
        <w:t>ה צ ב ע ה</w:t>
      </w:r>
    </w:p>
    <w:p w:rsidR="00000000" w:rsidRDefault="00625E52">
      <w:pPr>
        <w:bidi/>
        <w:jc w:val="both"/>
        <w:rPr>
          <w:rFonts w:cs="David"/>
          <w:rtl/>
        </w:rPr>
      </w:pPr>
      <w:r>
        <w:rPr>
          <w:rFonts w:cs="David"/>
          <w:rtl/>
        </w:rPr>
        <w:t>בעד – רוב</w:t>
      </w:r>
    </w:p>
    <w:p w:rsidR="00000000" w:rsidRDefault="00625E52">
      <w:pPr>
        <w:bidi/>
        <w:jc w:val="both"/>
        <w:rPr>
          <w:rFonts w:cs="David"/>
          <w:rtl/>
        </w:rPr>
      </w:pPr>
      <w:r>
        <w:rPr>
          <w:rFonts w:cs="David"/>
          <w:rtl/>
        </w:rPr>
        <w:t>נגד – אין</w:t>
      </w:r>
    </w:p>
    <w:p w:rsidR="00000000" w:rsidRDefault="00625E52">
      <w:pPr>
        <w:bidi/>
        <w:jc w:val="both"/>
        <w:rPr>
          <w:rFonts w:cs="David"/>
          <w:rtl/>
        </w:rPr>
      </w:pPr>
      <w:r>
        <w:rPr>
          <w:rFonts w:cs="David"/>
          <w:rtl/>
        </w:rPr>
        <w:t>נמנעים – אין</w:t>
      </w:r>
    </w:p>
    <w:p w:rsidR="00000000" w:rsidRDefault="00625E52">
      <w:pPr>
        <w:bidi/>
        <w:jc w:val="both"/>
        <w:rPr>
          <w:rFonts w:cs="David"/>
          <w:rtl/>
        </w:rPr>
      </w:pPr>
      <w:r>
        <w:rPr>
          <w:rFonts w:cs="David"/>
          <w:rtl/>
        </w:rPr>
        <w:t>הסעיף אושר.</w:t>
      </w:r>
    </w:p>
    <w:p w:rsidR="00000000" w:rsidRDefault="00625E52">
      <w:pPr>
        <w:bidi/>
        <w:jc w:val="both"/>
        <w:rPr>
          <w:rFonts w:cs="David"/>
          <w:rtl/>
        </w:rPr>
      </w:pPr>
      <w:r>
        <w:rPr>
          <w:rFonts w:cs="David"/>
          <w:rtl/>
        </w:rPr>
        <w:tab/>
      </w:r>
      <w:r>
        <w:rPr>
          <w:rFonts w:cs="David"/>
          <w:rtl/>
        </w:rPr>
        <w:tab/>
      </w:r>
      <w:r>
        <w:rPr>
          <w:rFonts w:cs="David"/>
          <w:rtl/>
        </w:rPr>
        <w:tab/>
      </w:r>
      <w:r>
        <w:rPr>
          <w:rFonts w:cs="David"/>
          <w:rtl/>
        </w:rPr>
        <w:tab/>
      </w:r>
      <w:r>
        <w:rPr>
          <w:rFonts w:cs="David"/>
          <w:rtl/>
        </w:rPr>
        <w:tab/>
        <w:t xml:space="preserve"> </w:t>
      </w:r>
    </w:p>
    <w:p w:rsidR="00000000" w:rsidRDefault="00625E52">
      <w:pPr>
        <w:bidi/>
        <w:jc w:val="both"/>
        <w:rPr>
          <w:rFonts w:cs="David"/>
          <w:u w:val="single"/>
          <w:rtl/>
        </w:rPr>
      </w:pPr>
      <w:r>
        <w:rPr>
          <w:rFonts w:cs="David"/>
          <w:u w:val="single"/>
          <w:rtl/>
        </w:rPr>
        <w:t>יהושע פדרסן:</w:t>
      </w:r>
    </w:p>
    <w:p w:rsidR="00000000" w:rsidRDefault="00625E52">
      <w:pPr>
        <w:bidi/>
        <w:jc w:val="both"/>
        <w:rPr>
          <w:rFonts w:cs="David"/>
          <w:rtl/>
        </w:rPr>
      </w:pPr>
    </w:p>
    <w:p w:rsidR="00000000" w:rsidRDefault="00625E52">
      <w:pPr>
        <w:bidi/>
        <w:jc w:val="both"/>
        <w:rPr>
          <w:rFonts w:cs="David"/>
          <w:rtl/>
        </w:rPr>
      </w:pPr>
      <w:r>
        <w:rPr>
          <w:rFonts w:cs="David"/>
          <w:rtl/>
        </w:rPr>
        <w:tab/>
        <w:t>והתיקון העקיף לחוק הפיקדון?</w:t>
      </w:r>
    </w:p>
    <w:p w:rsidR="00000000" w:rsidRDefault="00625E52">
      <w:pPr>
        <w:bidi/>
        <w:jc w:val="both"/>
        <w:rPr>
          <w:rFonts w:cs="David"/>
          <w:rtl/>
        </w:rPr>
      </w:pPr>
    </w:p>
    <w:p w:rsidR="00000000" w:rsidRDefault="00625E52">
      <w:pPr>
        <w:bidi/>
        <w:jc w:val="both"/>
        <w:rPr>
          <w:rFonts w:cs="David"/>
          <w:rtl/>
        </w:rPr>
      </w:pPr>
      <w:r>
        <w:rPr>
          <w:rFonts w:cs="David"/>
          <w:u w:val="single"/>
          <w:rtl/>
        </w:rPr>
        <w:t>אתי בנדלר:</w:t>
      </w:r>
    </w:p>
    <w:p w:rsidR="00000000" w:rsidRDefault="00625E52">
      <w:pPr>
        <w:bidi/>
        <w:jc w:val="both"/>
        <w:rPr>
          <w:rFonts w:cs="David"/>
          <w:rtl/>
        </w:rPr>
      </w:pPr>
    </w:p>
    <w:p w:rsidR="00000000" w:rsidRDefault="00625E52">
      <w:pPr>
        <w:bidi/>
        <w:jc w:val="both"/>
        <w:rPr>
          <w:rFonts w:cs="David"/>
          <w:rtl/>
        </w:rPr>
      </w:pPr>
      <w:r>
        <w:rPr>
          <w:rFonts w:cs="David"/>
          <w:rtl/>
        </w:rPr>
        <w:tab/>
        <w:t>תקריא את התיקון העקיף לחוק הפיקדון.</w:t>
      </w:r>
    </w:p>
    <w:p w:rsidR="00000000" w:rsidRDefault="00625E52">
      <w:pPr>
        <w:bidi/>
        <w:jc w:val="both"/>
        <w:rPr>
          <w:rFonts w:cs="David"/>
          <w:rtl/>
        </w:rPr>
      </w:pPr>
    </w:p>
    <w:p w:rsidR="00000000" w:rsidRDefault="00625E52">
      <w:pPr>
        <w:bidi/>
        <w:jc w:val="both"/>
        <w:rPr>
          <w:rFonts w:cs="David"/>
          <w:u w:val="single"/>
          <w:rtl/>
        </w:rPr>
      </w:pPr>
      <w:r>
        <w:rPr>
          <w:rFonts w:cs="David"/>
          <w:u w:val="single"/>
          <w:rtl/>
        </w:rPr>
        <w:t>היו"ר ישראל חסון:</w:t>
      </w:r>
    </w:p>
    <w:p w:rsidR="00000000" w:rsidRDefault="00625E52">
      <w:pPr>
        <w:bidi/>
        <w:jc w:val="both"/>
        <w:rPr>
          <w:rFonts w:cs="David"/>
          <w:rtl/>
        </w:rPr>
      </w:pPr>
    </w:p>
    <w:p w:rsidR="00000000" w:rsidRDefault="00625E52">
      <w:pPr>
        <w:bidi/>
        <w:jc w:val="both"/>
        <w:rPr>
          <w:rFonts w:cs="David"/>
          <w:rtl/>
        </w:rPr>
      </w:pPr>
      <w:r>
        <w:rPr>
          <w:rFonts w:cs="David"/>
          <w:rtl/>
        </w:rPr>
        <w:tab/>
        <w:t>סליחה, רוני, אנחנו מקבלים את ההצעה שלך.</w:t>
      </w:r>
    </w:p>
    <w:p w:rsidR="00000000" w:rsidRDefault="00625E52">
      <w:pPr>
        <w:bidi/>
        <w:jc w:val="both"/>
        <w:rPr>
          <w:rFonts w:cs="David"/>
          <w:rtl/>
        </w:rPr>
      </w:pPr>
    </w:p>
    <w:p w:rsidR="00000000" w:rsidRDefault="00625E52">
      <w:pPr>
        <w:bidi/>
        <w:jc w:val="both"/>
        <w:rPr>
          <w:rFonts w:cs="David"/>
          <w:u w:val="single"/>
          <w:rtl/>
        </w:rPr>
      </w:pPr>
      <w:r>
        <w:rPr>
          <w:rFonts w:cs="David"/>
          <w:u w:val="single"/>
          <w:rtl/>
        </w:rPr>
        <w:t>יהושע פדרסן:</w:t>
      </w:r>
    </w:p>
    <w:p w:rsidR="00000000" w:rsidRDefault="00625E52">
      <w:pPr>
        <w:bidi/>
        <w:jc w:val="both"/>
        <w:rPr>
          <w:rFonts w:cs="David"/>
          <w:rtl/>
        </w:rPr>
      </w:pPr>
    </w:p>
    <w:p w:rsidR="00000000" w:rsidRDefault="00625E52">
      <w:pPr>
        <w:bidi/>
        <w:jc w:val="both"/>
        <w:rPr>
          <w:rFonts w:cs="David"/>
          <w:rtl/>
        </w:rPr>
      </w:pPr>
      <w:r>
        <w:rPr>
          <w:rFonts w:cs="David"/>
          <w:rtl/>
        </w:rPr>
        <w:tab/>
        <w:t>בתור ניסוח ראשוני אני רק אומר שמדובר על תיקון עקיף בתיקון מס' 4 לחו</w:t>
      </w:r>
      <w:r>
        <w:rPr>
          <w:rFonts w:cs="David"/>
          <w:rtl/>
        </w:rPr>
        <w:t>ק הפיקדון, התש"ע-2010. זה יהיה בסעיף 7ה רבתי (א): במקום 50 יהיה 55%. בסוף הצעת החוק נעשה תיקון עקיף לחוק הפיקדון תיקון מס' 4, סעיף 7ה רבתי (א) במקום 50% יהיה 55%. ובסוף בסעיף התחילה, בסעיף 23(ד), 7ה ו-7ו רבתי ייכנסו לתוקף בראשון בינואר 2016 במקום בראשון בי</w:t>
      </w:r>
      <w:r>
        <w:rPr>
          <w:rFonts w:cs="David"/>
          <w:rtl/>
        </w:rPr>
        <w:t xml:space="preserve">נואר 2014. </w:t>
      </w:r>
    </w:p>
    <w:p w:rsidR="00000000" w:rsidRDefault="00625E52">
      <w:pPr>
        <w:bidi/>
        <w:jc w:val="both"/>
        <w:rPr>
          <w:rFonts w:cs="David"/>
          <w:rtl/>
        </w:rPr>
      </w:pPr>
    </w:p>
    <w:p w:rsidR="00000000" w:rsidRDefault="00625E52">
      <w:pPr>
        <w:bidi/>
        <w:jc w:val="both"/>
        <w:rPr>
          <w:rFonts w:cs="David"/>
          <w:u w:val="single"/>
          <w:rtl/>
        </w:rPr>
      </w:pPr>
      <w:r>
        <w:rPr>
          <w:rFonts w:cs="David"/>
          <w:u w:val="single"/>
          <w:rtl/>
        </w:rPr>
        <w:t>היו"ר ישראל חסון:</w:t>
      </w:r>
    </w:p>
    <w:p w:rsidR="00000000" w:rsidRDefault="00625E52">
      <w:pPr>
        <w:bidi/>
        <w:jc w:val="both"/>
        <w:rPr>
          <w:rFonts w:cs="David"/>
          <w:u w:val="single"/>
          <w:rtl/>
        </w:rPr>
      </w:pPr>
    </w:p>
    <w:p w:rsidR="00000000" w:rsidRDefault="00625E52">
      <w:pPr>
        <w:bidi/>
        <w:jc w:val="both"/>
        <w:rPr>
          <w:rFonts w:cs="David"/>
          <w:rtl/>
        </w:rPr>
      </w:pPr>
      <w:r>
        <w:rPr>
          <w:rFonts w:cs="David"/>
          <w:rtl/>
        </w:rPr>
        <w:tab/>
        <w:t>תודה רבה לך. ג'וש, בבקשה סעיף 49.</w:t>
      </w:r>
    </w:p>
    <w:p w:rsidR="00000000" w:rsidRDefault="00625E52">
      <w:pPr>
        <w:bidi/>
        <w:jc w:val="both"/>
        <w:rPr>
          <w:rFonts w:cs="David"/>
          <w:rtl/>
        </w:rPr>
      </w:pPr>
      <w:r>
        <w:rPr>
          <w:rFonts w:cs="David"/>
          <w:rtl/>
        </w:rPr>
        <w:tab/>
      </w:r>
    </w:p>
    <w:p w:rsidR="00000000" w:rsidRDefault="00625E52">
      <w:pPr>
        <w:bidi/>
        <w:jc w:val="both"/>
        <w:rPr>
          <w:rFonts w:cs="David"/>
          <w:u w:val="single"/>
          <w:rtl/>
        </w:rPr>
      </w:pPr>
      <w:r>
        <w:rPr>
          <w:rFonts w:cs="David"/>
          <w:u w:val="single"/>
          <w:rtl/>
        </w:rPr>
        <w:t>יהושע פדרסן:</w:t>
      </w:r>
    </w:p>
    <w:p w:rsidR="00000000" w:rsidRDefault="00625E52">
      <w:pPr>
        <w:bidi/>
        <w:jc w:val="both"/>
        <w:rPr>
          <w:rFonts w:cs="David"/>
          <w:rtl/>
        </w:rPr>
      </w:pPr>
    </w:p>
    <w:p w:rsidR="00000000" w:rsidRDefault="00625E52">
      <w:pPr>
        <w:bidi/>
        <w:jc w:val="both"/>
        <w:rPr>
          <w:rFonts w:cs="David"/>
          <w:rtl/>
        </w:rPr>
      </w:pPr>
      <w:r>
        <w:rPr>
          <w:rFonts w:cs="David"/>
          <w:rtl/>
        </w:rPr>
        <w:tab/>
        <w:t xml:space="preserve">מפה אני קורא מתוך לוח השינויים, נוסח מעודכן לסעיף 49 – תחולה על המדינה. </w:t>
      </w:r>
    </w:p>
    <w:p w:rsidR="00000000" w:rsidRDefault="00625E52">
      <w:pPr>
        <w:bidi/>
        <w:jc w:val="both"/>
        <w:rPr>
          <w:rFonts w:cs="David"/>
          <w:rtl/>
        </w:rPr>
      </w:pPr>
    </w:p>
    <w:p w:rsidR="00000000" w:rsidRDefault="00625E52">
      <w:pPr>
        <w:bidi/>
        <w:jc w:val="both"/>
        <w:rPr>
          <w:rFonts w:cs="David"/>
          <w:rtl/>
        </w:rPr>
      </w:pPr>
      <w:r>
        <w:rPr>
          <w:rFonts w:cs="David"/>
          <w:rtl/>
        </w:rPr>
        <w:t>"תחולה על המדינה 49.</w:t>
      </w:r>
    </w:p>
    <w:p w:rsidR="00000000" w:rsidRDefault="00625E52">
      <w:pPr>
        <w:bidi/>
        <w:jc w:val="both"/>
        <w:rPr>
          <w:rFonts w:cs="David"/>
          <w:rtl/>
        </w:rPr>
      </w:pPr>
      <w:r>
        <w:rPr>
          <w:rFonts w:cs="David"/>
          <w:rtl/>
        </w:rPr>
        <w:t>(א)</w:t>
      </w:r>
      <w:r>
        <w:rPr>
          <w:rFonts w:cs="David"/>
          <w:rtl/>
        </w:rPr>
        <w:tab/>
        <w:t>חוק זה יחול על המדינה.</w:t>
      </w:r>
    </w:p>
    <w:p w:rsidR="00000000" w:rsidRDefault="00625E52">
      <w:pPr>
        <w:bidi/>
        <w:jc w:val="both"/>
        <w:rPr>
          <w:rFonts w:cs="David"/>
          <w:rtl/>
        </w:rPr>
      </w:pPr>
      <w:r>
        <w:rPr>
          <w:rFonts w:cs="David"/>
          <w:rtl/>
        </w:rPr>
        <w:t>(ב)</w:t>
      </w:r>
      <w:r>
        <w:rPr>
          <w:rFonts w:cs="David"/>
          <w:rtl/>
        </w:rPr>
        <w:tab/>
        <w:t>על אף הוראות סעיף קטן (א)-</w:t>
      </w:r>
    </w:p>
    <w:p w:rsidR="00000000" w:rsidRDefault="00625E52">
      <w:pPr>
        <w:bidi/>
        <w:jc w:val="both"/>
        <w:rPr>
          <w:rFonts w:cs="David"/>
          <w:rtl/>
        </w:rPr>
      </w:pPr>
      <w:r>
        <w:rPr>
          <w:rFonts w:cs="David"/>
          <w:rtl/>
        </w:rPr>
        <w:tab/>
        <w:t>(1) השר, בהסכמת רא</w:t>
      </w:r>
      <w:r>
        <w:rPr>
          <w:rFonts w:cs="David"/>
          <w:rtl/>
        </w:rPr>
        <w:t>ש הממשלה, השר לביטחון פנים או שר הביטחון, לפי העניין, יקבע נהלים להפעלת סמכויות מפקח לפי פרק ו' כלפי מערכת הביטחון, כולה או חלקה; קבע השר נהלים כאמור, יפעיל מפקח את סמכויותיו האמורות כלפי מערכת הביטחון לפי נהלים אלה.</w:t>
      </w:r>
    </w:p>
    <w:p w:rsidR="00000000" w:rsidRDefault="00625E52">
      <w:pPr>
        <w:bidi/>
        <w:jc w:val="both"/>
        <w:rPr>
          <w:rFonts w:cs="David"/>
          <w:rtl/>
        </w:rPr>
      </w:pPr>
      <w:r>
        <w:rPr>
          <w:rFonts w:cs="David"/>
          <w:rtl/>
        </w:rPr>
        <w:tab/>
        <w:t>(2) נהלים ראשונים לפי סעיף קטן (א) ייק</w:t>
      </w:r>
      <w:r>
        <w:rPr>
          <w:rFonts w:cs="David"/>
          <w:rtl/>
        </w:rPr>
        <w:t>בעו בתוך 90 ימים מיום תחילתו של חוק זה, ובהעדר הסכמה ביניהם – בידי ראש הממשלה, בתוך 30 ימים לאחר מכן.</w:t>
      </w:r>
    </w:p>
    <w:p w:rsidR="00000000" w:rsidRDefault="00625E52">
      <w:pPr>
        <w:bidi/>
        <w:jc w:val="both"/>
        <w:rPr>
          <w:rFonts w:cs="David"/>
          <w:rtl/>
        </w:rPr>
      </w:pPr>
      <w:r>
        <w:rPr>
          <w:rFonts w:cs="David"/>
          <w:rtl/>
        </w:rPr>
        <w:t>(ג)</w:t>
      </w:r>
      <w:r>
        <w:rPr>
          <w:rFonts w:cs="David"/>
          <w:rtl/>
        </w:rPr>
        <w:tab/>
        <w:t>(1) על בקשות, מסמכים וכל מידע אחר שמערכת הביטחון חייבת במסירתם למנהל, לפי הוראות חוק זה, והם מסווגים על ידי מערכת הביטחון, יחולו הוראות נוהל שיקבע לענ</w:t>
      </w:r>
      <w:r>
        <w:rPr>
          <w:rFonts w:cs="David"/>
          <w:rtl/>
        </w:rPr>
        <w:t>יין זה השר, בהסכמת ראש הממשלה, השר לביטחון פנים או שר הביטחון, לפי העניין.</w:t>
      </w:r>
    </w:p>
    <w:p w:rsidR="00000000" w:rsidRDefault="00625E52">
      <w:pPr>
        <w:bidi/>
        <w:jc w:val="both"/>
        <w:rPr>
          <w:rFonts w:cs="David"/>
          <w:rtl/>
        </w:rPr>
      </w:pPr>
      <w:r>
        <w:rPr>
          <w:rFonts w:cs="David"/>
          <w:rtl/>
        </w:rPr>
        <w:tab/>
        <w:t>(2) נהלים ראשונים לפי פסקה (1) ייקבעו כאמור בסעיף קטן (ב)(2).</w:t>
      </w:r>
    </w:p>
    <w:p w:rsidR="00000000" w:rsidRDefault="00625E52">
      <w:pPr>
        <w:bidi/>
        <w:jc w:val="both"/>
        <w:rPr>
          <w:rFonts w:cs="David"/>
          <w:rtl/>
        </w:rPr>
      </w:pPr>
      <w:r>
        <w:rPr>
          <w:rFonts w:cs="David"/>
          <w:rtl/>
        </w:rPr>
        <w:t>(ד) לא יפרסם אדם, לפי הוראות חוק זה, מידע אשר יש בפרסומו כדי לפגוע בביטחון המדינה."  - סוף סעיף.</w:t>
      </w:r>
    </w:p>
    <w:p w:rsidR="00000000" w:rsidRDefault="00625E52">
      <w:pPr>
        <w:bidi/>
        <w:jc w:val="both"/>
        <w:rPr>
          <w:rFonts w:cs="David"/>
          <w:rtl/>
        </w:rPr>
      </w:pPr>
    </w:p>
    <w:p w:rsidR="00000000" w:rsidRDefault="00625E52">
      <w:pPr>
        <w:bidi/>
        <w:jc w:val="both"/>
        <w:rPr>
          <w:rFonts w:cs="David"/>
          <w:u w:val="single"/>
          <w:rtl/>
        </w:rPr>
      </w:pPr>
      <w:r>
        <w:rPr>
          <w:rFonts w:cs="David"/>
          <w:u w:val="single"/>
          <w:rtl/>
        </w:rPr>
        <w:t>השר להגנת הסביבה גלע</w:t>
      </w:r>
      <w:r>
        <w:rPr>
          <w:rFonts w:cs="David"/>
          <w:u w:val="single"/>
          <w:rtl/>
        </w:rPr>
        <w:t>ד ארדן:</w:t>
      </w:r>
    </w:p>
    <w:p w:rsidR="00000000" w:rsidRDefault="00625E52">
      <w:pPr>
        <w:bidi/>
        <w:jc w:val="both"/>
        <w:rPr>
          <w:rFonts w:cs="David"/>
          <w:rtl/>
        </w:rPr>
      </w:pPr>
    </w:p>
    <w:p w:rsidR="00000000" w:rsidRDefault="00625E52">
      <w:pPr>
        <w:bidi/>
        <w:jc w:val="both"/>
        <w:rPr>
          <w:rFonts w:cs="David"/>
          <w:rtl/>
        </w:rPr>
      </w:pPr>
      <w:r>
        <w:rPr>
          <w:rFonts w:cs="David"/>
          <w:rtl/>
        </w:rPr>
        <w:tab/>
        <w:t>אני מבקש, ברשותכם, לומר מילה על זה.</w:t>
      </w:r>
    </w:p>
    <w:p w:rsidR="00000000" w:rsidRDefault="00625E52">
      <w:pPr>
        <w:bidi/>
        <w:jc w:val="both"/>
        <w:rPr>
          <w:rFonts w:cs="David"/>
          <w:rtl/>
        </w:rPr>
      </w:pPr>
    </w:p>
    <w:p w:rsidR="00000000" w:rsidRDefault="00625E52">
      <w:pPr>
        <w:bidi/>
        <w:jc w:val="both"/>
        <w:rPr>
          <w:rFonts w:cs="David"/>
          <w:rtl/>
        </w:rPr>
      </w:pPr>
      <w:r>
        <w:rPr>
          <w:rFonts w:cs="David"/>
          <w:u w:val="single"/>
          <w:rtl/>
        </w:rPr>
        <w:t>אתי בנדלר:</w:t>
      </w:r>
    </w:p>
    <w:p w:rsidR="00000000" w:rsidRDefault="00625E52">
      <w:pPr>
        <w:bidi/>
        <w:jc w:val="both"/>
        <w:rPr>
          <w:rFonts w:cs="David"/>
          <w:rtl/>
        </w:rPr>
      </w:pPr>
    </w:p>
    <w:p w:rsidR="00000000" w:rsidRDefault="00625E52">
      <w:pPr>
        <w:bidi/>
        <w:jc w:val="both"/>
        <w:rPr>
          <w:rFonts w:cs="David"/>
          <w:rtl/>
        </w:rPr>
      </w:pPr>
      <w:r>
        <w:rPr>
          <w:rFonts w:cs="David"/>
          <w:rtl/>
        </w:rPr>
        <w:tab/>
        <w:t>כן. אני רק מבקשת לפני כך שהוועדה תצביע על בקשה לדיון מחדש בסעיף 27(א). ביקשתם דיון מחדש בעניין סמכויות</w:t>
      </w:r>
    </w:p>
    <w:p w:rsidR="00000000" w:rsidRDefault="00625E52">
      <w:pPr>
        <w:bidi/>
        <w:jc w:val="both"/>
        <w:rPr>
          <w:rFonts w:cs="David"/>
          <w:rtl/>
        </w:rPr>
      </w:pPr>
    </w:p>
    <w:p w:rsidR="00000000" w:rsidRDefault="00625E52">
      <w:pPr>
        <w:bidi/>
        <w:jc w:val="both"/>
        <w:rPr>
          <w:rFonts w:cs="David"/>
          <w:u w:val="single"/>
          <w:rtl/>
        </w:rPr>
      </w:pPr>
      <w:r>
        <w:rPr>
          <w:rFonts w:cs="David"/>
          <w:u w:val="single"/>
          <w:rtl/>
        </w:rPr>
        <w:t>לאה ורון:</w:t>
      </w:r>
    </w:p>
    <w:p w:rsidR="00000000" w:rsidRDefault="00625E52">
      <w:pPr>
        <w:bidi/>
        <w:jc w:val="both"/>
        <w:rPr>
          <w:rFonts w:cs="David"/>
          <w:rtl/>
        </w:rPr>
      </w:pPr>
    </w:p>
    <w:p w:rsidR="00000000" w:rsidRDefault="00625E52">
      <w:pPr>
        <w:bidi/>
        <w:jc w:val="both"/>
        <w:rPr>
          <w:rFonts w:cs="David"/>
          <w:rtl/>
        </w:rPr>
      </w:pPr>
      <w:r>
        <w:rPr>
          <w:rFonts w:cs="David"/>
          <w:rtl/>
        </w:rPr>
        <w:tab/>
        <w:t>(א)(4)(2) – בנושא הסמכויות.</w:t>
      </w:r>
    </w:p>
    <w:p w:rsidR="00000000" w:rsidRDefault="00625E52">
      <w:pPr>
        <w:bidi/>
        <w:jc w:val="both"/>
        <w:rPr>
          <w:rFonts w:cs="David"/>
          <w:rtl/>
        </w:rPr>
      </w:pPr>
    </w:p>
    <w:p w:rsidR="00000000" w:rsidRDefault="00625E52">
      <w:pPr>
        <w:bidi/>
        <w:jc w:val="both"/>
        <w:rPr>
          <w:rFonts w:cs="David"/>
          <w:rtl/>
        </w:rPr>
      </w:pPr>
      <w:r>
        <w:rPr>
          <w:rFonts w:cs="David"/>
          <w:u w:val="single"/>
          <w:rtl/>
        </w:rPr>
        <w:t>אתי בנדלר:</w:t>
      </w:r>
    </w:p>
    <w:p w:rsidR="00000000" w:rsidRDefault="00625E52">
      <w:pPr>
        <w:bidi/>
        <w:jc w:val="both"/>
        <w:rPr>
          <w:rFonts w:cs="David"/>
          <w:rtl/>
        </w:rPr>
      </w:pPr>
    </w:p>
    <w:p w:rsidR="00000000" w:rsidRDefault="00625E52">
      <w:pPr>
        <w:bidi/>
        <w:jc w:val="both"/>
        <w:rPr>
          <w:rFonts w:cs="David"/>
          <w:rtl/>
        </w:rPr>
      </w:pPr>
      <w:r>
        <w:rPr>
          <w:rFonts w:cs="David"/>
          <w:rtl/>
        </w:rPr>
        <w:tab/>
        <w:t>כן.  הכול קשור לתחולה על מערכת הביטחון</w:t>
      </w:r>
      <w:r>
        <w:rPr>
          <w:rFonts w:cs="David"/>
          <w:rtl/>
        </w:rPr>
        <w:t>.</w:t>
      </w:r>
    </w:p>
    <w:p w:rsidR="00000000" w:rsidRDefault="00625E52">
      <w:pPr>
        <w:bidi/>
        <w:jc w:val="both"/>
        <w:rPr>
          <w:rFonts w:cs="David"/>
          <w:rtl/>
        </w:rPr>
      </w:pPr>
    </w:p>
    <w:p w:rsidR="00000000" w:rsidRDefault="00625E52">
      <w:pPr>
        <w:bidi/>
        <w:jc w:val="both"/>
        <w:rPr>
          <w:rFonts w:cs="David"/>
          <w:u w:val="single"/>
          <w:rtl/>
        </w:rPr>
      </w:pPr>
      <w:r>
        <w:rPr>
          <w:rFonts w:cs="David"/>
          <w:u w:val="single"/>
          <w:rtl/>
        </w:rPr>
        <w:t>יהושע פדרסן:</w:t>
      </w:r>
    </w:p>
    <w:p w:rsidR="00000000" w:rsidRDefault="00625E52">
      <w:pPr>
        <w:bidi/>
        <w:jc w:val="both"/>
        <w:rPr>
          <w:rFonts w:cs="David"/>
          <w:rtl/>
        </w:rPr>
      </w:pPr>
    </w:p>
    <w:p w:rsidR="00000000" w:rsidRDefault="00625E52">
      <w:pPr>
        <w:bidi/>
        <w:jc w:val="both"/>
        <w:rPr>
          <w:rFonts w:cs="David"/>
          <w:rtl/>
        </w:rPr>
      </w:pPr>
      <w:r>
        <w:rPr>
          <w:rFonts w:cs="David"/>
          <w:rtl/>
        </w:rPr>
        <w:tab/>
        <w:t xml:space="preserve">27 - סמכויות מפקחים, בנוסח המקורי היתה שם התייחסות לעניין פיקוח ואכיפה על מערכת הביטחון. לאור 49 המעודכן, מוצע להשמיט את ההתייחסות לזה בסעיף 27 – שהכול ייקבע במסגרת 49. </w:t>
      </w:r>
    </w:p>
    <w:p w:rsidR="00000000" w:rsidRDefault="00625E52">
      <w:pPr>
        <w:bidi/>
        <w:jc w:val="both"/>
        <w:rPr>
          <w:rFonts w:cs="David"/>
          <w:u w:val="single"/>
          <w:rtl/>
        </w:rPr>
      </w:pPr>
    </w:p>
    <w:p w:rsidR="00000000" w:rsidRDefault="00625E52">
      <w:pPr>
        <w:bidi/>
        <w:jc w:val="both"/>
        <w:rPr>
          <w:rFonts w:cs="David"/>
          <w:u w:val="single"/>
          <w:rtl/>
        </w:rPr>
      </w:pPr>
      <w:r>
        <w:rPr>
          <w:rFonts w:cs="David"/>
          <w:u w:val="single"/>
          <w:rtl/>
        </w:rPr>
        <w:t>השר להגנת הסביבה גלעד ארדן:</w:t>
      </w:r>
    </w:p>
    <w:p w:rsidR="00000000" w:rsidRDefault="00625E52">
      <w:pPr>
        <w:bidi/>
        <w:jc w:val="both"/>
        <w:rPr>
          <w:rFonts w:cs="David"/>
          <w:rtl/>
        </w:rPr>
      </w:pPr>
    </w:p>
    <w:p w:rsidR="00000000" w:rsidRDefault="00625E52">
      <w:pPr>
        <w:bidi/>
        <w:jc w:val="both"/>
        <w:rPr>
          <w:rFonts w:cs="David"/>
          <w:rtl/>
        </w:rPr>
      </w:pPr>
      <w:r>
        <w:rPr>
          <w:rFonts w:cs="David"/>
          <w:rtl/>
        </w:rPr>
        <w:tab/>
        <w:t xml:space="preserve">איפה מופיע פה? אה, ב-(4)(ב), -הבנתי. </w:t>
      </w:r>
      <w:r>
        <w:rPr>
          <w:rFonts w:cs="David"/>
          <w:rtl/>
        </w:rPr>
        <w:t>אוקיי, אז תפתח.</w:t>
      </w:r>
    </w:p>
    <w:p w:rsidR="00000000" w:rsidRDefault="00625E52">
      <w:pPr>
        <w:bidi/>
        <w:jc w:val="both"/>
        <w:rPr>
          <w:rFonts w:cs="David"/>
          <w:rtl/>
        </w:rPr>
      </w:pPr>
    </w:p>
    <w:p w:rsidR="00000000" w:rsidRDefault="00625E52">
      <w:pPr>
        <w:bidi/>
        <w:jc w:val="both"/>
        <w:rPr>
          <w:rFonts w:cs="David"/>
          <w:u w:val="single"/>
          <w:rtl/>
        </w:rPr>
      </w:pPr>
      <w:r>
        <w:rPr>
          <w:rFonts w:cs="David"/>
          <w:u w:val="single"/>
          <w:rtl/>
        </w:rPr>
        <w:t>יהושע פדרסן:</w:t>
      </w:r>
    </w:p>
    <w:p w:rsidR="00000000" w:rsidRDefault="00625E52">
      <w:pPr>
        <w:bidi/>
        <w:jc w:val="both"/>
        <w:rPr>
          <w:rFonts w:cs="David"/>
          <w:rtl/>
        </w:rPr>
      </w:pPr>
    </w:p>
    <w:p w:rsidR="00000000" w:rsidRDefault="00625E52">
      <w:pPr>
        <w:bidi/>
        <w:jc w:val="both"/>
        <w:rPr>
          <w:rFonts w:cs="David"/>
          <w:rtl/>
        </w:rPr>
      </w:pPr>
      <w:r>
        <w:rPr>
          <w:rFonts w:cs="David"/>
          <w:rtl/>
        </w:rPr>
        <w:tab/>
        <w:t>בזמן שהקראנו ואישרנו את הסעיף היתה הערה אז לפרוטוקול בעניין הזה.</w:t>
      </w:r>
    </w:p>
    <w:p w:rsidR="00000000" w:rsidRDefault="00625E52">
      <w:pPr>
        <w:bidi/>
        <w:jc w:val="both"/>
        <w:rPr>
          <w:rFonts w:cs="David"/>
          <w:rtl/>
        </w:rPr>
      </w:pPr>
    </w:p>
    <w:p w:rsidR="00000000" w:rsidRDefault="00625E52">
      <w:pPr>
        <w:bidi/>
        <w:jc w:val="both"/>
        <w:rPr>
          <w:rFonts w:cs="David"/>
          <w:u w:val="single"/>
          <w:rtl/>
        </w:rPr>
      </w:pPr>
      <w:r>
        <w:rPr>
          <w:rFonts w:cs="David"/>
          <w:u w:val="single"/>
          <w:rtl/>
        </w:rPr>
        <w:t>השר להגנת הסביבה גלעד ארדן:</w:t>
      </w:r>
    </w:p>
    <w:p w:rsidR="00000000" w:rsidRDefault="00625E52">
      <w:pPr>
        <w:bidi/>
        <w:jc w:val="both"/>
        <w:rPr>
          <w:rFonts w:cs="David"/>
          <w:rtl/>
        </w:rPr>
      </w:pPr>
      <w:r>
        <w:rPr>
          <w:rFonts w:cs="David"/>
          <w:rtl/>
        </w:rPr>
        <w:tab/>
      </w:r>
    </w:p>
    <w:p w:rsidR="00000000" w:rsidRDefault="00625E52">
      <w:pPr>
        <w:bidi/>
        <w:jc w:val="both"/>
        <w:rPr>
          <w:rFonts w:cs="David"/>
          <w:rtl/>
        </w:rPr>
      </w:pPr>
      <w:r>
        <w:rPr>
          <w:rFonts w:cs="David"/>
          <w:rtl/>
        </w:rPr>
        <w:tab/>
        <w:t>בסדר, אני רק רוצה להסביר הערה כללית לוועדה, לטובת הפרוטוקול, מאיפה בא ההסדר המרתק הזה שבשביל להיכנס צריך את כל העולם ואחותו, וכ</w:t>
      </w:r>
      <w:r>
        <w:rPr>
          <w:rFonts w:cs="David"/>
          <w:rtl/>
        </w:rPr>
        <w:t xml:space="preserve">ל זה. במסגרת הקשיים שלנו לאכוף על מערכת הביטחון את דיני הגנת הסביבה, מקודם במקביל חוק בוועדת הפנים, חוק סמכויות אכיפה. בממשלה היו על כך דיונים ארוכים מאוד, ובסוף זה בא להכרעת שר המשפטים אחרי שבאנו בפניו, אנחנו ומערכת הביטחון וכו' וכו'. בסוף הוחלט על הנוהל </w:t>
      </w:r>
      <w:r>
        <w:rPr>
          <w:rFonts w:cs="David"/>
          <w:rtl/>
        </w:rPr>
        <w:t>הזה שצריך לעבור את מערכת האישורים הזאת כדי לבצע אכיפה בתוך מערכת הביטחון. לכן, אם פה יהיה משהו ששונה מזה, ממילא אני מעריך שמערכת הביטחון תחזיר את זה לממשלה, ויגישו לכנסת. אז, חבל. אני לא חושב שזה מספיק חשוב. אני חושב שהצבא מעוניין לבצע את החוק הזה באופן כל</w:t>
      </w:r>
      <w:r>
        <w:rPr>
          <w:rFonts w:cs="David"/>
          <w:rtl/>
        </w:rPr>
        <w:t>לי. נסתפק בסמכויות האלה.</w:t>
      </w:r>
    </w:p>
    <w:p w:rsidR="00000000" w:rsidRDefault="00625E52">
      <w:pPr>
        <w:bidi/>
        <w:jc w:val="both"/>
        <w:rPr>
          <w:rFonts w:cs="David"/>
          <w:rtl/>
        </w:rPr>
      </w:pPr>
    </w:p>
    <w:p w:rsidR="00000000" w:rsidRDefault="00625E52">
      <w:pPr>
        <w:bidi/>
        <w:jc w:val="both"/>
        <w:rPr>
          <w:rFonts w:cs="David"/>
          <w:rtl/>
        </w:rPr>
      </w:pPr>
      <w:r>
        <w:rPr>
          <w:rFonts w:cs="David"/>
          <w:u w:val="single"/>
          <w:rtl/>
        </w:rPr>
        <w:t>אתי בנדלר:</w:t>
      </w:r>
    </w:p>
    <w:p w:rsidR="00000000" w:rsidRDefault="00625E52">
      <w:pPr>
        <w:bidi/>
        <w:jc w:val="both"/>
        <w:rPr>
          <w:rFonts w:cs="David"/>
          <w:rtl/>
        </w:rPr>
      </w:pPr>
    </w:p>
    <w:p w:rsidR="00000000" w:rsidRDefault="00625E52">
      <w:pPr>
        <w:bidi/>
        <w:jc w:val="both"/>
        <w:rPr>
          <w:rFonts w:cs="David"/>
          <w:rtl/>
        </w:rPr>
      </w:pPr>
      <w:r>
        <w:rPr>
          <w:rFonts w:cs="David"/>
          <w:rtl/>
        </w:rPr>
        <w:tab/>
        <w:t>כפי שכבוד השר אמר, בוועדת הפנים והגנת הסביבה מתנהלים דיונים לגבי הנוסח הראוי לנושא אכיפה במערכת הביטחון. יש את הצעת הממשלה שלא היתה מקובלת על הייעוץ המשפטי של אותה ועדה, ומתנהלים דיונים בקשר לנוסח הראוי.</w:t>
      </w:r>
    </w:p>
    <w:p w:rsidR="00000000" w:rsidRDefault="00625E52">
      <w:pPr>
        <w:bidi/>
        <w:jc w:val="both"/>
        <w:rPr>
          <w:rFonts w:cs="David"/>
          <w:rtl/>
        </w:rPr>
      </w:pPr>
    </w:p>
    <w:p w:rsidR="00000000" w:rsidRDefault="00625E52">
      <w:pPr>
        <w:bidi/>
        <w:jc w:val="both"/>
        <w:rPr>
          <w:rFonts w:cs="David"/>
          <w:rtl/>
        </w:rPr>
      </w:pPr>
      <w:r>
        <w:rPr>
          <w:rFonts w:cs="David"/>
          <w:rtl/>
        </w:rPr>
        <w:tab/>
        <w:t>אני, לכשעצמ</w:t>
      </w:r>
      <w:r>
        <w:rPr>
          <w:rFonts w:cs="David"/>
          <w:rtl/>
        </w:rPr>
        <w:t xml:space="preserve">י, כאשר הנושא הובא לפתחי, אמרתי שאין לי התנגדות שיתקבל בינתיים הנוסח הזה שמוצע על-ידי הממשלה, ובתנאי, וזו בקשתי - - </w:t>
      </w:r>
    </w:p>
    <w:p w:rsidR="00000000" w:rsidRDefault="00625E52">
      <w:pPr>
        <w:bidi/>
        <w:jc w:val="both"/>
        <w:rPr>
          <w:rFonts w:cs="David"/>
          <w:rtl/>
        </w:rPr>
      </w:pPr>
    </w:p>
    <w:p w:rsidR="00000000" w:rsidRDefault="00625E52">
      <w:pPr>
        <w:bidi/>
        <w:jc w:val="both"/>
        <w:rPr>
          <w:rFonts w:cs="David"/>
          <w:u w:val="single"/>
          <w:rtl/>
        </w:rPr>
      </w:pPr>
      <w:r>
        <w:rPr>
          <w:rFonts w:cs="David"/>
          <w:u w:val="single"/>
          <w:rtl/>
        </w:rPr>
        <w:t>השר להגנת הסביבה גלעד ארדן:</w:t>
      </w:r>
    </w:p>
    <w:p w:rsidR="00000000" w:rsidRDefault="00625E52">
      <w:pPr>
        <w:bidi/>
        <w:jc w:val="both"/>
        <w:rPr>
          <w:rFonts w:cs="David"/>
          <w:rtl/>
        </w:rPr>
      </w:pPr>
    </w:p>
    <w:p w:rsidR="00000000" w:rsidRDefault="00625E52">
      <w:pPr>
        <w:bidi/>
        <w:jc w:val="both"/>
        <w:rPr>
          <w:rFonts w:cs="David"/>
          <w:rtl/>
        </w:rPr>
      </w:pPr>
      <w:r>
        <w:rPr>
          <w:rFonts w:cs="David"/>
          <w:rtl/>
        </w:rPr>
        <w:tab/>
        <w:t>אם יהיה שם אחרת, יעשו תיקון גם פה – ברור, ברור.</w:t>
      </w:r>
    </w:p>
    <w:p w:rsidR="00000000" w:rsidRDefault="00625E52">
      <w:pPr>
        <w:bidi/>
        <w:jc w:val="both"/>
        <w:rPr>
          <w:rFonts w:cs="David"/>
          <w:rtl/>
        </w:rPr>
      </w:pPr>
    </w:p>
    <w:p w:rsidR="00000000" w:rsidRDefault="00625E52">
      <w:pPr>
        <w:bidi/>
        <w:jc w:val="both"/>
        <w:rPr>
          <w:rFonts w:cs="David"/>
          <w:rtl/>
        </w:rPr>
      </w:pPr>
      <w:r>
        <w:rPr>
          <w:rFonts w:cs="David"/>
          <w:u w:val="single"/>
          <w:rtl/>
        </w:rPr>
        <w:t>אתי בנדלר:</w:t>
      </w:r>
    </w:p>
    <w:p w:rsidR="00000000" w:rsidRDefault="00625E52">
      <w:pPr>
        <w:bidi/>
        <w:jc w:val="both"/>
        <w:rPr>
          <w:rFonts w:cs="David"/>
          <w:rtl/>
        </w:rPr>
      </w:pPr>
    </w:p>
    <w:p w:rsidR="00000000" w:rsidRDefault="00625E52">
      <w:pPr>
        <w:bidi/>
        <w:jc w:val="both"/>
        <w:rPr>
          <w:rFonts w:cs="David"/>
          <w:rtl/>
        </w:rPr>
      </w:pPr>
      <w:r>
        <w:rPr>
          <w:rFonts w:cs="David"/>
          <w:rtl/>
        </w:rPr>
        <w:tab/>
        <w:t xml:space="preserve"> לא. </w:t>
      </w:r>
    </w:p>
    <w:p w:rsidR="00000000" w:rsidRDefault="00625E52">
      <w:pPr>
        <w:bidi/>
        <w:jc w:val="both"/>
        <w:rPr>
          <w:rFonts w:cs="David"/>
          <w:rtl/>
        </w:rPr>
      </w:pPr>
    </w:p>
    <w:p w:rsidR="00000000" w:rsidRDefault="00625E52">
      <w:pPr>
        <w:bidi/>
        <w:jc w:val="both"/>
        <w:rPr>
          <w:rFonts w:cs="David"/>
          <w:rtl/>
        </w:rPr>
      </w:pPr>
      <w:r>
        <w:rPr>
          <w:rFonts w:cs="David"/>
          <w:rtl/>
        </w:rPr>
        <w:tab/>
        <w:t>- - שזה ייקבע כהוראת שעה. משום שהחשש ה</w:t>
      </w:r>
      <w:r>
        <w:rPr>
          <w:rFonts w:cs="David"/>
          <w:rtl/>
        </w:rPr>
        <w:t>וא שאם זה יקובע כאן זה ישמש כבר איזשהו כלי, ואנחנו מכירים את העניין בדיונים נגד הנושא. לכן, אני מאוד מבקשת שהסעיף הזה ייקבע כהוראת שעה בנוסח שאתם מציעים למשך שנתיים.</w:t>
      </w:r>
    </w:p>
    <w:p w:rsidR="00000000" w:rsidRDefault="00625E52">
      <w:pPr>
        <w:bidi/>
        <w:jc w:val="both"/>
        <w:rPr>
          <w:rFonts w:cs="David"/>
          <w:rtl/>
        </w:rPr>
      </w:pPr>
    </w:p>
    <w:p w:rsidR="00000000" w:rsidRDefault="00625E52">
      <w:pPr>
        <w:bidi/>
        <w:jc w:val="both"/>
        <w:rPr>
          <w:rFonts w:cs="David"/>
          <w:u w:val="single"/>
          <w:rtl/>
        </w:rPr>
      </w:pPr>
      <w:r>
        <w:rPr>
          <w:rFonts w:cs="David"/>
          <w:u w:val="single"/>
          <w:rtl/>
        </w:rPr>
        <w:t>דלית דרור:</w:t>
      </w:r>
    </w:p>
    <w:p w:rsidR="00000000" w:rsidRDefault="00625E52">
      <w:pPr>
        <w:bidi/>
        <w:jc w:val="both"/>
        <w:rPr>
          <w:rFonts w:cs="David"/>
          <w:rtl/>
        </w:rPr>
      </w:pPr>
    </w:p>
    <w:p w:rsidR="00000000" w:rsidRDefault="00625E52">
      <w:pPr>
        <w:bidi/>
        <w:jc w:val="both"/>
        <w:rPr>
          <w:rFonts w:cs="David"/>
          <w:rtl/>
        </w:rPr>
      </w:pPr>
      <w:r>
        <w:rPr>
          <w:rFonts w:cs="David"/>
          <w:rtl/>
        </w:rPr>
        <w:tab/>
        <w:t>את מתכוונת לסעיף קטן (ב).</w:t>
      </w:r>
    </w:p>
    <w:p w:rsidR="00000000" w:rsidRDefault="00625E52">
      <w:pPr>
        <w:bidi/>
        <w:jc w:val="both"/>
        <w:rPr>
          <w:rFonts w:cs="David"/>
          <w:rtl/>
        </w:rPr>
      </w:pPr>
    </w:p>
    <w:p w:rsidR="00000000" w:rsidRDefault="00625E52">
      <w:pPr>
        <w:bidi/>
        <w:jc w:val="both"/>
        <w:rPr>
          <w:rFonts w:cs="David"/>
          <w:rtl/>
        </w:rPr>
      </w:pPr>
      <w:r>
        <w:rPr>
          <w:rFonts w:cs="David"/>
          <w:u w:val="single"/>
          <w:rtl/>
        </w:rPr>
        <w:t>אתי בנדלר:</w:t>
      </w:r>
    </w:p>
    <w:p w:rsidR="00000000" w:rsidRDefault="00625E52">
      <w:pPr>
        <w:bidi/>
        <w:jc w:val="both"/>
        <w:rPr>
          <w:rFonts w:cs="David"/>
          <w:rtl/>
        </w:rPr>
      </w:pPr>
    </w:p>
    <w:p w:rsidR="00000000" w:rsidRDefault="00625E52">
      <w:pPr>
        <w:bidi/>
        <w:jc w:val="both"/>
        <w:rPr>
          <w:rFonts w:cs="David"/>
          <w:rtl/>
        </w:rPr>
      </w:pPr>
      <w:r>
        <w:rPr>
          <w:rFonts w:cs="David"/>
          <w:rtl/>
        </w:rPr>
        <w:tab/>
        <w:t xml:space="preserve"> כן, לעניין הפיקוח. </w:t>
      </w:r>
    </w:p>
    <w:p w:rsidR="00000000" w:rsidRDefault="00625E52">
      <w:pPr>
        <w:bidi/>
        <w:jc w:val="both"/>
        <w:rPr>
          <w:rFonts w:cs="David"/>
          <w:rtl/>
        </w:rPr>
      </w:pPr>
    </w:p>
    <w:p w:rsidR="00000000" w:rsidRDefault="00625E52">
      <w:pPr>
        <w:bidi/>
        <w:jc w:val="both"/>
        <w:rPr>
          <w:rFonts w:cs="David"/>
          <w:u w:val="single"/>
          <w:rtl/>
        </w:rPr>
      </w:pPr>
      <w:r>
        <w:rPr>
          <w:rFonts w:cs="David"/>
          <w:u w:val="single"/>
          <w:rtl/>
        </w:rPr>
        <w:t>היו"ר ישראל חס</w:t>
      </w:r>
      <w:r>
        <w:rPr>
          <w:rFonts w:cs="David"/>
          <w:u w:val="single"/>
          <w:rtl/>
        </w:rPr>
        <w:t>ון:</w:t>
      </w:r>
    </w:p>
    <w:p w:rsidR="00000000" w:rsidRDefault="00625E52">
      <w:pPr>
        <w:bidi/>
        <w:jc w:val="both"/>
        <w:rPr>
          <w:rFonts w:cs="David"/>
          <w:rtl/>
        </w:rPr>
      </w:pPr>
    </w:p>
    <w:p w:rsidR="00000000" w:rsidRDefault="00625E52">
      <w:pPr>
        <w:bidi/>
        <w:jc w:val="both"/>
        <w:rPr>
          <w:rFonts w:cs="David"/>
          <w:rtl/>
        </w:rPr>
      </w:pPr>
      <w:r>
        <w:rPr>
          <w:rFonts w:cs="David"/>
          <w:rtl/>
        </w:rPr>
        <w:tab/>
        <w:t>יש בזה היגיון.</w:t>
      </w:r>
    </w:p>
    <w:p w:rsidR="00000000" w:rsidRDefault="00625E52">
      <w:pPr>
        <w:bidi/>
        <w:jc w:val="both"/>
        <w:rPr>
          <w:rFonts w:cs="David"/>
          <w:rtl/>
        </w:rPr>
      </w:pPr>
    </w:p>
    <w:p w:rsidR="00000000" w:rsidRDefault="00625E52">
      <w:pPr>
        <w:bidi/>
        <w:jc w:val="both"/>
        <w:rPr>
          <w:rFonts w:cs="David"/>
          <w:rtl/>
        </w:rPr>
      </w:pPr>
      <w:r>
        <w:rPr>
          <w:rFonts w:cs="David"/>
          <w:u w:val="single"/>
          <w:rtl/>
        </w:rPr>
        <w:t>אתי בנדלר:</w:t>
      </w:r>
    </w:p>
    <w:p w:rsidR="00000000" w:rsidRDefault="00625E52">
      <w:pPr>
        <w:bidi/>
        <w:jc w:val="both"/>
        <w:rPr>
          <w:rFonts w:cs="David"/>
          <w:rtl/>
        </w:rPr>
      </w:pPr>
    </w:p>
    <w:p w:rsidR="00000000" w:rsidRDefault="00625E52">
      <w:pPr>
        <w:bidi/>
        <w:jc w:val="both"/>
        <w:rPr>
          <w:rFonts w:cs="David"/>
          <w:rtl/>
        </w:rPr>
      </w:pPr>
      <w:r>
        <w:rPr>
          <w:rFonts w:cs="David"/>
          <w:rtl/>
        </w:rPr>
        <w:tab/>
        <w:t>כן. ובמהלך השנתיים, בדיוק כמו שאומר עו"ד ימין שהיה בקשר איתם, ייקבעו הנורמות הראויות.</w:t>
      </w:r>
    </w:p>
    <w:p w:rsidR="00000000" w:rsidRDefault="00625E52">
      <w:pPr>
        <w:bidi/>
        <w:jc w:val="both"/>
        <w:rPr>
          <w:rFonts w:cs="David"/>
          <w:rtl/>
        </w:rPr>
      </w:pPr>
    </w:p>
    <w:p w:rsidR="00000000" w:rsidRDefault="00625E52">
      <w:pPr>
        <w:bidi/>
        <w:jc w:val="both"/>
        <w:rPr>
          <w:rFonts w:cs="David"/>
          <w:u w:val="single"/>
          <w:rtl/>
        </w:rPr>
      </w:pPr>
      <w:r>
        <w:rPr>
          <w:rFonts w:cs="David"/>
          <w:u w:val="single"/>
          <w:rtl/>
        </w:rPr>
        <w:t>היו"ר ישראל חסון:</w:t>
      </w:r>
    </w:p>
    <w:p w:rsidR="00000000" w:rsidRDefault="00625E52">
      <w:pPr>
        <w:bidi/>
        <w:jc w:val="both"/>
        <w:rPr>
          <w:rFonts w:cs="David"/>
          <w:rtl/>
        </w:rPr>
      </w:pPr>
    </w:p>
    <w:p w:rsidR="00000000" w:rsidRDefault="00625E52">
      <w:pPr>
        <w:bidi/>
        <w:jc w:val="both"/>
        <w:rPr>
          <w:rFonts w:cs="David"/>
          <w:rtl/>
        </w:rPr>
      </w:pPr>
      <w:r>
        <w:rPr>
          <w:rFonts w:cs="David"/>
          <w:rtl/>
        </w:rPr>
        <w:tab/>
        <w:t>בסדר.</w:t>
      </w:r>
    </w:p>
    <w:p w:rsidR="00000000" w:rsidRDefault="00625E52">
      <w:pPr>
        <w:bidi/>
        <w:jc w:val="both"/>
        <w:rPr>
          <w:rFonts w:cs="David"/>
          <w:rtl/>
        </w:rPr>
      </w:pPr>
    </w:p>
    <w:p w:rsidR="00000000" w:rsidRDefault="00625E52">
      <w:pPr>
        <w:bidi/>
        <w:jc w:val="both"/>
        <w:rPr>
          <w:rFonts w:cs="David"/>
          <w:u w:val="single"/>
          <w:rtl/>
        </w:rPr>
      </w:pPr>
      <w:r>
        <w:rPr>
          <w:rFonts w:cs="David"/>
          <w:u w:val="single"/>
          <w:rtl/>
        </w:rPr>
        <w:t>השר להגנת הסביבה גלעד ארדן:</w:t>
      </w:r>
    </w:p>
    <w:p w:rsidR="00000000" w:rsidRDefault="00625E52">
      <w:pPr>
        <w:bidi/>
        <w:jc w:val="both"/>
        <w:rPr>
          <w:rFonts w:cs="David"/>
          <w:rtl/>
        </w:rPr>
      </w:pPr>
    </w:p>
    <w:p w:rsidR="00000000" w:rsidRDefault="00625E52">
      <w:pPr>
        <w:bidi/>
        <w:jc w:val="both"/>
        <w:rPr>
          <w:rFonts w:cs="David"/>
          <w:rtl/>
        </w:rPr>
      </w:pPr>
      <w:r>
        <w:rPr>
          <w:rFonts w:cs="David"/>
          <w:rtl/>
        </w:rPr>
        <w:tab/>
        <w:t>בסדר.</w:t>
      </w:r>
    </w:p>
    <w:p w:rsidR="00000000" w:rsidRDefault="00625E52">
      <w:pPr>
        <w:bidi/>
        <w:jc w:val="both"/>
        <w:rPr>
          <w:rFonts w:cs="David"/>
          <w:rtl/>
        </w:rPr>
      </w:pPr>
    </w:p>
    <w:p w:rsidR="00000000" w:rsidRDefault="00625E52">
      <w:pPr>
        <w:bidi/>
        <w:jc w:val="both"/>
        <w:rPr>
          <w:rFonts w:cs="David"/>
          <w:u w:val="single"/>
          <w:rtl/>
        </w:rPr>
      </w:pPr>
      <w:r>
        <w:rPr>
          <w:rFonts w:cs="David"/>
          <w:u w:val="single"/>
          <w:rtl/>
        </w:rPr>
        <w:t>היו"ר ישראל חסון:</w:t>
      </w:r>
    </w:p>
    <w:p w:rsidR="00000000" w:rsidRDefault="00625E52">
      <w:pPr>
        <w:bidi/>
        <w:jc w:val="both"/>
        <w:rPr>
          <w:rFonts w:cs="David"/>
          <w:u w:val="single"/>
          <w:rtl/>
        </w:rPr>
      </w:pPr>
    </w:p>
    <w:p w:rsidR="00000000" w:rsidRDefault="00625E52">
      <w:pPr>
        <w:bidi/>
        <w:jc w:val="both"/>
        <w:rPr>
          <w:rFonts w:cs="David"/>
          <w:rtl/>
        </w:rPr>
      </w:pPr>
      <w:r>
        <w:rPr>
          <w:rFonts w:cs="David"/>
          <w:rtl/>
        </w:rPr>
        <w:tab/>
        <w:t>תודה לך.</w:t>
      </w:r>
    </w:p>
    <w:p w:rsidR="00000000" w:rsidRDefault="00625E52">
      <w:pPr>
        <w:bidi/>
        <w:jc w:val="both"/>
        <w:rPr>
          <w:rFonts w:cs="David"/>
          <w:rtl/>
        </w:rPr>
      </w:pPr>
    </w:p>
    <w:p w:rsidR="00000000" w:rsidRDefault="00625E52">
      <w:pPr>
        <w:bidi/>
        <w:jc w:val="both"/>
        <w:rPr>
          <w:rFonts w:cs="David"/>
          <w:u w:val="single"/>
          <w:rtl/>
        </w:rPr>
      </w:pPr>
      <w:r>
        <w:rPr>
          <w:rFonts w:cs="David"/>
          <w:u w:val="single"/>
          <w:rtl/>
        </w:rPr>
        <w:t>לאה ורון:</w:t>
      </w:r>
    </w:p>
    <w:p w:rsidR="00000000" w:rsidRDefault="00625E52">
      <w:pPr>
        <w:bidi/>
        <w:jc w:val="both"/>
        <w:rPr>
          <w:rFonts w:cs="David"/>
          <w:rtl/>
        </w:rPr>
      </w:pPr>
    </w:p>
    <w:p w:rsidR="00000000" w:rsidRDefault="00625E52">
      <w:pPr>
        <w:bidi/>
        <w:jc w:val="both"/>
        <w:rPr>
          <w:rFonts w:cs="David"/>
          <w:rtl/>
        </w:rPr>
      </w:pPr>
      <w:r>
        <w:rPr>
          <w:rFonts w:cs="David"/>
          <w:rtl/>
        </w:rPr>
        <w:tab/>
        <w:t>קודם כל, תפתח בבקשה את הסעיף</w:t>
      </w:r>
      <w:r>
        <w:rPr>
          <w:rFonts w:cs="David"/>
          <w:rtl/>
        </w:rPr>
        <w:t>.</w:t>
      </w:r>
    </w:p>
    <w:p w:rsidR="00000000" w:rsidRDefault="00625E52">
      <w:pPr>
        <w:bidi/>
        <w:jc w:val="both"/>
        <w:rPr>
          <w:rFonts w:cs="David"/>
          <w:rtl/>
        </w:rPr>
      </w:pPr>
    </w:p>
    <w:p w:rsidR="00000000" w:rsidRDefault="00625E52">
      <w:pPr>
        <w:bidi/>
        <w:jc w:val="both"/>
        <w:rPr>
          <w:rFonts w:cs="David"/>
          <w:u w:val="single"/>
          <w:rtl/>
        </w:rPr>
      </w:pPr>
      <w:r>
        <w:rPr>
          <w:rFonts w:cs="David"/>
          <w:u w:val="single"/>
          <w:rtl/>
        </w:rPr>
        <w:t>יזהר יצחקי:</w:t>
      </w:r>
    </w:p>
    <w:p w:rsidR="00000000" w:rsidRDefault="00625E52">
      <w:pPr>
        <w:bidi/>
        <w:jc w:val="both"/>
        <w:rPr>
          <w:rFonts w:cs="David"/>
          <w:rtl/>
        </w:rPr>
      </w:pPr>
    </w:p>
    <w:p w:rsidR="00000000" w:rsidRDefault="00625E52">
      <w:pPr>
        <w:bidi/>
        <w:jc w:val="both"/>
        <w:rPr>
          <w:rFonts w:cs="David"/>
          <w:rtl/>
        </w:rPr>
      </w:pPr>
      <w:r>
        <w:rPr>
          <w:rFonts w:cs="David"/>
          <w:rtl/>
        </w:rPr>
        <w:tab/>
        <w:t>אני מהפרקליטות הצבאית. הוראת שעה - אני חושב שמהותית אנחנו מסכימים על כך שמדובר על הוראה שלאחר מכן תתוקן בתיקון עקיף באמצעות חוק סמכויות לאכיפה, בפרט באמצעות הוספה לתוספת של חוק סמכויות אכיפה סביבתית. אבל, קביעה של הוראת שעה כבר לשנתיים היא</w:t>
      </w:r>
      <w:r>
        <w:rPr>
          <w:rFonts w:cs="David"/>
          <w:rtl/>
        </w:rPr>
        <w:t xml:space="preserve"> דבר שלא מוסיף לנו. ומה אם החוק יתעכב עוד?</w:t>
      </w:r>
    </w:p>
    <w:p w:rsidR="00000000" w:rsidRDefault="00625E52">
      <w:pPr>
        <w:bidi/>
        <w:jc w:val="both"/>
        <w:rPr>
          <w:rFonts w:cs="David"/>
          <w:rtl/>
        </w:rPr>
      </w:pPr>
    </w:p>
    <w:p w:rsidR="00000000" w:rsidRDefault="00625E52">
      <w:pPr>
        <w:bidi/>
        <w:jc w:val="both"/>
        <w:rPr>
          <w:rFonts w:cs="David"/>
          <w:rtl/>
        </w:rPr>
      </w:pPr>
      <w:r>
        <w:rPr>
          <w:rFonts w:cs="David"/>
          <w:u w:val="single"/>
          <w:rtl/>
        </w:rPr>
        <w:t>אתי בנדלר:</w:t>
      </w:r>
    </w:p>
    <w:p w:rsidR="00000000" w:rsidRDefault="00625E52">
      <w:pPr>
        <w:bidi/>
        <w:jc w:val="both"/>
        <w:rPr>
          <w:rFonts w:cs="David"/>
          <w:rtl/>
        </w:rPr>
      </w:pPr>
    </w:p>
    <w:p w:rsidR="00000000" w:rsidRDefault="00625E52">
      <w:pPr>
        <w:bidi/>
        <w:jc w:val="both"/>
        <w:rPr>
          <w:rFonts w:cs="David"/>
          <w:rtl/>
        </w:rPr>
      </w:pPr>
      <w:r>
        <w:rPr>
          <w:rFonts w:cs="David"/>
          <w:rtl/>
        </w:rPr>
        <w:tab/>
        <w:t>אז יבואו לוועדה כאן בבקשה להאריך את תוקפה, ואז נשמע מדוע זה התעכב?</w:t>
      </w:r>
    </w:p>
    <w:p w:rsidR="00000000" w:rsidRDefault="00625E52">
      <w:pPr>
        <w:bidi/>
        <w:jc w:val="both"/>
        <w:rPr>
          <w:rFonts w:cs="David"/>
          <w:rtl/>
        </w:rPr>
      </w:pPr>
    </w:p>
    <w:p w:rsidR="00000000" w:rsidRDefault="00625E52">
      <w:pPr>
        <w:bidi/>
        <w:jc w:val="both"/>
        <w:rPr>
          <w:rFonts w:cs="David"/>
          <w:u w:val="single"/>
          <w:rtl/>
        </w:rPr>
      </w:pPr>
      <w:r>
        <w:rPr>
          <w:rFonts w:cs="David"/>
          <w:u w:val="single"/>
          <w:rtl/>
        </w:rPr>
        <w:t>השר להגנת הסביבה גלעד ארדן:</w:t>
      </w:r>
    </w:p>
    <w:p w:rsidR="00000000" w:rsidRDefault="00625E52">
      <w:pPr>
        <w:bidi/>
        <w:jc w:val="both"/>
        <w:rPr>
          <w:rFonts w:cs="David"/>
          <w:rtl/>
        </w:rPr>
      </w:pPr>
    </w:p>
    <w:p w:rsidR="00000000" w:rsidRDefault="00625E52">
      <w:pPr>
        <w:bidi/>
        <w:jc w:val="both"/>
        <w:rPr>
          <w:rFonts w:cs="David"/>
          <w:rtl/>
        </w:rPr>
      </w:pPr>
      <w:r>
        <w:rPr>
          <w:rFonts w:cs="David"/>
          <w:rtl/>
        </w:rPr>
        <w:tab/>
        <w:t>ואם הוועדה לא תדון ולא תגמור, מה קורה במצב כזה?</w:t>
      </w:r>
    </w:p>
    <w:p w:rsidR="00000000" w:rsidRDefault="00625E52">
      <w:pPr>
        <w:bidi/>
        <w:jc w:val="both"/>
        <w:rPr>
          <w:rFonts w:cs="David"/>
          <w:rtl/>
        </w:rPr>
      </w:pPr>
    </w:p>
    <w:p w:rsidR="00000000" w:rsidRDefault="00625E52">
      <w:pPr>
        <w:bidi/>
        <w:jc w:val="both"/>
        <w:rPr>
          <w:rFonts w:cs="David"/>
          <w:rtl/>
        </w:rPr>
      </w:pPr>
      <w:r>
        <w:rPr>
          <w:rFonts w:cs="David"/>
          <w:u w:val="single"/>
          <w:rtl/>
        </w:rPr>
        <w:t>אתי בנדלר:</w:t>
      </w:r>
    </w:p>
    <w:p w:rsidR="00000000" w:rsidRDefault="00625E52">
      <w:pPr>
        <w:bidi/>
        <w:jc w:val="both"/>
        <w:rPr>
          <w:rFonts w:cs="David"/>
          <w:rtl/>
        </w:rPr>
      </w:pPr>
    </w:p>
    <w:p w:rsidR="00000000" w:rsidRDefault="00625E52">
      <w:pPr>
        <w:bidi/>
        <w:jc w:val="both"/>
        <w:rPr>
          <w:rFonts w:cs="David"/>
          <w:rtl/>
        </w:rPr>
      </w:pPr>
      <w:r>
        <w:rPr>
          <w:rFonts w:cs="David"/>
          <w:rtl/>
        </w:rPr>
        <w:tab/>
        <w:t>אז לא תהיה סמכות כניסה.</w:t>
      </w:r>
    </w:p>
    <w:p w:rsidR="00000000" w:rsidRDefault="00625E52">
      <w:pPr>
        <w:bidi/>
        <w:jc w:val="both"/>
        <w:rPr>
          <w:rFonts w:cs="David"/>
          <w:rtl/>
        </w:rPr>
      </w:pPr>
    </w:p>
    <w:p w:rsidR="00000000" w:rsidRDefault="00625E52">
      <w:pPr>
        <w:bidi/>
        <w:jc w:val="both"/>
        <w:rPr>
          <w:rFonts w:cs="David"/>
          <w:u w:val="single"/>
          <w:rtl/>
        </w:rPr>
      </w:pPr>
      <w:r>
        <w:rPr>
          <w:rFonts w:cs="David"/>
          <w:u w:val="single"/>
          <w:rtl/>
        </w:rPr>
        <w:t>השר להגנת הסבי</w:t>
      </w:r>
      <w:r>
        <w:rPr>
          <w:rFonts w:cs="David"/>
          <w:u w:val="single"/>
          <w:rtl/>
        </w:rPr>
        <w:t>בה גלעד ארדן:</w:t>
      </w:r>
    </w:p>
    <w:p w:rsidR="00000000" w:rsidRDefault="00625E52">
      <w:pPr>
        <w:bidi/>
        <w:jc w:val="both"/>
        <w:rPr>
          <w:rFonts w:cs="David"/>
          <w:rtl/>
        </w:rPr>
      </w:pPr>
    </w:p>
    <w:p w:rsidR="00000000" w:rsidRDefault="00625E52">
      <w:pPr>
        <w:bidi/>
        <w:jc w:val="both"/>
        <w:rPr>
          <w:rFonts w:cs="David"/>
          <w:rtl/>
        </w:rPr>
      </w:pPr>
      <w:r>
        <w:rPr>
          <w:rFonts w:cs="David"/>
          <w:rtl/>
        </w:rPr>
        <w:tab/>
        <w:t>אז לא הועלת לנו.</w:t>
      </w:r>
    </w:p>
    <w:p w:rsidR="00000000" w:rsidRDefault="00625E52">
      <w:pPr>
        <w:bidi/>
        <w:jc w:val="both"/>
        <w:rPr>
          <w:rFonts w:cs="David"/>
          <w:u w:val="single"/>
          <w:rtl/>
        </w:rPr>
      </w:pPr>
    </w:p>
    <w:p w:rsidR="00000000" w:rsidRDefault="00625E52">
      <w:pPr>
        <w:bidi/>
        <w:jc w:val="both"/>
        <w:rPr>
          <w:rFonts w:cs="David"/>
          <w:u w:val="single"/>
          <w:rtl/>
        </w:rPr>
      </w:pPr>
      <w:r>
        <w:rPr>
          <w:rFonts w:cs="David"/>
          <w:u w:val="single"/>
          <w:rtl/>
        </w:rPr>
        <w:t>דלית דרור:</w:t>
      </w:r>
    </w:p>
    <w:p w:rsidR="00000000" w:rsidRDefault="00625E52">
      <w:pPr>
        <w:bidi/>
        <w:jc w:val="both"/>
        <w:rPr>
          <w:rFonts w:cs="David"/>
          <w:rtl/>
        </w:rPr>
      </w:pPr>
    </w:p>
    <w:p w:rsidR="00000000" w:rsidRDefault="00625E52">
      <w:pPr>
        <w:bidi/>
        <w:jc w:val="both"/>
        <w:rPr>
          <w:rFonts w:cs="David"/>
          <w:rtl/>
        </w:rPr>
      </w:pPr>
      <w:r>
        <w:rPr>
          <w:rFonts w:cs="David"/>
          <w:rtl/>
        </w:rPr>
        <w:tab/>
        <w:t xml:space="preserve">לא, המצב המשפטי לא יהיה שלא תהיה סמכות כניסה, אלא שהמדינה תהיה כמוה ככל מפוקח אחר. </w:t>
      </w:r>
    </w:p>
    <w:p w:rsidR="00000000" w:rsidRDefault="00625E52">
      <w:pPr>
        <w:bidi/>
        <w:jc w:val="both"/>
        <w:rPr>
          <w:rFonts w:cs="David"/>
          <w:rtl/>
        </w:rPr>
      </w:pPr>
    </w:p>
    <w:p w:rsidR="00000000" w:rsidRDefault="00625E52">
      <w:pPr>
        <w:bidi/>
        <w:jc w:val="both"/>
        <w:rPr>
          <w:rFonts w:cs="David"/>
          <w:rtl/>
        </w:rPr>
      </w:pPr>
      <w:r>
        <w:rPr>
          <w:rFonts w:cs="David"/>
          <w:u w:val="single"/>
          <w:rtl/>
        </w:rPr>
        <w:t>אתי בנדלר:</w:t>
      </w:r>
    </w:p>
    <w:p w:rsidR="00000000" w:rsidRDefault="00625E52">
      <w:pPr>
        <w:bidi/>
        <w:jc w:val="both"/>
        <w:rPr>
          <w:rFonts w:cs="David"/>
          <w:rtl/>
        </w:rPr>
      </w:pPr>
    </w:p>
    <w:p w:rsidR="00000000" w:rsidRDefault="00625E52">
      <w:pPr>
        <w:bidi/>
        <w:jc w:val="both"/>
        <w:rPr>
          <w:rFonts w:cs="David"/>
          <w:rtl/>
        </w:rPr>
      </w:pPr>
      <w:r>
        <w:rPr>
          <w:rFonts w:cs="David"/>
          <w:rtl/>
        </w:rPr>
        <w:tab/>
        <w:t>נכון, תודה.</w:t>
      </w:r>
    </w:p>
    <w:p w:rsidR="00000000" w:rsidRDefault="00625E52">
      <w:pPr>
        <w:bidi/>
        <w:jc w:val="both"/>
        <w:rPr>
          <w:rFonts w:cs="David"/>
          <w:rtl/>
        </w:rPr>
      </w:pPr>
    </w:p>
    <w:p w:rsidR="00000000" w:rsidRDefault="00625E52">
      <w:pPr>
        <w:bidi/>
        <w:jc w:val="both"/>
        <w:rPr>
          <w:rFonts w:cs="David"/>
          <w:u w:val="single"/>
          <w:rtl/>
        </w:rPr>
      </w:pPr>
      <w:r>
        <w:rPr>
          <w:rFonts w:cs="David"/>
          <w:u w:val="single"/>
          <w:rtl/>
        </w:rPr>
        <w:t>דלית זמיר:</w:t>
      </w:r>
    </w:p>
    <w:p w:rsidR="00000000" w:rsidRDefault="00625E52">
      <w:pPr>
        <w:bidi/>
        <w:jc w:val="both"/>
        <w:rPr>
          <w:rFonts w:cs="David"/>
          <w:rtl/>
        </w:rPr>
      </w:pPr>
    </w:p>
    <w:p w:rsidR="00000000" w:rsidRDefault="00625E52">
      <w:pPr>
        <w:bidi/>
        <w:jc w:val="both"/>
        <w:rPr>
          <w:rFonts w:cs="David"/>
          <w:rtl/>
        </w:rPr>
      </w:pPr>
      <w:r>
        <w:rPr>
          <w:rFonts w:cs="David"/>
          <w:rtl/>
        </w:rPr>
        <w:tab/>
        <w:t>לכן, אם הוראת שעה – ואנחנו לא מבקשים שזה יהיה הוראת שעה – אבל, אם הוראת שעה אז רק (ב)</w:t>
      </w:r>
      <w:r>
        <w:rPr>
          <w:rFonts w:cs="David"/>
          <w:rtl/>
        </w:rPr>
        <w:t>, ולא כל הסעיף.</w:t>
      </w:r>
    </w:p>
    <w:p w:rsidR="00000000" w:rsidRDefault="00625E52">
      <w:pPr>
        <w:bidi/>
        <w:jc w:val="both"/>
        <w:rPr>
          <w:rFonts w:cs="David"/>
          <w:rtl/>
        </w:rPr>
      </w:pPr>
    </w:p>
    <w:p w:rsidR="00000000" w:rsidRDefault="00625E52">
      <w:pPr>
        <w:bidi/>
        <w:jc w:val="both"/>
        <w:rPr>
          <w:rFonts w:cs="David"/>
          <w:rtl/>
        </w:rPr>
      </w:pPr>
      <w:r>
        <w:rPr>
          <w:rFonts w:cs="David"/>
          <w:u w:val="single"/>
          <w:rtl/>
        </w:rPr>
        <w:t>אתי בנדלר:</w:t>
      </w:r>
    </w:p>
    <w:p w:rsidR="00000000" w:rsidRDefault="00625E52">
      <w:pPr>
        <w:bidi/>
        <w:jc w:val="both"/>
        <w:rPr>
          <w:rFonts w:cs="David"/>
          <w:rtl/>
        </w:rPr>
      </w:pPr>
    </w:p>
    <w:p w:rsidR="00000000" w:rsidRDefault="00625E52">
      <w:pPr>
        <w:bidi/>
        <w:jc w:val="both"/>
        <w:rPr>
          <w:rFonts w:cs="David"/>
          <w:rtl/>
        </w:rPr>
      </w:pPr>
      <w:r>
        <w:rPr>
          <w:rFonts w:cs="David"/>
          <w:rtl/>
        </w:rPr>
        <w:tab/>
        <w:t>רק (ב).</w:t>
      </w:r>
    </w:p>
    <w:p w:rsidR="00000000" w:rsidRDefault="00625E52">
      <w:pPr>
        <w:bidi/>
        <w:jc w:val="both"/>
        <w:rPr>
          <w:rFonts w:cs="David"/>
          <w:rtl/>
        </w:rPr>
      </w:pPr>
    </w:p>
    <w:p w:rsidR="00000000" w:rsidRDefault="00625E52">
      <w:pPr>
        <w:bidi/>
        <w:jc w:val="both"/>
        <w:rPr>
          <w:rFonts w:cs="David"/>
          <w:u w:val="single"/>
          <w:rtl/>
        </w:rPr>
      </w:pPr>
      <w:r>
        <w:rPr>
          <w:rFonts w:cs="David"/>
          <w:u w:val="single"/>
          <w:rtl/>
        </w:rPr>
        <w:t>יזהר יצחקי:</w:t>
      </w:r>
    </w:p>
    <w:p w:rsidR="00000000" w:rsidRDefault="00625E52">
      <w:pPr>
        <w:bidi/>
        <w:jc w:val="both"/>
        <w:rPr>
          <w:rFonts w:cs="David"/>
          <w:rtl/>
        </w:rPr>
      </w:pPr>
    </w:p>
    <w:p w:rsidR="00000000" w:rsidRDefault="00625E52">
      <w:pPr>
        <w:bidi/>
        <w:jc w:val="both"/>
        <w:rPr>
          <w:rFonts w:cs="David"/>
          <w:rtl/>
        </w:rPr>
      </w:pPr>
      <w:r>
        <w:rPr>
          <w:rFonts w:cs="David"/>
          <w:rtl/>
        </w:rPr>
        <w:tab/>
        <w:t>לא, אנחנו מתנגדים לזה בדיוק מהטעם הזה. אם חוק סמכויות אכיפה - ואנחנו כמובן לא רוצים שהוא ייתקע, ואנחנו עושים מאמצים ניכרים על מנת שזה לא יקרה - אנחנו מעוניינים שיהיה סייג, ולפחות שייקבע - - -</w:t>
      </w:r>
    </w:p>
    <w:p w:rsidR="00000000" w:rsidRDefault="00625E52">
      <w:pPr>
        <w:bidi/>
        <w:jc w:val="both"/>
        <w:rPr>
          <w:rFonts w:cs="David"/>
          <w:rtl/>
        </w:rPr>
      </w:pPr>
    </w:p>
    <w:p w:rsidR="00000000" w:rsidRDefault="00625E52">
      <w:pPr>
        <w:bidi/>
        <w:jc w:val="both"/>
        <w:rPr>
          <w:rFonts w:cs="David"/>
          <w:rtl/>
        </w:rPr>
      </w:pPr>
      <w:r>
        <w:rPr>
          <w:rFonts w:cs="David"/>
          <w:u w:val="single"/>
          <w:rtl/>
        </w:rPr>
        <w:t>אתי בנדלר:</w:t>
      </w:r>
    </w:p>
    <w:p w:rsidR="00000000" w:rsidRDefault="00625E52">
      <w:pPr>
        <w:bidi/>
        <w:jc w:val="both"/>
        <w:rPr>
          <w:rFonts w:cs="David"/>
          <w:rtl/>
        </w:rPr>
      </w:pPr>
    </w:p>
    <w:p w:rsidR="00000000" w:rsidRDefault="00625E52">
      <w:pPr>
        <w:bidi/>
        <w:jc w:val="both"/>
        <w:rPr>
          <w:rFonts w:cs="David"/>
          <w:rtl/>
        </w:rPr>
      </w:pPr>
      <w:r>
        <w:rPr>
          <w:rFonts w:cs="David"/>
          <w:rtl/>
        </w:rPr>
        <w:tab/>
        <w:t>אנחנו משוכנעים שבמשך שנתיים תגיעו להסכמה. אנחנו לא רוצים להביא לידי מצב שכאן יקובע משהו שישמש איזשהו כלי, יאפשר למישהו לעשות את הדיונים בצורה מאוד איטית, בעצלתיים וכו'.</w:t>
      </w:r>
    </w:p>
    <w:p w:rsidR="00000000" w:rsidRDefault="00625E52">
      <w:pPr>
        <w:bidi/>
        <w:jc w:val="both"/>
        <w:rPr>
          <w:rFonts w:cs="David"/>
          <w:rtl/>
        </w:rPr>
      </w:pPr>
    </w:p>
    <w:p w:rsidR="00000000" w:rsidRDefault="00625E52">
      <w:pPr>
        <w:bidi/>
        <w:jc w:val="both"/>
        <w:rPr>
          <w:rFonts w:cs="David"/>
          <w:u w:val="single"/>
          <w:rtl/>
        </w:rPr>
      </w:pPr>
      <w:r>
        <w:rPr>
          <w:rFonts w:cs="David"/>
          <w:u w:val="single"/>
          <w:rtl/>
        </w:rPr>
        <w:t>יזהר יצחקי:</w:t>
      </w:r>
    </w:p>
    <w:p w:rsidR="00000000" w:rsidRDefault="00625E52">
      <w:pPr>
        <w:bidi/>
        <w:jc w:val="both"/>
        <w:rPr>
          <w:rFonts w:cs="David"/>
          <w:rtl/>
        </w:rPr>
      </w:pPr>
    </w:p>
    <w:p w:rsidR="00000000" w:rsidRDefault="00625E52">
      <w:pPr>
        <w:bidi/>
        <w:jc w:val="both"/>
        <w:rPr>
          <w:rFonts w:cs="David"/>
          <w:rtl/>
        </w:rPr>
      </w:pPr>
      <w:r>
        <w:rPr>
          <w:rFonts w:cs="David"/>
          <w:rtl/>
        </w:rPr>
        <w:tab/>
        <w:t xml:space="preserve">אני מבין, אבל אני אומר דבר אחד – אם הולכים לכיוון הזה, צריך להפוך את </w:t>
      </w:r>
      <w:r>
        <w:rPr>
          <w:rFonts w:cs="David"/>
          <w:rtl/>
        </w:rPr>
        <w:t>ברירת המחדל כך שחוק זה, וגם לא כהוראת שעה, לא יחול, אלא - - -</w:t>
      </w:r>
    </w:p>
    <w:p w:rsidR="00000000" w:rsidRDefault="00625E52">
      <w:pPr>
        <w:bidi/>
        <w:jc w:val="both"/>
        <w:rPr>
          <w:rFonts w:cs="David"/>
          <w:rtl/>
        </w:rPr>
      </w:pPr>
    </w:p>
    <w:p w:rsidR="00000000" w:rsidRDefault="00625E52">
      <w:pPr>
        <w:bidi/>
        <w:jc w:val="both"/>
        <w:rPr>
          <w:rFonts w:cs="David"/>
          <w:rtl/>
        </w:rPr>
      </w:pPr>
      <w:r>
        <w:rPr>
          <w:rFonts w:cs="David"/>
          <w:u w:val="single"/>
          <w:rtl/>
        </w:rPr>
        <w:t>אתי בנדלר:</w:t>
      </w:r>
    </w:p>
    <w:p w:rsidR="00000000" w:rsidRDefault="00625E52">
      <w:pPr>
        <w:bidi/>
        <w:jc w:val="both"/>
        <w:rPr>
          <w:rFonts w:cs="David"/>
          <w:rtl/>
        </w:rPr>
      </w:pPr>
    </w:p>
    <w:p w:rsidR="00000000" w:rsidRDefault="00625E52">
      <w:pPr>
        <w:bidi/>
        <w:jc w:val="both"/>
        <w:rPr>
          <w:rFonts w:cs="David"/>
          <w:rtl/>
        </w:rPr>
      </w:pPr>
      <w:r>
        <w:rPr>
          <w:rFonts w:cs="David"/>
          <w:rtl/>
        </w:rPr>
        <w:tab/>
        <w:t xml:space="preserve"> לא, לא.</w:t>
      </w:r>
    </w:p>
    <w:p w:rsidR="00000000" w:rsidRDefault="00625E52">
      <w:pPr>
        <w:bidi/>
        <w:jc w:val="both"/>
        <w:rPr>
          <w:rFonts w:cs="David"/>
          <w:rtl/>
        </w:rPr>
      </w:pPr>
    </w:p>
    <w:p w:rsidR="00000000" w:rsidRDefault="00625E52">
      <w:pPr>
        <w:bidi/>
        <w:jc w:val="both"/>
        <w:rPr>
          <w:rFonts w:cs="David"/>
          <w:u w:val="single"/>
          <w:rtl/>
        </w:rPr>
      </w:pPr>
      <w:r>
        <w:rPr>
          <w:rFonts w:cs="David"/>
          <w:u w:val="single"/>
          <w:rtl/>
        </w:rPr>
        <w:t>דלית דרור:</w:t>
      </w:r>
    </w:p>
    <w:p w:rsidR="00000000" w:rsidRDefault="00625E52">
      <w:pPr>
        <w:bidi/>
        <w:jc w:val="both"/>
        <w:rPr>
          <w:rFonts w:cs="David"/>
          <w:rtl/>
        </w:rPr>
      </w:pPr>
    </w:p>
    <w:p w:rsidR="00000000" w:rsidRDefault="00625E52">
      <w:pPr>
        <w:bidi/>
        <w:jc w:val="both"/>
        <w:rPr>
          <w:rFonts w:cs="David"/>
          <w:rtl/>
        </w:rPr>
      </w:pPr>
      <w:r>
        <w:rPr>
          <w:rFonts w:cs="David"/>
          <w:rtl/>
        </w:rPr>
        <w:tab/>
        <w:t>לזה אנחנו מתנגדים מכל וכל.</w:t>
      </w:r>
    </w:p>
    <w:p w:rsidR="00000000" w:rsidRDefault="00625E52">
      <w:pPr>
        <w:bidi/>
        <w:jc w:val="both"/>
        <w:rPr>
          <w:rFonts w:cs="David"/>
          <w:rtl/>
        </w:rPr>
      </w:pPr>
    </w:p>
    <w:p w:rsidR="00000000" w:rsidRDefault="00625E52">
      <w:pPr>
        <w:bidi/>
        <w:jc w:val="both"/>
        <w:rPr>
          <w:rFonts w:cs="David"/>
          <w:rtl/>
        </w:rPr>
      </w:pPr>
      <w:r>
        <w:rPr>
          <w:rFonts w:cs="David"/>
          <w:u w:val="single"/>
          <w:rtl/>
        </w:rPr>
        <w:t>אתי בנדלר:</w:t>
      </w:r>
    </w:p>
    <w:p w:rsidR="00000000" w:rsidRDefault="00625E52">
      <w:pPr>
        <w:bidi/>
        <w:jc w:val="both"/>
        <w:rPr>
          <w:rFonts w:cs="David"/>
          <w:rtl/>
        </w:rPr>
      </w:pPr>
    </w:p>
    <w:p w:rsidR="00000000" w:rsidRDefault="00625E52">
      <w:pPr>
        <w:bidi/>
        <w:jc w:val="both"/>
        <w:rPr>
          <w:rFonts w:cs="David"/>
          <w:rtl/>
        </w:rPr>
      </w:pPr>
      <w:r>
        <w:rPr>
          <w:rFonts w:cs="David"/>
          <w:rtl/>
        </w:rPr>
        <w:tab/>
        <w:t>בצדק.</w:t>
      </w:r>
    </w:p>
    <w:p w:rsidR="00000000" w:rsidRDefault="00625E52">
      <w:pPr>
        <w:bidi/>
        <w:jc w:val="both"/>
        <w:rPr>
          <w:rFonts w:cs="David"/>
          <w:u w:val="single"/>
          <w:rtl/>
        </w:rPr>
      </w:pPr>
    </w:p>
    <w:p w:rsidR="00000000" w:rsidRDefault="00625E52">
      <w:pPr>
        <w:bidi/>
        <w:jc w:val="both"/>
        <w:rPr>
          <w:rFonts w:cs="David"/>
          <w:u w:val="single"/>
          <w:rtl/>
        </w:rPr>
      </w:pPr>
      <w:r>
        <w:rPr>
          <w:rFonts w:cs="David"/>
          <w:u w:val="single"/>
          <w:rtl/>
        </w:rPr>
        <w:t>היו"ר ישראל חסון:</w:t>
      </w:r>
    </w:p>
    <w:p w:rsidR="00000000" w:rsidRDefault="00625E52">
      <w:pPr>
        <w:bidi/>
        <w:jc w:val="both"/>
        <w:rPr>
          <w:rFonts w:cs="David"/>
          <w:rtl/>
        </w:rPr>
      </w:pPr>
    </w:p>
    <w:p w:rsidR="00000000" w:rsidRDefault="00625E52">
      <w:pPr>
        <w:bidi/>
        <w:jc w:val="both"/>
        <w:rPr>
          <w:rFonts w:cs="David"/>
          <w:rtl/>
        </w:rPr>
      </w:pPr>
      <w:r>
        <w:rPr>
          <w:rFonts w:cs="David"/>
          <w:rtl/>
        </w:rPr>
        <w:tab/>
        <w:t>יסלחו ידידי המלומדים, ואם הוראת השעה תהיה לשלוש שנים, ואז אני מגדיל לך את הסיכוי לכך שיהי</w:t>
      </w:r>
      <w:r>
        <w:rPr>
          <w:rFonts w:cs="David"/>
          <w:rtl/>
        </w:rPr>
        <w:t>ה לך תיקון לחקיקה ויהיה לך תיקוף עקיף. האם זה נותן לך מענה? זה נותן לך גם מספיק זמן למשוך את הדיון בוועדת הפנים?</w:t>
      </w:r>
    </w:p>
    <w:p w:rsidR="00000000" w:rsidRDefault="00625E52">
      <w:pPr>
        <w:bidi/>
        <w:jc w:val="both"/>
        <w:rPr>
          <w:rFonts w:cs="David"/>
          <w:rtl/>
        </w:rPr>
      </w:pPr>
    </w:p>
    <w:p w:rsidR="00000000" w:rsidRDefault="00625E52">
      <w:pPr>
        <w:bidi/>
        <w:jc w:val="both"/>
        <w:rPr>
          <w:rFonts w:cs="David"/>
          <w:u w:val="single"/>
          <w:rtl/>
        </w:rPr>
      </w:pPr>
      <w:r>
        <w:rPr>
          <w:rFonts w:cs="David"/>
          <w:u w:val="single"/>
          <w:rtl/>
        </w:rPr>
        <w:t>יזהר יצחקי:</w:t>
      </w:r>
    </w:p>
    <w:p w:rsidR="00000000" w:rsidRDefault="00625E52">
      <w:pPr>
        <w:bidi/>
        <w:jc w:val="both"/>
        <w:rPr>
          <w:rFonts w:cs="David"/>
          <w:rtl/>
        </w:rPr>
      </w:pPr>
    </w:p>
    <w:p w:rsidR="00000000" w:rsidRDefault="00625E52">
      <w:pPr>
        <w:bidi/>
        <w:jc w:val="both"/>
        <w:rPr>
          <w:rFonts w:cs="David"/>
          <w:rtl/>
        </w:rPr>
      </w:pPr>
      <w:r>
        <w:rPr>
          <w:rFonts w:cs="David"/>
          <w:rtl/>
        </w:rPr>
        <w:tab/>
        <w:t>זה הרבה פחות טוב ממה שאנחנו רוצים. אבל, נחיה עם זה.</w:t>
      </w:r>
    </w:p>
    <w:p w:rsidR="00000000" w:rsidRDefault="00625E52">
      <w:pPr>
        <w:bidi/>
        <w:jc w:val="both"/>
        <w:rPr>
          <w:rFonts w:cs="David"/>
          <w:rtl/>
        </w:rPr>
      </w:pPr>
    </w:p>
    <w:p w:rsidR="00000000" w:rsidRDefault="00625E52">
      <w:pPr>
        <w:bidi/>
        <w:jc w:val="both"/>
        <w:rPr>
          <w:rFonts w:cs="David"/>
          <w:u w:val="single"/>
          <w:rtl/>
        </w:rPr>
      </w:pPr>
      <w:r>
        <w:rPr>
          <w:rFonts w:cs="David"/>
          <w:u w:val="single"/>
          <w:rtl/>
        </w:rPr>
        <w:t>היו"ר ישראל חסון:</w:t>
      </w:r>
    </w:p>
    <w:p w:rsidR="00000000" w:rsidRDefault="00625E52">
      <w:pPr>
        <w:bidi/>
        <w:jc w:val="both"/>
        <w:rPr>
          <w:rFonts w:cs="David"/>
          <w:rtl/>
        </w:rPr>
      </w:pPr>
    </w:p>
    <w:p w:rsidR="00000000" w:rsidRDefault="00625E52">
      <w:pPr>
        <w:bidi/>
        <w:jc w:val="both"/>
        <w:rPr>
          <w:rFonts w:cs="David"/>
          <w:rtl/>
        </w:rPr>
      </w:pPr>
      <w:r>
        <w:rPr>
          <w:rFonts w:cs="David"/>
          <w:rtl/>
        </w:rPr>
        <w:tab/>
        <w:t>בסדר, מאה אחוז. מה לעשות, הברירות שאנחנו יודעים לבחור ב</w:t>
      </w:r>
      <w:r>
        <w:rPr>
          <w:rFonts w:cs="David"/>
          <w:rtl/>
        </w:rPr>
        <w:t>יניהן - - -</w:t>
      </w:r>
    </w:p>
    <w:p w:rsidR="00000000" w:rsidRDefault="00625E52">
      <w:pPr>
        <w:bidi/>
        <w:jc w:val="both"/>
        <w:rPr>
          <w:rFonts w:cs="David"/>
          <w:rtl/>
        </w:rPr>
      </w:pPr>
    </w:p>
    <w:p w:rsidR="00000000" w:rsidRDefault="00625E52">
      <w:pPr>
        <w:bidi/>
        <w:jc w:val="both"/>
        <w:rPr>
          <w:rFonts w:cs="David"/>
          <w:rtl/>
        </w:rPr>
      </w:pPr>
      <w:r>
        <w:rPr>
          <w:rFonts w:cs="David"/>
          <w:rtl/>
        </w:rPr>
        <w:tab/>
        <w:t xml:space="preserve">אני פותח את סעיף 27(א)(4)(ב). חבר הכנסת וקנין, אתה בעד. </w:t>
      </w:r>
    </w:p>
    <w:p w:rsidR="00000000" w:rsidRDefault="00625E52">
      <w:pPr>
        <w:bidi/>
        <w:jc w:val="both"/>
        <w:rPr>
          <w:rFonts w:cs="David"/>
          <w:rtl/>
        </w:rPr>
      </w:pPr>
    </w:p>
    <w:p w:rsidR="00000000" w:rsidRDefault="00625E52">
      <w:pPr>
        <w:bidi/>
        <w:jc w:val="both"/>
        <w:rPr>
          <w:rFonts w:cs="David"/>
          <w:rtl/>
        </w:rPr>
      </w:pPr>
      <w:r>
        <w:rPr>
          <w:rFonts w:cs="David"/>
          <w:u w:val="single"/>
          <w:rtl/>
        </w:rPr>
        <w:t>יצחק וקנין:</w:t>
      </w:r>
    </w:p>
    <w:p w:rsidR="00000000" w:rsidRDefault="00625E52">
      <w:pPr>
        <w:bidi/>
        <w:jc w:val="both"/>
        <w:rPr>
          <w:rFonts w:cs="David"/>
          <w:rtl/>
        </w:rPr>
      </w:pPr>
    </w:p>
    <w:p w:rsidR="00000000" w:rsidRDefault="00625E52">
      <w:pPr>
        <w:bidi/>
        <w:jc w:val="both"/>
        <w:rPr>
          <w:rFonts w:cs="David"/>
          <w:rtl/>
        </w:rPr>
      </w:pPr>
      <w:r>
        <w:rPr>
          <w:rFonts w:cs="David"/>
          <w:rtl/>
        </w:rPr>
        <w:tab/>
        <w:t>בעד.</w:t>
      </w:r>
    </w:p>
    <w:p w:rsidR="00000000" w:rsidRDefault="00625E52">
      <w:pPr>
        <w:bidi/>
        <w:jc w:val="both"/>
        <w:rPr>
          <w:rFonts w:cs="David"/>
          <w:rtl/>
        </w:rPr>
      </w:pPr>
    </w:p>
    <w:p w:rsidR="00000000" w:rsidRDefault="00625E52">
      <w:pPr>
        <w:bidi/>
        <w:jc w:val="both"/>
        <w:rPr>
          <w:rFonts w:cs="David"/>
          <w:u w:val="single"/>
          <w:rtl/>
        </w:rPr>
      </w:pPr>
      <w:r>
        <w:rPr>
          <w:rFonts w:cs="David"/>
          <w:u w:val="single"/>
          <w:rtl/>
        </w:rPr>
        <w:t>היו"ר ישראל חסון:</w:t>
      </w:r>
    </w:p>
    <w:p w:rsidR="00000000" w:rsidRDefault="00625E52">
      <w:pPr>
        <w:bidi/>
        <w:jc w:val="both"/>
        <w:rPr>
          <w:rFonts w:cs="David"/>
          <w:rtl/>
        </w:rPr>
      </w:pPr>
    </w:p>
    <w:p w:rsidR="00000000" w:rsidRDefault="00625E52">
      <w:pPr>
        <w:bidi/>
        <w:jc w:val="both"/>
        <w:rPr>
          <w:rFonts w:cs="David"/>
          <w:rtl/>
        </w:rPr>
      </w:pPr>
      <w:r>
        <w:rPr>
          <w:rFonts w:cs="David"/>
          <w:rtl/>
        </w:rPr>
        <w:tab/>
        <w:t>בעד התיקון המוצע, בעד הפתיחה. סעיף 49, בכפוף להערות שנאמר כאן שסעיף קטן (ב) יפורסם בהוראת שעה לשלוש שנים. בסדר?</w:t>
      </w:r>
    </w:p>
    <w:p w:rsidR="00000000" w:rsidRDefault="00625E52">
      <w:pPr>
        <w:bidi/>
        <w:jc w:val="both"/>
        <w:rPr>
          <w:rFonts w:cs="David"/>
          <w:rtl/>
        </w:rPr>
      </w:pPr>
    </w:p>
    <w:p w:rsidR="00000000" w:rsidRDefault="00625E52">
      <w:pPr>
        <w:bidi/>
        <w:jc w:val="both"/>
        <w:rPr>
          <w:rFonts w:cs="David"/>
          <w:rtl/>
        </w:rPr>
      </w:pPr>
      <w:r>
        <w:rPr>
          <w:rFonts w:cs="David"/>
          <w:u w:val="single"/>
          <w:rtl/>
        </w:rPr>
        <w:t>אתי בנדלר:</w:t>
      </w:r>
    </w:p>
    <w:p w:rsidR="00000000" w:rsidRDefault="00625E52">
      <w:pPr>
        <w:bidi/>
        <w:jc w:val="both"/>
        <w:rPr>
          <w:rFonts w:cs="David"/>
          <w:rtl/>
        </w:rPr>
      </w:pPr>
      <w:r>
        <w:rPr>
          <w:rFonts w:cs="David"/>
          <w:rtl/>
        </w:rPr>
        <w:tab/>
      </w:r>
    </w:p>
    <w:p w:rsidR="00000000" w:rsidRDefault="00625E52">
      <w:pPr>
        <w:bidi/>
        <w:jc w:val="both"/>
        <w:rPr>
          <w:rFonts w:cs="David"/>
          <w:rtl/>
        </w:rPr>
      </w:pPr>
      <w:r>
        <w:rPr>
          <w:rFonts w:cs="David"/>
          <w:rtl/>
        </w:rPr>
        <w:tab/>
        <w:t>שלוש שנים?</w:t>
      </w:r>
    </w:p>
    <w:p w:rsidR="00000000" w:rsidRDefault="00625E52">
      <w:pPr>
        <w:bidi/>
        <w:jc w:val="both"/>
        <w:rPr>
          <w:rFonts w:cs="David"/>
          <w:rtl/>
        </w:rPr>
      </w:pPr>
    </w:p>
    <w:p w:rsidR="00000000" w:rsidRDefault="00625E52">
      <w:pPr>
        <w:bidi/>
        <w:jc w:val="both"/>
        <w:rPr>
          <w:rFonts w:cs="David"/>
          <w:u w:val="single"/>
          <w:rtl/>
        </w:rPr>
      </w:pPr>
      <w:r>
        <w:rPr>
          <w:rFonts w:cs="David"/>
          <w:u w:val="single"/>
          <w:rtl/>
        </w:rPr>
        <w:t>היו"ר</w:t>
      </w:r>
      <w:r>
        <w:rPr>
          <w:rFonts w:cs="David"/>
          <w:u w:val="single"/>
          <w:rtl/>
        </w:rPr>
        <w:t xml:space="preserve"> ישראל חסון:</w:t>
      </w:r>
    </w:p>
    <w:p w:rsidR="00000000" w:rsidRDefault="00625E52">
      <w:pPr>
        <w:bidi/>
        <w:jc w:val="both"/>
        <w:rPr>
          <w:rFonts w:cs="David"/>
          <w:rtl/>
        </w:rPr>
      </w:pPr>
    </w:p>
    <w:p w:rsidR="00000000" w:rsidRDefault="00625E52">
      <w:pPr>
        <w:bidi/>
        <w:jc w:val="both"/>
        <w:rPr>
          <w:rFonts w:cs="David"/>
          <w:rtl/>
        </w:rPr>
      </w:pPr>
      <w:r>
        <w:rPr>
          <w:rFonts w:cs="David"/>
          <w:rtl/>
        </w:rPr>
        <w:tab/>
        <w:t>שלוש.</w:t>
      </w:r>
    </w:p>
    <w:p w:rsidR="00000000" w:rsidRDefault="00625E52">
      <w:pPr>
        <w:bidi/>
        <w:jc w:val="both"/>
        <w:rPr>
          <w:rFonts w:cs="David"/>
          <w:rtl/>
        </w:rPr>
      </w:pPr>
    </w:p>
    <w:p w:rsidR="00000000" w:rsidRDefault="00625E52">
      <w:pPr>
        <w:bidi/>
        <w:jc w:val="both"/>
        <w:rPr>
          <w:rFonts w:cs="David"/>
          <w:rtl/>
        </w:rPr>
      </w:pPr>
      <w:r>
        <w:rPr>
          <w:rFonts w:cs="David"/>
          <w:u w:val="single"/>
          <w:rtl/>
        </w:rPr>
        <w:t>אתי בנדלר:</w:t>
      </w:r>
    </w:p>
    <w:p w:rsidR="00000000" w:rsidRDefault="00625E52">
      <w:pPr>
        <w:bidi/>
        <w:jc w:val="both"/>
        <w:rPr>
          <w:rFonts w:cs="David"/>
          <w:rtl/>
        </w:rPr>
      </w:pPr>
    </w:p>
    <w:p w:rsidR="00000000" w:rsidRDefault="00625E52">
      <w:pPr>
        <w:bidi/>
        <w:jc w:val="both"/>
        <w:rPr>
          <w:rFonts w:cs="David"/>
          <w:rtl/>
        </w:rPr>
      </w:pPr>
      <w:r>
        <w:rPr>
          <w:rFonts w:cs="David"/>
          <w:rtl/>
        </w:rPr>
        <w:tab/>
        <w:t>בסדר. אם אדוני ירצה להסתכסך עם היועצת המשפטית של ועדת החוץ והביטחון - - -</w:t>
      </w:r>
    </w:p>
    <w:p w:rsidR="00000000" w:rsidRDefault="00625E52">
      <w:pPr>
        <w:bidi/>
        <w:jc w:val="both"/>
        <w:rPr>
          <w:rFonts w:cs="David"/>
          <w:rtl/>
        </w:rPr>
      </w:pPr>
    </w:p>
    <w:p w:rsidR="00000000" w:rsidRDefault="00625E52">
      <w:pPr>
        <w:bidi/>
        <w:jc w:val="both"/>
        <w:rPr>
          <w:rFonts w:cs="David"/>
          <w:u w:val="single"/>
          <w:rtl/>
        </w:rPr>
      </w:pPr>
      <w:r>
        <w:rPr>
          <w:rFonts w:cs="David"/>
          <w:u w:val="single"/>
          <w:rtl/>
        </w:rPr>
        <w:t>היו"ר ישראל חסון:</w:t>
      </w:r>
    </w:p>
    <w:p w:rsidR="00000000" w:rsidRDefault="00625E52">
      <w:pPr>
        <w:bidi/>
        <w:jc w:val="both"/>
        <w:rPr>
          <w:rFonts w:cs="David"/>
          <w:rtl/>
        </w:rPr>
      </w:pPr>
    </w:p>
    <w:p w:rsidR="00000000" w:rsidRDefault="00625E52">
      <w:pPr>
        <w:bidi/>
        <w:jc w:val="both"/>
        <w:rPr>
          <w:rFonts w:cs="David"/>
          <w:rtl/>
        </w:rPr>
      </w:pPr>
      <w:r>
        <w:rPr>
          <w:rFonts w:cs="David"/>
          <w:rtl/>
        </w:rPr>
        <w:tab/>
        <w:t>אני שולח את השר ארדן לייצג אותי בדיון. אוקיי, רבותי. מי בעד?</w:t>
      </w:r>
    </w:p>
    <w:p w:rsidR="00000000" w:rsidRDefault="00625E52">
      <w:pPr>
        <w:bidi/>
        <w:jc w:val="both"/>
        <w:rPr>
          <w:rFonts w:cs="David"/>
          <w:rtl/>
        </w:rPr>
      </w:pPr>
    </w:p>
    <w:p w:rsidR="00000000" w:rsidRDefault="00625E52">
      <w:pPr>
        <w:bidi/>
        <w:jc w:val="both"/>
        <w:rPr>
          <w:rFonts w:cs="David"/>
          <w:rtl/>
        </w:rPr>
      </w:pPr>
      <w:r>
        <w:rPr>
          <w:rFonts w:cs="David"/>
          <w:u w:val="single"/>
          <w:rtl/>
        </w:rPr>
        <w:t>אתי בנדלר:</w:t>
      </w:r>
    </w:p>
    <w:p w:rsidR="00000000" w:rsidRDefault="00625E52">
      <w:pPr>
        <w:bidi/>
        <w:jc w:val="both"/>
        <w:rPr>
          <w:rFonts w:cs="David"/>
          <w:rtl/>
        </w:rPr>
      </w:pPr>
    </w:p>
    <w:p w:rsidR="00000000" w:rsidRDefault="00625E52">
      <w:pPr>
        <w:bidi/>
        <w:jc w:val="both"/>
        <w:rPr>
          <w:rFonts w:cs="David"/>
          <w:rtl/>
        </w:rPr>
      </w:pPr>
      <w:r>
        <w:rPr>
          <w:rFonts w:cs="David"/>
          <w:rtl/>
        </w:rPr>
        <w:tab/>
        <w:t>רק כדי להסביר – הסעיף כאן כולל את פסקה (3) שבו, ונמ</w:t>
      </w:r>
      <w:r>
        <w:rPr>
          <w:rFonts w:cs="David"/>
          <w:rtl/>
        </w:rPr>
        <w:t>חק הסעיף הקטן בסעיף 27. פסקה (3) אומרת: מפקח לא יעשה שימוש בסמכויותיו כלפי מערכת הביטחון לפי פרק ו', אלא לאחר שעבר התאמה ביטחונית כמשמעותה בסעיף 15 לחוק שירות הביטחון הכללי, התשמ"ב-2000 ככל שנדרש.</w:t>
      </w:r>
    </w:p>
    <w:p w:rsidR="00000000" w:rsidRDefault="00625E52">
      <w:pPr>
        <w:bidi/>
        <w:jc w:val="both"/>
        <w:rPr>
          <w:rFonts w:cs="David"/>
          <w:rtl/>
        </w:rPr>
      </w:pPr>
    </w:p>
    <w:p w:rsidR="00000000" w:rsidRDefault="00625E52">
      <w:pPr>
        <w:bidi/>
        <w:jc w:val="both"/>
        <w:rPr>
          <w:rFonts w:cs="David"/>
          <w:u w:val="single"/>
          <w:rtl/>
        </w:rPr>
      </w:pPr>
      <w:r>
        <w:rPr>
          <w:rFonts w:cs="David"/>
          <w:u w:val="single"/>
          <w:rtl/>
        </w:rPr>
        <w:t>ניר ימין:</w:t>
      </w:r>
    </w:p>
    <w:p w:rsidR="00000000" w:rsidRDefault="00625E52">
      <w:pPr>
        <w:bidi/>
        <w:jc w:val="both"/>
        <w:rPr>
          <w:rFonts w:cs="David"/>
          <w:rtl/>
        </w:rPr>
      </w:pPr>
      <w:r>
        <w:rPr>
          <w:rFonts w:cs="David"/>
          <w:rtl/>
        </w:rPr>
        <w:tab/>
      </w:r>
    </w:p>
    <w:p w:rsidR="00000000" w:rsidRDefault="00625E52">
      <w:pPr>
        <w:bidi/>
        <w:jc w:val="both"/>
        <w:rPr>
          <w:rFonts w:cs="David"/>
          <w:rtl/>
        </w:rPr>
      </w:pPr>
      <w:r>
        <w:rPr>
          <w:rFonts w:cs="David"/>
          <w:rtl/>
        </w:rPr>
        <w:tab/>
        <w:t>שני דברים – זה העתקה של סעיף 27(ד) שהמקום שלו</w:t>
      </w:r>
      <w:r>
        <w:rPr>
          <w:rFonts w:cs="David"/>
          <w:rtl/>
        </w:rPr>
        <w:t xml:space="preserve"> כאן שמפקח יעשה שימוש בסמכויות שלו רק כשיש לו התאמה ביטחונית מתאימה. </w:t>
      </w:r>
    </w:p>
    <w:p w:rsidR="00000000" w:rsidRDefault="00625E52">
      <w:pPr>
        <w:bidi/>
        <w:jc w:val="both"/>
        <w:rPr>
          <w:rFonts w:cs="David"/>
          <w:rtl/>
        </w:rPr>
      </w:pPr>
    </w:p>
    <w:p w:rsidR="00000000" w:rsidRDefault="00625E52">
      <w:pPr>
        <w:bidi/>
        <w:jc w:val="both"/>
        <w:rPr>
          <w:rFonts w:cs="David"/>
          <w:rtl/>
        </w:rPr>
      </w:pPr>
      <w:r>
        <w:rPr>
          <w:rFonts w:cs="David"/>
          <w:rtl/>
        </w:rPr>
        <w:tab/>
        <w:t>נציין עוד עניין שלא היה בנוסח שהוקרא על-ידי המשרד שסעיף קטן (ג) שעניינו בקשות מסמכים וגילוי מידע - אנחנו מציעים נוסח שאומר: בקשות מסמכים וכל מידע אחר שמערכת הביטחון חייבת במסירתו למנהל</w:t>
      </w:r>
      <w:r>
        <w:rPr>
          <w:rFonts w:cs="David"/>
          <w:rtl/>
        </w:rPr>
        <w:t xml:space="preserve"> לפי הוראות חוק זה, בסעיף זה מידע ומסווגים, יימסרו רק למנהל שהוא בעל התאמה ביטחונית מתאימה כמשמעותו בסעיף 15 לחוק השב"כ. במקרה שלא יהיה המנהל בעל התאמה ביטחונית מתאימה, המסמכים האמורים יימסרו למנכ"ל המשרד.</w:t>
      </w:r>
    </w:p>
    <w:p w:rsidR="00000000" w:rsidRDefault="00625E52">
      <w:pPr>
        <w:bidi/>
        <w:jc w:val="both"/>
        <w:rPr>
          <w:rFonts w:cs="David"/>
          <w:rtl/>
        </w:rPr>
      </w:pPr>
    </w:p>
    <w:p w:rsidR="00000000" w:rsidRDefault="00625E52">
      <w:pPr>
        <w:bidi/>
        <w:jc w:val="both"/>
        <w:rPr>
          <w:rFonts w:cs="David"/>
          <w:u w:val="single"/>
          <w:rtl/>
        </w:rPr>
      </w:pPr>
      <w:r>
        <w:rPr>
          <w:rFonts w:cs="David"/>
          <w:u w:val="single"/>
          <w:rtl/>
        </w:rPr>
        <w:t>היו"ר ישראל חסון:</w:t>
      </w:r>
    </w:p>
    <w:p w:rsidR="00000000" w:rsidRDefault="00625E52">
      <w:pPr>
        <w:bidi/>
        <w:jc w:val="both"/>
        <w:rPr>
          <w:rFonts w:cs="David"/>
          <w:rtl/>
        </w:rPr>
      </w:pPr>
    </w:p>
    <w:p w:rsidR="00000000" w:rsidRDefault="00625E52">
      <w:pPr>
        <w:bidi/>
        <w:jc w:val="both"/>
        <w:rPr>
          <w:rFonts w:cs="David"/>
          <w:rtl/>
        </w:rPr>
      </w:pPr>
      <w:r>
        <w:rPr>
          <w:rFonts w:cs="David"/>
          <w:rtl/>
        </w:rPr>
        <w:t>ה צ ב ע ה</w:t>
      </w:r>
    </w:p>
    <w:p w:rsidR="00000000" w:rsidRDefault="00625E52">
      <w:pPr>
        <w:bidi/>
        <w:jc w:val="both"/>
        <w:rPr>
          <w:rFonts w:cs="David"/>
          <w:rtl/>
        </w:rPr>
      </w:pPr>
      <w:r>
        <w:rPr>
          <w:rFonts w:cs="David"/>
          <w:rtl/>
        </w:rPr>
        <w:t>בעד – רוב</w:t>
      </w:r>
    </w:p>
    <w:p w:rsidR="00000000" w:rsidRDefault="00625E52">
      <w:pPr>
        <w:bidi/>
        <w:jc w:val="both"/>
        <w:rPr>
          <w:rFonts w:cs="David"/>
          <w:rtl/>
        </w:rPr>
      </w:pPr>
      <w:r>
        <w:rPr>
          <w:rFonts w:cs="David"/>
          <w:rtl/>
        </w:rPr>
        <w:t>נגד – אין</w:t>
      </w:r>
    </w:p>
    <w:p w:rsidR="00000000" w:rsidRDefault="00625E52">
      <w:pPr>
        <w:bidi/>
        <w:jc w:val="both"/>
        <w:rPr>
          <w:rFonts w:cs="David"/>
          <w:rtl/>
        </w:rPr>
      </w:pPr>
      <w:r>
        <w:rPr>
          <w:rFonts w:cs="David"/>
          <w:rtl/>
        </w:rPr>
        <w:t>נמנעים – אין</w:t>
      </w:r>
    </w:p>
    <w:p w:rsidR="00000000" w:rsidRDefault="00625E52">
      <w:pPr>
        <w:bidi/>
        <w:jc w:val="both"/>
        <w:rPr>
          <w:rFonts w:cs="David"/>
          <w:rtl/>
        </w:rPr>
      </w:pPr>
      <w:r>
        <w:rPr>
          <w:rFonts w:cs="David"/>
          <w:rtl/>
        </w:rPr>
        <w:t>הסעיף אושר.</w:t>
      </w:r>
    </w:p>
    <w:p w:rsidR="00000000" w:rsidRDefault="00625E52">
      <w:pPr>
        <w:bidi/>
        <w:jc w:val="both"/>
        <w:rPr>
          <w:rFonts w:cs="David"/>
          <w:rtl/>
        </w:rPr>
      </w:pPr>
    </w:p>
    <w:p w:rsidR="00000000" w:rsidRDefault="00625E52">
      <w:pPr>
        <w:bidi/>
        <w:jc w:val="both"/>
        <w:rPr>
          <w:rFonts w:cs="David"/>
          <w:rtl/>
        </w:rPr>
      </w:pPr>
      <w:r>
        <w:rPr>
          <w:rFonts w:cs="David"/>
          <w:rtl/>
        </w:rPr>
        <w:tab/>
        <w:t>רבותי, 49 - אישרנו.</w:t>
      </w:r>
    </w:p>
    <w:p w:rsidR="00000000" w:rsidRDefault="00625E52">
      <w:pPr>
        <w:bidi/>
        <w:jc w:val="both"/>
        <w:rPr>
          <w:rFonts w:cs="David"/>
          <w:rtl/>
        </w:rPr>
      </w:pPr>
    </w:p>
    <w:p w:rsidR="00000000" w:rsidRDefault="00625E52">
      <w:pPr>
        <w:bidi/>
        <w:jc w:val="both"/>
        <w:rPr>
          <w:rFonts w:cs="David"/>
          <w:rtl/>
        </w:rPr>
      </w:pPr>
      <w:r>
        <w:rPr>
          <w:rFonts w:cs="David"/>
          <w:u w:val="single"/>
          <w:rtl/>
        </w:rPr>
        <w:t>אתי בנדלר:</w:t>
      </w:r>
    </w:p>
    <w:p w:rsidR="00000000" w:rsidRDefault="00625E52">
      <w:pPr>
        <w:bidi/>
        <w:jc w:val="both"/>
        <w:rPr>
          <w:rFonts w:cs="David"/>
          <w:rtl/>
        </w:rPr>
      </w:pPr>
    </w:p>
    <w:p w:rsidR="00000000" w:rsidRDefault="00625E52">
      <w:pPr>
        <w:bidi/>
        <w:jc w:val="both"/>
        <w:rPr>
          <w:rFonts w:cs="David"/>
          <w:rtl/>
        </w:rPr>
      </w:pPr>
      <w:r>
        <w:rPr>
          <w:rFonts w:cs="David"/>
          <w:rtl/>
        </w:rPr>
        <w:tab/>
        <w:t xml:space="preserve"> עם התוספת שכמובן קרא עו"ד ימין.</w:t>
      </w:r>
    </w:p>
    <w:p w:rsidR="00000000" w:rsidRDefault="00625E52">
      <w:pPr>
        <w:bidi/>
        <w:jc w:val="both"/>
        <w:rPr>
          <w:rFonts w:cs="David"/>
          <w:rtl/>
        </w:rPr>
      </w:pPr>
    </w:p>
    <w:p w:rsidR="00000000" w:rsidRDefault="00625E52">
      <w:pPr>
        <w:bidi/>
        <w:jc w:val="both"/>
        <w:rPr>
          <w:rFonts w:cs="David"/>
          <w:u w:val="single"/>
          <w:rtl/>
        </w:rPr>
      </w:pPr>
      <w:r>
        <w:rPr>
          <w:rFonts w:cs="David"/>
          <w:u w:val="single"/>
          <w:rtl/>
        </w:rPr>
        <w:t>היו"ר ישראל חסון:</w:t>
      </w:r>
    </w:p>
    <w:p w:rsidR="00000000" w:rsidRDefault="00625E52">
      <w:pPr>
        <w:bidi/>
        <w:jc w:val="both"/>
        <w:rPr>
          <w:rFonts w:cs="David"/>
          <w:rtl/>
        </w:rPr>
      </w:pPr>
    </w:p>
    <w:p w:rsidR="00000000" w:rsidRDefault="00625E52">
      <w:pPr>
        <w:bidi/>
        <w:jc w:val="both"/>
        <w:rPr>
          <w:rFonts w:cs="David"/>
          <w:rtl/>
        </w:rPr>
      </w:pPr>
      <w:r>
        <w:rPr>
          <w:rFonts w:cs="David"/>
          <w:rtl/>
        </w:rPr>
        <w:tab/>
        <w:t xml:space="preserve">כן, כן. אישרנו. </w:t>
      </w:r>
    </w:p>
    <w:p w:rsidR="00000000" w:rsidRDefault="00625E52">
      <w:pPr>
        <w:bidi/>
        <w:jc w:val="both"/>
        <w:rPr>
          <w:rFonts w:cs="David"/>
          <w:rtl/>
        </w:rPr>
      </w:pPr>
    </w:p>
    <w:p w:rsidR="00000000" w:rsidRDefault="00625E52">
      <w:pPr>
        <w:bidi/>
        <w:jc w:val="both"/>
        <w:rPr>
          <w:rFonts w:cs="David"/>
          <w:rtl/>
        </w:rPr>
      </w:pPr>
      <w:r>
        <w:rPr>
          <w:rFonts w:cs="David"/>
          <w:u w:val="single"/>
          <w:rtl/>
        </w:rPr>
        <w:t>אתי בנדלר:</w:t>
      </w:r>
    </w:p>
    <w:p w:rsidR="00000000" w:rsidRDefault="00625E52">
      <w:pPr>
        <w:bidi/>
        <w:jc w:val="both"/>
        <w:rPr>
          <w:rFonts w:cs="David"/>
          <w:rtl/>
        </w:rPr>
      </w:pPr>
    </w:p>
    <w:p w:rsidR="00000000" w:rsidRDefault="00625E52">
      <w:pPr>
        <w:bidi/>
        <w:jc w:val="both"/>
        <w:rPr>
          <w:rFonts w:cs="David"/>
          <w:rtl/>
        </w:rPr>
      </w:pPr>
      <w:r>
        <w:rPr>
          <w:rFonts w:cs="David"/>
          <w:rtl/>
        </w:rPr>
        <w:tab/>
        <w:t xml:space="preserve"> בתוקף לשלוש שנים – סעיף קטן (ב).</w:t>
      </w:r>
    </w:p>
    <w:p w:rsidR="00000000" w:rsidRDefault="00625E52">
      <w:pPr>
        <w:bidi/>
        <w:jc w:val="both"/>
        <w:rPr>
          <w:rFonts w:cs="David"/>
          <w:rtl/>
        </w:rPr>
      </w:pPr>
    </w:p>
    <w:p w:rsidR="00000000" w:rsidRDefault="00625E52">
      <w:pPr>
        <w:bidi/>
        <w:jc w:val="both"/>
        <w:rPr>
          <w:rFonts w:cs="David"/>
          <w:u w:val="single"/>
          <w:rtl/>
        </w:rPr>
      </w:pPr>
      <w:r>
        <w:rPr>
          <w:rFonts w:cs="David"/>
          <w:u w:val="single"/>
          <w:rtl/>
        </w:rPr>
        <w:t>היו"ר ישראל חסון:</w:t>
      </w:r>
    </w:p>
    <w:p w:rsidR="00000000" w:rsidRDefault="00625E52">
      <w:pPr>
        <w:bidi/>
        <w:jc w:val="both"/>
        <w:rPr>
          <w:rFonts w:cs="David"/>
          <w:rtl/>
        </w:rPr>
      </w:pPr>
    </w:p>
    <w:p w:rsidR="00000000" w:rsidRDefault="00625E52">
      <w:pPr>
        <w:bidi/>
        <w:jc w:val="both"/>
        <w:rPr>
          <w:rFonts w:cs="David"/>
          <w:rtl/>
        </w:rPr>
      </w:pPr>
      <w:r>
        <w:rPr>
          <w:rFonts w:cs="David"/>
          <w:rtl/>
        </w:rPr>
        <w:tab/>
        <w:t>בבקשה, ג'וש, 49א.</w:t>
      </w:r>
    </w:p>
    <w:p w:rsidR="00000000" w:rsidRDefault="00625E52">
      <w:pPr>
        <w:bidi/>
        <w:jc w:val="both"/>
        <w:rPr>
          <w:rFonts w:cs="David"/>
          <w:rtl/>
        </w:rPr>
      </w:pPr>
    </w:p>
    <w:p w:rsidR="00000000" w:rsidRDefault="00625E52">
      <w:pPr>
        <w:bidi/>
        <w:jc w:val="both"/>
        <w:rPr>
          <w:rFonts w:cs="David"/>
          <w:u w:val="single"/>
          <w:rtl/>
        </w:rPr>
      </w:pPr>
      <w:r>
        <w:rPr>
          <w:rFonts w:cs="David"/>
          <w:u w:val="single"/>
          <w:rtl/>
        </w:rPr>
        <w:t>יהושע פדרסן:</w:t>
      </w:r>
    </w:p>
    <w:p w:rsidR="00000000" w:rsidRDefault="00625E52">
      <w:pPr>
        <w:bidi/>
        <w:jc w:val="both"/>
        <w:rPr>
          <w:rFonts w:cs="David"/>
          <w:rtl/>
        </w:rPr>
      </w:pPr>
    </w:p>
    <w:p w:rsidR="00000000" w:rsidRDefault="00625E52">
      <w:pPr>
        <w:bidi/>
        <w:jc w:val="both"/>
        <w:rPr>
          <w:rFonts w:cs="David"/>
          <w:rtl/>
        </w:rPr>
      </w:pPr>
      <w:r>
        <w:rPr>
          <w:rFonts w:cs="David"/>
          <w:rtl/>
        </w:rPr>
        <w:t>איסור גילוי מידע - 49א</w:t>
      </w:r>
      <w:r>
        <w:rPr>
          <w:rFonts w:cs="David"/>
          <w:rtl/>
        </w:rPr>
        <w:t>. רבתי – אני קורא מתוך לוח השינויים.</w:t>
      </w:r>
      <w:r>
        <w:rPr>
          <w:rFonts w:cs="David"/>
          <w:rtl/>
        </w:rPr>
        <w:tab/>
      </w:r>
    </w:p>
    <w:p w:rsidR="00000000" w:rsidRDefault="00625E52">
      <w:pPr>
        <w:bidi/>
        <w:jc w:val="both"/>
        <w:rPr>
          <w:rFonts w:cs="David"/>
          <w:rtl/>
        </w:rPr>
      </w:pPr>
    </w:p>
    <w:p w:rsidR="00000000" w:rsidRDefault="00625E52">
      <w:pPr>
        <w:bidi/>
        <w:jc w:val="both"/>
        <w:rPr>
          <w:rFonts w:cs="David"/>
          <w:rtl/>
        </w:rPr>
      </w:pPr>
      <w:r>
        <w:rPr>
          <w:rFonts w:cs="David"/>
          <w:rtl/>
        </w:rPr>
        <w:t>"(א) המנהל או מי מטעמו, לא יגלה דיווחים או ידיעות כאמור בסעיפים 7(א)(1), 18(א)(1) ו-(2), 18(ב)(2), 18(ג), אלא אם התקיים אחד מאלה-</w:t>
      </w:r>
    </w:p>
    <w:p w:rsidR="00000000" w:rsidRDefault="00625E52">
      <w:pPr>
        <w:bidi/>
        <w:jc w:val="both"/>
        <w:rPr>
          <w:rFonts w:cs="David"/>
          <w:rtl/>
        </w:rPr>
      </w:pPr>
      <w:r>
        <w:rPr>
          <w:rFonts w:cs="David"/>
          <w:rtl/>
        </w:rPr>
        <w:tab/>
        <w:t>(1) גילוי המידע דרוש לשם ביצוע הוראות חוק זה;</w:t>
      </w:r>
    </w:p>
    <w:p w:rsidR="00000000" w:rsidRDefault="00625E52">
      <w:pPr>
        <w:bidi/>
        <w:jc w:val="both"/>
        <w:rPr>
          <w:rFonts w:cs="David"/>
          <w:rtl/>
        </w:rPr>
      </w:pPr>
      <w:r>
        <w:rPr>
          <w:rFonts w:cs="David"/>
          <w:rtl/>
        </w:rPr>
        <w:tab/>
        <w:t>(2) גילוי המידע הוא לגוף ציבורי אשר המי</w:t>
      </w:r>
      <w:r>
        <w:rPr>
          <w:rFonts w:cs="David"/>
          <w:rtl/>
        </w:rPr>
        <w:t>דע דרוש לו לשם ביצוע תפקידיו לפי כל דין; לעניין סעיף זה "גוף ציבורי"- משרדי הממשלה ומוסדות מדינה אחרים.</w:t>
      </w:r>
    </w:p>
    <w:p w:rsidR="00000000" w:rsidRDefault="00625E52">
      <w:pPr>
        <w:bidi/>
        <w:jc w:val="both"/>
        <w:rPr>
          <w:rFonts w:cs="David"/>
          <w:rtl/>
        </w:rPr>
      </w:pPr>
      <w:r>
        <w:rPr>
          <w:rFonts w:cs="David"/>
          <w:rtl/>
        </w:rPr>
        <w:t>(ב) גוף מוכר או מי מטעמו, לא יגלה ולא יעשה כל שימוש בדיווחים או ידיעות אשר הגיעו אליו מאת יצרן או יבואן, לפי העניין, מכוח חוק זה, אלא אם התקיים אחד מאלה</w:t>
      </w:r>
      <w:r>
        <w:rPr>
          <w:rFonts w:cs="David"/>
          <w:rtl/>
        </w:rPr>
        <w:t xml:space="preserve"> –</w:t>
      </w:r>
    </w:p>
    <w:p w:rsidR="00000000" w:rsidRDefault="00625E52">
      <w:pPr>
        <w:bidi/>
        <w:jc w:val="both"/>
        <w:rPr>
          <w:rFonts w:cs="David"/>
          <w:rtl/>
        </w:rPr>
      </w:pPr>
      <w:r>
        <w:rPr>
          <w:rFonts w:cs="David"/>
          <w:rtl/>
        </w:rPr>
        <w:tab/>
      </w:r>
      <w:r>
        <w:rPr>
          <w:rFonts w:cs="David"/>
          <w:rtl/>
        </w:rPr>
        <w:tab/>
        <w:t>(1) גילוי המידע או השימוש בו דרוש לשם ביצוע הוראות חוק זה;</w:t>
      </w:r>
    </w:p>
    <w:p w:rsidR="00000000" w:rsidRDefault="00625E52">
      <w:pPr>
        <w:bidi/>
        <w:jc w:val="both"/>
        <w:rPr>
          <w:rFonts w:cs="David"/>
          <w:rtl/>
        </w:rPr>
      </w:pPr>
      <w:r>
        <w:rPr>
          <w:rFonts w:cs="David"/>
          <w:rtl/>
        </w:rPr>
        <w:tab/>
      </w:r>
      <w:r>
        <w:rPr>
          <w:rFonts w:cs="David"/>
          <w:rtl/>
        </w:rPr>
        <w:tab/>
        <w:t xml:space="preserve">(2) גילוי המידע הוא לגוף ציבורי אשר המידע דרוש לו לשם ביצוע תפקידיו לפי כל </w:t>
      </w:r>
    </w:p>
    <w:p w:rsidR="00000000" w:rsidRDefault="00625E52">
      <w:pPr>
        <w:bidi/>
        <w:jc w:val="both"/>
        <w:rPr>
          <w:rFonts w:cs="David"/>
          <w:rtl/>
        </w:rPr>
      </w:pPr>
      <w:r>
        <w:rPr>
          <w:rFonts w:cs="David"/>
          <w:rtl/>
        </w:rPr>
        <w:t>דין; לעניין סעיף זה, "גוף ציבורי" – משרדי הממשלה ומוסדות מדינה אחרים." – סוף סעיף.</w:t>
      </w:r>
    </w:p>
    <w:p w:rsidR="00000000" w:rsidRDefault="00625E52">
      <w:pPr>
        <w:bidi/>
        <w:jc w:val="both"/>
        <w:rPr>
          <w:rFonts w:cs="David"/>
          <w:rtl/>
        </w:rPr>
      </w:pPr>
    </w:p>
    <w:p w:rsidR="00000000" w:rsidRDefault="00625E52">
      <w:pPr>
        <w:bidi/>
        <w:jc w:val="both"/>
        <w:rPr>
          <w:rFonts w:cs="David"/>
          <w:u w:val="single"/>
          <w:rtl/>
        </w:rPr>
      </w:pPr>
      <w:r>
        <w:rPr>
          <w:rFonts w:cs="David"/>
          <w:u w:val="single"/>
          <w:rtl/>
        </w:rPr>
        <w:t>היו"ר ישראל חסון:</w:t>
      </w:r>
    </w:p>
    <w:p w:rsidR="00000000" w:rsidRDefault="00625E52">
      <w:pPr>
        <w:bidi/>
        <w:jc w:val="both"/>
        <w:rPr>
          <w:rFonts w:cs="David"/>
          <w:rtl/>
        </w:rPr>
      </w:pPr>
    </w:p>
    <w:p w:rsidR="00000000" w:rsidRDefault="00625E52">
      <w:pPr>
        <w:bidi/>
        <w:jc w:val="both"/>
        <w:rPr>
          <w:rFonts w:cs="David"/>
          <w:rtl/>
        </w:rPr>
      </w:pPr>
      <w:r>
        <w:rPr>
          <w:rFonts w:cs="David"/>
          <w:rtl/>
        </w:rPr>
        <w:tab/>
        <w:t>רבותי, הער</w:t>
      </w:r>
      <w:r>
        <w:rPr>
          <w:rFonts w:cs="David"/>
          <w:rtl/>
        </w:rPr>
        <w:t>ות. אדוני, בבקשה.</w:t>
      </w:r>
    </w:p>
    <w:p w:rsidR="00000000" w:rsidRDefault="00625E52">
      <w:pPr>
        <w:bidi/>
        <w:jc w:val="both"/>
        <w:rPr>
          <w:rFonts w:cs="David"/>
          <w:rtl/>
        </w:rPr>
      </w:pPr>
    </w:p>
    <w:p w:rsidR="00000000" w:rsidRDefault="00625E52">
      <w:pPr>
        <w:bidi/>
        <w:jc w:val="both"/>
        <w:rPr>
          <w:rFonts w:cs="David"/>
          <w:u w:val="single"/>
          <w:rtl/>
        </w:rPr>
      </w:pPr>
      <w:r>
        <w:rPr>
          <w:rFonts w:cs="David"/>
          <w:u w:val="single"/>
          <w:rtl/>
        </w:rPr>
        <w:t>אסף רוזנבלום:</w:t>
      </w:r>
    </w:p>
    <w:p w:rsidR="00000000" w:rsidRDefault="00625E52">
      <w:pPr>
        <w:bidi/>
        <w:jc w:val="both"/>
        <w:rPr>
          <w:rFonts w:cs="David"/>
          <w:rtl/>
        </w:rPr>
      </w:pPr>
    </w:p>
    <w:p w:rsidR="00000000" w:rsidRDefault="00625E52">
      <w:pPr>
        <w:bidi/>
        <w:jc w:val="both"/>
        <w:rPr>
          <w:rFonts w:cs="David"/>
          <w:rtl/>
        </w:rPr>
      </w:pPr>
      <w:r>
        <w:rPr>
          <w:rFonts w:cs="David"/>
          <w:rtl/>
        </w:rPr>
        <w:tab/>
        <w:t xml:space="preserve">אני מאדם טבע ודין. העברנו נייר מפורט לגבי פרסום הנתונים לפי חוק זה. ספציפית לגבי סעיף 49א, ביקשנו להשמיט את סעיף 18(א)(1) שעוסק ביצרנים וביבואנים שעימם קשור הגוף המוכר בחוזה התקשרות. אנחנו לא סבורים שיש איזשהו טעם להסתיר </w:t>
      </w:r>
      <w:r>
        <w:rPr>
          <w:rFonts w:cs="David"/>
          <w:rtl/>
        </w:rPr>
        <w:t>את המידע הזה. לא רק שלא צריך להסתיר את המידע הזה, אלא הוא אמור להיות מפורסם באופן אקטיבי, לטעמנו.</w:t>
      </w:r>
    </w:p>
    <w:p w:rsidR="00000000" w:rsidRDefault="00625E52">
      <w:pPr>
        <w:bidi/>
        <w:jc w:val="both"/>
        <w:rPr>
          <w:rFonts w:cs="David"/>
          <w:rtl/>
        </w:rPr>
      </w:pPr>
    </w:p>
    <w:p w:rsidR="00000000" w:rsidRDefault="00625E52">
      <w:pPr>
        <w:bidi/>
        <w:jc w:val="both"/>
        <w:rPr>
          <w:rFonts w:cs="David"/>
          <w:u w:val="single"/>
          <w:rtl/>
        </w:rPr>
      </w:pPr>
      <w:r>
        <w:rPr>
          <w:rFonts w:cs="David"/>
          <w:u w:val="single"/>
          <w:rtl/>
        </w:rPr>
        <w:t>יהושע פדרסן:</w:t>
      </w:r>
    </w:p>
    <w:p w:rsidR="00000000" w:rsidRDefault="00625E52">
      <w:pPr>
        <w:bidi/>
        <w:jc w:val="both"/>
        <w:rPr>
          <w:rFonts w:cs="David"/>
          <w:rtl/>
        </w:rPr>
      </w:pPr>
    </w:p>
    <w:p w:rsidR="00000000" w:rsidRDefault="00625E52">
      <w:pPr>
        <w:bidi/>
        <w:jc w:val="both"/>
        <w:rPr>
          <w:rFonts w:cs="David"/>
          <w:rtl/>
        </w:rPr>
      </w:pPr>
      <w:r>
        <w:rPr>
          <w:rFonts w:cs="David"/>
          <w:rtl/>
        </w:rPr>
        <w:tab/>
        <w:t xml:space="preserve">אם אפשר רק הערה אחת על מנת לוודא. 18(א)(1) זה יצרנים ויבואנים שעימם הוא קשור בחוזה התקשרות בתקופה שלגביה ניתן הדיווח. אני רק מציין שלפי המסמך </w:t>
      </w:r>
      <w:r>
        <w:rPr>
          <w:rFonts w:cs="David"/>
          <w:rtl/>
        </w:rPr>
        <w:t>שלכם וגם הביטוי שהשתמשנו בו עכשיו של "עומד מאחורי גוף מוכר" – לא מדובר פה על בעלי מניות, וזה לא קשור לעניין הזה. הרצון שלכם, אם זה מתייחס למי שעומד מאחורי גוף מוכר, הוא לא קשור לרשימת הלקוחות האלה שיכול להיות שיש לו איזושהי רגישות עסקית.</w:t>
      </w:r>
    </w:p>
    <w:p w:rsidR="00000000" w:rsidRDefault="00625E52">
      <w:pPr>
        <w:bidi/>
        <w:jc w:val="both"/>
        <w:rPr>
          <w:rFonts w:cs="David"/>
          <w:rtl/>
        </w:rPr>
      </w:pPr>
    </w:p>
    <w:p w:rsidR="00000000" w:rsidRDefault="00625E52">
      <w:pPr>
        <w:bidi/>
        <w:jc w:val="both"/>
        <w:rPr>
          <w:rFonts w:cs="David"/>
          <w:u w:val="single"/>
          <w:rtl/>
        </w:rPr>
      </w:pPr>
      <w:r>
        <w:rPr>
          <w:rFonts w:cs="David"/>
          <w:u w:val="single"/>
          <w:rtl/>
        </w:rPr>
        <w:t>קריאה:</w:t>
      </w:r>
    </w:p>
    <w:p w:rsidR="00000000" w:rsidRDefault="00625E52">
      <w:pPr>
        <w:bidi/>
        <w:jc w:val="both"/>
        <w:rPr>
          <w:rFonts w:cs="David"/>
          <w:rtl/>
        </w:rPr>
      </w:pPr>
    </w:p>
    <w:p w:rsidR="00000000" w:rsidRDefault="00625E52">
      <w:pPr>
        <w:bidi/>
        <w:jc w:val="both"/>
        <w:rPr>
          <w:rFonts w:cs="David"/>
          <w:rtl/>
        </w:rPr>
      </w:pPr>
      <w:r>
        <w:rPr>
          <w:rFonts w:cs="David"/>
          <w:rtl/>
        </w:rPr>
        <w:tab/>
        <w:t>אנחנו תו</w:t>
      </w:r>
      <w:r>
        <w:rPr>
          <w:rFonts w:cs="David"/>
          <w:rtl/>
        </w:rPr>
        <w:t>מכים בעמדת המשרד, אדוני.</w:t>
      </w:r>
    </w:p>
    <w:p w:rsidR="00000000" w:rsidRDefault="00625E52">
      <w:pPr>
        <w:bidi/>
        <w:jc w:val="both"/>
        <w:rPr>
          <w:rFonts w:cs="David"/>
          <w:rtl/>
        </w:rPr>
      </w:pPr>
    </w:p>
    <w:p w:rsidR="00000000" w:rsidRDefault="00625E52">
      <w:pPr>
        <w:bidi/>
        <w:jc w:val="both"/>
        <w:rPr>
          <w:rFonts w:cs="David"/>
          <w:u w:val="single"/>
          <w:rtl/>
        </w:rPr>
      </w:pPr>
      <w:r>
        <w:rPr>
          <w:rFonts w:cs="David"/>
          <w:u w:val="single"/>
          <w:rtl/>
        </w:rPr>
        <w:t>קריאות:</w:t>
      </w:r>
    </w:p>
    <w:p w:rsidR="00000000" w:rsidRDefault="00625E52">
      <w:pPr>
        <w:bidi/>
        <w:jc w:val="both"/>
        <w:rPr>
          <w:rFonts w:cs="David"/>
          <w:rtl/>
        </w:rPr>
      </w:pPr>
    </w:p>
    <w:p w:rsidR="00000000" w:rsidRDefault="00625E52">
      <w:pPr>
        <w:bidi/>
        <w:ind w:left="570"/>
        <w:jc w:val="both"/>
        <w:rPr>
          <w:rFonts w:cs="David"/>
          <w:rtl/>
        </w:rPr>
      </w:pPr>
      <w:r>
        <w:rPr>
          <w:rFonts w:cs="David"/>
          <w:rtl/>
        </w:rPr>
        <w:t xml:space="preserve"> - - -</w:t>
      </w:r>
    </w:p>
    <w:p w:rsidR="00000000" w:rsidRDefault="00625E52">
      <w:pPr>
        <w:bidi/>
        <w:ind w:left="570"/>
        <w:jc w:val="both"/>
        <w:rPr>
          <w:rFonts w:cs="David"/>
          <w:rtl/>
        </w:rPr>
      </w:pPr>
    </w:p>
    <w:p w:rsidR="00000000" w:rsidRDefault="00625E52">
      <w:pPr>
        <w:bidi/>
        <w:jc w:val="both"/>
        <w:rPr>
          <w:rFonts w:cs="David"/>
          <w:u w:val="single"/>
          <w:rtl/>
        </w:rPr>
      </w:pPr>
      <w:r>
        <w:rPr>
          <w:rFonts w:cs="David"/>
          <w:u w:val="single"/>
          <w:rtl/>
        </w:rPr>
        <w:t>היו"ר ישראל חסון:</w:t>
      </w:r>
    </w:p>
    <w:p w:rsidR="00000000" w:rsidRDefault="00625E52">
      <w:pPr>
        <w:bidi/>
        <w:jc w:val="both"/>
        <w:rPr>
          <w:rFonts w:cs="David"/>
          <w:rtl/>
        </w:rPr>
      </w:pPr>
    </w:p>
    <w:p w:rsidR="00000000" w:rsidRDefault="00625E52">
      <w:pPr>
        <w:bidi/>
        <w:jc w:val="both"/>
        <w:rPr>
          <w:rFonts w:cs="David"/>
          <w:rtl/>
        </w:rPr>
      </w:pPr>
      <w:r>
        <w:rPr>
          <w:rFonts w:cs="David"/>
          <w:rtl/>
        </w:rPr>
        <w:tab/>
        <w:t>חבר'ה, אבל אי אפשר לעשות את זה כאן. אני ממש מתנצל. אתה רוצה את הקטע הזה – תעביר אחר כך הסתייגות, תעביר איזושהי התייחסות וקדימה.</w:t>
      </w:r>
    </w:p>
    <w:p w:rsidR="00000000" w:rsidRDefault="00625E52">
      <w:pPr>
        <w:bidi/>
        <w:jc w:val="both"/>
        <w:rPr>
          <w:rFonts w:cs="David"/>
          <w:rtl/>
        </w:rPr>
      </w:pPr>
    </w:p>
    <w:p w:rsidR="00000000" w:rsidRDefault="00625E52">
      <w:pPr>
        <w:bidi/>
        <w:jc w:val="both"/>
        <w:rPr>
          <w:rFonts w:cs="David"/>
          <w:u w:val="single"/>
          <w:rtl/>
        </w:rPr>
      </w:pPr>
      <w:r>
        <w:rPr>
          <w:rFonts w:cs="David"/>
          <w:u w:val="single"/>
          <w:rtl/>
        </w:rPr>
        <w:t>יזהר יצחקי:</w:t>
      </w:r>
    </w:p>
    <w:p w:rsidR="00000000" w:rsidRDefault="00625E52">
      <w:pPr>
        <w:bidi/>
        <w:jc w:val="both"/>
        <w:rPr>
          <w:rFonts w:cs="David"/>
          <w:rtl/>
        </w:rPr>
      </w:pPr>
    </w:p>
    <w:p w:rsidR="00000000" w:rsidRDefault="00625E52">
      <w:pPr>
        <w:bidi/>
        <w:jc w:val="both"/>
        <w:rPr>
          <w:rFonts w:cs="David"/>
          <w:rtl/>
        </w:rPr>
      </w:pPr>
      <w:r>
        <w:rPr>
          <w:rFonts w:cs="David"/>
          <w:rtl/>
        </w:rPr>
        <w:tab/>
        <w:t>לצערי, בדיוק עברתי אחורה ולכן פספסתי את הסעיף. אני</w:t>
      </w:r>
      <w:r>
        <w:rPr>
          <w:rFonts w:cs="David"/>
          <w:rtl/>
        </w:rPr>
        <w:t xml:space="preserve"> בכל זאת מעוניין להתייחס כאן. בראייתנו, וגם בראיית משרד המשפטים, הכללים עצמם אמורים לקבוע את הכללים של העברת המידע. אין מקום להוסיף את הסיפא הספציפית הזאת לסעיף. בסעיף 49(ג) נכתב שבקשות ומידע למנהל מסווגים, יימסרו למנהל שהוא בעל התאמה ביטחונית מתאימה. הנוס</w:t>
      </w:r>
      <w:r>
        <w:rPr>
          <w:rFonts w:cs="David"/>
          <w:rtl/>
        </w:rPr>
        <w:t>ח שאנחנו קבענו - - -</w:t>
      </w:r>
    </w:p>
    <w:p w:rsidR="00000000" w:rsidRDefault="00625E52">
      <w:pPr>
        <w:bidi/>
        <w:jc w:val="both"/>
        <w:rPr>
          <w:rFonts w:cs="David"/>
          <w:rtl/>
        </w:rPr>
      </w:pPr>
    </w:p>
    <w:p w:rsidR="00000000" w:rsidRDefault="00625E52">
      <w:pPr>
        <w:bidi/>
        <w:jc w:val="both"/>
        <w:rPr>
          <w:rFonts w:cs="David"/>
          <w:u w:val="single"/>
          <w:rtl/>
        </w:rPr>
      </w:pPr>
      <w:r>
        <w:rPr>
          <w:rFonts w:cs="David"/>
          <w:u w:val="single"/>
          <w:rtl/>
        </w:rPr>
        <w:t>היו"ר ישראל חסון:</w:t>
      </w:r>
    </w:p>
    <w:p w:rsidR="00000000" w:rsidRDefault="00625E52">
      <w:pPr>
        <w:bidi/>
        <w:jc w:val="both"/>
        <w:rPr>
          <w:rFonts w:cs="David"/>
          <w:rtl/>
        </w:rPr>
      </w:pPr>
    </w:p>
    <w:p w:rsidR="00000000" w:rsidRDefault="00625E52">
      <w:pPr>
        <w:bidi/>
        <w:jc w:val="both"/>
        <w:rPr>
          <w:rFonts w:cs="David"/>
          <w:rtl/>
        </w:rPr>
      </w:pPr>
      <w:r>
        <w:rPr>
          <w:rFonts w:cs="David"/>
          <w:rtl/>
        </w:rPr>
        <w:tab/>
        <w:t>סלח לי, אדוני, אני מאוד מודה לך על ההערה. אתה רוצה להישאר פה – תישאר פה. חכה עכשיו בזמנך. אנחנו מתייחסים עכשיו לאדם טבע ודין, ומסיימים איתו, עם כל הכבוד לצה"ל.</w:t>
      </w:r>
    </w:p>
    <w:p w:rsidR="00000000" w:rsidRDefault="00625E52">
      <w:pPr>
        <w:bidi/>
        <w:jc w:val="both"/>
        <w:rPr>
          <w:rFonts w:cs="David"/>
          <w:rtl/>
        </w:rPr>
      </w:pPr>
    </w:p>
    <w:p w:rsidR="00000000" w:rsidRDefault="00625E52">
      <w:pPr>
        <w:bidi/>
        <w:jc w:val="both"/>
        <w:rPr>
          <w:rFonts w:cs="David"/>
          <w:u w:val="single"/>
          <w:rtl/>
        </w:rPr>
      </w:pPr>
      <w:r>
        <w:rPr>
          <w:rFonts w:cs="David"/>
          <w:u w:val="single"/>
          <w:rtl/>
        </w:rPr>
        <w:t>אסף רוזנבלום:</w:t>
      </w:r>
    </w:p>
    <w:p w:rsidR="00000000" w:rsidRDefault="00625E52">
      <w:pPr>
        <w:bidi/>
        <w:jc w:val="both"/>
        <w:rPr>
          <w:rFonts w:cs="David"/>
          <w:rtl/>
        </w:rPr>
      </w:pPr>
    </w:p>
    <w:p w:rsidR="00000000" w:rsidRDefault="00625E52">
      <w:pPr>
        <w:bidi/>
        <w:jc w:val="both"/>
        <w:rPr>
          <w:rFonts w:cs="David"/>
          <w:rtl/>
        </w:rPr>
      </w:pPr>
      <w:r>
        <w:rPr>
          <w:rFonts w:cs="David"/>
          <w:rtl/>
        </w:rPr>
        <w:tab/>
        <w:t>ההסבר שניתן מספק אותנו. אנחנו לא נדרו</w:t>
      </w:r>
      <w:r>
        <w:rPr>
          <w:rFonts w:cs="David"/>
          <w:rtl/>
        </w:rPr>
        <w:t>ש את זה. אבל, אנחנו כן מבקשים שבמסגרת סעיף 51א שנדבר עליו בהמשך, יהיה פרסום אקטיבי של היצרנים והיבואנים שעומדים מאחורי כל גוף מוכר.</w:t>
      </w:r>
    </w:p>
    <w:p w:rsidR="00000000" w:rsidRDefault="00625E52">
      <w:pPr>
        <w:bidi/>
        <w:jc w:val="both"/>
        <w:rPr>
          <w:rFonts w:cs="David"/>
          <w:rtl/>
        </w:rPr>
      </w:pPr>
    </w:p>
    <w:p w:rsidR="00000000" w:rsidRDefault="00625E52">
      <w:pPr>
        <w:bidi/>
        <w:jc w:val="both"/>
        <w:rPr>
          <w:rFonts w:cs="David"/>
          <w:u w:val="single"/>
          <w:rtl/>
        </w:rPr>
      </w:pPr>
      <w:r>
        <w:rPr>
          <w:rFonts w:cs="David"/>
          <w:u w:val="single"/>
          <w:rtl/>
        </w:rPr>
        <w:t>יהושע פדרסן:</w:t>
      </w:r>
    </w:p>
    <w:p w:rsidR="00000000" w:rsidRDefault="00625E52">
      <w:pPr>
        <w:bidi/>
        <w:jc w:val="both"/>
        <w:rPr>
          <w:rFonts w:cs="David"/>
          <w:rtl/>
        </w:rPr>
      </w:pPr>
      <w:r>
        <w:rPr>
          <w:rFonts w:cs="David"/>
          <w:rtl/>
        </w:rPr>
        <w:tab/>
      </w:r>
    </w:p>
    <w:p w:rsidR="00000000" w:rsidRDefault="00625E52">
      <w:pPr>
        <w:bidi/>
        <w:jc w:val="both"/>
        <w:rPr>
          <w:rFonts w:cs="David"/>
          <w:rtl/>
        </w:rPr>
      </w:pPr>
      <w:r>
        <w:rPr>
          <w:rFonts w:cs="David"/>
          <w:rtl/>
        </w:rPr>
        <w:tab/>
        <w:t xml:space="preserve">פשוט הביטוי "מאחורי" לא ברור. תאגיד – אפשר למצוא פלט רשם חברות, בעלי מניות. זה לא קשור ל- - - </w:t>
      </w:r>
    </w:p>
    <w:p w:rsidR="00000000" w:rsidRDefault="00625E52">
      <w:pPr>
        <w:bidi/>
        <w:jc w:val="both"/>
        <w:rPr>
          <w:rFonts w:cs="David"/>
          <w:rtl/>
        </w:rPr>
      </w:pPr>
    </w:p>
    <w:p w:rsidR="00000000" w:rsidRDefault="00625E52">
      <w:pPr>
        <w:bidi/>
        <w:jc w:val="both"/>
        <w:rPr>
          <w:rFonts w:cs="David"/>
          <w:u w:val="single"/>
          <w:rtl/>
        </w:rPr>
      </w:pPr>
      <w:r>
        <w:rPr>
          <w:rFonts w:cs="David"/>
          <w:u w:val="single"/>
          <w:rtl/>
        </w:rPr>
        <w:t>אסף רוזנבלו</w:t>
      </w:r>
      <w:r>
        <w:rPr>
          <w:rFonts w:cs="David"/>
          <w:u w:val="single"/>
          <w:rtl/>
        </w:rPr>
        <w:t>ם:</w:t>
      </w:r>
    </w:p>
    <w:p w:rsidR="00000000" w:rsidRDefault="00625E52">
      <w:pPr>
        <w:bidi/>
        <w:jc w:val="both"/>
        <w:rPr>
          <w:rFonts w:cs="David"/>
          <w:rtl/>
        </w:rPr>
      </w:pPr>
    </w:p>
    <w:p w:rsidR="00000000" w:rsidRDefault="00625E52">
      <w:pPr>
        <w:bidi/>
        <w:jc w:val="both"/>
        <w:rPr>
          <w:rFonts w:cs="David"/>
          <w:rtl/>
        </w:rPr>
      </w:pPr>
      <w:r>
        <w:rPr>
          <w:rFonts w:cs="David"/>
          <w:rtl/>
        </w:rPr>
        <w:tab/>
        <w:t>אנחנו רוצים שכל הנתונים לגבי יישום החוק הזה יהיו מפורסמים במקום אחד שהוא נגיש.</w:t>
      </w:r>
    </w:p>
    <w:p w:rsidR="00000000" w:rsidRDefault="00625E52">
      <w:pPr>
        <w:bidi/>
        <w:jc w:val="both"/>
        <w:rPr>
          <w:rFonts w:cs="David"/>
          <w:rtl/>
        </w:rPr>
      </w:pPr>
    </w:p>
    <w:p w:rsidR="00000000" w:rsidRDefault="00625E52">
      <w:pPr>
        <w:bidi/>
        <w:jc w:val="both"/>
        <w:rPr>
          <w:rFonts w:cs="David"/>
          <w:u w:val="single"/>
          <w:rtl/>
        </w:rPr>
      </w:pPr>
      <w:r>
        <w:rPr>
          <w:rFonts w:cs="David"/>
          <w:u w:val="single"/>
          <w:rtl/>
        </w:rPr>
        <w:t>היו"ר ישראל חסון:</w:t>
      </w:r>
    </w:p>
    <w:p w:rsidR="00000000" w:rsidRDefault="00625E52">
      <w:pPr>
        <w:bidi/>
        <w:jc w:val="both"/>
        <w:rPr>
          <w:rFonts w:cs="David"/>
          <w:rtl/>
        </w:rPr>
      </w:pPr>
    </w:p>
    <w:p w:rsidR="00000000" w:rsidRDefault="00625E52">
      <w:pPr>
        <w:bidi/>
        <w:jc w:val="both"/>
        <w:rPr>
          <w:rFonts w:cs="David"/>
          <w:rtl/>
        </w:rPr>
      </w:pPr>
      <w:r>
        <w:rPr>
          <w:rFonts w:cs="David"/>
          <w:rtl/>
        </w:rPr>
        <w:tab/>
        <w:t>אני רוצה להבין את מה שאתה אומר. אתה מתכוון שהוא ישים את התאגיד, את בעלי המניות, את השמות? מה אתה רוצה ממנו?</w:t>
      </w:r>
    </w:p>
    <w:p w:rsidR="00000000" w:rsidRDefault="00625E52">
      <w:pPr>
        <w:bidi/>
        <w:jc w:val="both"/>
        <w:rPr>
          <w:rFonts w:cs="David"/>
          <w:rtl/>
        </w:rPr>
      </w:pPr>
    </w:p>
    <w:p w:rsidR="00000000" w:rsidRDefault="00625E52">
      <w:pPr>
        <w:bidi/>
        <w:jc w:val="both"/>
        <w:rPr>
          <w:rFonts w:cs="David"/>
          <w:u w:val="single"/>
          <w:rtl/>
        </w:rPr>
      </w:pPr>
      <w:r>
        <w:rPr>
          <w:rFonts w:cs="David"/>
          <w:u w:val="single"/>
          <w:rtl/>
        </w:rPr>
        <w:t>השר להגנת הסביבה גלעד ארדן:</w:t>
      </w:r>
    </w:p>
    <w:p w:rsidR="00000000" w:rsidRDefault="00625E52">
      <w:pPr>
        <w:bidi/>
        <w:jc w:val="both"/>
        <w:rPr>
          <w:rFonts w:cs="David"/>
          <w:u w:val="single"/>
          <w:rtl/>
        </w:rPr>
      </w:pPr>
    </w:p>
    <w:p w:rsidR="00000000" w:rsidRDefault="00625E52">
      <w:pPr>
        <w:bidi/>
        <w:jc w:val="both"/>
        <w:rPr>
          <w:rFonts w:cs="David"/>
          <w:rtl/>
        </w:rPr>
      </w:pPr>
      <w:r>
        <w:rPr>
          <w:rFonts w:cs="David"/>
          <w:rtl/>
        </w:rPr>
        <w:tab/>
        <w:t>אבל, זה מופי</w:t>
      </w:r>
      <w:r>
        <w:rPr>
          <w:rFonts w:cs="David"/>
          <w:rtl/>
        </w:rPr>
        <w:t>ע ברשם החברות.</w:t>
      </w:r>
    </w:p>
    <w:p w:rsidR="00000000" w:rsidRDefault="00625E52">
      <w:pPr>
        <w:bidi/>
        <w:jc w:val="both"/>
        <w:rPr>
          <w:rFonts w:cs="David"/>
          <w:rtl/>
        </w:rPr>
      </w:pPr>
    </w:p>
    <w:p w:rsidR="00000000" w:rsidRDefault="00625E52">
      <w:pPr>
        <w:bidi/>
        <w:jc w:val="both"/>
        <w:rPr>
          <w:rFonts w:cs="David"/>
          <w:u w:val="single"/>
          <w:rtl/>
        </w:rPr>
      </w:pPr>
      <w:r>
        <w:rPr>
          <w:rFonts w:cs="David"/>
          <w:u w:val="single"/>
          <w:rtl/>
        </w:rPr>
        <w:t>היו"ר ישראל חסון:</w:t>
      </w:r>
    </w:p>
    <w:p w:rsidR="00000000" w:rsidRDefault="00625E52">
      <w:pPr>
        <w:bidi/>
        <w:jc w:val="both"/>
        <w:rPr>
          <w:rFonts w:cs="David"/>
          <w:rtl/>
        </w:rPr>
      </w:pPr>
    </w:p>
    <w:p w:rsidR="00000000" w:rsidRDefault="00625E52">
      <w:pPr>
        <w:bidi/>
        <w:jc w:val="both"/>
        <w:rPr>
          <w:rFonts w:cs="David"/>
          <w:rtl/>
        </w:rPr>
      </w:pPr>
      <w:r>
        <w:rPr>
          <w:rFonts w:cs="David"/>
          <w:rtl/>
        </w:rPr>
        <w:tab/>
        <w:t>הוא קיבל את התשובה הזאת. הוא אמר: אני רוצה לקבל את זה במקום אחד. זאת אומרת, אתה רוצה שהם יעשו לך את כל העבודה הזאת באתר המשרד – מאה אחוז, אוקיי. כשנהיה פעם בפורום יותר מצומצם אני אספר לך בדיחה על "רוצה", וכמה דבר כזה שוו</w:t>
      </w:r>
      <w:r>
        <w:rPr>
          <w:rFonts w:cs="David"/>
          <w:rtl/>
        </w:rPr>
        <w:t xml:space="preserve">ה. </w:t>
      </w:r>
    </w:p>
    <w:p w:rsidR="00000000" w:rsidRDefault="00625E52">
      <w:pPr>
        <w:bidi/>
        <w:jc w:val="both"/>
        <w:rPr>
          <w:rFonts w:cs="David"/>
          <w:rtl/>
        </w:rPr>
      </w:pPr>
    </w:p>
    <w:p w:rsidR="00000000" w:rsidRDefault="00625E52">
      <w:pPr>
        <w:bidi/>
        <w:jc w:val="both"/>
        <w:rPr>
          <w:rFonts w:cs="David"/>
          <w:u w:val="single"/>
          <w:rtl/>
        </w:rPr>
      </w:pPr>
      <w:r>
        <w:rPr>
          <w:rFonts w:cs="David"/>
          <w:u w:val="single"/>
          <w:rtl/>
        </w:rPr>
        <w:t>השר להגנת הסביבה גלעד ארדן:</w:t>
      </w:r>
    </w:p>
    <w:p w:rsidR="00000000" w:rsidRDefault="00625E52">
      <w:pPr>
        <w:bidi/>
        <w:jc w:val="both"/>
        <w:rPr>
          <w:rFonts w:cs="David"/>
          <w:rtl/>
        </w:rPr>
      </w:pPr>
    </w:p>
    <w:p w:rsidR="00000000" w:rsidRDefault="00625E52">
      <w:pPr>
        <w:bidi/>
        <w:jc w:val="both"/>
        <w:rPr>
          <w:rFonts w:cs="David"/>
          <w:rtl/>
        </w:rPr>
      </w:pPr>
      <w:r>
        <w:rPr>
          <w:rFonts w:cs="David"/>
          <w:rtl/>
        </w:rPr>
        <w:tab/>
        <w:t>מה השאלה? לא נראה לי שחסר המידע הזה.</w:t>
      </w:r>
    </w:p>
    <w:p w:rsidR="00000000" w:rsidRDefault="00625E52">
      <w:pPr>
        <w:bidi/>
        <w:jc w:val="both"/>
        <w:rPr>
          <w:rFonts w:cs="David"/>
          <w:rtl/>
        </w:rPr>
      </w:pPr>
    </w:p>
    <w:p w:rsidR="00000000" w:rsidRDefault="00625E52">
      <w:pPr>
        <w:bidi/>
        <w:jc w:val="both"/>
        <w:rPr>
          <w:rFonts w:cs="David"/>
          <w:u w:val="single"/>
          <w:rtl/>
        </w:rPr>
      </w:pPr>
      <w:r>
        <w:rPr>
          <w:rFonts w:cs="David"/>
          <w:u w:val="single"/>
          <w:rtl/>
        </w:rPr>
        <w:t>היו"ר ישראל חסון:</w:t>
      </w:r>
    </w:p>
    <w:p w:rsidR="00000000" w:rsidRDefault="00625E52">
      <w:pPr>
        <w:bidi/>
        <w:jc w:val="both"/>
        <w:rPr>
          <w:rFonts w:cs="David"/>
          <w:rtl/>
        </w:rPr>
      </w:pPr>
    </w:p>
    <w:p w:rsidR="00000000" w:rsidRDefault="00625E52">
      <w:pPr>
        <w:bidi/>
        <w:jc w:val="both"/>
        <w:rPr>
          <w:rFonts w:cs="David"/>
          <w:rtl/>
        </w:rPr>
      </w:pPr>
      <w:r>
        <w:rPr>
          <w:rFonts w:cs="David"/>
          <w:rtl/>
        </w:rPr>
        <w:tab/>
        <w:t xml:space="preserve">עם כל הכבוד, אני חושב שלא יקרה שום דבר שאדם שרוצה להתייחס יסתכל, יראה מי זה התאגיד, ויעשה עוד פעולה אחת במקום אחר. זה לא שהמידע הזה לא קיים, המידע הזה קיים. זה לא </w:t>
      </w:r>
      <w:r>
        <w:rPr>
          <w:rFonts w:cs="David"/>
          <w:rtl/>
        </w:rPr>
        <w:t>שהמידע הזה לא פתוח לציבור – הוא פתוח.</w:t>
      </w:r>
    </w:p>
    <w:p w:rsidR="00000000" w:rsidRDefault="00625E52">
      <w:pPr>
        <w:bidi/>
        <w:jc w:val="both"/>
        <w:rPr>
          <w:rFonts w:cs="David"/>
          <w:rtl/>
        </w:rPr>
      </w:pPr>
    </w:p>
    <w:p w:rsidR="00000000" w:rsidRDefault="00625E52">
      <w:pPr>
        <w:bidi/>
        <w:jc w:val="both"/>
        <w:rPr>
          <w:rFonts w:cs="David"/>
          <w:u w:val="single"/>
          <w:rtl/>
        </w:rPr>
      </w:pPr>
      <w:r>
        <w:rPr>
          <w:rFonts w:cs="David"/>
          <w:u w:val="single"/>
          <w:rtl/>
        </w:rPr>
        <w:t>השר להגנת הסביבה גלעד ארדן:</w:t>
      </w:r>
    </w:p>
    <w:p w:rsidR="00000000" w:rsidRDefault="00625E52">
      <w:pPr>
        <w:bidi/>
        <w:jc w:val="both"/>
        <w:rPr>
          <w:rFonts w:cs="David"/>
          <w:rtl/>
        </w:rPr>
      </w:pPr>
    </w:p>
    <w:p w:rsidR="00000000" w:rsidRDefault="00625E52">
      <w:pPr>
        <w:bidi/>
        <w:jc w:val="both"/>
        <w:rPr>
          <w:rFonts w:cs="David"/>
          <w:rtl/>
        </w:rPr>
      </w:pPr>
      <w:r>
        <w:rPr>
          <w:rFonts w:cs="David"/>
          <w:rtl/>
        </w:rPr>
        <w:tab/>
        <w:t>אדוני היושב-ראש, בהנחה גם שאנחנו לא לגמרי לא מבינים את כל מה שעומד לקרות – לא יהיו יותר מאחד או שני תאגידים, הלוואי ושלושה. אני חושב שכולם ידעו בדיוק מי הם החברים בכל תאגיד, ומי הבעלים של</w:t>
      </w:r>
      <w:r>
        <w:rPr>
          <w:rFonts w:cs="David"/>
          <w:rtl/>
        </w:rPr>
        <w:t>ו, כי אלו יהיו החברות הגדולות במשק. אנחנו נשמח למסור את המידע הזה שברור שהוא ברשותנו לפי חוק חופש המידע. אנחנו מכירים בתאגיד.</w:t>
      </w:r>
    </w:p>
    <w:p w:rsidR="00000000" w:rsidRDefault="00625E52">
      <w:pPr>
        <w:bidi/>
        <w:jc w:val="both"/>
        <w:rPr>
          <w:rFonts w:cs="David"/>
          <w:rtl/>
        </w:rPr>
      </w:pPr>
    </w:p>
    <w:p w:rsidR="00000000" w:rsidRDefault="00625E52">
      <w:pPr>
        <w:bidi/>
        <w:jc w:val="both"/>
        <w:rPr>
          <w:rFonts w:cs="David"/>
          <w:u w:val="single"/>
          <w:rtl/>
        </w:rPr>
      </w:pPr>
      <w:r>
        <w:rPr>
          <w:rFonts w:cs="David"/>
          <w:u w:val="single"/>
          <w:rtl/>
        </w:rPr>
        <w:t>היו"ר ישראל חסון:</w:t>
      </w:r>
    </w:p>
    <w:p w:rsidR="00000000" w:rsidRDefault="00625E52">
      <w:pPr>
        <w:bidi/>
        <w:jc w:val="both"/>
        <w:rPr>
          <w:rFonts w:cs="David"/>
          <w:rtl/>
        </w:rPr>
      </w:pPr>
    </w:p>
    <w:p w:rsidR="00000000" w:rsidRDefault="00625E52">
      <w:pPr>
        <w:bidi/>
        <w:jc w:val="both"/>
        <w:rPr>
          <w:rFonts w:cs="David"/>
          <w:rtl/>
        </w:rPr>
      </w:pPr>
      <w:r>
        <w:rPr>
          <w:rFonts w:cs="David"/>
          <w:rtl/>
        </w:rPr>
        <w:tab/>
        <w:t>האם יש עוד הערות לסעיף 49א? אין. אנחנו בעד, אין מתנגדים.</w:t>
      </w:r>
    </w:p>
    <w:p w:rsidR="00000000" w:rsidRDefault="00625E52">
      <w:pPr>
        <w:bidi/>
        <w:jc w:val="both"/>
        <w:rPr>
          <w:rFonts w:cs="David"/>
          <w:rtl/>
        </w:rPr>
      </w:pPr>
    </w:p>
    <w:p w:rsidR="00000000" w:rsidRDefault="00625E52">
      <w:pPr>
        <w:bidi/>
        <w:jc w:val="both"/>
        <w:rPr>
          <w:rFonts w:cs="David"/>
          <w:rtl/>
        </w:rPr>
      </w:pPr>
      <w:r>
        <w:rPr>
          <w:rFonts w:cs="David"/>
          <w:rtl/>
        </w:rPr>
        <w:tab/>
      </w:r>
      <w:r>
        <w:rPr>
          <w:rFonts w:cs="David"/>
          <w:rtl/>
        </w:rPr>
        <w:tab/>
      </w:r>
      <w:r>
        <w:rPr>
          <w:rFonts w:cs="David"/>
          <w:rtl/>
        </w:rPr>
        <w:tab/>
      </w:r>
      <w:r>
        <w:rPr>
          <w:rFonts w:cs="David"/>
          <w:rtl/>
        </w:rPr>
        <w:tab/>
      </w:r>
      <w:r>
        <w:rPr>
          <w:rFonts w:cs="David"/>
          <w:rtl/>
        </w:rPr>
        <w:tab/>
      </w:r>
      <w:r>
        <w:rPr>
          <w:rFonts w:cs="David"/>
          <w:rtl/>
        </w:rPr>
        <w:tab/>
        <w:t xml:space="preserve">ה צ ב ע ה </w:t>
      </w:r>
    </w:p>
    <w:p w:rsidR="00000000" w:rsidRDefault="00625E52">
      <w:pPr>
        <w:bidi/>
        <w:jc w:val="both"/>
        <w:rPr>
          <w:rFonts w:cs="David"/>
          <w:rtl/>
        </w:rPr>
      </w:pPr>
      <w:r>
        <w:rPr>
          <w:rFonts w:cs="David"/>
          <w:rtl/>
        </w:rPr>
        <w:tab/>
      </w:r>
      <w:r>
        <w:rPr>
          <w:rFonts w:cs="David"/>
          <w:rtl/>
        </w:rPr>
        <w:tab/>
      </w:r>
      <w:r>
        <w:rPr>
          <w:rFonts w:cs="David"/>
          <w:rtl/>
        </w:rPr>
        <w:tab/>
      </w:r>
      <w:r>
        <w:rPr>
          <w:rFonts w:cs="David"/>
          <w:rtl/>
        </w:rPr>
        <w:tab/>
      </w:r>
      <w:r>
        <w:rPr>
          <w:rFonts w:cs="David"/>
          <w:rtl/>
        </w:rPr>
        <w:tab/>
      </w:r>
      <w:r>
        <w:rPr>
          <w:rFonts w:cs="David"/>
          <w:rtl/>
        </w:rPr>
        <w:tab/>
        <w:t>בעד – רוב</w:t>
      </w:r>
    </w:p>
    <w:p w:rsidR="00000000" w:rsidRDefault="00625E52">
      <w:pPr>
        <w:bidi/>
        <w:jc w:val="both"/>
        <w:rPr>
          <w:rFonts w:cs="David"/>
          <w:rtl/>
        </w:rPr>
      </w:pPr>
      <w:r>
        <w:rPr>
          <w:rFonts w:cs="David"/>
          <w:rtl/>
        </w:rPr>
        <w:tab/>
      </w:r>
      <w:r>
        <w:rPr>
          <w:rFonts w:cs="David"/>
          <w:rtl/>
        </w:rPr>
        <w:tab/>
      </w:r>
      <w:r>
        <w:rPr>
          <w:rFonts w:cs="David"/>
          <w:rtl/>
        </w:rPr>
        <w:tab/>
      </w:r>
      <w:r>
        <w:rPr>
          <w:rFonts w:cs="David"/>
          <w:rtl/>
        </w:rPr>
        <w:tab/>
      </w:r>
      <w:r>
        <w:rPr>
          <w:rFonts w:cs="David"/>
          <w:rtl/>
        </w:rPr>
        <w:tab/>
      </w:r>
      <w:r>
        <w:rPr>
          <w:rFonts w:cs="David"/>
          <w:rtl/>
        </w:rPr>
        <w:tab/>
        <w:t>נגד – אין</w:t>
      </w:r>
    </w:p>
    <w:p w:rsidR="00000000" w:rsidRDefault="00625E52">
      <w:pPr>
        <w:bidi/>
        <w:jc w:val="both"/>
        <w:rPr>
          <w:rFonts w:cs="David"/>
          <w:rtl/>
        </w:rPr>
      </w:pPr>
      <w:r>
        <w:rPr>
          <w:rFonts w:cs="David"/>
          <w:rtl/>
        </w:rPr>
        <w:tab/>
      </w:r>
      <w:r>
        <w:rPr>
          <w:rFonts w:cs="David"/>
          <w:rtl/>
        </w:rPr>
        <w:tab/>
      </w:r>
      <w:r>
        <w:rPr>
          <w:rFonts w:cs="David"/>
          <w:rtl/>
        </w:rPr>
        <w:tab/>
      </w:r>
      <w:r>
        <w:rPr>
          <w:rFonts w:cs="David"/>
          <w:rtl/>
        </w:rPr>
        <w:tab/>
      </w:r>
      <w:r>
        <w:rPr>
          <w:rFonts w:cs="David"/>
          <w:rtl/>
        </w:rPr>
        <w:tab/>
      </w:r>
      <w:r>
        <w:rPr>
          <w:rFonts w:cs="David"/>
          <w:rtl/>
        </w:rPr>
        <w:tab/>
        <w:t>נמנעים - אין</w:t>
      </w:r>
    </w:p>
    <w:p w:rsidR="00000000" w:rsidRDefault="00625E52">
      <w:pPr>
        <w:bidi/>
        <w:jc w:val="both"/>
        <w:rPr>
          <w:rFonts w:cs="David"/>
          <w:rtl/>
        </w:rPr>
      </w:pPr>
      <w:r>
        <w:rPr>
          <w:rFonts w:cs="David"/>
          <w:rtl/>
        </w:rPr>
        <w:tab/>
      </w:r>
      <w:r>
        <w:rPr>
          <w:rFonts w:cs="David"/>
          <w:rtl/>
        </w:rPr>
        <w:tab/>
      </w:r>
      <w:r>
        <w:rPr>
          <w:rFonts w:cs="David"/>
          <w:rtl/>
        </w:rPr>
        <w:tab/>
      </w:r>
      <w:r>
        <w:rPr>
          <w:rFonts w:cs="David"/>
          <w:rtl/>
        </w:rPr>
        <w:tab/>
      </w:r>
      <w:r>
        <w:rPr>
          <w:rFonts w:cs="David"/>
          <w:rtl/>
        </w:rPr>
        <w:tab/>
      </w:r>
      <w:r>
        <w:rPr>
          <w:rFonts w:cs="David"/>
          <w:rtl/>
        </w:rPr>
        <w:tab/>
        <w:t>הסעיף אושר</w:t>
      </w:r>
    </w:p>
    <w:p w:rsidR="00000000" w:rsidRDefault="00625E52">
      <w:pPr>
        <w:bidi/>
        <w:jc w:val="both"/>
        <w:rPr>
          <w:rFonts w:cs="David"/>
          <w:rtl/>
        </w:rPr>
      </w:pPr>
      <w:r>
        <w:rPr>
          <w:rFonts w:cs="David"/>
          <w:rtl/>
        </w:rPr>
        <w:t>.</w:t>
      </w:r>
    </w:p>
    <w:p w:rsidR="00000000" w:rsidRDefault="00625E52">
      <w:pPr>
        <w:bidi/>
        <w:jc w:val="both"/>
        <w:rPr>
          <w:rFonts w:cs="David"/>
          <w:u w:val="single"/>
          <w:rtl/>
        </w:rPr>
      </w:pPr>
      <w:r>
        <w:rPr>
          <w:rFonts w:cs="David"/>
          <w:u w:val="single"/>
          <w:rtl/>
        </w:rPr>
        <w:t>השר להגנת הסביבה גלעד ארדן:</w:t>
      </w:r>
    </w:p>
    <w:p w:rsidR="00000000" w:rsidRDefault="00625E52">
      <w:pPr>
        <w:bidi/>
        <w:jc w:val="both"/>
        <w:rPr>
          <w:rFonts w:cs="David"/>
          <w:rtl/>
        </w:rPr>
      </w:pPr>
    </w:p>
    <w:p w:rsidR="00000000" w:rsidRDefault="00625E52">
      <w:pPr>
        <w:bidi/>
        <w:jc w:val="both"/>
        <w:rPr>
          <w:rFonts w:cs="David"/>
          <w:rtl/>
        </w:rPr>
      </w:pPr>
      <w:r>
        <w:rPr>
          <w:rFonts w:cs="David"/>
          <w:rtl/>
        </w:rPr>
        <w:tab/>
        <w:t>שיירשם שחבר הכנסת וקנין הנהן בראשו בהסכמה.</w:t>
      </w:r>
    </w:p>
    <w:p w:rsidR="00000000" w:rsidRDefault="00625E52">
      <w:pPr>
        <w:bidi/>
        <w:jc w:val="both"/>
        <w:rPr>
          <w:rFonts w:cs="David"/>
          <w:rtl/>
        </w:rPr>
      </w:pPr>
    </w:p>
    <w:p w:rsidR="00000000" w:rsidRDefault="00625E52">
      <w:pPr>
        <w:bidi/>
        <w:jc w:val="both"/>
        <w:rPr>
          <w:rFonts w:cs="David"/>
          <w:rtl/>
        </w:rPr>
      </w:pPr>
      <w:r>
        <w:rPr>
          <w:rFonts w:cs="David"/>
          <w:u w:val="single"/>
          <w:rtl/>
        </w:rPr>
        <w:t>יצחק וקנין:</w:t>
      </w:r>
    </w:p>
    <w:p w:rsidR="00000000" w:rsidRDefault="00625E52">
      <w:pPr>
        <w:bidi/>
        <w:jc w:val="both"/>
        <w:rPr>
          <w:rFonts w:cs="David"/>
          <w:rtl/>
        </w:rPr>
      </w:pPr>
    </w:p>
    <w:p w:rsidR="00000000" w:rsidRDefault="00625E52">
      <w:pPr>
        <w:bidi/>
        <w:jc w:val="both"/>
        <w:rPr>
          <w:rFonts w:cs="David"/>
          <w:rtl/>
        </w:rPr>
      </w:pPr>
      <w:r>
        <w:rPr>
          <w:rFonts w:cs="David"/>
          <w:rtl/>
        </w:rPr>
        <w:tab/>
        <w:t xml:space="preserve"> גם הרמתי את היד.</w:t>
      </w:r>
    </w:p>
    <w:p w:rsidR="00000000" w:rsidRDefault="00625E52">
      <w:pPr>
        <w:bidi/>
        <w:jc w:val="both"/>
        <w:rPr>
          <w:rFonts w:cs="David"/>
          <w:rtl/>
        </w:rPr>
      </w:pPr>
    </w:p>
    <w:p w:rsidR="00000000" w:rsidRDefault="00625E52">
      <w:pPr>
        <w:bidi/>
        <w:jc w:val="both"/>
        <w:rPr>
          <w:rFonts w:cs="David"/>
          <w:u w:val="single"/>
          <w:rtl/>
        </w:rPr>
      </w:pPr>
      <w:r>
        <w:rPr>
          <w:rFonts w:cs="David"/>
          <w:u w:val="single"/>
          <w:rtl/>
        </w:rPr>
        <w:t>יזהר יצחקי:</w:t>
      </w:r>
    </w:p>
    <w:p w:rsidR="00000000" w:rsidRDefault="00625E52">
      <w:pPr>
        <w:bidi/>
        <w:jc w:val="both"/>
        <w:rPr>
          <w:rFonts w:cs="David"/>
          <w:rtl/>
        </w:rPr>
      </w:pPr>
    </w:p>
    <w:p w:rsidR="00000000" w:rsidRDefault="00625E52">
      <w:pPr>
        <w:bidi/>
        <w:jc w:val="both"/>
        <w:rPr>
          <w:rFonts w:cs="David"/>
          <w:rtl/>
        </w:rPr>
      </w:pPr>
      <w:r>
        <w:rPr>
          <w:rFonts w:cs="David"/>
          <w:rtl/>
        </w:rPr>
        <w:tab/>
        <w:t>אדוני היושב-ראש, ברשותך נחזור ל-49(ג). באותו סעיף ישנה הפניה לחוק השב"כ שלא היתה בנוסח שעליו הסכמנו</w:t>
      </w:r>
      <w:r>
        <w:rPr>
          <w:rFonts w:cs="David"/>
          <w:rtl/>
        </w:rPr>
        <w:t xml:space="preserve"> עם המשרד להגנת הסביבה בתיאום עם משרד המשפטים, ובפרט יש לנו בעיה עם הסיפא של הסעיף, למרות שעל פי רוב מנכ"לי משרדים, ולמעשה זה נוהל שאי אפשר לחרוג ממנו, יש להם סיווג. אנחנו מעוניינים שלכל הפחות גם למנכ"ל ייכתב שיימסר בתנאי שתהיה התאמה ביטחונית.</w:t>
      </w:r>
    </w:p>
    <w:p w:rsidR="00000000" w:rsidRDefault="00625E52">
      <w:pPr>
        <w:bidi/>
        <w:jc w:val="both"/>
        <w:rPr>
          <w:rFonts w:cs="David"/>
          <w:rtl/>
        </w:rPr>
      </w:pPr>
    </w:p>
    <w:p w:rsidR="00000000" w:rsidRDefault="00625E52">
      <w:pPr>
        <w:bidi/>
        <w:jc w:val="both"/>
        <w:rPr>
          <w:rFonts w:cs="David"/>
          <w:rtl/>
        </w:rPr>
      </w:pPr>
      <w:r>
        <w:rPr>
          <w:rFonts w:cs="David"/>
          <w:u w:val="single"/>
          <w:rtl/>
        </w:rPr>
        <w:t>אתי בנדלר:</w:t>
      </w:r>
    </w:p>
    <w:p w:rsidR="00000000" w:rsidRDefault="00625E52">
      <w:pPr>
        <w:bidi/>
        <w:jc w:val="both"/>
        <w:rPr>
          <w:rFonts w:cs="David"/>
          <w:rtl/>
        </w:rPr>
      </w:pPr>
    </w:p>
    <w:p w:rsidR="00000000" w:rsidRDefault="00625E52">
      <w:pPr>
        <w:bidi/>
        <w:jc w:val="both"/>
        <w:rPr>
          <w:rFonts w:cs="David"/>
          <w:rtl/>
        </w:rPr>
      </w:pPr>
      <w:r>
        <w:rPr>
          <w:rFonts w:cs="David"/>
          <w:rtl/>
        </w:rPr>
        <w:tab/>
        <w:t xml:space="preserve"> ובלבד שיש לו התאמה ביטחונית מתאימה.</w:t>
      </w:r>
    </w:p>
    <w:p w:rsidR="00000000" w:rsidRDefault="00625E52">
      <w:pPr>
        <w:bidi/>
        <w:jc w:val="both"/>
        <w:rPr>
          <w:rFonts w:cs="David"/>
          <w:rtl/>
        </w:rPr>
      </w:pPr>
    </w:p>
    <w:p w:rsidR="00000000" w:rsidRDefault="00625E52">
      <w:pPr>
        <w:bidi/>
        <w:jc w:val="both"/>
        <w:rPr>
          <w:rFonts w:cs="David"/>
          <w:u w:val="single"/>
          <w:rtl/>
        </w:rPr>
      </w:pPr>
      <w:r>
        <w:rPr>
          <w:rFonts w:cs="David"/>
          <w:u w:val="single"/>
          <w:rtl/>
        </w:rPr>
        <w:t>דלית דרור:</w:t>
      </w:r>
    </w:p>
    <w:p w:rsidR="00000000" w:rsidRDefault="00625E52">
      <w:pPr>
        <w:bidi/>
        <w:jc w:val="both"/>
        <w:rPr>
          <w:rFonts w:cs="David"/>
          <w:rtl/>
        </w:rPr>
      </w:pPr>
    </w:p>
    <w:p w:rsidR="00000000" w:rsidRDefault="00625E52">
      <w:pPr>
        <w:bidi/>
        <w:jc w:val="both"/>
        <w:rPr>
          <w:rFonts w:cs="David"/>
          <w:rtl/>
        </w:rPr>
      </w:pPr>
      <w:r>
        <w:rPr>
          <w:rFonts w:cs="David"/>
          <w:rtl/>
        </w:rPr>
        <w:tab/>
        <w:t>אין בעיה. אין לנו בעיה עם זה.</w:t>
      </w:r>
    </w:p>
    <w:p w:rsidR="00000000" w:rsidRDefault="00625E52">
      <w:pPr>
        <w:bidi/>
        <w:jc w:val="both"/>
        <w:rPr>
          <w:rFonts w:cs="David"/>
          <w:rtl/>
        </w:rPr>
      </w:pPr>
    </w:p>
    <w:p w:rsidR="00000000" w:rsidRDefault="00625E52">
      <w:pPr>
        <w:bidi/>
        <w:jc w:val="both"/>
        <w:rPr>
          <w:rFonts w:cs="David"/>
          <w:u w:val="single"/>
          <w:rtl/>
        </w:rPr>
      </w:pPr>
      <w:r>
        <w:rPr>
          <w:rFonts w:cs="David"/>
          <w:u w:val="single"/>
          <w:rtl/>
        </w:rPr>
        <w:t>השר להגנת הסביבה גלעד ארדן:</w:t>
      </w:r>
    </w:p>
    <w:p w:rsidR="00000000" w:rsidRDefault="00625E52">
      <w:pPr>
        <w:bidi/>
        <w:jc w:val="both"/>
        <w:rPr>
          <w:rFonts w:cs="David"/>
          <w:rtl/>
        </w:rPr>
      </w:pPr>
    </w:p>
    <w:p w:rsidR="00000000" w:rsidRDefault="00625E52">
      <w:pPr>
        <w:bidi/>
        <w:jc w:val="both"/>
        <w:rPr>
          <w:rFonts w:cs="David"/>
          <w:rtl/>
        </w:rPr>
      </w:pPr>
      <w:r>
        <w:rPr>
          <w:rFonts w:cs="David"/>
          <w:rtl/>
        </w:rPr>
        <w:tab/>
        <w:t>תרשום שלא יראה את זה אף אדם שאין לו התאמה. האם זה לא הנחיות הקבועות של ביטחון שדה לעובדי שירות המדינה?</w:t>
      </w:r>
    </w:p>
    <w:p w:rsidR="00000000" w:rsidRDefault="00625E52">
      <w:pPr>
        <w:bidi/>
        <w:jc w:val="both"/>
        <w:rPr>
          <w:rFonts w:cs="David"/>
          <w:rtl/>
        </w:rPr>
      </w:pPr>
    </w:p>
    <w:p w:rsidR="00000000" w:rsidRDefault="00625E52">
      <w:pPr>
        <w:bidi/>
        <w:jc w:val="both"/>
        <w:rPr>
          <w:rFonts w:cs="David"/>
          <w:u w:val="single"/>
          <w:rtl/>
        </w:rPr>
      </w:pPr>
      <w:r>
        <w:rPr>
          <w:rFonts w:cs="David"/>
          <w:u w:val="single"/>
          <w:rtl/>
        </w:rPr>
        <w:t>דלית דרור:</w:t>
      </w:r>
    </w:p>
    <w:p w:rsidR="00000000" w:rsidRDefault="00625E52">
      <w:pPr>
        <w:bidi/>
        <w:jc w:val="both"/>
        <w:rPr>
          <w:rFonts w:cs="David"/>
          <w:rtl/>
        </w:rPr>
      </w:pPr>
    </w:p>
    <w:p w:rsidR="00000000" w:rsidRDefault="00625E52">
      <w:pPr>
        <w:bidi/>
        <w:jc w:val="both"/>
        <w:rPr>
          <w:rFonts w:cs="David"/>
          <w:rtl/>
        </w:rPr>
      </w:pPr>
      <w:r>
        <w:rPr>
          <w:rFonts w:cs="David"/>
          <w:rtl/>
        </w:rPr>
        <w:tab/>
        <w:t xml:space="preserve">אין לנו בעיה להסכים לדבר </w:t>
      </w:r>
      <w:r>
        <w:rPr>
          <w:rFonts w:cs="David"/>
          <w:rtl/>
        </w:rPr>
        <w:t>הזה - שיהיה סיווג ביטחוני.</w:t>
      </w:r>
    </w:p>
    <w:p w:rsidR="00000000" w:rsidRDefault="00625E52">
      <w:pPr>
        <w:bidi/>
        <w:jc w:val="both"/>
        <w:rPr>
          <w:rFonts w:cs="David"/>
          <w:rtl/>
        </w:rPr>
      </w:pPr>
    </w:p>
    <w:p w:rsidR="00000000" w:rsidRDefault="00625E52">
      <w:pPr>
        <w:bidi/>
        <w:jc w:val="both"/>
        <w:rPr>
          <w:rFonts w:cs="David"/>
          <w:u w:val="single"/>
          <w:rtl/>
        </w:rPr>
      </w:pPr>
      <w:r>
        <w:rPr>
          <w:rFonts w:cs="David"/>
          <w:u w:val="single"/>
          <w:rtl/>
        </w:rPr>
        <w:t>אביטל בגין:</w:t>
      </w:r>
    </w:p>
    <w:p w:rsidR="00000000" w:rsidRDefault="00625E52">
      <w:pPr>
        <w:bidi/>
        <w:jc w:val="both"/>
        <w:rPr>
          <w:rFonts w:cs="David"/>
          <w:rtl/>
        </w:rPr>
      </w:pPr>
    </w:p>
    <w:p w:rsidR="00000000" w:rsidRDefault="00625E52">
      <w:pPr>
        <w:bidi/>
        <w:jc w:val="both"/>
        <w:rPr>
          <w:rFonts w:cs="David"/>
          <w:rtl/>
        </w:rPr>
      </w:pPr>
      <w:r>
        <w:rPr>
          <w:rFonts w:cs="David"/>
          <w:rtl/>
        </w:rPr>
        <w:tab/>
        <w:t>מעבר לשאלה האם יש למנכ"ל התאמה ביטחונית או לא, זה בין השאלות שעומדות במחלוקת בחוק אכיפה סביבתית</w:t>
      </w:r>
      <w:r>
        <w:rPr>
          <w:rFonts w:cs="David"/>
          <w:rtl/>
        </w:rPr>
        <w:tab/>
        <w:t>- מה ייקבע בנוהל, ומה ייקבע בחקיקה? השאלה לפי איזה דרך ייקבע מה המסמך, ולמי זה יועבר, אלו הדברים שאנחנו הסכמנו שיהיו ב</w:t>
      </w:r>
      <w:r>
        <w:rPr>
          <w:rFonts w:cs="David"/>
          <w:rtl/>
        </w:rPr>
        <w:t>נוהל.</w:t>
      </w:r>
    </w:p>
    <w:p w:rsidR="00000000" w:rsidRDefault="00625E52">
      <w:pPr>
        <w:bidi/>
        <w:jc w:val="both"/>
        <w:rPr>
          <w:rFonts w:cs="David"/>
          <w:rtl/>
        </w:rPr>
      </w:pPr>
    </w:p>
    <w:p w:rsidR="00000000" w:rsidRDefault="00625E52">
      <w:pPr>
        <w:bidi/>
        <w:jc w:val="both"/>
        <w:rPr>
          <w:rFonts w:cs="David"/>
          <w:u w:val="single"/>
          <w:rtl/>
        </w:rPr>
      </w:pPr>
      <w:r>
        <w:rPr>
          <w:rFonts w:cs="David"/>
          <w:u w:val="single"/>
          <w:rtl/>
        </w:rPr>
        <w:t>נעמה שחל:</w:t>
      </w:r>
    </w:p>
    <w:p w:rsidR="00000000" w:rsidRDefault="00625E52">
      <w:pPr>
        <w:bidi/>
        <w:jc w:val="both"/>
        <w:rPr>
          <w:rFonts w:cs="David"/>
          <w:rtl/>
        </w:rPr>
      </w:pPr>
    </w:p>
    <w:p w:rsidR="00000000" w:rsidRDefault="00625E52">
      <w:pPr>
        <w:bidi/>
        <w:jc w:val="both"/>
        <w:rPr>
          <w:rFonts w:cs="David"/>
          <w:rtl/>
        </w:rPr>
      </w:pPr>
      <w:r>
        <w:rPr>
          <w:rFonts w:cs="David"/>
          <w:rtl/>
        </w:rPr>
        <w:tab/>
        <w:t>אני רוצה להדגיש שחוק אכיפה סביבתית חל על סמכויות מפקחים בלבד, ולא על סמכויות גורמים מינהליים.</w:t>
      </w:r>
    </w:p>
    <w:p w:rsidR="00000000" w:rsidRDefault="00625E52">
      <w:pPr>
        <w:bidi/>
        <w:jc w:val="both"/>
        <w:rPr>
          <w:rFonts w:cs="David"/>
          <w:rtl/>
        </w:rPr>
      </w:pPr>
    </w:p>
    <w:p w:rsidR="00000000" w:rsidRDefault="00625E52">
      <w:pPr>
        <w:bidi/>
        <w:jc w:val="both"/>
        <w:rPr>
          <w:rFonts w:cs="David"/>
          <w:u w:val="single"/>
          <w:rtl/>
        </w:rPr>
      </w:pPr>
      <w:r>
        <w:rPr>
          <w:rFonts w:cs="David"/>
          <w:u w:val="single"/>
          <w:rtl/>
        </w:rPr>
        <w:t>השר להגנת הסביבה גלעד ארדן:</w:t>
      </w:r>
    </w:p>
    <w:p w:rsidR="00000000" w:rsidRDefault="00625E52">
      <w:pPr>
        <w:bidi/>
        <w:jc w:val="both"/>
        <w:rPr>
          <w:rFonts w:cs="David"/>
          <w:rtl/>
        </w:rPr>
      </w:pPr>
    </w:p>
    <w:p w:rsidR="00000000" w:rsidRDefault="00625E52">
      <w:pPr>
        <w:bidi/>
        <w:jc w:val="both"/>
        <w:rPr>
          <w:rFonts w:cs="David"/>
          <w:rtl/>
        </w:rPr>
      </w:pPr>
      <w:r>
        <w:rPr>
          <w:rFonts w:cs="David"/>
          <w:rtl/>
        </w:rPr>
        <w:tab/>
        <w:t>אבל, מה זה משנה לך שיהיה כתוב שאם למנהל אין התאמה, הוא לא יראה את זה? מה זה משנה בכלל?</w:t>
      </w:r>
    </w:p>
    <w:p w:rsidR="00000000" w:rsidRDefault="00625E52">
      <w:pPr>
        <w:bidi/>
        <w:jc w:val="both"/>
        <w:rPr>
          <w:rFonts w:cs="David"/>
          <w:rtl/>
        </w:rPr>
      </w:pPr>
    </w:p>
    <w:p w:rsidR="00000000" w:rsidRDefault="00625E52">
      <w:pPr>
        <w:bidi/>
        <w:jc w:val="both"/>
        <w:rPr>
          <w:rFonts w:cs="David"/>
          <w:u w:val="single"/>
          <w:rtl/>
        </w:rPr>
      </w:pPr>
      <w:r>
        <w:rPr>
          <w:rFonts w:cs="David"/>
          <w:u w:val="single"/>
          <w:rtl/>
        </w:rPr>
        <w:t>היו"ר ישראל חסון:</w:t>
      </w:r>
    </w:p>
    <w:p w:rsidR="00000000" w:rsidRDefault="00625E52">
      <w:pPr>
        <w:bidi/>
        <w:jc w:val="both"/>
        <w:rPr>
          <w:rFonts w:cs="David"/>
          <w:rtl/>
        </w:rPr>
      </w:pPr>
    </w:p>
    <w:p w:rsidR="00000000" w:rsidRDefault="00625E52">
      <w:pPr>
        <w:bidi/>
        <w:jc w:val="both"/>
        <w:rPr>
          <w:rFonts w:cs="David"/>
          <w:rtl/>
        </w:rPr>
      </w:pPr>
      <w:r>
        <w:rPr>
          <w:rFonts w:cs="David"/>
          <w:rtl/>
        </w:rPr>
        <w:tab/>
        <w:t xml:space="preserve">אני </w:t>
      </w:r>
      <w:r>
        <w:rPr>
          <w:rFonts w:cs="David"/>
          <w:rtl/>
        </w:rPr>
        <w:t>לא מסוגל להכיל את רמות ההגנות של כולכם ביחד. אשאל אותך שאלה באמת פשוטה. הבקשה שלו שהחומר יועבר לאדם שיש לו את הסיווג המתאים, מפריע לך שתהיה בחוק? זו כל השאלה. אני חושב שלא, נכון? אוקיי.</w:t>
      </w:r>
    </w:p>
    <w:p w:rsidR="00000000" w:rsidRDefault="00625E52">
      <w:pPr>
        <w:bidi/>
        <w:jc w:val="both"/>
        <w:rPr>
          <w:rFonts w:cs="David"/>
          <w:rtl/>
        </w:rPr>
      </w:pPr>
    </w:p>
    <w:p w:rsidR="00000000" w:rsidRDefault="00625E52">
      <w:pPr>
        <w:bidi/>
        <w:jc w:val="both"/>
        <w:rPr>
          <w:rFonts w:cs="David"/>
          <w:u w:val="single"/>
          <w:rtl/>
        </w:rPr>
      </w:pPr>
      <w:r>
        <w:rPr>
          <w:rFonts w:cs="David"/>
          <w:u w:val="single"/>
          <w:rtl/>
        </w:rPr>
        <w:t>יזהר יצחקי:</w:t>
      </w:r>
    </w:p>
    <w:p w:rsidR="00000000" w:rsidRDefault="00625E52">
      <w:pPr>
        <w:bidi/>
        <w:jc w:val="both"/>
        <w:rPr>
          <w:rFonts w:cs="David"/>
          <w:rtl/>
        </w:rPr>
      </w:pPr>
    </w:p>
    <w:p w:rsidR="00000000" w:rsidRDefault="00625E52">
      <w:pPr>
        <w:bidi/>
        <w:jc w:val="both"/>
        <w:rPr>
          <w:rFonts w:cs="David"/>
          <w:rtl/>
        </w:rPr>
      </w:pPr>
      <w:r>
        <w:rPr>
          <w:rFonts w:cs="David"/>
          <w:rtl/>
        </w:rPr>
        <w:tab/>
        <w:t>אני רק אעיר שההעדפה היא לקביעה של כללים בנפרד, בדומה למ</w:t>
      </w:r>
      <w:r>
        <w:rPr>
          <w:rFonts w:cs="David"/>
          <w:rtl/>
        </w:rPr>
        <w:t>ה שאנחנו עושים ב - - -</w:t>
      </w:r>
    </w:p>
    <w:p w:rsidR="00000000" w:rsidRDefault="00625E52">
      <w:pPr>
        <w:bidi/>
        <w:jc w:val="both"/>
        <w:rPr>
          <w:rFonts w:cs="David"/>
          <w:rtl/>
        </w:rPr>
      </w:pPr>
    </w:p>
    <w:p w:rsidR="00000000" w:rsidRDefault="00625E52">
      <w:pPr>
        <w:bidi/>
        <w:jc w:val="both"/>
        <w:rPr>
          <w:rFonts w:cs="David"/>
          <w:rtl/>
        </w:rPr>
      </w:pPr>
      <w:r>
        <w:rPr>
          <w:rFonts w:cs="David"/>
          <w:u w:val="single"/>
          <w:rtl/>
        </w:rPr>
        <w:t>אתי בנדלר:</w:t>
      </w:r>
    </w:p>
    <w:p w:rsidR="00000000" w:rsidRDefault="00625E52">
      <w:pPr>
        <w:bidi/>
        <w:jc w:val="both"/>
        <w:rPr>
          <w:rFonts w:cs="David"/>
          <w:rtl/>
        </w:rPr>
      </w:pPr>
    </w:p>
    <w:p w:rsidR="00000000" w:rsidRDefault="00625E52">
      <w:pPr>
        <w:bidi/>
        <w:jc w:val="both"/>
        <w:rPr>
          <w:rFonts w:cs="David"/>
          <w:rtl/>
        </w:rPr>
      </w:pPr>
      <w:r>
        <w:rPr>
          <w:rFonts w:cs="David"/>
          <w:rtl/>
        </w:rPr>
        <w:tab/>
        <w:t xml:space="preserve"> אבל, זה הוויכוח שמתנהל בוועדת הפנים והגנת הסביבה, ואין טעם שננהל אותו כאן. זה בדיוק העניין.</w:t>
      </w:r>
    </w:p>
    <w:p w:rsidR="00000000" w:rsidRDefault="00625E52">
      <w:pPr>
        <w:bidi/>
        <w:jc w:val="both"/>
        <w:rPr>
          <w:rFonts w:cs="David"/>
          <w:rtl/>
        </w:rPr>
      </w:pPr>
    </w:p>
    <w:p w:rsidR="00000000" w:rsidRDefault="00625E52">
      <w:pPr>
        <w:bidi/>
        <w:jc w:val="both"/>
        <w:rPr>
          <w:rFonts w:cs="David"/>
          <w:u w:val="single"/>
          <w:rtl/>
        </w:rPr>
      </w:pPr>
      <w:r>
        <w:rPr>
          <w:rFonts w:cs="David"/>
          <w:u w:val="single"/>
          <w:rtl/>
        </w:rPr>
        <w:t>היו"ר ישראל חסון:</w:t>
      </w:r>
    </w:p>
    <w:p w:rsidR="00000000" w:rsidRDefault="00625E52">
      <w:pPr>
        <w:bidi/>
        <w:jc w:val="both"/>
        <w:rPr>
          <w:rFonts w:cs="David"/>
          <w:rtl/>
        </w:rPr>
      </w:pPr>
      <w:r>
        <w:rPr>
          <w:rFonts w:cs="David"/>
          <w:rtl/>
        </w:rPr>
        <w:tab/>
      </w:r>
    </w:p>
    <w:p w:rsidR="00000000" w:rsidRDefault="00625E52">
      <w:pPr>
        <w:bidi/>
        <w:jc w:val="both"/>
        <w:rPr>
          <w:rFonts w:cs="David"/>
          <w:rtl/>
        </w:rPr>
      </w:pPr>
      <w:r>
        <w:rPr>
          <w:rFonts w:cs="David"/>
          <w:rtl/>
        </w:rPr>
        <w:tab/>
        <w:t xml:space="preserve">תודה רבה, הגברת בנדלר. ג'וש, קדימה. </w:t>
      </w:r>
    </w:p>
    <w:p w:rsidR="00000000" w:rsidRDefault="00625E52">
      <w:pPr>
        <w:bidi/>
        <w:jc w:val="both"/>
        <w:rPr>
          <w:rFonts w:cs="David"/>
          <w:u w:val="single"/>
          <w:rtl/>
        </w:rPr>
      </w:pPr>
    </w:p>
    <w:p w:rsidR="00000000" w:rsidRDefault="00625E52">
      <w:pPr>
        <w:bidi/>
        <w:jc w:val="both"/>
        <w:rPr>
          <w:rFonts w:cs="David"/>
          <w:u w:val="single"/>
          <w:rtl/>
        </w:rPr>
      </w:pPr>
      <w:r>
        <w:rPr>
          <w:rFonts w:cs="David"/>
          <w:u w:val="single"/>
          <w:rtl/>
        </w:rPr>
        <w:t>יהושע פדרסן:</w:t>
      </w:r>
    </w:p>
    <w:p w:rsidR="00000000" w:rsidRDefault="00625E52">
      <w:pPr>
        <w:bidi/>
        <w:jc w:val="both"/>
        <w:rPr>
          <w:rFonts w:cs="David"/>
          <w:rtl/>
        </w:rPr>
      </w:pPr>
    </w:p>
    <w:p w:rsidR="00000000" w:rsidRDefault="00625E52">
      <w:pPr>
        <w:bidi/>
        <w:jc w:val="both"/>
        <w:rPr>
          <w:rFonts w:cs="David"/>
          <w:rtl/>
        </w:rPr>
      </w:pPr>
      <w:r>
        <w:rPr>
          <w:rFonts w:cs="David"/>
          <w:rtl/>
        </w:rPr>
        <w:tab/>
        <w:t>אחרי אישור סעיף 49א. רבתי זה המקום לציין שכבר בדיון</w:t>
      </w:r>
      <w:r>
        <w:rPr>
          <w:rFonts w:cs="David"/>
          <w:rtl/>
        </w:rPr>
        <w:t xml:space="preserve"> הקודם נעשה אישור להכניס סעיף עונשין רלוונטי בסעיף 29 – זה אושר בדיון הקודם. מוצע בסעיף 29(ג)(3) להוסיף: "גילה מידע או עשה בו שימוש, בניגוד להוראות לפי סעיף 49א(ב)".  כבר אושר לפתוח את סעיף 29 בדיון הקודם, וזה עכשיו רלוונטי לאחר שהקראנו ואישרנו את סעיף 49א</w:t>
      </w:r>
      <w:r>
        <w:rPr>
          <w:rFonts w:cs="David"/>
          <w:rtl/>
        </w:rPr>
        <w:t>. רבתי.</w:t>
      </w:r>
    </w:p>
    <w:p w:rsidR="00000000" w:rsidRDefault="00625E52">
      <w:pPr>
        <w:bidi/>
        <w:jc w:val="both"/>
        <w:rPr>
          <w:rFonts w:cs="David"/>
          <w:rtl/>
        </w:rPr>
      </w:pPr>
    </w:p>
    <w:p w:rsidR="00000000" w:rsidRDefault="00625E52">
      <w:pPr>
        <w:bidi/>
        <w:jc w:val="both"/>
        <w:rPr>
          <w:rFonts w:cs="David"/>
          <w:rtl/>
        </w:rPr>
      </w:pPr>
      <w:r>
        <w:rPr>
          <w:rFonts w:cs="David"/>
          <w:u w:val="single"/>
          <w:rtl/>
        </w:rPr>
        <w:t>אתי בנדלר:</w:t>
      </w:r>
    </w:p>
    <w:p w:rsidR="00000000" w:rsidRDefault="00625E52">
      <w:pPr>
        <w:bidi/>
        <w:jc w:val="both"/>
        <w:rPr>
          <w:rFonts w:cs="David"/>
          <w:rtl/>
        </w:rPr>
      </w:pPr>
    </w:p>
    <w:p w:rsidR="00000000" w:rsidRDefault="00625E52">
      <w:pPr>
        <w:bidi/>
        <w:jc w:val="both"/>
        <w:rPr>
          <w:rFonts w:cs="David"/>
          <w:rtl/>
        </w:rPr>
      </w:pPr>
      <w:r>
        <w:rPr>
          <w:rFonts w:cs="David"/>
          <w:rtl/>
        </w:rPr>
        <w:tab/>
        <w:t>אתה חוזר לסעיף העונשין שהוא סעיף 29, ובו בסעיף קטן (ג) מוסיפים פסקה (3).</w:t>
      </w:r>
    </w:p>
    <w:p w:rsidR="00000000" w:rsidRDefault="00625E52">
      <w:pPr>
        <w:bidi/>
        <w:jc w:val="both"/>
        <w:rPr>
          <w:rFonts w:cs="David"/>
          <w:rtl/>
        </w:rPr>
      </w:pPr>
    </w:p>
    <w:p w:rsidR="00000000" w:rsidRDefault="00625E52">
      <w:pPr>
        <w:bidi/>
        <w:jc w:val="both"/>
        <w:rPr>
          <w:rFonts w:cs="David"/>
          <w:u w:val="single"/>
          <w:rtl/>
        </w:rPr>
      </w:pPr>
      <w:r>
        <w:rPr>
          <w:rFonts w:cs="David"/>
          <w:u w:val="single"/>
          <w:rtl/>
        </w:rPr>
        <w:t>יהושע פדרסן:</w:t>
      </w:r>
    </w:p>
    <w:p w:rsidR="00000000" w:rsidRDefault="00625E52">
      <w:pPr>
        <w:bidi/>
        <w:jc w:val="both"/>
        <w:rPr>
          <w:rFonts w:cs="David"/>
          <w:rtl/>
        </w:rPr>
      </w:pPr>
    </w:p>
    <w:p w:rsidR="00000000" w:rsidRDefault="00625E52">
      <w:pPr>
        <w:bidi/>
        <w:jc w:val="both"/>
        <w:rPr>
          <w:rFonts w:cs="David"/>
          <w:rtl/>
        </w:rPr>
      </w:pPr>
      <w:r>
        <w:rPr>
          <w:rFonts w:cs="David"/>
          <w:rtl/>
        </w:rPr>
        <w:tab/>
        <w:t>(3) - "גילה מידע או עשה בו שימוש, בניגוד להוראות לפי סעיף 49א רבתי סעיף קטן (ב)". זה מופיע בלוח השינויים בתחילתו.</w:t>
      </w:r>
    </w:p>
    <w:p w:rsidR="00000000" w:rsidRDefault="00625E52">
      <w:pPr>
        <w:bidi/>
        <w:jc w:val="both"/>
        <w:rPr>
          <w:rFonts w:cs="David"/>
          <w:rtl/>
        </w:rPr>
      </w:pPr>
    </w:p>
    <w:p w:rsidR="00000000" w:rsidRDefault="00625E52">
      <w:pPr>
        <w:bidi/>
        <w:jc w:val="both"/>
        <w:rPr>
          <w:rFonts w:cs="David"/>
          <w:rtl/>
        </w:rPr>
      </w:pPr>
      <w:r>
        <w:rPr>
          <w:rFonts w:cs="David"/>
          <w:u w:val="single"/>
          <w:rtl/>
        </w:rPr>
        <w:t>אתי בנדלר:</w:t>
      </w:r>
    </w:p>
    <w:p w:rsidR="00000000" w:rsidRDefault="00625E52">
      <w:pPr>
        <w:bidi/>
        <w:jc w:val="both"/>
        <w:rPr>
          <w:rFonts w:cs="David"/>
          <w:rtl/>
        </w:rPr>
      </w:pPr>
    </w:p>
    <w:p w:rsidR="00000000" w:rsidRDefault="00625E52">
      <w:pPr>
        <w:bidi/>
        <w:jc w:val="both"/>
        <w:rPr>
          <w:rFonts w:cs="David"/>
          <w:rtl/>
        </w:rPr>
      </w:pPr>
      <w:r>
        <w:rPr>
          <w:rFonts w:cs="David"/>
          <w:rtl/>
        </w:rPr>
        <w:tab/>
        <w:t>הוועדה מתבקשת לאש</w:t>
      </w:r>
      <w:r>
        <w:rPr>
          <w:rFonts w:cs="David"/>
          <w:rtl/>
        </w:rPr>
        <w:t>ר את התוספת.</w:t>
      </w:r>
    </w:p>
    <w:p w:rsidR="00000000" w:rsidRDefault="00625E52">
      <w:pPr>
        <w:bidi/>
        <w:jc w:val="both"/>
        <w:rPr>
          <w:rFonts w:cs="David"/>
          <w:rtl/>
        </w:rPr>
      </w:pPr>
      <w:r>
        <w:rPr>
          <w:rFonts w:cs="David"/>
          <w:rtl/>
        </w:rPr>
        <w:tab/>
      </w:r>
    </w:p>
    <w:p w:rsidR="00000000" w:rsidRDefault="00625E52">
      <w:pPr>
        <w:bidi/>
        <w:jc w:val="both"/>
        <w:rPr>
          <w:rFonts w:cs="David"/>
          <w:u w:val="single"/>
          <w:rtl/>
        </w:rPr>
      </w:pPr>
      <w:r>
        <w:rPr>
          <w:rFonts w:cs="David"/>
          <w:u w:val="single"/>
          <w:rtl/>
        </w:rPr>
        <w:t>היו"ר ישראל חסון:</w:t>
      </w:r>
    </w:p>
    <w:p w:rsidR="00000000" w:rsidRDefault="00625E52">
      <w:pPr>
        <w:bidi/>
        <w:jc w:val="both"/>
        <w:rPr>
          <w:rFonts w:cs="David"/>
          <w:rtl/>
        </w:rPr>
      </w:pPr>
    </w:p>
    <w:p w:rsidR="00000000" w:rsidRDefault="00625E52">
      <w:pPr>
        <w:bidi/>
        <w:jc w:val="both"/>
        <w:rPr>
          <w:rFonts w:cs="David"/>
          <w:rtl/>
        </w:rPr>
      </w:pPr>
      <w:r>
        <w:rPr>
          <w:rFonts w:cs="David"/>
          <w:rtl/>
        </w:rPr>
        <w:tab/>
      </w:r>
      <w:r>
        <w:rPr>
          <w:rFonts w:cs="David"/>
          <w:rtl/>
        </w:rPr>
        <w:tab/>
      </w:r>
      <w:r>
        <w:rPr>
          <w:rFonts w:cs="David"/>
          <w:rtl/>
        </w:rPr>
        <w:tab/>
      </w:r>
      <w:r>
        <w:rPr>
          <w:rFonts w:cs="David"/>
          <w:rtl/>
        </w:rPr>
        <w:tab/>
      </w:r>
      <w:r>
        <w:rPr>
          <w:rFonts w:cs="David"/>
          <w:rtl/>
        </w:rPr>
        <w:tab/>
        <w:t>ה צ ב ע ה</w:t>
      </w:r>
    </w:p>
    <w:p w:rsidR="00000000" w:rsidRDefault="00625E52">
      <w:pPr>
        <w:bidi/>
        <w:jc w:val="both"/>
        <w:rPr>
          <w:rFonts w:cs="David"/>
          <w:rtl/>
        </w:rPr>
      </w:pPr>
      <w:r>
        <w:rPr>
          <w:rFonts w:cs="David"/>
          <w:rtl/>
        </w:rPr>
        <w:tab/>
      </w:r>
      <w:r>
        <w:rPr>
          <w:rFonts w:cs="David"/>
          <w:rtl/>
        </w:rPr>
        <w:tab/>
      </w:r>
      <w:r>
        <w:rPr>
          <w:rFonts w:cs="David"/>
          <w:rtl/>
        </w:rPr>
        <w:tab/>
      </w:r>
      <w:r>
        <w:rPr>
          <w:rFonts w:cs="David"/>
          <w:rtl/>
        </w:rPr>
        <w:tab/>
      </w:r>
      <w:r>
        <w:rPr>
          <w:rFonts w:cs="David"/>
          <w:rtl/>
        </w:rPr>
        <w:tab/>
        <w:t>בעד- רוב</w:t>
      </w:r>
    </w:p>
    <w:p w:rsidR="00000000" w:rsidRDefault="00625E52">
      <w:pPr>
        <w:bidi/>
        <w:jc w:val="both"/>
        <w:rPr>
          <w:rFonts w:cs="David"/>
          <w:rtl/>
        </w:rPr>
      </w:pPr>
      <w:r>
        <w:rPr>
          <w:rFonts w:cs="David"/>
          <w:rtl/>
        </w:rPr>
        <w:tab/>
      </w:r>
      <w:r>
        <w:rPr>
          <w:rFonts w:cs="David"/>
          <w:rtl/>
        </w:rPr>
        <w:tab/>
      </w:r>
      <w:r>
        <w:rPr>
          <w:rFonts w:cs="David"/>
          <w:rtl/>
        </w:rPr>
        <w:tab/>
      </w:r>
      <w:r>
        <w:rPr>
          <w:rFonts w:cs="David"/>
          <w:rtl/>
        </w:rPr>
        <w:tab/>
      </w:r>
      <w:r>
        <w:rPr>
          <w:rFonts w:cs="David"/>
          <w:rtl/>
        </w:rPr>
        <w:tab/>
        <w:t>נגד – אין</w:t>
      </w:r>
    </w:p>
    <w:p w:rsidR="00000000" w:rsidRDefault="00625E52">
      <w:pPr>
        <w:bidi/>
        <w:jc w:val="both"/>
        <w:rPr>
          <w:rFonts w:cs="David"/>
          <w:rtl/>
        </w:rPr>
      </w:pPr>
      <w:r>
        <w:rPr>
          <w:rFonts w:cs="David"/>
          <w:rtl/>
        </w:rPr>
        <w:tab/>
      </w:r>
      <w:r>
        <w:rPr>
          <w:rFonts w:cs="David"/>
          <w:rtl/>
        </w:rPr>
        <w:tab/>
      </w:r>
      <w:r>
        <w:rPr>
          <w:rFonts w:cs="David"/>
          <w:rtl/>
        </w:rPr>
        <w:tab/>
      </w:r>
      <w:r>
        <w:rPr>
          <w:rFonts w:cs="David"/>
          <w:rtl/>
        </w:rPr>
        <w:tab/>
      </w:r>
      <w:r>
        <w:rPr>
          <w:rFonts w:cs="David"/>
          <w:rtl/>
        </w:rPr>
        <w:tab/>
        <w:t>נמנעים אין</w:t>
      </w:r>
    </w:p>
    <w:p w:rsidR="00000000" w:rsidRDefault="00625E52">
      <w:pPr>
        <w:bidi/>
        <w:jc w:val="both"/>
        <w:rPr>
          <w:rFonts w:cs="David"/>
          <w:rtl/>
        </w:rPr>
      </w:pPr>
      <w:r>
        <w:rPr>
          <w:rFonts w:cs="David"/>
          <w:rtl/>
        </w:rPr>
        <w:tab/>
      </w:r>
      <w:r>
        <w:rPr>
          <w:rFonts w:cs="David"/>
          <w:rtl/>
        </w:rPr>
        <w:tab/>
      </w:r>
      <w:r>
        <w:rPr>
          <w:rFonts w:cs="David"/>
          <w:rtl/>
        </w:rPr>
        <w:tab/>
      </w:r>
      <w:r>
        <w:rPr>
          <w:rFonts w:cs="David"/>
          <w:rtl/>
        </w:rPr>
        <w:tab/>
      </w:r>
      <w:r>
        <w:rPr>
          <w:rFonts w:cs="David"/>
          <w:rtl/>
        </w:rPr>
        <w:tab/>
        <w:t>התוספת אושרה</w:t>
      </w:r>
    </w:p>
    <w:p w:rsidR="00000000" w:rsidRDefault="00625E52">
      <w:pPr>
        <w:bidi/>
        <w:jc w:val="both"/>
        <w:rPr>
          <w:rFonts w:cs="David"/>
          <w:rtl/>
        </w:rPr>
      </w:pPr>
    </w:p>
    <w:p w:rsidR="00000000" w:rsidRDefault="00625E52">
      <w:pPr>
        <w:bidi/>
        <w:jc w:val="both"/>
        <w:rPr>
          <w:rFonts w:cs="David"/>
          <w:u w:val="single"/>
          <w:rtl/>
        </w:rPr>
      </w:pPr>
      <w:r>
        <w:rPr>
          <w:rFonts w:cs="David"/>
          <w:u w:val="single"/>
          <w:rtl/>
        </w:rPr>
        <w:t>היו"ר כרמל שאמה:</w:t>
      </w:r>
    </w:p>
    <w:p w:rsidR="00000000" w:rsidRDefault="00625E52">
      <w:pPr>
        <w:bidi/>
        <w:jc w:val="both"/>
        <w:rPr>
          <w:rFonts w:cs="David"/>
          <w:rtl/>
        </w:rPr>
      </w:pPr>
    </w:p>
    <w:p w:rsidR="00000000" w:rsidRDefault="00625E52">
      <w:pPr>
        <w:bidi/>
        <w:jc w:val="both"/>
        <w:rPr>
          <w:rFonts w:cs="David"/>
          <w:rtl/>
        </w:rPr>
      </w:pPr>
      <w:r>
        <w:rPr>
          <w:rFonts w:cs="David"/>
          <w:rtl/>
        </w:rPr>
        <w:tab/>
        <w:t>אנחנו מאשרים את התוספת, אושר. תודה רבה.</w:t>
      </w:r>
    </w:p>
    <w:p w:rsidR="00000000" w:rsidRDefault="00625E52">
      <w:pPr>
        <w:bidi/>
        <w:jc w:val="both"/>
        <w:rPr>
          <w:rFonts w:cs="David"/>
          <w:rtl/>
        </w:rPr>
      </w:pPr>
    </w:p>
    <w:p w:rsidR="00000000" w:rsidRDefault="00625E52">
      <w:pPr>
        <w:bidi/>
        <w:jc w:val="both"/>
        <w:rPr>
          <w:rFonts w:cs="David"/>
          <w:u w:val="single"/>
          <w:rtl/>
        </w:rPr>
      </w:pPr>
      <w:r>
        <w:rPr>
          <w:rFonts w:cs="David"/>
          <w:u w:val="single"/>
          <w:rtl/>
        </w:rPr>
        <w:t>קרן שינמן:</w:t>
      </w:r>
    </w:p>
    <w:p w:rsidR="00000000" w:rsidRDefault="00625E52">
      <w:pPr>
        <w:bidi/>
        <w:jc w:val="both"/>
        <w:rPr>
          <w:rFonts w:cs="David"/>
          <w:rtl/>
        </w:rPr>
      </w:pPr>
    </w:p>
    <w:p w:rsidR="00000000" w:rsidRDefault="00625E52">
      <w:pPr>
        <w:bidi/>
        <w:jc w:val="both"/>
        <w:rPr>
          <w:rFonts w:cs="David"/>
          <w:rtl/>
        </w:rPr>
      </w:pPr>
      <w:r>
        <w:rPr>
          <w:rFonts w:cs="David"/>
          <w:rtl/>
        </w:rPr>
        <w:tab/>
        <w:t>בוועדה הקודמת הוסף לסעיף 5 איסור של מכירה של מוצר שאינו מסומן בהתאם לת</w:t>
      </w:r>
      <w:r>
        <w:rPr>
          <w:rFonts w:cs="David"/>
          <w:rtl/>
        </w:rPr>
        <w:t>קנות שהשר ייקבע. צריך גם את סעיף 29 להתאים, כי היום כתוב ב-29 רק איסור ייצור ואיסור שיווק, ולא איסור מכירה. אז אם כבר אנחנו מדברים על 29, אז בואו - - -</w:t>
      </w:r>
    </w:p>
    <w:p w:rsidR="00000000" w:rsidRDefault="00625E52">
      <w:pPr>
        <w:bidi/>
        <w:jc w:val="both"/>
        <w:rPr>
          <w:rFonts w:cs="David"/>
          <w:rtl/>
        </w:rPr>
      </w:pPr>
    </w:p>
    <w:p w:rsidR="00000000" w:rsidRDefault="00625E52">
      <w:pPr>
        <w:bidi/>
        <w:jc w:val="both"/>
        <w:rPr>
          <w:rFonts w:cs="David"/>
          <w:rtl/>
        </w:rPr>
      </w:pPr>
      <w:r>
        <w:rPr>
          <w:rFonts w:cs="David"/>
          <w:u w:val="single"/>
          <w:rtl/>
        </w:rPr>
        <w:t>אתי בנדלר:</w:t>
      </w:r>
    </w:p>
    <w:p w:rsidR="00000000" w:rsidRDefault="00625E52">
      <w:pPr>
        <w:bidi/>
        <w:jc w:val="both"/>
        <w:rPr>
          <w:rFonts w:cs="David"/>
          <w:rtl/>
        </w:rPr>
      </w:pPr>
    </w:p>
    <w:p w:rsidR="00000000" w:rsidRDefault="00625E52">
      <w:pPr>
        <w:bidi/>
        <w:jc w:val="both"/>
        <w:rPr>
          <w:rFonts w:cs="David"/>
          <w:rtl/>
        </w:rPr>
      </w:pPr>
      <w:r>
        <w:rPr>
          <w:rFonts w:cs="David"/>
          <w:rtl/>
        </w:rPr>
        <w:tab/>
        <w:t xml:space="preserve"> על איזו פסקה מדובר?</w:t>
      </w:r>
    </w:p>
    <w:p w:rsidR="00000000" w:rsidRDefault="00625E52">
      <w:pPr>
        <w:bidi/>
        <w:jc w:val="both"/>
        <w:rPr>
          <w:rFonts w:cs="David"/>
          <w:rtl/>
        </w:rPr>
      </w:pPr>
    </w:p>
    <w:p w:rsidR="00000000" w:rsidRDefault="00625E52">
      <w:pPr>
        <w:bidi/>
        <w:jc w:val="both"/>
        <w:rPr>
          <w:rFonts w:cs="David"/>
          <w:u w:val="single"/>
          <w:rtl/>
        </w:rPr>
      </w:pPr>
      <w:r>
        <w:rPr>
          <w:rFonts w:cs="David"/>
          <w:u w:val="single"/>
          <w:rtl/>
        </w:rPr>
        <w:t>קרן שינמן:</w:t>
      </w:r>
    </w:p>
    <w:p w:rsidR="00000000" w:rsidRDefault="00625E52">
      <w:pPr>
        <w:bidi/>
        <w:jc w:val="both"/>
        <w:rPr>
          <w:rFonts w:cs="David"/>
          <w:rtl/>
        </w:rPr>
      </w:pPr>
    </w:p>
    <w:p w:rsidR="00000000" w:rsidRDefault="00625E52">
      <w:pPr>
        <w:bidi/>
        <w:jc w:val="both"/>
        <w:rPr>
          <w:rFonts w:cs="David"/>
          <w:rtl/>
        </w:rPr>
      </w:pPr>
      <w:r>
        <w:rPr>
          <w:rFonts w:cs="David"/>
          <w:rtl/>
        </w:rPr>
        <w:tab/>
        <w:t>ב-29(ב)(2).</w:t>
      </w:r>
    </w:p>
    <w:p w:rsidR="00000000" w:rsidRDefault="00625E52">
      <w:pPr>
        <w:bidi/>
        <w:jc w:val="both"/>
        <w:rPr>
          <w:rFonts w:cs="David"/>
          <w:rtl/>
        </w:rPr>
      </w:pPr>
    </w:p>
    <w:p w:rsidR="00000000" w:rsidRDefault="00625E52">
      <w:pPr>
        <w:bidi/>
        <w:jc w:val="both"/>
        <w:rPr>
          <w:rFonts w:cs="David"/>
          <w:u w:val="single"/>
          <w:rtl/>
        </w:rPr>
      </w:pPr>
      <w:r>
        <w:rPr>
          <w:rFonts w:cs="David"/>
          <w:u w:val="single"/>
          <w:rtl/>
        </w:rPr>
        <w:t>יהושע פדרסן:</w:t>
      </w:r>
    </w:p>
    <w:p w:rsidR="00000000" w:rsidRDefault="00625E52">
      <w:pPr>
        <w:bidi/>
        <w:jc w:val="both"/>
        <w:rPr>
          <w:rFonts w:cs="David"/>
          <w:rtl/>
        </w:rPr>
      </w:pPr>
    </w:p>
    <w:p w:rsidR="00000000" w:rsidRDefault="00625E52">
      <w:pPr>
        <w:bidi/>
        <w:jc w:val="both"/>
        <w:rPr>
          <w:rFonts w:cs="David"/>
          <w:rtl/>
        </w:rPr>
      </w:pPr>
      <w:r>
        <w:rPr>
          <w:rFonts w:cs="David"/>
          <w:rtl/>
        </w:rPr>
        <w:tab/>
        <w:t xml:space="preserve">זו היתה בקשה לדיון מחדש של </w:t>
      </w:r>
      <w:r>
        <w:rPr>
          <w:rFonts w:cs="David"/>
          <w:rtl/>
        </w:rPr>
        <w:t>חבר הכנסת כהן על סעיף 5.</w:t>
      </w:r>
    </w:p>
    <w:p w:rsidR="00000000" w:rsidRDefault="00625E52">
      <w:pPr>
        <w:bidi/>
        <w:jc w:val="both"/>
        <w:rPr>
          <w:rFonts w:cs="David"/>
          <w:rtl/>
        </w:rPr>
      </w:pPr>
    </w:p>
    <w:p w:rsidR="00000000" w:rsidRDefault="00625E52">
      <w:pPr>
        <w:bidi/>
        <w:jc w:val="both"/>
        <w:rPr>
          <w:rFonts w:cs="David"/>
          <w:rtl/>
        </w:rPr>
      </w:pPr>
      <w:r>
        <w:rPr>
          <w:rFonts w:cs="David"/>
          <w:u w:val="single"/>
          <w:rtl/>
        </w:rPr>
        <w:t>אתי בנדלר:</w:t>
      </w:r>
    </w:p>
    <w:p w:rsidR="00000000" w:rsidRDefault="00625E52">
      <w:pPr>
        <w:bidi/>
        <w:jc w:val="both"/>
        <w:rPr>
          <w:rFonts w:cs="David"/>
          <w:rtl/>
        </w:rPr>
      </w:pPr>
    </w:p>
    <w:p w:rsidR="00000000" w:rsidRDefault="00625E52">
      <w:pPr>
        <w:bidi/>
        <w:jc w:val="both"/>
        <w:rPr>
          <w:rFonts w:cs="David"/>
          <w:rtl/>
        </w:rPr>
      </w:pPr>
      <w:r>
        <w:rPr>
          <w:rFonts w:cs="David"/>
          <w:rtl/>
        </w:rPr>
        <w:tab/>
        <w:t>"ייצר מוצר ארוז או אריזות שירות בלי שסומן על גבי אריזת - - -</w:t>
      </w:r>
    </w:p>
    <w:p w:rsidR="00000000" w:rsidRDefault="00625E52">
      <w:pPr>
        <w:bidi/>
        <w:jc w:val="both"/>
        <w:rPr>
          <w:rFonts w:cs="David"/>
          <w:rtl/>
        </w:rPr>
      </w:pPr>
    </w:p>
    <w:p w:rsidR="00000000" w:rsidRDefault="00625E52">
      <w:pPr>
        <w:bidi/>
        <w:jc w:val="both"/>
        <w:rPr>
          <w:rFonts w:cs="David"/>
          <w:u w:val="single"/>
          <w:rtl/>
        </w:rPr>
      </w:pPr>
      <w:r>
        <w:rPr>
          <w:rFonts w:cs="David"/>
          <w:u w:val="single"/>
          <w:rtl/>
        </w:rPr>
        <w:t>היו"ר ישראל חסון:</w:t>
      </w:r>
    </w:p>
    <w:p w:rsidR="00000000" w:rsidRDefault="00625E52">
      <w:pPr>
        <w:bidi/>
        <w:jc w:val="both"/>
        <w:rPr>
          <w:rFonts w:cs="David"/>
          <w:u w:val="single"/>
          <w:rtl/>
        </w:rPr>
      </w:pPr>
    </w:p>
    <w:p w:rsidR="00000000" w:rsidRDefault="00625E52">
      <w:pPr>
        <w:bidi/>
        <w:jc w:val="both"/>
        <w:rPr>
          <w:rFonts w:cs="David"/>
          <w:rtl/>
        </w:rPr>
      </w:pPr>
      <w:r>
        <w:rPr>
          <w:rFonts w:cs="David"/>
          <w:rtl/>
        </w:rPr>
        <w:tab/>
        <w:t>איסור מכירה, זה הגיוני.</w:t>
      </w:r>
    </w:p>
    <w:p w:rsidR="00000000" w:rsidRDefault="00625E52">
      <w:pPr>
        <w:bidi/>
        <w:jc w:val="both"/>
        <w:rPr>
          <w:rFonts w:cs="David"/>
          <w:u w:val="single"/>
          <w:rtl/>
        </w:rPr>
      </w:pPr>
    </w:p>
    <w:p w:rsidR="00000000" w:rsidRDefault="00625E52">
      <w:pPr>
        <w:bidi/>
        <w:jc w:val="both"/>
        <w:rPr>
          <w:rFonts w:cs="David"/>
          <w:u w:val="single"/>
          <w:rtl/>
        </w:rPr>
      </w:pPr>
      <w:r>
        <w:rPr>
          <w:rFonts w:cs="David"/>
          <w:u w:val="single"/>
          <w:rtl/>
        </w:rPr>
        <w:t>יהושע פדרסן:</w:t>
      </w:r>
    </w:p>
    <w:p w:rsidR="00000000" w:rsidRDefault="00625E52">
      <w:pPr>
        <w:bidi/>
        <w:jc w:val="both"/>
        <w:rPr>
          <w:rFonts w:cs="David"/>
          <w:rtl/>
        </w:rPr>
      </w:pPr>
    </w:p>
    <w:p w:rsidR="00000000" w:rsidRDefault="00625E52">
      <w:pPr>
        <w:bidi/>
        <w:jc w:val="both"/>
        <w:rPr>
          <w:rFonts w:cs="David"/>
          <w:rtl/>
        </w:rPr>
      </w:pPr>
      <w:r>
        <w:rPr>
          <w:rFonts w:cs="David"/>
          <w:rtl/>
        </w:rPr>
        <w:tab/>
        <w:t>ייצר או מכר.</w:t>
      </w:r>
    </w:p>
    <w:p w:rsidR="00000000" w:rsidRDefault="00625E52">
      <w:pPr>
        <w:bidi/>
        <w:jc w:val="both"/>
        <w:rPr>
          <w:rFonts w:cs="David"/>
          <w:rtl/>
        </w:rPr>
      </w:pPr>
    </w:p>
    <w:p w:rsidR="00000000" w:rsidRDefault="00625E52">
      <w:pPr>
        <w:bidi/>
        <w:jc w:val="both"/>
        <w:rPr>
          <w:rFonts w:cs="David"/>
          <w:u w:val="single"/>
          <w:rtl/>
        </w:rPr>
      </w:pPr>
      <w:r>
        <w:rPr>
          <w:rFonts w:cs="David"/>
          <w:u w:val="single"/>
          <w:rtl/>
        </w:rPr>
        <w:t>היו"ר ישראל חסון:</w:t>
      </w:r>
    </w:p>
    <w:p w:rsidR="00000000" w:rsidRDefault="00625E52">
      <w:pPr>
        <w:bidi/>
        <w:jc w:val="both"/>
        <w:rPr>
          <w:rFonts w:cs="David"/>
          <w:rtl/>
        </w:rPr>
      </w:pPr>
    </w:p>
    <w:p w:rsidR="00000000" w:rsidRDefault="00625E52">
      <w:pPr>
        <w:bidi/>
        <w:jc w:val="both"/>
        <w:rPr>
          <w:rFonts w:cs="David"/>
          <w:rtl/>
        </w:rPr>
      </w:pPr>
      <w:r>
        <w:rPr>
          <w:rFonts w:cs="David"/>
          <w:rtl/>
        </w:rPr>
        <w:tab/>
        <w:t>בסדר גמור. אנחנו הצבענו – בעד.</w:t>
      </w:r>
      <w:r>
        <w:rPr>
          <w:rFonts w:cs="David"/>
          <w:rtl/>
        </w:rPr>
        <w:tab/>
      </w:r>
    </w:p>
    <w:p w:rsidR="00000000" w:rsidRDefault="00625E52">
      <w:pPr>
        <w:bidi/>
        <w:jc w:val="both"/>
        <w:rPr>
          <w:rFonts w:cs="David"/>
          <w:rtl/>
        </w:rPr>
      </w:pPr>
    </w:p>
    <w:p w:rsidR="00000000" w:rsidRDefault="00625E52">
      <w:pPr>
        <w:bidi/>
        <w:jc w:val="both"/>
        <w:rPr>
          <w:rFonts w:cs="David"/>
          <w:rtl/>
        </w:rPr>
      </w:pPr>
      <w:r>
        <w:rPr>
          <w:rFonts w:cs="David"/>
          <w:rtl/>
        </w:rPr>
        <w:tab/>
        <w:t>גברתי, האם אפשר לעבור לסעיף</w:t>
      </w:r>
      <w:r>
        <w:rPr>
          <w:rFonts w:cs="David"/>
          <w:rtl/>
        </w:rPr>
        <w:t xml:space="preserve"> 50? בבקשה, ג'וש.</w:t>
      </w:r>
    </w:p>
    <w:p w:rsidR="00000000" w:rsidRDefault="00625E52">
      <w:pPr>
        <w:bidi/>
        <w:jc w:val="both"/>
        <w:rPr>
          <w:rFonts w:cs="David"/>
          <w:rtl/>
        </w:rPr>
      </w:pPr>
    </w:p>
    <w:p w:rsidR="00000000" w:rsidRDefault="00625E52">
      <w:pPr>
        <w:bidi/>
        <w:jc w:val="both"/>
        <w:rPr>
          <w:rFonts w:cs="David"/>
          <w:u w:val="single"/>
          <w:rtl/>
        </w:rPr>
      </w:pPr>
      <w:r>
        <w:rPr>
          <w:rFonts w:cs="David"/>
          <w:u w:val="single"/>
          <w:rtl/>
        </w:rPr>
        <w:t>יהושע פדרסן:</w:t>
      </w:r>
    </w:p>
    <w:p w:rsidR="00000000" w:rsidRDefault="00625E52">
      <w:pPr>
        <w:bidi/>
        <w:jc w:val="both"/>
        <w:rPr>
          <w:rFonts w:cs="David"/>
          <w:rtl/>
        </w:rPr>
      </w:pPr>
      <w:r>
        <w:rPr>
          <w:rFonts w:cs="David"/>
          <w:rtl/>
        </w:rPr>
        <w:tab/>
      </w:r>
    </w:p>
    <w:p w:rsidR="00000000" w:rsidRDefault="00625E52">
      <w:pPr>
        <w:bidi/>
        <w:jc w:val="both"/>
        <w:rPr>
          <w:rFonts w:cs="David"/>
          <w:rtl/>
        </w:rPr>
      </w:pPr>
      <w:r>
        <w:rPr>
          <w:rFonts w:cs="David"/>
          <w:rtl/>
        </w:rPr>
        <w:t xml:space="preserve">"שמירת דינים 50. </w:t>
      </w:r>
    </w:p>
    <w:p w:rsidR="00000000" w:rsidRDefault="00625E52">
      <w:pPr>
        <w:bidi/>
        <w:jc w:val="both"/>
        <w:rPr>
          <w:rFonts w:cs="David"/>
          <w:rtl/>
        </w:rPr>
      </w:pPr>
      <w:r>
        <w:rPr>
          <w:rFonts w:cs="David"/>
          <w:rtl/>
        </w:rPr>
        <w:t>הוראות חוק זה באות להוסיף על הוראות כל דין אחר ולא לגרוע מהן; למעט לעניין הוראות סעיף 7 לחוק איסוף ופינוי פסולת למיחזור, התשנ"ג-1993."</w:t>
      </w:r>
    </w:p>
    <w:p w:rsidR="00000000" w:rsidRDefault="00625E52">
      <w:pPr>
        <w:bidi/>
        <w:jc w:val="both"/>
        <w:rPr>
          <w:rFonts w:cs="David"/>
          <w:rtl/>
        </w:rPr>
      </w:pPr>
    </w:p>
    <w:p w:rsidR="00000000" w:rsidRDefault="00625E52">
      <w:pPr>
        <w:bidi/>
        <w:jc w:val="both"/>
        <w:rPr>
          <w:rFonts w:cs="David"/>
          <w:rtl/>
        </w:rPr>
      </w:pPr>
      <w:r>
        <w:rPr>
          <w:rFonts w:cs="David"/>
          <w:rtl/>
        </w:rPr>
        <w:tab/>
        <w:t>לאחר אישור סעיפים 24 ו-24א. רבתי וההסדרים שנקבעו שם לעניין פינוי מב</w:t>
      </w:r>
      <w:r>
        <w:rPr>
          <w:rFonts w:cs="David"/>
          <w:rtl/>
        </w:rPr>
        <w:t>ית עסק אז רק מבחינת הסדר נדרשת ההבהרה הזאת לגבי סעיף 7 לחוק איסוף ופינוי פסולת למיחזור – להבהיר שסעיף 24 וסעיף 24א. רבתי גוברים לעניין פסולת אריזות על סעיף 7 לחוק איסוף פינוי פסולת למיחזור.</w:t>
      </w:r>
    </w:p>
    <w:p w:rsidR="00000000" w:rsidRDefault="00625E52">
      <w:pPr>
        <w:bidi/>
        <w:jc w:val="both"/>
        <w:rPr>
          <w:rFonts w:cs="David"/>
          <w:rtl/>
        </w:rPr>
      </w:pPr>
    </w:p>
    <w:p w:rsidR="00000000" w:rsidRDefault="00625E52">
      <w:pPr>
        <w:bidi/>
        <w:jc w:val="both"/>
        <w:rPr>
          <w:rFonts w:cs="David"/>
          <w:u w:val="single"/>
          <w:rtl/>
        </w:rPr>
      </w:pPr>
      <w:r>
        <w:rPr>
          <w:rFonts w:cs="David"/>
          <w:u w:val="single"/>
          <w:rtl/>
        </w:rPr>
        <w:t>היו"ר ישראל חסון:</w:t>
      </w:r>
    </w:p>
    <w:p w:rsidR="00000000" w:rsidRDefault="00625E52">
      <w:pPr>
        <w:bidi/>
        <w:jc w:val="both"/>
        <w:rPr>
          <w:rFonts w:cs="David"/>
          <w:rtl/>
        </w:rPr>
      </w:pPr>
    </w:p>
    <w:p w:rsidR="00000000" w:rsidRDefault="00625E52">
      <w:pPr>
        <w:bidi/>
        <w:jc w:val="both"/>
        <w:rPr>
          <w:rFonts w:cs="David"/>
          <w:rtl/>
        </w:rPr>
      </w:pPr>
      <w:r>
        <w:rPr>
          <w:rFonts w:cs="David"/>
          <w:rtl/>
        </w:rPr>
        <w:tab/>
        <w:t>אין הערות. תמשיך בבקשה עד 51.</w:t>
      </w:r>
    </w:p>
    <w:p w:rsidR="00000000" w:rsidRDefault="00625E52">
      <w:pPr>
        <w:bidi/>
        <w:jc w:val="both"/>
        <w:rPr>
          <w:rFonts w:cs="David"/>
          <w:rtl/>
        </w:rPr>
      </w:pPr>
    </w:p>
    <w:p w:rsidR="00000000" w:rsidRDefault="00625E52">
      <w:pPr>
        <w:bidi/>
        <w:jc w:val="both"/>
        <w:rPr>
          <w:rFonts w:cs="David"/>
          <w:u w:val="single"/>
          <w:rtl/>
        </w:rPr>
      </w:pPr>
      <w:r>
        <w:rPr>
          <w:rFonts w:cs="David"/>
          <w:u w:val="single"/>
          <w:rtl/>
        </w:rPr>
        <w:t>יהושע פדרסן:</w:t>
      </w:r>
    </w:p>
    <w:p w:rsidR="00000000" w:rsidRDefault="00625E52">
      <w:pPr>
        <w:bidi/>
        <w:jc w:val="both"/>
        <w:rPr>
          <w:rFonts w:cs="David"/>
          <w:rtl/>
        </w:rPr>
      </w:pPr>
    </w:p>
    <w:p w:rsidR="00000000" w:rsidRDefault="00625E52">
      <w:pPr>
        <w:bidi/>
        <w:jc w:val="both"/>
        <w:rPr>
          <w:rFonts w:cs="David"/>
          <w:rtl/>
        </w:rPr>
      </w:pPr>
      <w:r>
        <w:rPr>
          <w:rFonts w:cs="David"/>
          <w:rtl/>
        </w:rPr>
        <w:tab/>
        <w:t>כאן אני חוזר לנוסח לא מלוח השינויים, אלא מהמסמך עצמו.</w:t>
      </w:r>
    </w:p>
    <w:p w:rsidR="00000000" w:rsidRDefault="00625E52">
      <w:pPr>
        <w:bidi/>
        <w:jc w:val="both"/>
        <w:rPr>
          <w:rFonts w:cs="David"/>
          <w:rtl/>
        </w:rPr>
      </w:pPr>
    </w:p>
    <w:p w:rsidR="00000000" w:rsidRDefault="00625E52">
      <w:pPr>
        <w:bidi/>
        <w:jc w:val="both"/>
        <w:rPr>
          <w:rFonts w:cs="David"/>
          <w:u w:val="single"/>
          <w:rtl/>
        </w:rPr>
      </w:pPr>
      <w:r>
        <w:rPr>
          <w:rFonts w:cs="David"/>
          <w:u w:val="single"/>
          <w:rtl/>
        </w:rPr>
        <w:t>היו"ר ישראל חסון:</w:t>
      </w:r>
    </w:p>
    <w:p w:rsidR="00000000" w:rsidRDefault="00625E52">
      <w:pPr>
        <w:bidi/>
        <w:jc w:val="both"/>
        <w:rPr>
          <w:rFonts w:cs="David"/>
          <w:rtl/>
        </w:rPr>
      </w:pPr>
    </w:p>
    <w:p w:rsidR="00000000" w:rsidRDefault="00625E52">
      <w:pPr>
        <w:bidi/>
        <w:jc w:val="both"/>
        <w:rPr>
          <w:rFonts w:cs="David"/>
          <w:rtl/>
        </w:rPr>
      </w:pPr>
      <w:r>
        <w:rPr>
          <w:rFonts w:cs="David"/>
          <w:rtl/>
        </w:rPr>
        <w:tab/>
        <w:t>ג'וש, בסוף החוק הזה אנחנו עוד נשב איתך בשקט על ההתעללות שאתה עושה פה ליועצת המשפטית של הוועדה.</w:t>
      </w:r>
    </w:p>
    <w:p w:rsidR="00000000" w:rsidRDefault="00625E52">
      <w:pPr>
        <w:bidi/>
        <w:jc w:val="both"/>
        <w:rPr>
          <w:rFonts w:cs="David"/>
          <w:rtl/>
        </w:rPr>
      </w:pPr>
    </w:p>
    <w:p w:rsidR="00000000" w:rsidRDefault="00625E52">
      <w:pPr>
        <w:bidi/>
        <w:jc w:val="both"/>
        <w:rPr>
          <w:rFonts w:cs="David"/>
          <w:u w:val="single"/>
          <w:rtl/>
        </w:rPr>
      </w:pPr>
      <w:r>
        <w:rPr>
          <w:rFonts w:cs="David"/>
          <w:u w:val="single"/>
          <w:rtl/>
        </w:rPr>
        <w:t>לאה ורון:</w:t>
      </w:r>
    </w:p>
    <w:p w:rsidR="00000000" w:rsidRDefault="00625E52">
      <w:pPr>
        <w:bidi/>
        <w:jc w:val="both"/>
        <w:rPr>
          <w:rFonts w:cs="David"/>
          <w:rtl/>
        </w:rPr>
      </w:pPr>
    </w:p>
    <w:p w:rsidR="00000000" w:rsidRDefault="00625E52">
      <w:pPr>
        <w:bidi/>
        <w:jc w:val="both"/>
        <w:rPr>
          <w:rFonts w:cs="David"/>
          <w:rtl/>
        </w:rPr>
      </w:pPr>
      <w:r>
        <w:rPr>
          <w:rFonts w:cs="David"/>
          <w:rtl/>
        </w:rPr>
        <w:tab/>
        <w:t>שלא לדבר על חברי הכנסת.</w:t>
      </w:r>
    </w:p>
    <w:p w:rsidR="00000000" w:rsidRDefault="00625E52">
      <w:pPr>
        <w:bidi/>
        <w:jc w:val="both"/>
        <w:rPr>
          <w:rFonts w:cs="David"/>
          <w:rtl/>
        </w:rPr>
      </w:pPr>
    </w:p>
    <w:p w:rsidR="00000000" w:rsidRDefault="00625E52">
      <w:pPr>
        <w:bidi/>
        <w:jc w:val="both"/>
        <w:rPr>
          <w:rFonts w:cs="David"/>
          <w:u w:val="single"/>
          <w:rtl/>
        </w:rPr>
      </w:pPr>
      <w:r>
        <w:rPr>
          <w:rFonts w:cs="David"/>
          <w:u w:val="single"/>
          <w:rtl/>
        </w:rPr>
        <w:t>יהושע פדרסן:</w:t>
      </w:r>
    </w:p>
    <w:p w:rsidR="00000000" w:rsidRDefault="00625E52">
      <w:pPr>
        <w:bidi/>
        <w:jc w:val="both"/>
        <w:rPr>
          <w:rFonts w:cs="David"/>
          <w:rtl/>
        </w:rPr>
      </w:pPr>
    </w:p>
    <w:p w:rsidR="00000000" w:rsidRDefault="00625E52">
      <w:pPr>
        <w:bidi/>
        <w:jc w:val="both"/>
        <w:rPr>
          <w:rFonts w:cs="David"/>
          <w:rtl/>
        </w:rPr>
      </w:pPr>
      <w:r>
        <w:rPr>
          <w:rFonts w:cs="David"/>
          <w:rtl/>
        </w:rPr>
        <w:t>"ביצוע ותקנות</w:t>
      </w:r>
    </w:p>
    <w:p w:rsidR="00000000" w:rsidRDefault="00625E52">
      <w:pPr>
        <w:bidi/>
        <w:jc w:val="both"/>
        <w:rPr>
          <w:rFonts w:cs="David"/>
          <w:rtl/>
        </w:rPr>
      </w:pPr>
      <w:r>
        <w:rPr>
          <w:rFonts w:cs="David"/>
          <w:rtl/>
        </w:rPr>
        <w:t>51. (א) השר ממונה ע</w:t>
      </w:r>
      <w:r>
        <w:rPr>
          <w:rFonts w:cs="David"/>
          <w:rtl/>
        </w:rPr>
        <w:t>ל ביצוע הוראות חוק זה והוא רשאי להתקין תקנות בכל עניין הנוגע לביצועו, ובין השאר בעניינים אלה:</w:t>
      </w:r>
    </w:p>
    <w:p w:rsidR="00000000" w:rsidRDefault="00625E52">
      <w:pPr>
        <w:bidi/>
        <w:jc w:val="both"/>
        <w:rPr>
          <w:rFonts w:cs="David"/>
          <w:rtl/>
        </w:rPr>
      </w:pPr>
      <w:r>
        <w:rPr>
          <w:rFonts w:cs="David"/>
          <w:rtl/>
        </w:rPr>
        <w:tab/>
        <w:t>(1) העלאת השיעורים של יעדי המיחזור, ושינוי השיעור המרבי של השבה מוכרת שיראו אותה כמיחזור מוכר לפי הוראות סעיף 6(ד);</w:t>
      </w:r>
    </w:p>
    <w:p w:rsidR="00000000" w:rsidRDefault="00625E52">
      <w:pPr>
        <w:bidi/>
        <w:jc w:val="both"/>
        <w:rPr>
          <w:rFonts w:cs="David"/>
          <w:rtl/>
        </w:rPr>
      </w:pPr>
      <w:r>
        <w:rPr>
          <w:rFonts w:cs="David"/>
          <w:rtl/>
        </w:rPr>
        <w:tab/>
        <w:t>(2) תנאים להכרה בייצוא של פסולת אריזות למטרו</w:t>
      </w:r>
      <w:r>
        <w:rPr>
          <w:rFonts w:cs="David"/>
          <w:rtl/>
        </w:rPr>
        <w:t>ת מיחזור או השבה כמיחזור מוכר, לפי הוראות סעיף 6(ה);</w:t>
      </w:r>
    </w:p>
    <w:p w:rsidR="00000000" w:rsidRDefault="00625E52">
      <w:pPr>
        <w:bidi/>
        <w:jc w:val="both"/>
        <w:rPr>
          <w:rFonts w:cs="David"/>
          <w:rtl/>
        </w:rPr>
      </w:pPr>
      <w:r>
        <w:rPr>
          <w:rFonts w:cs="David"/>
          <w:rtl/>
        </w:rPr>
        <w:tab/>
        <w:t>(3) לשנות בצו, באישור ועדת הכלכלה של הכנסת, את המשקל המזערי של אריזות לגביו יהיה יצרן או יבואן פטור מהוראות פרק ג' לחוק, כאמור בסעיף 10;</w:t>
      </w:r>
    </w:p>
    <w:p w:rsidR="00000000" w:rsidRDefault="00625E52">
      <w:pPr>
        <w:bidi/>
        <w:jc w:val="both"/>
        <w:rPr>
          <w:rFonts w:cs="David"/>
          <w:rtl/>
        </w:rPr>
      </w:pPr>
      <w:r>
        <w:rPr>
          <w:rFonts w:cs="David"/>
          <w:rtl/>
        </w:rPr>
        <w:tab/>
        <w:t>(4) לשנות בצו, באישור ועדת הכלכלה של הכנסת, את" - ופה להשמיט את:</w:t>
      </w:r>
      <w:r>
        <w:rPr>
          <w:rFonts w:cs="David"/>
          <w:rtl/>
        </w:rPr>
        <w:t xml:space="preserve"> "השיעור המזערי של" – "את שיעורי היקף השירותים לעניין הכרה כאמור בסעיף12(א)(4); </w:t>
      </w:r>
    </w:p>
    <w:p w:rsidR="00000000" w:rsidRDefault="00625E52">
      <w:pPr>
        <w:bidi/>
        <w:jc w:val="both"/>
        <w:rPr>
          <w:rFonts w:cs="David"/>
          <w:rtl/>
        </w:rPr>
      </w:pPr>
      <w:r>
        <w:rPr>
          <w:rFonts w:cs="David"/>
          <w:rtl/>
        </w:rPr>
        <w:t>(ב) תקנות לפי סעיף קטן (א)(1) ייקבעו בהסכמת שר האוצר."</w:t>
      </w:r>
    </w:p>
    <w:p w:rsidR="00000000" w:rsidRDefault="00625E52">
      <w:pPr>
        <w:bidi/>
        <w:jc w:val="both"/>
        <w:rPr>
          <w:rFonts w:cs="David"/>
          <w:rtl/>
        </w:rPr>
      </w:pPr>
    </w:p>
    <w:p w:rsidR="00000000" w:rsidRDefault="00625E52">
      <w:pPr>
        <w:bidi/>
        <w:jc w:val="both"/>
        <w:rPr>
          <w:rFonts w:cs="David"/>
          <w:u w:val="single"/>
          <w:rtl/>
        </w:rPr>
      </w:pPr>
      <w:r>
        <w:rPr>
          <w:rFonts w:cs="David"/>
          <w:u w:val="single"/>
          <w:rtl/>
        </w:rPr>
        <w:t>היו"ר ישראל חסון:</w:t>
      </w:r>
    </w:p>
    <w:p w:rsidR="00000000" w:rsidRDefault="00625E52">
      <w:pPr>
        <w:bidi/>
        <w:jc w:val="both"/>
        <w:rPr>
          <w:rFonts w:cs="David"/>
          <w:rtl/>
        </w:rPr>
      </w:pPr>
    </w:p>
    <w:p w:rsidR="00000000" w:rsidRDefault="00625E52">
      <w:pPr>
        <w:bidi/>
        <w:jc w:val="both"/>
        <w:rPr>
          <w:rFonts w:cs="David"/>
          <w:rtl/>
        </w:rPr>
      </w:pPr>
      <w:r>
        <w:rPr>
          <w:rFonts w:cs="David"/>
          <w:rtl/>
        </w:rPr>
        <w:tab/>
        <w:t>עו"ד כרמלי, בבקשה.</w:t>
      </w:r>
    </w:p>
    <w:p w:rsidR="00000000" w:rsidRDefault="00625E52">
      <w:pPr>
        <w:bidi/>
        <w:jc w:val="both"/>
        <w:rPr>
          <w:rFonts w:cs="David"/>
          <w:rtl/>
        </w:rPr>
      </w:pPr>
    </w:p>
    <w:p w:rsidR="00000000" w:rsidRDefault="00625E52">
      <w:pPr>
        <w:bidi/>
        <w:jc w:val="both"/>
        <w:rPr>
          <w:rFonts w:cs="David"/>
          <w:u w:val="single"/>
          <w:rtl/>
        </w:rPr>
      </w:pPr>
      <w:r>
        <w:rPr>
          <w:rFonts w:cs="David"/>
          <w:u w:val="single"/>
          <w:rtl/>
        </w:rPr>
        <w:t>דן כרמלי:</w:t>
      </w:r>
    </w:p>
    <w:p w:rsidR="00000000" w:rsidRDefault="00625E52">
      <w:pPr>
        <w:bidi/>
        <w:jc w:val="both"/>
        <w:rPr>
          <w:rFonts w:cs="David"/>
          <w:rtl/>
        </w:rPr>
      </w:pPr>
    </w:p>
    <w:p w:rsidR="00000000" w:rsidRDefault="00625E52">
      <w:pPr>
        <w:bidi/>
        <w:jc w:val="both"/>
        <w:rPr>
          <w:rFonts w:cs="David"/>
          <w:rtl/>
        </w:rPr>
      </w:pPr>
      <w:r>
        <w:rPr>
          <w:rFonts w:cs="David"/>
          <w:rtl/>
        </w:rPr>
        <w:tab/>
        <w:t>הערה קטנה, אדוני היושב-ראש, אנחנו מציעים כפי שעשינו לגבי סעיפים קטנ</w:t>
      </w:r>
      <w:r>
        <w:rPr>
          <w:rFonts w:cs="David"/>
          <w:rtl/>
        </w:rPr>
        <w:t>ים (3) ו-(4), כך גם לגבי סעיפים (1) ו-(2) קטנים - להעביר את התקנות לאישור ועדת הכלכלה לצורך דיון ציבורי. מדובר כאן על עניינים מאוד מהותיים שמשנים באופן מהותי את ההתנהלות המשקית. מן הראוי לקיים דיון ציבורי בעניין, ולאפשר את אישור ועדת הכלכלה.</w:t>
      </w:r>
    </w:p>
    <w:p w:rsidR="00000000" w:rsidRDefault="00625E52">
      <w:pPr>
        <w:bidi/>
        <w:jc w:val="both"/>
        <w:rPr>
          <w:rFonts w:cs="David"/>
          <w:rtl/>
        </w:rPr>
      </w:pPr>
    </w:p>
    <w:p w:rsidR="00000000" w:rsidRDefault="00625E52">
      <w:pPr>
        <w:bidi/>
        <w:jc w:val="both"/>
        <w:rPr>
          <w:rFonts w:cs="David"/>
          <w:rtl/>
        </w:rPr>
      </w:pPr>
      <w:r>
        <w:rPr>
          <w:rFonts w:cs="David"/>
          <w:u w:val="single"/>
          <w:rtl/>
        </w:rPr>
        <w:t>אתי בנדלר:</w:t>
      </w:r>
    </w:p>
    <w:p w:rsidR="00000000" w:rsidRDefault="00625E52">
      <w:pPr>
        <w:bidi/>
        <w:jc w:val="both"/>
        <w:rPr>
          <w:rFonts w:cs="David"/>
          <w:rtl/>
        </w:rPr>
      </w:pPr>
      <w:r>
        <w:rPr>
          <w:rFonts w:cs="David"/>
          <w:rtl/>
        </w:rPr>
        <w:tab/>
      </w:r>
    </w:p>
    <w:p w:rsidR="00000000" w:rsidRDefault="00625E52">
      <w:pPr>
        <w:bidi/>
        <w:jc w:val="both"/>
        <w:rPr>
          <w:rFonts w:cs="David"/>
          <w:rtl/>
        </w:rPr>
      </w:pPr>
      <w:r>
        <w:rPr>
          <w:rFonts w:cs="David"/>
          <w:rtl/>
        </w:rPr>
        <w:tab/>
        <w:t>אתה מדבר על פסקה (1).</w:t>
      </w:r>
    </w:p>
    <w:p w:rsidR="00000000" w:rsidRDefault="00625E52">
      <w:pPr>
        <w:bidi/>
        <w:jc w:val="both"/>
        <w:rPr>
          <w:rFonts w:cs="David"/>
          <w:rtl/>
        </w:rPr>
      </w:pPr>
    </w:p>
    <w:p w:rsidR="00000000" w:rsidRDefault="00625E52">
      <w:pPr>
        <w:bidi/>
        <w:jc w:val="both"/>
        <w:rPr>
          <w:rFonts w:cs="David"/>
          <w:u w:val="single"/>
          <w:rtl/>
        </w:rPr>
      </w:pPr>
      <w:r>
        <w:rPr>
          <w:rFonts w:cs="David"/>
          <w:u w:val="single"/>
          <w:rtl/>
        </w:rPr>
        <w:t>דן כרמלי:</w:t>
      </w:r>
    </w:p>
    <w:p w:rsidR="00000000" w:rsidRDefault="00625E52">
      <w:pPr>
        <w:bidi/>
        <w:jc w:val="both"/>
        <w:rPr>
          <w:rFonts w:cs="David"/>
          <w:rtl/>
        </w:rPr>
      </w:pPr>
    </w:p>
    <w:p w:rsidR="00000000" w:rsidRDefault="00625E52">
      <w:pPr>
        <w:bidi/>
        <w:jc w:val="both"/>
        <w:rPr>
          <w:rFonts w:cs="David"/>
          <w:rtl/>
        </w:rPr>
      </w:pPr>
      <w:r>
        <w:rPr>
          <w:rFonts w:cs="David"/>
          <w:rtl/>
        </w:rPr>
        <w:tab/>
        <w:t>על (1) ו-(2), גברתי.</w:t>
      </w:r>
    </w:p>
    <w:p w:rsidR="00000000" w:rsidRDefault="00625E52">
      <w:pPr>
        <w:bidi/>
        <w:jc w:val="both"/>
        <w:rPr>
          <w:rFonts w:cs="David"/>
          <w:rtl/>
        </w:rPr>
      </w:pPr>
    </w:p>
    <w:p w:rsidR="00000000" w:rsidRDefault="00625E52">
      <w:pPr>
        <w:bidi/>
        <w:jc w:val="both"/>
        <w:rPr>
          <w:rFonts w:cs="David"/>
          <w:rtl/>
        </w:rPr>
      </w:pPr>
      <w:r>
        <w:rPr>
          <w:rFonts w:cs="David"/>
          <w:u w:val="single"/>
          <w:rtl/>
        </w:rPr>
        <w:t>אתי בנדלר:</w:t>
      </w:r>
    </w:p>
    <w:p w:rsidR="00000000" w:rsidRDefault="00625E52">
      <w:pPr>
        <w:bidi/>
        <w:jc w:val="both"/>
        <w:rPr>
          <w:rFonts w:cs="David"/>
          <w:rtl/>
        </w:rPr>
      </w:pPr>
    </w:p>
    <w:p w:rsidR="00000000" w:rsidRDefault="00625E52">
      <w:pPr>
        <w:bidi/>
        <w:jc w:val="both"/>
        <w:rPr>
          <w:rFonts w:cs="David"/>
          <w:rtl/>
        </w:rPr>
      </w:pPr>
      <w:r>
        <w:rPr>
          <w:rFonts w:cs="David"/>
          <w:rtl/>
        </w:rPr>
        <w:tab/>
        <w:t>על כל הפסקאות.</w:t>
      </w:r>
    </w:p>
    <w:p w:rsidR="00000000" w:rsidRDefault="00625E52">
      <w:pPr>
        <w:bidi/>
        <w:jc w:val="both"/>
        <w:rPr>
          <w:rFonts w:cs="David"/>
          <w:rtl/>
        </w:rPr>
      </w:pPr>
    </w:p>
    <w:p w:rsidR="00000000" w:rsidRDefault="00625E52">
      <w:pPr>
        <w:bidi/>
        <w:jc w:val="both"/>
        <w:rPr>
          <w:rFonts w:cs="David"/>
          <w:u w:val="single"/>
          <w:rtl/>
        </w:rPr>
      </w:pPr>
      <w:r>
        <w:rPr>
          <w:rFonts w:cs="David"/>
          <w:u w:val="single"/>
          <w:rtl/>
        </w:rPr>
        <w:t>היו"ר ישראל חסון:</w:t>
      </w:r>
    </w:p>
    <w:p w:rsidR="00000000" w:rsidRDefault="00625E52">
      <w:pPr>
        <w:bidi/>
        <w:jc w:val="both"/>
        <w:rPr>
          <w:rFonts w:cs="David"/>
          <w:rtl/>
        </w:rPr>
      </w:pPr>
    </w:p>
    <w:p w:rsidR="00000000" w:rsidRDefault="00625E52">
      <w:pPr>
        <w:bidi/>
        <w:jc w:val="both"/>
        <w:rPr>
          <w:rFonts w:cs="David"/>
          <w:rtl/>
        </w:rPr>
      </w:pPr>
      <w:r>
        <w:rPr>
          <w:rFonts w:cs="David"/>
          <w:rtl/>
        </w:rPr>
        <w:tab/>
        <w:t>אני סבור שאתה צודק.</w:t>
      </w:r>
    </w:p>
    <w:p w:rsidR="00000000" w:rsidRDefault="00625E52">
      <w:pPr>
        <w:bidi/>
        <w:jc w:val="both"/>
        <w:rPr>
          <w:rFonts w:cs="David"/>
          <w:rtl/>
        </w:rPr>
      </w:pPr>
    </w:p>
    <w:p w:rsidR="00000000" w:rsidRDefault="00625E52">
      <w:pPr>
        <w:bidi/>
        <w:jc w:val="both"/>
        <w:rPr>
          <w:rFonts w:cs="David"/>
          <w:u w:val="single"/>
          <w:rtl/>
        </w:rPr>
      </w:pPr>
      <w:r>
        <w:rPr>
          <w:rFonts w:cs="David"/>
          <w:u w:val="single"/>
          <w:rtl/>
        </w:rPr>
        <w:t>דן כרמלי:</w:t>
      </w:r>
    </w:p>
    <w:p w:rsidR="00000000" w:rsidRDefault="00625E52">
      <w:pPr>
        <w:bidi/>
        <w:jc w:val="both"/>
        <w:rPr>
          <w:rFonts w:cs="David"/>
          <w:rtl/>
        </w:rPr>
      </w:pPr>
    </w:p>
    <w:p w:rsidR="00000000" w:rsidRDefault="00625E52">
      <w:pPr>
        <w:bidi/>
        <w:jc w:val="both"/>
        <w:rPr>
          <w:rFonts w:cs="David"/>
          <w:rtl/>
        </w:rPr>
      </w:pPr>
      <w:r>
        <w:rPr>
          <w:rFonts w:cs="David"/>
          <w:rtl/>
        </w:rPr>
        <w:tab/>
        <w:t>תודה, אדוני.</w:t>
      </w:r>
    </w:p>
    <w:p w:rsidR="00000000" w:rsidRDefault="00625E52">
      <w:pPr>
        <w:bidi/>
        <w:jc w:val="both"/>
        <w:rPr>
          <w:rFonts w:cs="David"/>
          <w:rtl/>
        </w:rPr>
      </w:pPr>
    </w:p>
    <w:p w:rsidR="00000000" w:rsidRDefault="00625E52">
      <w:pPr>
        <w:bidi/>
        <w:jc w:val="both"/>
        <w:rPr>
          <w:rFonts w:cs="David"/>
          <w:u w:val="single"/>
          <w:rtl/>
        </w:rPr>
      </w:pPr>
      <w:r>
        <w:rPr>
          <w:rFonts w:cs="David"/>
          <w:u w:val="single"/>
          <w:rtl/>
        </w:rPr>
        <w:t>השר להגנת הסביבה גלעד ארדן:</w:t>
      </w:r>
    </w:p>
    <w:p w:rsidR="00000000" w:rsidRDefault="00625E52">
      <w:pPr>
        <w:bidi/>
        <w:jc w:val="both"/>
        <w:rPr>
          <w:rFonts w:cs="David"/>
          <w:rtl/>
        </w:rPr>
      </w:pPr>
    </w:p>
    <w:p w:rsidR="00000000" w:rsidRDefault="00625E52">
      <w:pPr>
        <w:bidi/>
        <w:jc w:val="both"/>
        <w:rPr>
          <w:rFonts w:cs="David"/>
          <w:rtl/>
        </w:rPr>
      </w:pPr>
      <w:r>
        <w:rPr>
          <w:rFonts w:cs="David"/>
          <w:rtl/>
        </w:rPr>
        <w:tab/>
        <w:t>חבר הכנסת חסון, אני הייתי מבקש לגבי הסעיפים האלה לא להוסיף את אישור ועדת</w:t>
      </w:r>
      <w:r>
        <w:rPr>
          <w:rFonts w:cs="David"/>
          <w:rtl/>
        </w:rPr>
        <w:t xml:space="preserve"> הכלכלה, וללמוד קצת גם מלקחי העבר. אתה יודע שאני בעד פיקוח הדוק של ועדת הכלכלה. אבל בנושא הזה, שוב מתוך ניסיון העבר, צריך שיהיה כלי ישיר בידי המשרד שהוא הרי סך הכול לטובת הציבור, אם אנחנו נשתכנע שאפשר להעלות את יעדי המיחזור בלי שיהיה צריך לנהל פה קרב מול ב</w:t>
      </w:r>
      <w:r>
        <w:rPr>
          <w:rFonts w:cs="David"/>
          <w:rtl/>
        </w:rPr>
        <w:t>עלי עניין שיפעילו פה את כל העולם ואחותו כדי שהיעדים לא יעלו. כמובן נכבד כל הכרעה שלך. אבל, אני חושב שמהבחינה הציבורית היה כדאי מאוד שהכלי הזה יהיה בידי המשרד. עובדה – הגענו לתוצאה שהגענו. כל שנה הכנסת הפחיתה את יעדי המיחזור בבקבוקים הקטנים, ואישרה את זה רט</w:t>
      </w:r>
      <w:r>
        <w:rPr>
          <w:rFonts w:cs="David"/>
          <w:rtl/>
        </w:rPr>
        <w:t>רואקטיבית כי אפשר היה בחוק. מה לעשות? זה מצער שזה המצב. ולכן, אנחנו היינו מבקשים שהמשרד שבאמת יש לו את העניין ואת הידע המקצועי הישיר האם ניתן או לא ניתן להעלות את אחוזי המיחזור, תהיה לו הסמכות לעשות את זה.</w:t>
      </w:r>
    </w:p>
    <w:p w:rsidR="00000000" w:rsidRDefault="00625E52">
      <w:pPr>
        <w:bidi/>
        <w:jc w:val="both"/>
        <w:rPr>
          <w:rFonts w:cs="David"/>
          <w:rtl/>
        </w:rPr>
      </w:pPr>
    </w:p>
    <w:p w:rsidR="00000000" w:rsidRDefault="00625E52">
      <w:pPr>
        <w:bidi/>
        <w:jc w:val="both"/>
        <w:rPr>
          <w:rFonts w:cs="David"/>
          <w:u w:val="single"/>
          <w:rtl/>
        </w:rPr>
      </w:pPr>
      <w:r>
        <w:rPr>
          <w:rFonts w:cs="David"/>
          <w:u w:val="single"/>
          <w:rtl/>
        </w:rPr>
        <w:t>היו"ר ישראל חסון:</w:t>
      </w:r>
    </w:p>
    <w:p w:rsidR="00000000" w:rsidRDefault="00625E52">
      <w:pPr>
        <w:bidi/>
        <w:jc w:val="both"/>
        <w:rPr>
          <w:rFonts w:cs="David"/>
          <w:rtl/>
        </w:rPr>
      </w:pPr>
      <w:r>
        <w:rPr>
          <w:rFonts w:cs="David"/>
          <w:rtl/>
        </w:rPr>
        <w:tab/>
      </w:r>
    </w:p>
    <w:p w:rsidR="00000000" w:rsidRDefault="00625E52">
      <w:pPr>
        <w:bidi/>
        <w:jc w:val="both"/>
        <w:rPr>
          <w:rFonts w:cs="David"/>
          <w:rtl/>
        </w:rPr>
      </w:pPr>
      <w:r>
        <w:rPr>
          <w:rFonts w:cs="David"/>
          <w:rtl/>
        </w:rPr>
        <w:tab/>
        <w:t>אני רוצה להציע לך הצעה חלופי</w:t>
      </w:r>
      <w:r>
        <w:rPr>
          <w:rFonts w:cs="David"/>
          <w:rtl/>
        </w:rPr>
        <w:t>ת. אגב, אני מקבל את ההערה של עו"ד כרמלי לסעיף קטן (א)(1), ליעדי המיחזור, לא לסעיף (א)(2).</w:t>
      </w:r>
    </w:p>
    <w:p w:rsidR="00000000" w:rsidRDefault="00625E52">
      <w:pPr>
        <w:bidi/>
        <w:jc w:val="both"/>
        <w:rPr>
          <w:rFonts w:cs="David"/>
          <w:rtl/>
        </w:rPr>
      </w:pPr>
    </w:p>
    <w:p w:rsidR="00000000" w:rsidRDefault="00625E52">
      <w:pPr>
        <w:bidi/>
        <w:jc w:val="both"/>
        <w:rPr>
          <w:rFonts w:cs="David"/>
          <w:u w:val="single"/>
          <w:rtl/>
        </w:rPr>
      </w:pPr>
      <w:r>
        <w:rPr>
          <w:rFonts w:cs="David"/>
          <w:u w:val="single"/>
          <w:rtl/>
        </w:rPr>
        <w:t>דן כרמלי:</w:t>
      </w:r>
    </w:p>
    <w:p w:rsidR="00000000" w:rsidRDefault="00625E52">
      <w:pPr>
        <w:bidi/>
        <w:jc w:val="both"/>
        <w:rPr>
          <w:rFonts w:cs="David"/>
          <w:rtl/>
        </w:rPr>
      </w:pPr>
    </w:p>
    <w:p w:rsidR="00000000" w:rsidRDefault="00625E52">
      <w:pPr>
        <w:bidi/>
        <w:jc w:val="both"/>
        <w:rPr>
          <w:rFonts w:cs="David"/>
          <w:rtl/>
        </w:rPr>
      </w:pPr>
      <w:r>
        <w:rPr>
          <w:rFonts w:cs="David"/>
          <w:rtl/>
        </w:rPr>
        <w:tab/>
        <w:t>אני מסכים עם אדוני.</w:t>
      </w:r>
    </w:p>
    <w:p w:rsidR="00000000" w:rsidRDefault="00625E52">
      <w:pPr>
        <w:bidi/>
        <w:jc w:val="both"/>
        <w:rPr>
          <w:rFonts w:cs="David"/>
          <w:rtl/>
        </w:rPr>
      </w:pPr>
    </w:p>
    <w:p w:rsidR="00000000" w:rsidRDefault="00625E52">
      <w:pPr>
        <w:bidi/>
        <w:jc w:val="both"/>
        <w:rPr>
          <w:rFonts w:cs="David"/>
          <w:u w:val="single"/>
          <w:rtl/>
        </w:rPr>
      </w:pPr>
      <w:r>
        <w:rPr>
          <w:rFonts w:cs="David"/>
          <w:u w:val="single"/>
          <w:rtl/>
        </w:rPr>
        <w:t>השר להגנת הסביבה גלעד ארדן:</w:t>
      </w:r>
    </w:p>
    <w:p w:rsidR="00000000" w:rsidRDefault="00625E52">
      <w:pPr>
        <w:bidi/>
        <w:jc w:val="both"/>
        <w:rPr>
          <w:rFonts w:cs="David"/>
          <w:rtl/>
        </w:rPr>
      </w:pPr>
    </w:p>
    <w:p w:rsidR="00000000" w:rsidRDefault="00625E52">
      <w:pPr>
        <w:bidi/>
        <w:jc w:val="both"/>
        <w:rPr>
          <w:rFonts w:cs="David"/>
          <w:rtl/>
        </w:rPr>
      </w:pPr>
      <w:r>
        <w:rPr>
          <w:rFonts w:cs="David"/>
          <w:rtl/>
        </w:rPr>
        <w:tab/>
        <w:t>אני מקבל ל-(א)(2), בוא נעשה החלפות.</w:t>
      </w:r>
    </w:p>
    <w:p w:rsidR="00000000" w:rsidRDefault="00625E52">
      <w:pPr>
        <w:bidi/>
        <w:jc w:val="both"/>
        <w:rPr>
          <w:rFonts w:cs="David"/>
          <w:rtl/>
        </w:rPr>
      </w:pPr>
    </w:p>
    <w:p w:rsidR="00000000" w:rsidRDefault="00625E52">
      <w:pPr>
        <w:bidi/>
        <w:jc w:val="both"/>
        <w:rPr>
          <w:rFonts w:cs="David"/>
          <w:u w:val="single"/>
          <w:rtl/>
        </w:rPr>
      </w:pPr>
      <w:r>
        <w:rPr>
          <w:rFonts w:cs="David"/>
          <w:u w:val="single"/>
          <w:rtl/>
        </w:rPr>
        <w:t>היו"ר ישראל חסון:</w:t>
      </w:r>
    </w:p>
    <w:p w:rsidR="00000000" w:rsidRDefault="00625E52">
      <w:pPr>
        <w:bidi/>
        <w:jc w:val="both"/>
        <w:rPr>
          <w:rFonts w:cs="David"/>
          <w:rtl/>
        </w:rPr>
      </w:pPr>
    </w:p>
    <w:p w:rsidR="00000000" w:rsidRDefault="00625E52">
      <w:pPr>
        <w:bidi/>
        <w:jc w:val="both"/>
        <w:rPr>
          <w:rFonts w:cs="David"/>
          <w:rtl/>
        </w:rPr>
      </w:pPr>
      <w:r>
        <w:rPr>
          <w:rFonts w:cs="David"/>
          <w:rtl/>
        </w:rPr>
        <w:tab/>
        <w:t>עכשיו אומר לך למה אני מקבל את (א)(1). אני מקב</w:t>
      </w:r>
      <w:r>
        <w:rPr>
          <w:rFonts w:cs="David"/>
          <w:rtl/>
        </w:rPr>
        <w:t xml:space="preserve">ל את (א)(1) משום שבסופו של דבר החוק הזה הוא חוק שנועד לעשות שינוי של תרבות התנהגות של הציבור במדינת ישראל. אני חושב שבדבר הזה ראוי שיהיה פה לציבור. לפיכך, אני גם חושב שאת הדבר הזה של שינוי יעדי מיחזור אפשר לצפות גם שנה מראש, שנה וחצי. </w:t>
      </w:r>
    </w:p>
    <w:p w:rsidR="00000000" w:rsidRDefault="00625E52">
      <w:pPr>
        <w:bidi/>
        <w:jc w:val="both"/>
        <w:rPr>
          <w:rFonts w:cs="David"/>
          <w:rtl/>
        </w:rPr>
      </w:pPr>
    </w:p>
    <w:p w:rsidR="00000000" w:rsidRDefault="00625E52">
      <w:pPr>
        <w:bidi/>
        <w:jc w:val="both"/>
        <w:rPr>
          <w:rFonts w:cs="David"/>
          <w:u w:val="single"/>
          <w:rtl/>
        </w:rPr>
      </w:pPr>
      <w:r>
        <w:rPr>
          <w:rFonts w:cs="David"/>
          <w:u w:val="single"/>
          <w:rtl/>
        </w:rPr>
        <w:t>יהודה שגב:</w:t>
      </w:r>
    </w:p>
    <w:p w:rsidR="00000000" w:rsidRDefault="00625E52">
      <w:pPr>
        <w:bidi/>
        <w:jc w:val="both"/>
        <w:rPr>
          <w:rFonts w:cs="David"/>
          <w:rtl/>
        </w:rPr>
      </w:pPr>
    </w:p>
    <w:p w:rsidR="00000000" w:rsidRDefault="00625E52">
      <w:pPr>
        <w:bidi/>
        <w:jc w:val="both"/>
        <w:rPr>
          <w:rFonts w:cs="David"/>
          <w:rtl/>
        </w:rPr>
      </w:pPr>
      <w:r>
        <w:rPr>
          <w:rFonts w:cs="David"/>
          <w:rtl/>
        </w:rPr>
        <w:tab/>
        <w:t xml:space="preserve">אנחנו </w:t>
      </w:r>
      <w:r>
        <w:rPr>
          <w:rFonts w:cs="David"/>
          <w:rtl/>
        </w:rPr>
        <w:t>נשמח אם תהיה המילה "שינוי".</w:t>
      </w:r>
    </w:p>
    <w:p w:rsidR="00000000" w:rsidRDefault="00625E52">
      <w:pPr>
        <w:bidi/>
        <w:jc w:val="both"/>
        <w:rPr>
          <w:rFonts w:cs="David"/>
          <w:rtl/>
        </w:rPr>
      </w:pPr>
    </w:p>
    <w:p w:rsidR="00000000" w:rsidRDefault="00625E52">
      <w:pPr>
        <w:bidi/>
        <w:jc w:val="both"/>
        <w:rPr>
          <w:rFonts w:cs="David"/>
          <w:u w:val="single"/>
          <w:rtl/>
        </w:rPr>
      </w:pPr>
      <w:r>
        <w:rPr>
          <w:rFonts w:cs="David"/>
          <w:u w:val="single"/>
          <w:rtl/>
        </w:rPr>
        <w:t>היו"ר ישראל חסון:</w:t>
      </w:r>
    </w:p>
    <w:p w:rsidR="00000000" w:rsidRDefault="00625E52">
      <w:pPr>
        <w:bidi/>
        <w:jc w:val="both"/>
        <w:rPr>
          <w:rFonts w:cs="David"/>
          <w:rtl/>
        </w:rPr>
      </w:pPr>
    </w:p>
    <w:p w:rsidR="00000000" w:rsidRDefault="00625E52">
      <w:pPr>
        <w:bidi/>
        <w:jc w:val="both"/>
        <w:rPr>
          <w:rFonts w:cs="David"/>
          <w:rtl/>
        </w:rPr>
      </w:pPr>
      <w:r>
        <w:rPr>
          <w:rFonts w:cs="David"/>
          <w:rtl/>
        </w:rPr>
        <w:tab/>
        <w:t>לא.</w:t>
      </w:r>
    </w:p>
    <w:p w:rsidR="00000000" w:rsidRDefault="00625E52">
      <w:pPr>
        <w:bidi/>
        <w:jc w:val="both"/>
        <w:rPr>
          <w:rFonts w:cs="David"/>
          <w:rtl/>
        </w:rPr>
      </w:pPr>
    </w:p>
    <w:p w:rsidR="00000000" w:rsidRDefault="00625E52">
      <w:pPr>
        <w:bidi/>
        <w:jc w:val="both"/>
        <w:rPr>
          <w:rFonts w:cs="David"/>
          <w:u w:val="single"/>
          <w:rtl/>
        </w:rPr>
      </w:pPr>
      <w:r>
        <w:rPr>
          <w:rFonts w:cs="David"/>
          <w:u w:val="single"/>
          <w:rtl/>
        </w:rPr>
        <w:t>השר להגנת הסביבה גלעד ארדן:</w:t>
      </w:r>
    </w:p>
    <w:p w:rsidR="00000000" w:rsidRDefault="00625E52">
      <w:pPr>
        <w:bidi/>
        <w:jc w:val="both"/>
        <w:rPr>
          <w:rFonts w:cs="David"/>
          <w:rtl/>
        </w:rPr>
      </w:pPr>
    </w:p>
    <w:p w:rsidR="00000000" w:rsidRDefault="00625E52">
      <w:pPr>
        <w:bidi/>
        <w:jc w:val="both"/>
        <w:rPr>
          <w:rFonts w:cs="David"/>
          <w:rtl/>
        </w:rPr>
      </w:pPr>
      <w:r>
        <w:rPr>
          <w:rFonts w:cs="David"/>
          <w:rtl/>
        </w:rPr>
        <w:tab/>
        <w:t>לא, לא. הכיוון הוא רק למעלה.</w:t>
      </w:r>
    </w:p>
    <w:p w:rsidR="00000000" w:rsidRDefault="00625E52">
      <w:pPr>
        <w:bidi/>
        <w:jc w:val="both"/>
        <w:rPr>
          <w:rFonts w:cs="David"/>
          <w:rtl/>
        </w:rPr>
      </w:pPr>
    </w:p>
    <w:p w:rsidR="00000000" w:rsidRDefault="00625E52">
      <w:pPr>
        <w:bidi/>
        <w:jc w:val="both"/>
        <w:rPr>
          <w:rFonts w:cs="David"/>
          <w:u w:val="single"/>
          <w:rtl/>
        </w:rPr>
      </w:pPr>
      <w:r>
        <w:rPr>
          <w:rFonts w:cs="David"/>
          <w:u w:val="single"/>
          <w:rtl/>
        </w:rPr>
        <w:t>היו"ר ישראל חסון:</w:t>
      </w:r>
    </w:p>
    <w:p w:rsidR="00000000" w:rsidRDefault="00625E52">
      <w:pPr>
        <w:bidi/>
        <w:jc w:val="both"/>
        <w:rPr>
          <w:rFonts w:cs="David"/>
          <w:rtl/>
        </w:rPr>
      </w:pPr>
    </w:p>
    <w:p w:rsidR="00000000" w:rsidRDefault="00625E52">
      <w:pPr>
        <w:bidi/>
        <w:jc w:val="both"/>
        <w:rPr>
          <w:rFonts w:cs="David"/>
          <w:rtl/>
        </w:rPr>
      </w:pPr>
      <w:r>
        <w:rPr>
          <w:rFonts w:cs="David"/>
          <w:rtl/>
        </w:rPr>
        <w:tab/>
        <w:t>יודק'ה, לפי דעתי אתם צריכים להיות אלה שאומרים: אל תיתן לנו אפילו רבע צעד אחד לאחור. אני אומר לך – זו טעות אדירה, כי אז מטב</w:t>
      </w:r>
      <w:r>
        <w:rPr>
          <w:rFonts w:cs="David"/>
          <w:rtl/>
        </w:rPr>
        <w:t>ע הדברים אנשים הולכים לדרך ההתנגדות הקלה, ומנסים איכשהו לעשות לעצמם מבצעי הנחה. אין מבצעי הנחה, יש רק קדימה, ולהזיז את החוק הזה קדימה. לפיכך, אני חושב שכדאי למשרד לבוא לפה בעניין הזה, ואני מקווה שיקבלו את התמיכה, אוקיי?</w:t>
      </w:r>
    </w:p>
    <w:p w:rsidR="00000000" w:rsidRDefault="00625E52">
      <w:pPr>
        <w:bidi/>
        <w:jc w:val="both"/>
        <w:rPr>
          <w:rFonts w:cs="David"/>
          <w:rtl/>
        </w:rPr>
      </w:pPr>
    </w:p>
    <w:p w:rsidR="00000000" w:rsidRDefault="00625E52">
      <w:pPr>
        <w:bidi/>
        <w:jc w:val="both"/>
        <w:rPr>
          <w:rFonts w:cs="David"/>
          <w:u w:val="single"/>
          <w:rtl/>
        </w:rPr>
      </w:pPr>
      <w:r>
        <w:rPr>
          <w:rFonts w:cs="David"/>
          <w:u w:val="single"/>
          <w:rtl/>
        </w:rPr>
        <w:t>קריאה:</w:t>
      </w:r>
    </w:p>
    <w:p w:rsidR="00000000" w:rsidRDefault="00625E52">
      <w:pPr>
        <w:bidi/>
        <w:jc w:val="both"/>
        <w:rPr>
          <w:rFonts w:cs="David"/>
          <w:rtl/>
        </w:rPr>
      </w:pPr>
    </w:p>
    <w:p w:rsidR="00000000" w:rsidRDefault="00625E52">
      <w:pPr>
        <w:bidi/>
        <w:jc w:val="both"/>
        <w:rPr>
          <w:rFonts w:cs="David"/>
          <w:rtl/>
        </w:rPr>
      </w:pPr>
      <w:r>
        <w:rPr>
          <w:rFonts w:cs="David"/>
          <w:rtl/>
        </w:rPr>
        <w:tab/>
        <w:t>תודה, אדוני.</w:t>
      </w:r>
    </w:p>
    <w:p w:rsidR="00000000" w:rsidRDefault="00625E52">
      <w:pPr>
        <w:bidi/>
        <w:jc w:val="both"/>
        <w:rPr>
          <w:rFonts w:cs="David"/>
          <w:rtl/>
        </w:rPr>
      </w:pPr>
    </w:p>
    <w:p w:rsidR="00000000" w:rsidRDefault="00625E52">
      <w:pPr>
        <w:bidi/>
        <w:jc w:val="both"/>
        <w:rPr>
          <w:rFonts w:cs="David"/>
          <w:u w:val="single"/>
          <w:rtl/>
        </w:rPr>
      </w:pPr>
      <w:r>
        <w:rPr>
          <w:rFonts w:cs="David"/>
          <w:u w:val="single"/>
          <w:rtl/>
        </w:rPr>
        <w:t>השר להגנת הס</w:t>
      </w:r>
      <w:r>
        <w:rPr>
          <w:rFonts w:cs="David"/>
          <w:u w:val="single"/>
          <w:rtl/>
        </w:rPr>
        <w:t>ביבה גלעד ארדן:</w:t>
      </w:r>
    </w:p>
    <w:p w:rsidR="00000000" w:rsidRDefault="00625E52">
      <w:pPr>
        <w:bidi/>
        <w:jc w:val="both"/>
        <w:rPr>
          <w:rFonts w:cs="David"/>
          <w:rtl/>
        </w:rPr>
      </w:pPr>
    </w:p>
    <w:p w:rsidR="00000000" w:rsidRDefault="00625E52">
      <w:pPr>
        <w:bidi/>
        <w:jc w:val="both"/>
        <w:rPr>
          <w:rFonts w:cs="David"/>
          <w:rtl/>
        </w:rPr>
      </w:pPr>
      <w:r>
        <w:rPr>
          <w:rFonts w:cs="David"/>
          <w:rtl/>
        </w:rPr>
        <w:tab/>
        <w:t>אבל, לגבי (2) אתה לא מוסיף לי את ה- - -</w:t>
      </w:r>
    </w:p>
    <w:p w:rsidR="00000000" w:rsidRDefault="00625E52">
      <w:pPr>
        <w:bidi/>
        <w:jc w:val="both"/>
        <w:rPr>
          <w:rFonts w:cs="David"/>
          <w:rtl/>
        </w:rPr>
      </w:pPr>
    </w:p>
    <w:p w:rsidR="00000000" w:rsidRDefault="00625E52">
      <w:pPr>
        <w:bidi/>
        <w:jc w:val="both"/>
        <w:rPr>
          <w:rFonts w:cs="David"/>
          <w:u w:val="single"/>
          <w:rtl/>
        </w:rPr>
      </w:pPr>
      <w:r>
        <w:rPr>
          <w:rFonts w:cs="David"/>
          <w:u w:val="single"/>
          <w:rtl/>
        </w:rPr>
        <w:t>היו"ר ישראל חסון:</w:t>
      </w:r>
    </w:p>
    <w:p w:rsidR="00000000" w:rsidRDefault="00625E52">
      <w:pPr>
        <w:bidi/>
        <w:jc w:val="both"/>
        <w:rPr>
          <w:rFonts w:cs="David"/>
          <w:rtl/>
        </w:rPr>
      </w:pPr>
    </w:p>
    <w:p w:rsidR="00000000" w:rsidRDefault="00625E52">
      <w:pPr>
        <w:bidi/>
        <w:jc w:val="both"/>
        <w:rPr>
          <w:rFonts w:cs="David"/>
          <w:rtl/>
        </w:rPr>
      </w:pPr>
      <w:r>
        <w:rPr>
          <w:rFonts w:cs="David"/>
          <w:rtl/>
        </w:rPr>
        <w:tab/>
        <w:t xml:space="preserve">לא מוסיף לך, רק (1). </w:t>
      </w:r>
    </w:p>
    <w:p w:rsidR="00000000" w:rsidRDefault="00625E52">
      <w:pPr>
        <w:bidi/>
        <w:jc w:val="both"/>
        <w:rPr>
          <w:rFonts w:cs="David"/>
          <w:rtl/>
        </w:rPr>
      </w:pPr>
    </w:p>
    <w:p w:rsidR="00000000" w:rsidRDefault="00625E52">
      <w:pPr>
        <w:bidi/>
        <w:jc w:val="both"/>
        <w:rPr>
          <w:rFonts w:cs="David"/>
          <w:rtl/>
        </w:rPr>
      </w:pPr>
      <w:r>
        <w:rPr>
          <w:rFonts w:cs="David"/>
          <w:rtl/>
        </w:rPr>
        <w:tab/>
        <w:t xml:space="preserve">הגברת בנדלר, אנחנו מצביעים על 50 ו-51(א) עם התיקון בפסקה (1) באישור ועדת כלכלה. </w:t>
      </w:r>
    </w:p>
    <w:p w:rsidR="00000000" w:rsidRDefault="00625E52">
      <w:pPr>
        <w:bidi/>
        <w:jc w:val="both"/>
        <w:rPr>
          <w:rFonts w:cs="David"/>
          <w:rtl/>
        </w:rPr>
      </w:pPr>
    </w:p>
    <w:p w:rsidR="00000000" w:rsidRDefault="00625E52">
      <w:pPr>
        <w:bidi/>
        <w:jc w:val="both"/>
        <w:rPr>
          <w:rFonts w:cs="David"/>
          <w:rtl/>
        </w:rPr>
      </w:pPr>
      <w:r>
        <w:rPr>
          <w:rFonts w:cs="David"/>
          <w:u w:val="single"/>
          <w:rtl/>
        </w:rPr>
        <w:t>אתי בנדלר:</w:t>
      </w:r>
    </w:p>
    <w:p w:rsidR="00000000" w:rsidRDefault="00625E52">
      <w:pPr>
        <w:bidi/>
        <w:jc w:val="both"/>
        <w:rPr>
          <w:rFonts w:cs="David"/>
          <w:rtl/>
        </w:rPr>
      </w:pPr>
    </w:p>
    <w:p w:rsidR="00000000" w:rsidRDefault="00625E52">
      <w:pPr>
        <w:bidi/>
        <w:jc w:val="both"/>
        <w:rPr>
          <w:rFonts w:cs="David"/>
          <w:rtl/>
        </w:rPr>
      </w:pPr>
      <w:r>
        <w:rPr>
          <w:rFonts w:cs="David"/>
          <w:rtl/>
        </w:rPr>
        <w:tab/>
        <w:t>בעצם שהכול יהיה באישור ועדת הכלכלה.</w:t>
      </w:r>
    </w:p>
    <w:p w:rsidR="00000000" w:rsidRDefault="00625E52">
      <w:pPr>
        <w:bidi/>
        <w:jc w:val="both"/>
        <w:rPr>
          <w:rFonts w:cs="David"/>
          <w:rtl/>
        </w:rPr>
      </w:pPr>
    </w:p>
    <w:p w:rsidR="00000000" w:rsidRDefault="00625E52">
      <w:pPr>
        <w:bidi/>
        <w:jc w:val="both"/>
        <w:rPr>
          <w:rFonts w:cs="David"/>
          <w:u w:val="single"/>
          <w:rtl/>
        </w:rPr>
      </w:pPr>
      <w:r>
        <w:rPr>
          <w:rFonts w:cs="David"/>
          <w:u w:val="single"/>
          <w:rtl/>
        </w:rPr>
        <w:t>לאה ורון:</w:t>
      </w:r>
    </w:p>
    <w:p w:rsidR="00000000" w:rsidRDefault="00625E52">
      <w:pPr>
        <w:bidi/>
        <w:jc w:val="both"/>
        <w:rPr>
          <w:rFonts w:cs="David"/>
          <w:rtl/>
        </w:rPr>
      </w:pPr>
    </w:p>
    <w:p w:rsidR="00000000" w:rsidRDefault="00625E52">
      <w:pPr>
        <w:bidi/>
        <w:jc w:val="both"/>
        <w:rPr>
          <w:rFonts w:cs="David"/>
          <w:rtl/>
        </w:rPr>
      </w:pPr>
      <w:r>
        <w:rPr>
          <w:rFonts w:cs="David"/>
          <w:rtl/>
        </w:rPr>
        <w:tab/>
        <w:t xml:space="preserve">לא הכול, </w:t>
      </w:r>
      <w:r>
        <w:rPr>
          <w:rFonts w:cs="David"/>
          <w:rtl/>
        </w:rPr>
        <w:t xml:space="preserve">פסקה (2) לא. </w:t>
      </w:r>
    </w:p>
    <w:p w:rsidR="00000000" w:rsidRDefault="00625E52">
      <w:pPr>
        <w:bidi/>
        <w:jc w:val="both"/>
        <w:rPr>
          <w:rFonts w:cs="David"/>
          <w:rtl/>
        </w:rPr>
      </w:pPr>
    </w:p>
    <w:p w:rsidR="00000000" w:rsidRDefault="00625E52">
      <w:pPr>
        <w:bidi/>
        <w:jc w:val="both"/>
        <w:rPr>
          <w:rFonts w:cs="David"/>
          <w:rtl/>
        </w:rPr>
      </w:pPr>
      <w:r>
        <w:rPr>
          <w:rFonts w:cs="David"/>
          <w:u w:val="single"/>
          <w:rtl/>
        </w:rPr>
        <w:t>אתי בנדלר:</w:t>
      </w:r>
    </w:p>
    <w:p w:rsidR="00000000" w:rsidRDefault="00625E52">
      <w:pPr>
        <w:bidi/>
        <w:jc w:val="both"/>
        <w:rPr>
          <w:rFonts w:cs="David"/>
          <w:rtl/>
        </w:rPr>
      </w:pPr>
      <w:r>
        <w:rPr>
          <w:rFonts w:cs="David"/>
          <w:rtl/>
        </w:rPr>
        <w:tab/>
      </w:r>
    </w:p>
    <w:p w:rsidR="00000000" w:rsidRDefault="00625E52">
      <w:pPr>
        <w:bidi/>
        <w:jc w:val="both"/>
        <w:rPr>
          <w:rFonts w:cs="David"/>
          <w:rtl/>
        </w:rPr>
      </w:pPr>
      <w:r>
        <w:rPr>
          <w:rFonts w:cs="David"/>
          <w:rtl/>
        </w:rPr>
        <w:tab/>
        <w:t xml:space="preserve">אה, פסקה (2) – לא. </w:t>
      </w:r>
    </w:p>
    <w:p w:rsidR="00000000" w:rsidRDefault="00625E52">
      <w:pPr>
        <w:bidi/>
        <w:jc w:val="both"/>
        <w:rPr>
          <w:rFonts w:cs="David"/>
          <w:rtl/>
        </w:rPr>
      </w:pPr>
    </w:p>
    <w:p w:rsidR="00000000" w:rsidRDefault="00625E52">
      <w:pPr>
        <w:bidi/>
        <w:jc w:val="both"/>
        <w:rPr>
          <w:rFonts w:cs="David"/>
          <w:u w:val="single"/>
          <w:rtl/>
        </w:rPr>
      </w:pPr>
      <w:r>
        <w:rPr>
          <w:rFonts w:cs="David"/>
          <w:u w:val="single"/>
          <w:rtl/>
        </w:rPr>
        <w:t>דלית דרור:</w:t>
      </w:r>
    </w:p>
    <w:p w:rsidR="00000000" w:rsidRDefault="00625E52">
      <w:pPr>
        <w:bidi/>
        <w:jc w:val="both"/>
        <w:rPr>
          <w:rFonts w:cs="David"/>
          <w:rtl/>
        </w:rPr>
      </w:pPr>
    </w:p>
    <w:p w:rsidR="00000000" w:rsidRDefault="00625E52">
      <w:pPr>
        <w:bidi/>
        <w:jc w:val="both"/>
        <w:rPr>
          <w:rFonts w:cs="David"/>
          <w:rtl/>
        </w:rPr>
      </w:pPr>
      <w:r>
        <w:rPr>
          <w:rFonts w:cs="David"/>
          <w:rtl/>
        </w:rPr>
        <w:tab/>
        <w:t>ובפסקה (4) יישמטו המילים: "השיעור המזערי של", כפי שג'וש הקריא. זה מופיע בלוח השינויים.</w:t>
      </w:r>
    </w:p>
    <w:p w:rsidR="00000000" w:rsidRDefault="00625E52">
      <w:pPr>
        <w:bidi/>
        <w:jc w:val="both"/>
        <w:rPr>
          <w:rFonts w:cs="David"/>
          <w:rtl/>
        </w:rPr>
      </w:pPr>
    </w:p>
    <w:p w:rsidR="00000000" w:rsidRDefault="00625E52">
      <w:pPr>
        <w:bidi/>
        <w:jc w:val="both"/>
        <w:rPr>
          <w:rFonts w:cs="David"/>
          <w:u w:val="single"/>
          <w:rtl/>
        </w:rPr>
      </w:pPr>
      <w:r>
        <w:rPr>
          <w:rFonts w:cs="David"/>
          <w:u w:val="single"/>
          <w:rtl/>
        </w:rPr>
        <w:t>היו"ר ישראל חסון:</w:t>
      </w:r>
    </w:p>
    <w:p w:rsidR="00000000" w:rsidRDefault="00625E52">
      <w:pPr>
        <w:bidi/>
        <w:jc w:val="both"/>
        <w:rPr>
          <w:rFonts w:cs="David"/>
          <w:rtl/>
        </w:rPr>
      </w:pPr>
    </w:p>
    <w:p w:rsidR="00000000" w:rsidRDefault="00625E52">
      <w:pPr>
        <w:bidi/>
        <w:jc w:val="both"/>
        <w:rPr>
          <w:rFonts w:cs="David"/>
          <w:rtl/>
        </w:rPr>
      </w:pPr>
      <w:r>
        <w:rPr>
          <w:rFonts w:cs="David"/>
          <w:rtl/>
        </w:rPr>
        <w:tab/>
        <w:t xml:space="preserve">כן, בסדר גמור. אנחנו נצביע בהתאם לתיקונים. חבר הכנסת וקנין, אנחנו בעד. </w:t>
      </w:r>
    </w:p>
    <w:p w:rsidR="00000000" w:rsidRDefault="00625E52">
      <w:pPr>
        <w:bidi/>
        <w:jc w:val="both"/>
        <w:rPr>
          <w:rFonts w:cs="David"/>
          <w:rtl/>
        </w:rPr>
      </w:pPr>
    </w:p>
    <w:p w:rsidR="00000000" w:rsidRDefault="00625E52">
      <w:pPr>
        <w:bidi/>
        <w:jc w:val="both"/>
        <w:rPr>
          <w:rFonts w:cs="David"/>
          <w:rtl/>
        </w:rPr>
      </w:pPr>
      <w:r>
        <w:rPr>
          <w:rFonts w:cs="David"/>
          <w:rtl/>
        </w:rPr>
        <w:t>ה צ ב ע ה</w:t>
      </w:r>
    </w:p>
    <w:p w:rsidR="00000000" w:rsidRDefault="00625E52">
      <w:pPr>
        <w:bidi/>
        <w:jc w:val="both"/>
        <w:rPr>
          <w:rFonts w:cs="David"/>
          <w:rtl/>
        </w:rPr>
      </w:pPr>
      <w:r>
        <w:rPr>
          <w:rFonts w:cs="David"/>
          <w:rtl/>
        </w:rPr>
        <w:t>בע</w:t>
      </w:r>
      <w:r>
        <w:rPr>
          <w:rFonts w:cs="David"/>
          <w:rtl/>
        </w:rPr>
        <w:t>ד – רוב</w:t>
      </w:r>
    </w:p>
    <w:p w:rsidR="00000000" w:rsidRDefault="00625E52">
      <w:pPr>
        <w:bidi/>
        <w:jc w:val="both"/>
        <w:rPr>
          <w:rFonts w:cs="David"/>
          <w:rtl/>
        </w:rPr>
      </w:pPr>
      <w:r>
        <w:rPr>
          <w:rFonts w:cs="David"/>
          <w:rtl/>
        </w:rPr>
        <w:t>נגד – אין</w:t>
      </w:r>
    </w:p>
    <w:p w:rsidR="00000000" w:rsidRDefault="00625E52">
      <w:pPr>
        <w:bidi/>
        <w:jc w:val="both"/>
        <w:rPr>
          <w:rFonts w:cs="David"/>
          <w:rtl/>
        </w:rPr>
      </w:pPr>
      <w:r>
        <w:rPr>
          <w:rFonts w:cs="David"/>
          <w:rtl/>
        </w:rPr>
        <w:t>נמנעים - אין</w:t>
      </w:r>
    </w:p>
    <w:p w:rsidR="00000000" w:rsidRDefault="00625E52">
      <w:pPr>
        <w:bidi/>
        <w:jc w:val="both"/>
        <w:rPr>
          <w:rFonts w:cs="David"/>
          <w:rtl/>
        </w:rPr>
      </w:pPr>
      <w:r>
        <w:rPr>
          <w:rFonts w:cs="David"/>
          <w:rtl/>
        </w:rPr>
        <w:tab/>
      </w:r>
      <w:r>
        <w:rPr>
          <w:rFonts w:cs="David"/>
          <w:rtl/>
        </w:rPr>
        <w:tab/>
      </w:r>
      <w:r>
        <w:rPr>
          <w:rFonts w:cs="David"/>
          <w:rtl/>
        </w:rPr>
        <w:tab/>
      </w:r>
      <w:r>
        <w:rPr>
          <w:rFonts w:cs="David"/>
          <w:rtl/>
        </w:rPr>
        <w:tab/>
      </w:r>
      <w:r>
        <w:rPr>
          <w:rFonts w:cs="David"/>
          <w:rtl/>
        </w:rPr>
        <w:tab/>
      </w:r>
      <w:r>
        <w:rPr>
          <w:rFonts w:cs="David"/>
          <w:rtl/>
        </w:rPr>
        <w:tab/>
        <w:t>הסעיפים אושרו.</w:t>
      </w:r>
    </w:p>
    <w:p w:rsidR="00000000" w:rsidRDefault="00625E52">
      <w:pPr>
        <w:bidi/>
        <w:jc w:val="both"/>
        <w:rPr>
          <w:rFonts w:cs="David"/>
          <w:u w:val="single"/>
          <w:rtl/>
        </w:rPr>
      </w:pPr>
      <w:r>
        <w:rPr>
          <w:rFonts w:cs="David"/>
          <w:u w:val="single"/>
          <w:rtl/>
        </w:rPr>
        <w:t>היו"ר ישראל חסון:</w:t>
      </w:r>
    </w:p>
    <w:p w:rsidR="00000000" w:rsidRDefault="00625E52">
      <w:pPr>
        <w:bidi/>
        <w:jc w:val="both"/>
        <w:rPr>
          <w:rFonts w:cs="David"/>
          <w:rtl/>
        </w:rPr>
      </w:pPr>
    </w:p>
    <w:p w:rsidR="00000000" w:rsidRDefault="00625E52">
      <w:pPr>
        <w:bidi/>
        <w:jc w:val="both"/>
        <w:rPr>
          <w:rFonts w:cs="David"/>
          <w:rtl/>
        </w:rPr>
      </w:pPr>
      <w:r>
        <w:rPr>
          <w:rFonts w:cs="David"/>
          <w:rtl/>
        </w:rPr>
        <w:tab/>
        <w:t>בבקשה.</w:t>
      </w:r>
    </w:p>
    <w:p w:rsidR="00000000" w:rsidRDefault="00625E52">
      <w:pPr>
        <w:bidi/>
        <w:jc w:val="both"/>
        <w:rPr>
          <w:rFonts w:cs="David"/>
          <w:rtl/>
        </w:rPr>
      </w:pPr>
    </w:p>
    <w:p w:rsidR="00000000" w:rsidRDefault="00625E52">
      <w:pPr>
        <w:bidi/>
        <w:jc w:val="both"/>
        <w:rPr>
          <w:rFonts w:cs="David"/>
          <w:u w:val="single"/>
          <w:rtl/>
        </w:rPr>
      </w:pPr>
      <w:r>
        <w:rPr>
          <w:rFonts w:cs="David"/>
          <w:u w:val="single"/>
          <w:rtl/>
        </w:rPr>
        <w:t>יהושע פדרסן:</w:t>
      </w:r>
    </w:p>
    <w:p w:rsidR="00000000" w:rsidRDefault="00625E52">
      <w:pPr>
        <w:bidi/>
        <w:jc w:val="both"/>
        <w:rPr>
          <w:rFonts w:cs="David"/>
          <w:rtl/>
        </w:rPr>
      </w:pPr>
    </w:p>
    <w:p w:rsidR="00000000" w:rsidRDefault="00625E52">
      <w:pPr>
        <w:bidi/>
        <w:jc w:val="both"/>
        <w:rPr>
          <w:rFonts w:cs="David"/>
          <w:rtl/>
        </w:rPr>
      </w:pPr>
      <w:r>
        <w:rPr>
          <w:rFonts w:cs="David"/>
          <w:rtl/>
        </w:rPr>
        <w:t>"דיווח שר</w:t>
      </w:r>
    </w:p>
    <w:p w:rsidR="00000000" w:rsidRDefault="00625E52">
      <w:pPr>
        <w:bidi/>
        <w:jc w:val="both"/>
        <w:rPr>
          <w:rFonts w:cs="David"/>
          <w:rtl/>
        </w:rPr>
      </w:pPr>
      <w:r>
        <w:rPr>
          <w:rFonts w:cs="David"/>
          <w:rtl/>
        </w:rPr>
        <w:t>51א. השר ידווח לוועדת הכלכלה של הכנסת, אחת לשנה, על יישום הוראות החוק, לרבות על יעדי המיחזור וההשבה שהושגו בשנה שקדמה למועד הדיווח."</w:t>
      </w:r>
    </w:p>
    <w:p w:rsidR="00000000" w:rsidRDefault="00625E52">
      <w:pPr>
        <w:bidi/>
        <w:jc w:val="both"/>
        <w:rPr>
          <w:rFonts w:cs="David"/>
          <w:rtl/>
        </w:rPr>
      </w:pPr>
    </w:p>
    <w:p w:rsidR="00000000" w:rsidRDefault="00625E52">
      <w:pPr>
        <w:bidi/>
        <w:jc w:val="both"/>
        <w:rPr>
          <w:rFonts w:cs="David"/>
          <w:u w:val="single"/>
          <w:rtl/>
        </w:rPr>
      </w:pPr>
      <w:r>
        <w:rPr>
          <w:rFonts w:cs="David"/>
          <w:u w:val="single"/>
          <w:rtl/>
        </w:rPr>
        <w:t>היו"ר ישראל חסון:</w:t>
      </w:r>
    </w:p>
    <w:p w:rsidR="00000000" w:rsidRDefault="00625E52">
      <w:pPr>
        <w:bidi/>
        <w:jc w:val="both"/>
        <w:rPr>
          <w:rFonts w:cs="David"/>
          <w:rtl/>
        </w:rPr>
      </w:pPr>
    </w:p>
    <w:p w:rsidR="00000000" w:rsidRDefault="00625E52">
      <w:pPr>
        <w:bidi/>
        <w:jc w:val="both"/>
        <w:rPr>
          <w:rFonts w:cs="David"/>
          <w:rtl/>
        </w:rPr>
      </w:pPr>
      <w:r>
        <w:rPr>
          <w:rFonts w:cs="David"/>
          <w:rtl/>
        </w:rPr>
        <w:tab/>
        <w:t>ג'וש, אתה יכול להמשיך. אין הערות, אין הערות. יש הערות, בבקשה, אדוני.</w:t>
      </w:r>
    </w:p>
    <w:p w:rsidR="00000000" w:rsidRDefault="00625E52">
      <w:pPr>
        <w:bidi/>
        <w:jc w:val="both"/>
        <w:rPr>
          <w:rFonts w:cs="David"/>
          <w:rtl/>
        </w:rPr>
      </w:pPr>
    </w:p>
    <w:p w:rsidR="00000000" w:rsidRDefault="00625E52">
      <w:pPr>
        <w:bidi/>
        <w:jc w:val="both"/>
        <w:rPr>
          <w:rFonts w:cs="David"/>
          <w:u w:val="single"/>
          <w:rtl/>
        </w:rPr>
      </w:pPr>
      <w:r>
        <w:rPr>
          <w:rFonts w:cs="David"/>
          <w:u w:val="single"/>
          <w:rtl/>
        </w:rPr>
        <w:t>גלעד אוסטרובסקי:</w:t>
      </w:r>
    </w:p>
    <w:p w:rsidR="00000000" w:rsidRDefault="00625E52">
      <w:pPr>
        <w:bidi/>
        <w:jc w:val="both"/>
        <w:rPr>
          <w:rFonts w:cs="David"/>
          <w:rtl/>
        </w:rPr>
      </w:pPr>
    </w:p>
    <w:p w:rsidR="00000000" w:rsidRDefault="00625E52">
      <w:pPr>
        <w:bidi/>
        <w:jc w:val="both"/>
        <w:rPr>
          <w:rFonts w:cs="David"/>
          <w:rtl/>
        </w:rPr>
      </w:pPr>
      <w:r>
        <w:rPr>
          <w:rFonts w:cs="David"/>
          <w:rtl/>
        </w:rPr>
        <w:tab/>
        <w:t>יש הערות. אני מאדם טבע ודין. אנחנו העברנו גם את ההערות בכתב לוועדה ולגופים נוספים. אנחנו סבורים שהדיווח לציבור הוא אחד מאבני היסוד של החוק. על בסיס הניסיון הקודם מחו</w:t>
      </w:r>
      <w:r>
        <w:rPr>
          <w:rFonts w:cs="David"/>
          <w:rtl/>
        </w:rPr>
        <w:t>ק הפיקדון וממקרים אחרים, מצאנו לנכון לבקש להוסיף בסעיף הזה דיווח לציבור על-פי דיווח שמתבסס על הדיווחים שניתנו למשרד להגנת הסביבה בסעיף 7(א), ובסעיף 18(א)(3). כלומר, אנחנו חושבים שהדיווחים צריכים לכלול גם את כמות האריזות שנכנסו לשוק על בסיס דיווח היצרנים, ו</w:t>
      </w:r>
      <w:r>
        <w:rPr>
          <w:rFonts w:cs="David"/>
          <w:rtl/>
        </w:rPr>
        <w:t>גם את הנתונים המצרפיים – חשוב להגיד המצרפיים – וזה גם על דעת הממונה על ההגבלים שביקש לשנות את הניסוח כוללים למצרפיים, של סך האריזות לפי התפלגות למשקל, בדיוק שכפי כבר מדווח. זה לא מוסיף שום מעמסה. אבל, יש לזה חשיבות מאוד גדולה. כמי שעובד בארגון סביבתי אני י</w:t>
      </w:r>
      <w:r>
        <w:rPr>
          <w:rFonts w:cs="David"/>
          <w:rtl/>
        </w:rPr>
        <w:t>כול להעיד שיש פניות רבות מאוד של ציבור רחב לקבל נתונים. נכווינו בעניין הזה בחוק הפיקדון. לא היו נתונים מספיק טובים. הדרישה נראית מאוד סבירה, מאוד מתאימה לרוח החוק. אנחנו רוצים את השתתפות הציבור, וכרגע זה רזה מידיי.</w:t>
      </w:r>
    </w:p>
    <w:p w:rsidR="00000000" w:rsidRDefault="00625E52">
      <w:pPr>
        <w:bidi/>
        <w:jc w:val="both"/>
        <w:rPr>
          <w:rFonts w:cs="David"/>
          <w:u w:val="single"/>
          <w:rtl/>
        </w:rPr>
      </w:pPr>
    </w:p>
    <w:p w:rsidR="00000000" w:rsidRDefault="00625E52">
      <w:pPr>
        <w:bidi/>
        <w:jc w:val="both"/>
        <w:rPr>
          <w:rFonts w:cs="David"/>
          <w:u w:val="single"/>
          <w:rtl/>
        </w:rPr>
      </w:pPr>
      <w:r>
        <w:rPr>
          <w:rFonts w:cs="David"/>
          <w:u w:val="single"/>
          <w:rtl/>
        </w:rPr>
        <w:t>היו"ר ישראל חסון:</w:t>
      </w:r>
    </w:p>
    <w:p w:rsidR="00000000" w:rsidRDefault="00625E52">
      <w:pPr>
        <w:bidi/>
        <w:jc w:val="both"/>
        <w:rPr>
          <w:rFonts w:cs="David"/>
          <w:rtl/>
        </w:rPr>
      </w:pPr>
    </w:p>
    <w:p w:rsidR="00000000" w:rsidRDefault="00625E52">
      <w:pPr>
        <w:bidi/>
        <w:jc w:val="both"/>
        <w:rPr>
          <w:rFonts w:cs="David"/>
          <w:rtl/>
        </w:rPr>
      </w:pPr>
      <w:r>
        <w:rPr>
          <w:rFonts w:cs="David"/>
          <w:rtl/>
        </w:rPr>
        <w:tab/>
        <w:t>הבהרת את עצמך, תודה.</w:t>
      </w:r>
    </w:p>
    <w:p w:rsidR="00000000" w:rsidRDefault="00625E52">
      <w:pPr>
        <w:bidi/>
        <w:jc w:val="both"/>
        <w:rPr>
          <w:rFonts w:cs="David"/>
          <w:rtl/>
        </w:rPr>
      </w:pPr>
    </w:p>
    <w:p w:rsidR="00000000" w:rsidRDefault="00625E52">
      <w:pPr>
        <w:bidi/>
        <w:jc w:val="both"/>
        <w:rPr>
          <w:rFonts w:cs="David"/>
          <w:u w:val="single"/>
          <w:rtl/>
        </w:rPr>
      </w:pPr>
      <w:r>
        <w:rPr>
          <w:rFonts w:cs="David"/>
          <w:u w:val="single"/>
          <w:rtl/>
        </w:rPr>
        <w:t>יהושע פדרסן:</w:t>
      </w:r>
    </w:p>
    <w:p w:rsidR="00000000" w:rsidRDefault="00625E52">
      <w:pPr>
        <w:bidi/>
        <w:jc w:val="both"/>
        <w:rPr>
          <w:rFonts w:cs="David"/>
          <w:rtl/>
        </w:rPr>
      </w:pPr>
    </w:p>
    <w:p w:rsidR="00000000" w:rsidRDefault="00625E52">
      <w:pPr>
        <w:bidi/>
        <w:jc w:val="both"/>
        <w:rPr>
          <w:rFonts w:cs="David"/>
          <w:rtl/>
        </w:rPr>
      </w:pPr>
      <w:r>
        <w:rPr>
          <w:rFonts w:cs="David"/>
          <w:rtl/>
        </w:rPr>
        <w:tab/>
        <w:t xml:space="preserve">מה שמוצע ב-51א. רבתי – ההנחה היא שברגע שמדברים על יעדי מיחזור, בשביל להציג יעד חייבים גם את המכנה וגם את המונה. ברור שבשביל להציג יעד יהיו הנתונים המצרפיים של כמות האריזות שהוכנסו. אני חושב שזו הכוונה בדוח הזה. ברגע שמציגים יעדי מיחזור זה </w:t>
      </w:r>
      <w:r>
        <w:rPr>
          <w:rFonts w:cs="David"/>
          <w:rtl/>
        </w:rPr>
        <w:t>גם את המכנה מה נכנס, ומה נאסף ומוחזר כדי להראות את האחוזים של העמידה – זו הכוונה. הדוח יכלול את הנתונים האלה.</w:t>
      </w:r>
    </w:p>
    <w:p w:rsidR="00000000" w:rsidRDefault="00625E52">
      <w:pPr>
        <w:bidi/>
        <w:jc w:val="both"/>
        <w:rPr>
          <w:rFonts w:cs="David"/>
          <w:rtl/>
        </w:rPr>
      </w:pPr>
    </w:p>
    <w:p w:rsidR="00000000" w:rsidRDefault="00625E52">
      <w:pPr>
        <w:bidi/>
        <w:jc w:val="both"/>
        <w:rPr>
          <w:rFonts w:cs="David"/>
          <w:rtl/>
        </w:rPr>
      </w:pPr>
      <w:r>
        <w:rPr>
          <w:rFonts w:cs="David"/>
          <w:u w:val="single"/>
          <w:rtl/>
        </w:rPr>
        <w:t>אתי בנדלר:</w:t>
      </w:r>
    </w:p>
    <w:p w:rsidR="00000000" w:rsidRDefault="00625E52">
      <w:pPr>
        <w:bidi/>
        <w:jc w:val="both"/>
        <w:rPr>
          <w:rFonts w:cs="David"/>
          <w:rtl/>
        </w:rPr>
      </w:pPr>
    </w:p>
    <w:p w:rsidR="00000000" w:rsidRDefault="00625E52">
      <w:pPr>
        <w:bidi/>
        <w:jc w:val="both"/>
        <w:rPr>
          <w:rFonts w:cs="David"/>
          <w:rtl/>
        </w:rPr>
      </w:pPr>
      <w:r>
        <w:rPr>
          <w:rFonts w:cs="David"/>
          <w:rtl/>
        </w:rPr>
        <w:tab/>
        <w:t>יש כאן הצהרה מטעם המשרד עצמו שאכן הדוח יכלול את הנתונים שאדוני מבקש. השאלה היא האם אפשר להסתפק באמירה הזאת לפרוטוקול?</w:t>
      </w:r>
    </w:p>
    <w:p w:rsidR="00000000" w:rsidRDefault="00625E52">
      <w:pPr>
        <w:bidi/>
        <w:jc w:val="both"/>
        <w:rPr>
          <w:rFonts w:cs="David"/>
          <w:rtl/>
        </w:rPr>
      </w:pPr>
    </w:p>
    <w:p w:rsidR="00000000" w:rsidRDefault="00625E52">
      <w:pPr>
        <w:bidi/>
        <w:jc w:val="both"/>
        <w:rPr>
          <w:rFonts w:cs="David"/>
          <w:u w:val="single"/>
          <w:rtl/>
        </w:rPr>
      </w:pPr>
      <w:r>
        <w:rPr>
          <w:rFonts w:cs="David"/>
          <w:u w:val="single"/>
          <w:rtl/>
        </w:rPr>
        <w:t>יהושע פדרסן:</w:t>
      </w:r>
    </w:p>
    <w:p w:rsidR="00000000" w:rsidRDefault="00625E52">
      <w:pPr>
        <w:bidi/>
        <w:jc w:val="both"/>
        <w:rPr>
          <w:rFonts w:cs="David"/>
          <w:rtl/>
        </w:rPr>
      </w:pPr>
    </w:p>
    <w:p w:rsidR="00000000" w:rsidRDefault="00625E52">
      <w:pPr>
        <w:bidi/>
        <w:jc w:val="both"/>
        <w:rPr>
          <w:rFonts w:cs="David"/>
          <w:rtl/>
        </w:rPr>
      </w:pPr>
      <w:r>
        <w:rPr>
          <w:rFonts w:cs="David"/>
          <w:rtl/>
        </w:rPr>
        <w:tab/>
        <w:t>אני חושב שהדוח לוועדה ודאי שהוא יהיה גלוי.</w:t>
      </w:r>
    </w:p>
    <w:p w:rsidR="00000000" w:rsidRDefault="00625E52">
      <w:pPr>
        <w:bidi/>
        <w:jc w:val="both"/>
        <w:rPr>
          <w:rFonts w:cs="David"/>
          <w:rtl/>
        </w:rPr>
      </w:pPr>
    </w:p>
    <w:p w:rsidR="00000000" w:rsidRDefault="00625E52">
      <w:pPr>
        <w:bidi/>
        <w:jc w:val="both"/>
        <w:rPr>
          <w:rFonts w:cs="David"/>
          <w:u w:val="single"/>
          <w:rtl/>
        </w:rPr>
      </w:pPr>
      <w:r>
        <w:rPr>
          <w:rFonts w:cs="David"/>
          <w:u w:val="single"/>
          <w:rtl/>
        </w:rPr>
        <w:t>יוסי ענבר:</w:t>
      </w:r>
    </w:p>
    <w:p w:rsidR="00000000" w:rsidRDefault="00625E52">
      <w:pPr>
        <w:bidi/>
        <w:jc w:val="both"/>
        <w:rPr>
          <w:rFonts w:cs="David"/>
          <w:rtl/>
        </w:rPr>
      </w:pPr>
    </w:p>
    <w:p w:rsidR="00000000" w:rsidRDefault="00625E52">
      <w:pPr>
        <w:bidi/>
        <w:jc w:val="both"/>
        <w:rPr>
          <w:rFonts w:cs="David"/>
          <w:rtl/>
        </w:rPr>
      </w:pPr>
      <w:r>
        <w:rPr>
          <w:rFonts w:cs="David"/>
          <w:rtl/>
        </w:rPr>
        <w:tab/>
        <w:t>אנחנו גם לא חושבים, אדוני, שפעם בחצי שנה זה דיווח מתאים. פעם  בשנה - הדוח שהוגש לוועדה - - -</w:t>
      </w:r>
    </w:p>
    <w:p w:rsidR="00000000" w:rsidRDefault="00625E52">
      <w:pPr>
        <w:bidi/>
        <w:jc w:val="both"/>
        <w:rPr>
          <w:rFonts w:cs="David"/>
          <w:rtl/>
        </w:rPr>
      </w:pPr>
    </w:p>
    <w:p w:rsidR="00000000" w:rsidRDefault="00625E52">
      <w:pPr>
        <w:bidi/>
        <w:jc w:val="both"/>
        <w:rPr>
          <w:rFonts w:cs="David"/>
          <w:u w:val="single"/>
          <w:rtl/>
        </w:rPr>
      </w:pPr>
      <w:r>
        <w:rPr>
          <w:rFonts w:cs="David"/>
          <w:u w:val="single"/>
          <w:rtl/>
        </w:rPr>
        <w:t>היו"ר ישראל חסון:</w:t>
      </w:r>
    </w:p>
    <w:p w:rsidR="00000000" w:rsidRDefault="00625E52">
      <w:pPr>
        <w:bidi/>
        <w:jc w:val="both"/>
        <w:rPr>
          <w:rFonts w:cs="David"/>
          <w:rtl/>
        </w:rPr>
      </w:pPr>
      <w:r>
        <w:rPr>
          <w:rFonts w:cs="David"/>
          <w:rtl/>
        </w:rPr>
        <w:tab/>
      </w:r>
    </w:p>
    <w:p w:rsidR="00000000" w:rsidRDefault="00625E52">
      <w:pPr>
        <w:bidi/>
        <w:jc w:val="both"/>
        <w:rPr>
          <w:rFonts w:cs="David"/>
          <w:rtl/>
        </w:rPr>
      </w:pPr>
      <w:r>
        <w:rPr>
          <w:rFonts w:cs="David"/>
          <w:rtl/>
        </w:rPr>
        <w:tab/>
        <w:t>לא, פעם בשנה, עזוב. פעם בחצי שנה - גם לוועדה אין זמן להתייחס לזה פעם בחצי שנה, אני</w:t>
      </w:r>
      <w:r>
        <w:rPr>
          <w:rFonts w:cs="David"/>
          <w:rtl/>
        </w:rPr>
        <w:t xml:space="preserve"> מצטער. דיברתי בשם יושב-ראש ועדת הכלכלה הבא. </w:t>
      </w:r>
    </w:p>
    <w:p w:rsidR="00000000" w:rsidRDefault="00625E52">
      <w:pPr>
        <w:bidi/>
        <w:jc w:val="both"/>
        <w:rPr>
          <w:rFonts w:cs="David"/>
          <w:rtl/>
        </w:rPr>
      </w:pPr>
    </w:p>
    <w:p w:rsidR="00000000" w:rsidRDefault="00625E52">
      <w:pPr>
        <w:bidi/>
        <w:jc w:val="both"/>
        <w:rPr>
          <w:rFonts w:cs="David"/>
          <w:rtl/>
        </w:rPr>
      </w:pPr>
      <w:r>
        <w:rPr>
          <w:rFonts w:cs="David"/>
          <w:rtl/>
        </w:rPr>
        <w:tab/>
        <w:t>ג'וש, מה הבעיה שלכם לשים באתר את הדוח שמיועד להיות מפורסם לוועדת הציבור?</w:t>
      </w:r>
    </w:p>
    <w:p w:rsidR="00000000" w:rsidRDefault="00625E52">
      <w:pPr>
        <w:bidi/>
        <w:jc w:val="both"/>
        <w:rPr>
          <w:rFonts w:cs="David"/>
          <w:rtl/>
        </w:rPr>
      </w:pPr>
    </w:p>
    <w:p w:rsidR="00000000" w:rsidRDefault="00625E52">
      <w:pPr>
        <w:bidi/>
        <w:jc w:val="both"/>
        <w:rPr>
          <w:rFonts w:cs="David"/>
          <w:u w:val="single"/>
          <w:rtl/>
        </w:rPr>
      </w:pPr>
      <w:r>
        <w:rPr>
          <w:rFonts w:cs="David"/>
          <w:u w:val="single"/>
          <w:rtl/>
        </w:rPr>
        <w:t>דלית דרור:</w:t>
      </w:r>
    </w:p>
    <w:p w:rsidR="00000000" w:rsidRDefault="00625E52">
      <w:pPr>
        <w:bidi/>
        <w:jc w:val="both"/>
        <w:rPr>
          <w:rFonts w:cs="David"/>
          <w:rtl/>
        </w:rPr>
      </w:pPr>
    </w:p>
    <w:p w:rsidR="00000000" w:rsidRDefault="00625E52">
      <w:pPr>
        <w:bidi/>
        <w:jc w:val="both"/>
        <w:rPr>
          <w:rFonts w:cs="David"/>
          <w:rtl/>
        </w:rPr>
      </w:pPr>
      <w:r>
        <w:rPr>
          <w:rFonts w:cs="David"/>
          <w:rtl/>
        </w:rPr>
        <w:tab/>
        <w:t>בסדר גמור, אין בעיה.</w:t>
      </w:r>
    </w:p>
    <w:p w:rsidR="00000000" w:rsidRDefault="00625E52">
      <w:pPr>
        <w:bidi/>
        <w:jc w:val="both"/>
        <w:rPr>
          <w:rFonts w:cs="David"/>
          <w:rtl/>
        </w:rPr>
      </w:pPr>
    </w:p>
    <w:p w:rsidR="00000000" w:rsidRDefault="00625E52">
      <w:pPr>
        <w:bidi/>
        <w:jc w:val="both"/>
        <w:rPr>
          <w:rFonts w:cs="David"/>
          <w:u w:val="single"/>
          <w:rtl/>
        </w:rPr>
      </w:pPr>
      <w:r>
        <w:rPr>
          <w:rFonts w:cs="David"/>
          <w:u w:val="single"/>
          <w:rtl/>
        </w:rPr>
        <w:t>יהושע פדרסן:</w:t>
      </w:r>
    </w:p>
    <w:p w:rsidR="00000000" w:rsidRDefault="00625E52">
      <w:pPr>
        <w:bidi/>
        <w:jc w:val="both"/>
        <w:rPr>
          <w:rFonts w:cs="David"/>
          <w:rtl/>
        </w:rPr>
      </w:pPr>
    </w:p>
    <w:p w:rsidR="00000000" w:rsidRDefault="00625E52">
      <w:pPr>
        <w:bidi/>
        <w:jc w:val="both"/>
        <w:rPr>
          <w:rFonts w:cs="David"/>
          <w:rtl/>
        </w:rPr>
      </w:pPr>
      <w:r>
        <w:rPr>
          <w:rFonts w:cs="David"/>
          <w:rtl/>
        </w:rPr>
        <w:tab/>
        <w:t>אני מניח שזה היה קורה גם כך.</w:t>
      </w:r>
    </w:p>
    <w:p w:rsidR="00000000" w:rsidRDefault="00625E52">
      <w:pPr>
        <w:bidi/>
        <w:jc w:val="both"/>
        <w:rPr>
          <w:rFonts w:cs="David"/>
          <w:rtl/>
        </w:rPr>
      </w:pPr>
    </w:p>
    <w:p w:rsidR="00000000" w:rsidRDefault="00625E52">
      <w:pPr>
        <w:bidi/>
        <w:jc w:val="both"/>
        <w:rPr>
          <w:rFonts w:cs="David"/>
          <w:u w:val="single"/>
          <w:rtl/>
        </w:rPr>
      </w:pPr>
      <w:r>
        <w:rPr>
          <w:rFonts w:cs="David"/>
          <w:u w:val="single"/>
          <w:rtl/>
        </w:rPr>
        <w:t>לאה ורון:</w:t>
      </w:r>
    </w:p>
    <w:p w:rsidR="00000000" w:rsidRDefault="00625E52">
      <w:pPr>
        <w:bidi/>
        <w:jc w:val="both"/>
        <w:rPr>
          <w:rFonts w:cs="David"/>
          <w:rtl/>
        </w:rPr>
      </w:pPr>
    </w:p>
    <w:p w:rsidR="00000000" w:rsidRDefault="00625E52">
      <w:pPr>
        <w:bidi/>
        <w:jc w:val="both"/>
        <w:rPr>
          <w:rFonts w:cs="David"/>
          <w:rtl/>
        </w:rPr>
      </w:pPr>
      <w:r>
        <w:rPr>
          <w:rFonts w:cs="David"/>
          <w:rtl/>
        </w:rPr>
        <w:tab/>
        <w:t>צריך להכניס את זה.</w:t>
      </w:r>
    </w:p>
    <w:p w:rsidR="00000000" w:rsidRDefault="00625E52">
      <w:pPr>
        <w:bidi/>
        <w:jc w:val="both"/>
        <w:rPr>
          <w:rFonts w:cs="David"/>
          <w:rtl/>
        </w:rPr>
      </w:pPr>
    </w:p>
    <w:p w:rsidR="00000000" w:rsidRDefault="00625E52">
      <w:pPr>
        <w:bidi/>
        <w:jc w:val="both"/>
        <w:rPr>
          <w:rFonts w:cs="David"/>
          <w:u w:val="single"/>
          <w:rtl/>
        </w:rPr>
      </w:pPr>
      <w:r>
        <w:rPr>
          <w:rFonts w:cs="David"/>
          <w:u w:val="single"/>
          <w:rtl/>
        </w:rPr>
        <w:t>היו"ר ישראל חסון:</w:t>
      </w:r>
    </w:p>
    <w:p w:rsidR="00000000" w:rsidRDefault="00625E52">
      <w:pPr>
        <w:bidi/>
        <w:jc w:val="both"/>
        <w:rPr>
          <w:rFonts w:cs="David"/>
          <w:rtl/>
        </w:rPr>
      </w:pPr>
    </w:p>
    <w:p w:rsidR="00000000" w:rsidRDefault="00625E52">
      <w:pPr>
        <w:bidi/>
        <w:jc w:val="both"/>
        <w:rPr>
          <w:rFonts w:cs="David"/>
          <w:rtl/>
        </w:rPr>
      </w:pPr>
      <w:r>
        <w:rPr>
          <w:rFonts w:cs="David"/>
          <w:rtl/>
        </w:rPr>
        <w:tab/>
        <w:t>יפ</w:t>
      </w:r>
      <w:r>
        <w:rPr>
          <w:rFonts w:cs="David"/>
          <w:rtl/>
        </w:rPr>
        <w:t>ורסם באתר המשרד. אדוני, בסדר?</w:t>
      </w:r>
    </w:p>
    <w:p w:rsidR="00000000" w:rsidRDefault="00625E52">
      <w:pPr>
        <w:bidi/>
        <w:jc w:val="both"/>
        <w:rPr>
          <w:rFonts w:cs="David"/>
          <w:rtl/>
        </w:rPr>
      </w:pPr>
    </w:p>
    <w:p w:rsidR="00000000" w:rsidRDefault="00625E52">
      <w:pPr>
        <w:bidi/>
        <w:jc w:val="both"/>
        <w:rPr>
          <w:rFonts w:cs="David"/>
          <w:u w:val="single"/>
          <w:rtl/>
        </w:rPr>
      </w:pPr>
      <w:r>
        <w:rPr>
          <w:rFonts w:cs="David"/>
          <w:u w:val="single"/>
          <w:rtl/>
        </w:rPr>
        <w:t>גלעד אוסטרובסקי:</w:t>
      </w:r>
    </w:p>
    <w:p w:rsidR="00000000" w:rsidRDefault="00625E52">
      <w:pPr>
        <w:bidi/>
        <w:jc w:val="both"/>
        <w:rPr>
          <w:rFonts w:cs="David"/>
          <w:rtl/>
        </w:rPr>
      </w:pPr>
    </w:p>
    <w:p w:rsidR="00000000" w:rsidRDefault="00625E52">
      <w:pPr>
        <w:bidi/>
        <w:jc w:val="both"/>
        <w:rPr>
          <w:rFonts w:cs="David"/>
          <w:rtl/>
        </w:rPr>
      </w:pPr>
      <w:r>
        <w:rPr>
          <w:rFonts w:cs="David"/>
          <w:rtl/>
        </w:rPr>
        <w:tab/>
        <w:t>הניסוח שאנחנו כתבנו הוא מפורט יותר, והוא חיוני לביקורת ציבורית.</w:t>
      </w:r>
    </w:p>
    <w:p w:rsidR="00000000" w:rsidRDefault="00625E52">
      <w:pPr>
        <w:bidi/>
        <w:jc w:val="both"/>
        <w:rPr>
          <w:rFonts w:cs="David"/>
          <w:rtl/>
        </w:rPr>
      </w:pPr>
    </w:p>
    <w:p w:rsidR="00000000" w:rsidRDefault="00625E52">
      <w:pPr>
        <w:bidi/>
        <w:jc w:val="both"/>
        <w:rPr>
          <w:rFonts w:cs="David"/>
          <w:u w:val="single"/>
          <w:rtl/>
        </w:rPr>
      </w:pPr>
      <w:r>
        <w:rPr>
          <w:rFonts w:cs="David"/>
          <w:u w:val="single"/>
          <w:rtl/>
        </w:rPr>
        <w:t>היו"ר ישראל חסון:</w:t>
      </w:r>
    </w:p>
    <w:p w:rsidR="00000000" w:rsidRDefault="00625E52">
      <w:pPr>
        <w:bidi/>
        <w:jc w:val="both"/>
        <w:rPr>
          <w:rFonts w:cs="David"/>
          <w:rtl/>
        </w:rPr>
      </w:pPr>
    </w:p>
    <w:p w:rsidR="00000000" w:rsidRDefault="00625E52">
      <w:pPr>
        <w:bidi/>
        <w:jc w:val="both"/>
        <w:rPr>
          <w:rFonts w:cs="David"/>
          <w:rtl/>
        </w:rPr>
      </w:pPr>
      <w:r>
        <w:rPr>
          <w:rFonts w:cs="David"/>
          <w:rtl/>
        </w:rPr>
        <w:tab/>
        <w:t>עזוב, אני שואל אותך שאלה. האם יש עוד הערות נוספות?</w:t>
      </w:r>
    </w:p>
    <w:p w:rsidR="00000000" w:rsidRDefault="00625E52">
      <w:pPr>
        <w:bidi/>
        <w:jc w:val="both"/>
        <w:rPr>
          <w:rFonts w:cs="David"/>
          <w:rtl/>
        </w:rPr>
      </w:pPr>
    </w:p>
    <w:p w:rsidR="00000000" w:rsidRDefault="00625E52">
      <w:pPr>
        <w:bidi/>
        <w:jc w:val="both"/>
        <w:rPr>
          <w:rFonts w:cs="David"/>
          <w:u w:val="single"/>
          <w:rtl/>
        </w:rPr>
      </w:pPr>
      <w:r>
        <w:rPr>
          <w:rFonts w:cs="David"/>
          <w:u w:val="single"/>
          <w:rtl/>
        </w:rPr>
        <w:t>גלעד אוסטרובסקי:</w:t>
      </w:r>
    </w:p>
    <w:p w:rsidR="00000000" w:rsidRDefault="00625E52">
      <w:pPr>
        <w:bidi/>
        <w:jc w:val="both"/>
        <w:rPr>
          <w:rFonts w:cs="David"/>
          <w:rtl/>
        </w:rPr>
      </w:pPr>
    </w:p>
    <w:p w:rsidR="00000000" w:rsidRDefault="00625E52">
      <w:pPr>
        <w:bidi/>
        <w:jc w:val="both"/>
        <w:rPr>
          <w:rFonts w:cs="David"/>
          <w:rtl/>
        </w:rPr>
      </w:pPr>
      <w:r>
        <w:rPr>
          <w:rFonts w:cs="David"/>
          <w:rtl/>
        </w:rPr>
        <w:tab/>
        <w:t>נוספות על מה שאמרתי אין.</w:t>
      </w:r>
    </w:p>
    <w:p w:rsidR="00000000" w:rsidRDefault="00625E52">
      <w:pPr>
        <w:bidi/>
        <w:jc w:val="both"/>
        <w:rPr>
          <w:rFonts w:cs="David"/>
          <w:rtl/>
        </w:rPr>
      </w:pPr>
    </w:p>
    <w:p w:rsidR="00000000" w:rsidRDefault="00625E52">
      <w:pPr>
        <w:bidi/>
        <w:jc w:val="both"/>
        <w:rPr>
          <w:rFonts w:cs="David"/>
          <w:u w:val="single"/>
          <w:rtl/>
        </w:rPr>
      </w:pPr>
      <w:r>
        <w:rPr>
          <w:rFonts w:cs="David"/>
          <w:u w:val="single"/>
          <w:rtl/>
        </w:rPr>
        <w:t>היו"ר ישראל חסון:</w:t>
      </w:r>
    </w:p>
    <w:p w:rsidR="00000000" w:rsidRDefault="00625E52">
      <w:pPr>
        <w:bidi/>
        <w:jc w:val="both"/>
        <w:rPr>
          <w:rFonts w:cs="David"/>
          <w:u w:val="single"/>
          <w:rtl/>
        </w:rPr>
      </w:pPr>
    </w:p>
    <w:p w:rsidR="00000000" w:rsidRDefault="00625E52">
      <w:pPr>
        <w:bidi/>
        <w:jc w:val="both"/>
        <w:rPr>
          <w:rFonts w:cs="David"/>
          <w:rtl/>
        </w:rPr>
      </w:pPr>
      <w:r>
        <w:rPr>
          <w:rFonts w:cs="David"/>
          <w:rtl/>
        </w:rPr>
        <w:tab/>
        <w:t>תודה</w:t>
      </w:r>
      <w:r>
        <w:rPr>
          <w:rFonts w:cs="David"/>
          <w:rtl/>
        </w:rPr>
        <w:t xml:space="preserve"> רבה. רבותי, אנחנו מצביעים על סעיף 51א בתוספת הפרסום באתר המשרד.</w:t>
      </w:r>
    </w:p>
    <w:p w:rsidR="00000000" w:rsidRDefault="00625E52">
      <w:pPr>
        <w:bidi/>
        <w:jc w:val="both"/>
        <w:rPr>
          <w:rFonts w:cs="David"/>
          <w:rtl/>
        </w:rPr>
      </w:pPr>
    </w:p>
    <w:p w:rsidR="00000000" w:rsidRDefault="00625E52">
      <w:pPr>
        <w:bidi/>
        <w:jc w:val="both"/>
        <w:rPr>
          <w:rFonts w:cs="David"/>
          <w:rtl/>
        </w:rPr>
      </w:pPr>
      <w:r>
        <w:rPr>
          <w:rFonts w:cs="David"/>
          <w:u w:val="single"/>
          <w:rtl/>
        </w:rPr>
        <w:t>אתי בנדלר:</w:t>
      </w:r>
    </w:p>
    <w:p w:rsidR="00000000" w:rsidRDefault="00625E52">
      <w:pPr>
        <w:bidi/>
        <w:jc w:val="both"/>
        <w:rPr>
          <w:rFonts w:cs="David"/>
          <w:rtl/>
        </w:rPr>
      </w:pPr>
    </w:p>
    <w:p w:rsidR="00000000" w:rsidRDefault="00625E52">
      <w:pPr>
        <w:bidi/>
        <w:jc w:val="both"/>
        <w:rPr>
          <w:rFonts w:cs="David"/>
          <w:rtl/>
        </w:rPr>
      </w:pPr>
      <w:r>
        <w:rPr>
          <w:rFonts w:cs="David"/>
          <w:rtl/>
        </w:rPr>
        <w:tab/>
        <w:t>ובכפוף להצהרת עו"ד פדרסן שהדיווח לוועדת הכלכלה יכלול את כל המרכיבים שעליהם דובר עכשיו.</w:t>
      </w:r>
    </w:p>
    <w:p w:rsidR="00000000" w:rsidRDefault="00625E52">
      <w:pPr>
        <w:bidi/>
        <w:jc w:val="both"/>
        <w:rPr>
          <w:rFonts w:cs="David"/>
          <w:rtl/>
        </w:rPr>
      </w:pPr>
    </w:p>
    <w:p w:rsidR="00000000" w:rsidRDefault="00625E52">
      <w:pPr>
        <w:bidi/>
        <w:jc w:val="both"/>
        <w:rPr>
          <w:rFonts w:cs="David"/>
          <w:u w:val="single"/>
          <w:rtl/>
        </w:rPr>
      </w:pPr>
      <w:r>
        <w:rPr>
          <w:rFonts w:cs="David"/>
          <w:u w:val="single"/>
          <w:rtl/>
        </w:rPr>
        <w:t>היו"ר ישראל חסון:</w:t>
      </w:r>
    </w:p>
    <w:p w:rsidR="00000000" w:rsidRDefault="00625E52">
      <w:pPr>
        <w:bidi/>
        <w:jc w:val="both"/>
        <w:rPr>
          <w:rFonts w:cs="David"/>
          <w:rtl/>
        </w:rPr>
      </w:pPr>
    </w:p>
    <w:p w:rsidR="00000000" w:rsidRDefault="00625E52">
      <w:pPr>
        <w:bidi/>
        <w:jc w:val="both"/>
        <w:rPr>
          <w:rFonts w:cs="David"/>
          <w:rtl/>
        </w:rPr>
      </w:pPr>
      <w:r>
        <w:rPr>
          <w:rFonts w:cs="David"/>
          <w:rtl/>
        </w:rPr>
        <w:tab/>
        <w:t>המצרפיים.</w:t>
      </w:r>
    </w:p>
    <w:p w:rsidR="00000000" w:rsidRDefault="00625E52">
      <w:pPr>
        <w:bidi/>
        <w:jc w:val="both"/>
        <w:rPr>
          <w:rFonts w:cs="David"/>
          <w:u w:val="single"/>
          <w:rtl/>
        </w:rPr>
      </w:pPr>
    </w:p>
    <w:p w:rsidR="00000000" w:rsidRDefault="00625E52">
      <w:pPr>
        <w:bidi/>
        <w:jc w:val="both"/>
        <w:rPr>
          <w:rFonts w:cs="David"/>
          <w:u w:val="single"/>
          <w:rtl/>
        </w:rPr>
      </w:pPr>
      <w:r>
        <w:rPr>
          <w:rFonts w:cs="David"/>
          <w:u w:val="single"/>
          <w:rtl/>
        </w:rPr>
        <w:t>יהושע פדרסן:</w:t>
      </w:r>
    </w:p>
    <w:p w:rsidR="00000000" w:rsidRDefault="00625E52">
      <w:pPr>
        <w:bidi/>
        <w:jc w:val="both"/>
        <w:rPr>
          <w:rFonts w:cs="David"/>
          <w:rtl/>
        </w:rPr>
      </w:pPr>
    </w:p>
    <w:p w:rsidR="00000000" w:rsidRDefault="00625E52">
      <w:pPr>
        <w:bidi/>
        <w:jc w:val="both"/>
        <w:rPr>
          <w:rFonts w:cs="David"/>
          <w:rtl/>
        </w:rPr>
      </w:pPr>
      <w:r>
        <w:rPr>
          <w:rFonts w:cs="David"/>
          <w:rtl/>
        </w:rPr>
        <w:tab/>
        <w:t>גם על מה שנכנס לשוק מבחינת המוצרים ה-  - -</w:t>
      </w:r>
    </w:p>
    <w:p w:rsidR="00000000" w:rsidRDefault="00625E52">
      <w:pPr>
        <w:bidi/>
        <w:jc w:val="both"/>
        <w:rPr>
          <w:rFonts w:cs="David"/>
          <w:rtl/>
        </w:rPr>
      </w:pPr>
    </w:p>
    <w:p w:rsidR="00000000" w:rsidRDefault="00625E52">
      <w:pPr>
        <w:bidi/>
        <w:jc w:val="both"/>
        <w:rPr>
          <w:rFonts w:cs="David"/>
          <w:u w:val="single"/>
          <w:rtl/>
        </w:rPr>
      </w:pPr>
      <w:r>
        <w:rPr>
          <w:rFonts w:cs="David"/>
          <w:u w:val="single"/>
          <w:rtl/>
        </w:rPr>
        <w:t>היו"ר ישראל חסון:</w:t>
      </w:r>
    </w:p>
    <w:p w:rsidR="00000000" w:rsidRDefault="00625E52">
      <w:pPr>
        <w:bidi/>
        <w:jc w:val="both"/>
        <w:rPr>
          <w:rFonts w:cs="David"/>
          <w:rtl/>
        </w:rPr>
      </w:pPr>
      <w:r>
        <w:rPr>
          <w:rFonts w:cs="David"/>
          <w:rtl/>
        </w:rPr>
        <w:tab/>
      </w:r>
    </w:p>
    <w:p w:rsidR="00000000" w:rsidRDefault="00625E52">
      <w:pPr>
        <w:bidi/>
        <w:jc w:val="both"/>
        <w:rPr>
          <w:rFonts w:cs="David"/>
          <w:rtl/>
        </w:rPr>
      </w:pPr>
      <w:r>
        <w:rPr>
          <w:rFonts w:cs="David"/>
          <w:rtl/>
        </w:rPr>
        <w:tab/>
        <w:t>המצרפיים. תודה רבה. אנחנו בעד?</w:t>
      </w:r>
      <w:r>
        <w:rPr>
          <w:rFonts w:cs="David"/>
          <w:rtl/>
        </w:rPr>
        <w:tab/>
      </w:r>
    </w:p>
    <w:p w:rsidR="00000000" w:rsidRDefault="00625E52">
      <w:pPr>
        <w:bidi/>
        <w:jc w:val="both"/>
        <w:rPr>
          <w:rFonts w:cs="David"/>
          <w:rtl/>
        </w:rPr>
      </w:pPr>
    </w:p>
    <w:p w:rsidR="00000000" w:rsidRDefault="00625E52">
      <w:pPr>
        <w:bidi/>
        <w:jc w:val="both"/>
        <w:rPr>
          <w:rFonts w:cs="David"/>
          <w:rtl/>
        </w:rPr>
      </w:pPr>
      <w:r>
        <w:rPr>
          <w:rFonts w:cs="David"/>
          <w:u w:val="single"/>
          <w:rtl/>
        </w:rPr>
        <w:t>יצחק וקנין:</w:t>
      </w:r>
    </w:p>
    <w:p w:rsidR="00000000" w:rsidRDefault="00625E52">
      <w:pPr>
        <w:bidi/>
        <w:jc w:val="both"/>
        <w:rPr>
          <w:rFonts w:cs="David"/>
          <w:rtl/>
        </w:rPr>
      </w:pPr>
    </w:p>
    <w:p w:rsidR="00000000" w:rsidRDefault="00625E52">
      <w:pPr>
        <w:bidi/>
        <w:jc w:val="both"/>
        <w:rPr>
          <w:rFonts w:cs="David"/>
          <w:rtl/>
        </w:rPr>
      </w:pPr>
      <w:r>
        <w:rPr>
          <w:rFonts w:cs="David"/>
          <w:rtl/>
        </w:rPr>
        <w:tab/>
        <w:t>כן, ודאי.</w:t>
      </w:r>
    </w:p>
    <w:p w:rsidR="00000000" w:rsidRDefault="00625E52">
      <w:pPr>
        <w:bidi/>
        <w:jc w:val="both"/>
        <w:rPr>
          <w:rFonts w:cs="David"/>
          <w:rtl/>
        </w:rPr>
      </w:pPr>
    </w:p>
    <w:p w:rsidR="00000000" w:rsidRDefault="00625E52">
      <w:pPr>
        <w:bidi/>
        <w:jc w:val="both"/>
        <w:rPr>
          <w:rFonts w:cs="David"/>
          <w:u w:val="single"/>
          <w:rtl/>
        </w:rPr>
      </w:pPr>
      <w:r>
        <w:rPr>
          <w:rFonts w:cs="David"/>
          <w:u w:val="single"/>
          <w:rtl/>
        </w:rPr>
        <w:t>היו"ר ישראל חסון:</w:t>
      </w:r>
    </w:p>
    <w:p w:rsidR="00000000" w:rsidRDefault="00625E52">
      <w:pPr>
        <w:bidi/>
        <w:jc w:val="both"/>
        <w:rPr>
          <w:rFonts w:cs="David"/>
          <w:rtl/>
        </w:rPr>
      </w:pPr>
    </w:p>
    <w:p w:rsidR="00000000" w:rsidRDefault="00625E52">
      <w:pPr>
        <w:bidi/>
        <w:jc w:val="both"/>
        <w:rPr>
          <w:rFonts w:cs="David"/>
          <w:rtl/>
        </w:rPr>
      </w:pPr>
      <w:r>
        <w:rPr>
          <w:rFonts w:cs="David"/>
          <w:rtl/>
        </w:rPr>
        <w:tab/>
      </w:r>
      <w:r>
        <w:rPr>
          <w:rFonts w:cs="David"/>
          <w:rtl/>
        </w:rPr>
        <w:tab/>
      </w:r>
      <w:r>
        <w:rPr>
          <w:rFonts w:cs="David"/>
          <w:rtl/>
        </w:rPr>
        <w:tab/>
      </w:r>
      <w:r>
        <w:rPr>
          <w:rFonts w:cs="David"/>
          <w:rtl/>
        </w:rPr>
        <w:tab/>
      </w:r>
      <w:r>
        <w:rPr>
          <w:rFonts w:cs="David"/>
          <w:rtl/>
        </w:rPr>
        <w:tab/>
      </w:r>
      <w:r>
        <w:rPr>
          <w:rFonts w:cs="David"/>
          <w:rtl/>
        </w:rPr>
        <w:tab/>
        <w:t>ה צ ב ע ה</w:t>
      </w:r>
    </w:p>
    <w:p w:rsidR="00000000" w:rsidRDefault="00625E52">
      <w:pPr>
        <w:bidi/>
        <w:jc w:val="both"/>
        <w:rPr>
          <w:rFonts w:cs="David"/>
          <w:rtl/>
        </w:rPr>
      </w:pPr>
      <w:r>
        <w:rPr>
          <w:rFonts w:cs="David"/>
          <w:rtl/>
        </w:rPr>
        <w:tab/>
      </w:r>
      <w:r>
        <w:rPr>
          <w:rFonts w:cs="David"/>
          <w:rtl/>
        </w:rPr>
        <w:tab/>
      </w:r>
      <w:r>
        <w:rPr>
          <w:rFonts w:cs="David"/>
          <w:rtl/>
        </w:rPr>
        <w:tab/>
      </w:r>
      <w:r>
        <w:rPr>
          <w:rFonts w:cs="David"/>
          <w:rtl/>
        </w:rPr>
        <w:tab/>
      </w:r>
      <w:r>
        <w:rPr>
          <w:rFonts w:cs="David"/>
          <w:rtl/>
        </w:rPr>
        <w:tab/>
      </w:r>
      <w:r>
        <w:rPr>
          <w:rFonts w:cs="David"/>
          <w:rtl/>
        </w:rPr>
        <w:tab/>
        <w:t>בעד – רוב</w:t>
      </w:r>
    </w:p>
    <w:p w:rsidR="00000000" w:rsidRDefault="00625E52">
      <w:pPr>
        <w:bidi/>
        <w:jc w:val="both"/>
        <w:rPr>
          <w:rFonts w:cs="David"/>
          <w:rtl/>
        </w:rPr>
      </w:pPr>
      <w:r>
        <w:rPr>
          <w:rFonts w:cs="David"/>
          <w:rtl/>
        </w:rPr>
        <w:tab/>
      </w:r>
      <w:r>
        <w:rPr>
          <w:rFonts w:cs="David"/>
          <w:rtl/>
        </w:rPr>
        <w:tab/>
      </w:r>
      <w:r>
        <w:rPr>
          <w:rFonts w:cs="David"/>
          <w:rtl/>
        </w:rPr>
        <w:tab/>
      </w:r>
      <w:r>
        <w:rPr>
          <w:rFonts w:cs="David"/>
          <w:rtl/>
        </w:rPr>
        <w:tab/>
      </w:r>
      <w:r>
        <w:rPr>
          <w:rFonts w:cs="David"/>
          <w:rtl/>
        </w:rPr>
        <w:tab/>
      </w:r>
      <w:r>
        <w:rPr>
          <w:rFonts w:cs="David"/>
          <w:rtl/>
        </w:rPr>
        <w:tab/>
        <w:t>נגד – אין</w:t>
      </w:r>
    </w:p>
    <w:p w:rsidR="00000000" w:rsidRDefault="00625E52">
      <w:pPr>
        <w:bidi/>
        <w:jc w:val="both"/>
        <w:rPr>
          <w:rFonts w:cs="David"/>
          <w:rtl/>
        </w:rPr>
      </w:pPr>
      <w:r>
        <w:rPr>
          <w:rFonts w:cs="David"/>
          <w:rtl/>
        </w:rPr>
        <w:tab/>
      </w:r>
      <w:r>
        <w:rPr>
          <w:rFonts w:cs="David"/>
          <w:rtl/>
        </w:rPr>
        <w:tab/>
      </w:r>
      <w:r>
        <w:rPr>
          <w:rFonts w:cs="David"/>
          <w:rtl/>
        </w:rPr>
        <w:tab/>
      </w:r>
      <w:r>
        <w:rPr>
          <w:rFonts w:cs="David"/>
          <w:rtl/>
        </w:rPr>
        <w:tab/>
      </w:r>
      <w:r>
        <w:rPr>
          <w:rFonts w:cs="David"/>
          <w:rtl/>
        </w:rPr>
        <w:tab/>
      </w:r>
      <w:r>
        <w:rPr>
          <w:rFonts w:cs="David"/>
          <w:rtl/>
        </w:rPr>
        <w:tab/>
        <w:t>נמנעים – אין</w:t>
      </w:r>
    </w:p>
    <w:p w:rsidR="00000000" w:rsidRDefault="00625E52">
      <w:pPr>
        <w:bidi/>
        <w:jc w:val="both"/>
        <w:rPr>
          <w:rFonts w:cs="David"/>
          <w:rtl/>
        </w:rPr>
      </w:pPr>
      <w:r>
        <w:rPr>
          <w:rFonts w:cs="David"/>
          <w:rtl/>
        </w:rPr>
        <w:tab/>
      </w:r>
      <w:r>
        <w:rPr>
          <w:rFonts w:cs="David"/>
          <w:rtl/>
        </w:rPr>
        <w:tab/>
      </w:r>
      <w:r>
        <w:rPr>
          <w:rFonts w:cs="David"/>
          <w:rtl/>
        </w:rPr>
        <w:tab/>
      </w:r>
      <w:r>
        <w:rPr>
          <w:rFonts w:cs="David"/>
          <w:rtl/>
        </w:rPr>
        <w:tab/>
      </w:r>
      <w:r>
        <w:rPr>
          <w:rFonts w:cs="David"/>
          <w:rtl/>
        </w:rPr>
        <w:tab/>
      </w:r>
      <w:r>
        <w:rPr>
          <w:rFonts w:cs="David"/>
          <w:rtl/>
        </w:rPr>
        <w:tab/>
        <w:t>הסעיף אושר.</w:t>
      </w:r>
    </w:p>
    <w:p w:rsidR="00000000" w:rsidRDefault="00625E52">
      <w:pPr>
        <w:bidi/>
        <w:jc w:val="both"/>
        <w:rPr>
          <w:rFonts w:cs="David"/>
          <w:rtl/>
        </w:rPr>
      </w:pPr>
    </w:p>
    <w:p w:rsidR="00000000" w:rsidRDefault="00625E52">
      <w:pPr>
        <w:bidi/>
        <w:jc w:val="both"/>
        <w:rPr>
          <w:rFonts w:cs="David"/>
          <w:u w:val="single"/>
          <w:rtl/>
        </w:rPr>
      </w:pPr>
      <w:r>
        <w:rPr>
          <w:rFonts w:cs="David"/>
          <w:u w:val="single"/>
          <w:rtl/>
        </w:rPr>
        <w:t>היו"ר ישראל חסון:</w:t>
      </w:r>
    </w:p>
    <w:p w:rsidR="00000000" w:rsidRDefault="00625E52">
      <w:pPr>
        <w:bidi/>
        <w:jc w:val="both"/>
        <w:rPr>
          <w:rFonts w:cs="David"/>
          <w:rtl/>
        </w:rPr>
      </w:pPr>
    </w:p>
    <w:p w:rsidR="00000000" w:rsidRDefault="00625E52">
      <w:pPr>
        <w:bidi/>
        <w:jc w:val="both"/>
        <w:rPr>
          <w:rFonts w:cs="David"/>
          <w:rtl/>
        </w:rPr>
      </w:pPr>
      <w:r>
        <w:rPr>
          <w:rFonts w:cs="David"/>
          <w:rtl/>
        </w:rPr>
        <w:tab/>
        <w:t>בוודאי, אושר. סעיף 52.</w:t>
      </w:r>
    </w:p>
    <w:p w:rsidR="00000000" w:rsidRDefault="00625E52">
      <w:pPr>
        <w:bidi/>
        <w:jc w:val="both"/>
        <w:rPr>
          <w:rFonts w:cs="David"/>
          <w:rtl/>
        </w:rPr>
      </w:pPr>
    </w:p>
    <w:p w:rsidR="00000000" w:rsidRDefault="00625E52">
      <w:pPr>
        <w:bidi/>
        <w:jc w:val="both"/>
        <w:rPr>
          <w:rFonts w:cs="David"/>
          <w:u w:val="single"/>
          <w:rtl/>
        </w:rPr>
      </w:pPr>
      <w:r>
        <w:rPr>
          <w:rFonts w:cs="David"/>
          <w:u w:val="single"/>
          <w:rtl/>
        </w:rPr>
        <w:t>יהושע פדרסן:</w:t>
      </w:r>
    </w:p>
    <w:p w:rsidR="00000000" w:rsidRDefault="00625E52">
      <w:pPr>
        <w:bidi/>
        <w:jc w:val="both"/>
        <w:rPr>
          <w:rFonts w:cs="David"/>
          <w:rtl/>
        </w:rPr>
      </w:pPr>
    </w:p>
    <w:p w:rsidR="00000000" w:rsidRDefault="00625E52">
      <w:pPr>
        <w:bidi/>
        <w:jc w:val="both"/>
        <w:rPr>
          <w:rFonts w:cs="David"/>
          <w:rtl/>
        </w:rPr>
      </w:pPr>
      <w:r>
        <w:rPr>
          <w:rFonts w:cs="David"/>
          <w:rtl/>
        </w:rPr>
        <w:t>"תיקון חוק שמ</w:t>
      </w:r>
      <w:r>
        <w:rPr>
          <w:rFonts w:cs="David"/>
          <w:rtl/>
        </w:rPr>
        <w:t>ירת הניקיון</w:t>
      </w:r>
    </w:p>
    <w:p w:rsidR="00000000" w:rsidRDefault="00625E52">
      <w:pPr>
        <w:bidi/>
        <w:jc w:val="both"/>
        <w:rPr>
          <w:rFonts w:cs="David"/>
          <w:rtl/>
        </w:rPr>
      </w:pPr>
      <w:r>
        <w:rPr>
          <w:rFonts w:cs="David"/>
          <w:rtl/>
        </w:rPr>
        <w:t>52. בחוק שמירת הניקיון, התשמ"ד– 1984 (בפרק זה – חוק שמירת הניקיון) –</w:t>
      </w:r>
    </w:p>
    <w:p w:rsidR="00000000" w:rsidRDefault="00625E52">
      <w:pPr>
        <w:bidi/>
        <w:jc w:val="both"/>
        <w:rPr>
          <w:rFonts w:cs="David"/>
          <w:rtl/>
        </w:rPr>
      </w:pPr>
      <w:r>
        <w:rPr>
          <w:rFonts w:cs="David"/>
          <w:rtl/>
        </w:rPr>
        <w:tab/>
        <w:t xml:space="preserve"> (1)</w:t>
      </w:r>
      <w:r>
        <w:rPr>
          <w:rFonts w:cs="David"/>
          <w:rtl/>
        </w:rPr>
        <w:tab/>
        <w:t xml:space="preserve">בסעיף 10(ה), במקום "מהיטל לפי סעיף 11 , היטל" יבוא "מהיטל"; </w:t>
      </w:r>
    </w:p>
    <w:p w:rsidR="00000000" w:rsidRDefault="00625E52">
      <w:pPr>
        <w:bidi/>
        <w:jc w:val="both"/>
        <w:rPr>
          <w:rFonts w:cs="David"/>
          <w:rtl/>
        </w:rPr>
      </w:pPr>
      <w:r>
        <w:rPr>
          <w:rFonts w:cs="David"/>
          <w:rtl/>
        </w:rPr>
        <w:tab/>
        <w:t>(2)</w:t>
      </w:r>
      <w:r>
        <w:rPr>
          <w:rFonts w:cs="David"/>
          <w:rtl/>
        </w:rPr>
        <w:tab/>
        <w:t xml:space="preserve">סעיפים 11 ו 13-(א)(4) – בטלים; </w:t>
      </w:r>
    </w:p>
    <w:p w:rsidR="00000000" w:rsidRDefault="00625E52">
      <w:pPr>
        <w:bidi/>
        <w:jc w:val="both"/>
        <w:rPr>
          <w:rFonts w:cs="David"/>
          <w:rtl/>
        </w:rPr>
      </w:pPr>
      <w:r>
        <w:rPr>
          <w:rFonts w:cs="David"/>
          <w:rtl/>
        </w:rPr>
        <w:tab/>
        <w:t>(3)</w:t>
      </w:r>
      <w:r>
        <w:rPr>
          <w:rFonts w:cs="David"/>
          <w:rtl/>
        </w:rPr>
        <w:tab/>
        <w:t>בסעיף 19 , המילה " 11 " – תימחק." – סוף סעיף.</w:t>
      </w:r>
    </w:p>
    <w:p w:rsidR="00000000" w:rsidRDefault="00625E52">
      <w:pPr>
        <w:bidi/>
        <w:jc w:val="both"/>
        <w:rPr>
          <w:rFonts w:cs="David"/>
          <w:rtl/>
        </w:rPr>
      </w:pPr>
    </w:p>
    <w:p w:rsidR="00000000" w:rsidRDefault="00625E52">
      <w:pPr>
        <w:bidi/>
        <w:jc w:val="both"/>
        <w:rPr>
          <w:rFonts w:cs="David"/>
          <w:rtl/>
        </w:rPr>
      </w:pPr>
      <w:r>
        <w:rPr>
          <w:rFonts w:cs="David"/>
          <w:rtl/>
        </w:rPr>
        <w:tab/>
        <w:t>יש משהו שנמצא הרבה</w:t>
      </w:r>
      <w:r>
        <w:rPr>
          <w:rFonts w:cs="David"/>
          <w:rtl/>
        </w:rPr>
        <w:t xml:space="preserve"> שנים בחוק שמירת הניקיון שנקרא היטל ניקיון על מכלי משקה. זה משהו שאני אפילו יכול להשתמש במילה היסטורי – איזשהו מנגנון שהקדים את מנגנון הפיקדון, ועכשיו את האריזות המוצע. לאור מנגנון הפיקדון ועכשיו גם על האריזות שחלות על מכלי משקה בעצם נושאות בעלות, אין צורך</w:t>
      </w:r>
      <w:r>
        <w:rPr>
          <w:rFonts w:cs="David"/>
          <w:rtl/>
        </w:rPr>
        <w:t xml:space="preserve"> יותר בהיטל המקורי שכבר אין לו תוכן ממשי, והוא מביא איזושהי נשיאה כפולה בעלות. לכן, מוצע פשוט לבטל אותו. התיקונים הם פשוט ההתאמות הנדרשות בחוק שמירת הניקיון עקב ביטולו.</w:t>
      </w:r>
    </w:p>
    <w:p w:rsidR="00000000" w:rsidRDefault="00625E52">
      <w:pPr>
        <w:bidi/>
        <w:jc w:val="both"/>
        <w:rPr>
          <w:rFonts w:cs="David"/>
          <w:rtl/>
        </w:rPr>
      </w:pPr>
    </w:p>
    <w:p w:rsidR="00000000" w:rsidRDefault="00625E52">
      <w:pPr>
        <w:bidi/>
        <w:jc w:val="both"/>
        <w:rPr>
          <w:rFonts w:cs="David"/>
          <w:u w:val="single"/>
          <w:rtl/>
        </w:rPr>
      </w:pPr>
      <w:r>
        <w:rPr>
          <w:rFonts w:cs="David"/>
          <w:u w:val="single"/>
          <w:rtl/>
        </w:rPr>
        <w:t>היו"ר ישראל חסון:</w:t>
      </w:r>
    </w:p>
    <w:p w:rsidR="00000000" w:rsidRDefault="00625E52">
      <w:pPr>
        <w:bidi/>
        <w:jc w:val="both"/>
        <w:rPr>
          <w:rFonts w:cs="David"/>
          <w:rtl/>
        </w:rPr>
      </w:pPr>
      <w:r>
        <w:rPr>
          <w:rFonts w:cs="David"/>
          <w:rtl/>
        </w:rPr>
        <w:tab/>
      </w:r>
    </w:p>
    <w:p w:rsidR="00000000" w:rsidRDefault="00625E52">
      <w:pPr>
        <w:bidi/>
        <w:jc w:val="both"/>
        <w:rPr>
          <w:rFonts w:cs="David"/>
          <w:rtl/>
        </w:rPr>
      </w:pPr>
      <w:r>
        <w:rPr>
          <w:rFonts w:cs="David"/>
          <w:rtl/>
        </w:rPr>
        <w:tab/>
        <w:t>תודה. האם יש למישהו הערה? סעיף 53, תמשיך.</w:t>
      </w:r>
    </w:p>
    <w:p w:rsidR="00000000" w:rsidRDefault="00625E52">
      <w:pPr>
        <w:bidi/>
        <w:jc w:val="both"/>
        <w:rPr>
          <w:rFonts w:cs="David"/>
          <w:rtl/>
        </w:rPr>
      </w:pPr>
    </w:p>
    <w:p w:rsidR="00000000" w:rsidRDefault="00625E52">
      <w:pPr>
        <w:bidi/>
        <w:jc w:val="both"/>
        <w:rPr>
          <w:rFonts w:cs="David"/>
          <w:u w:val="single"/>
          <w:rtl/>
        </w:rPr>
      </w:pPr>
      <w:r>
        <w:rPr>
          <w:rFonts w:cs="David"/>
          <w:u w:val="single"/>
          <w:rtl/>
        </w:rPr>
        <w:t>יהושע פדרסן:</w:t>
      </w:r>
    </w:p>
    <w:p w:rsidR="00000000" w:rsidRDefault="00625E52">
      <w:pPr>
        <w:bidi/>
        <w:jc w:val="both"/>
        <w:rPr>
          <w:rFonts w:cs="David"/>
          <w:rtl/>
        </w:rPr>
      </w:pPr>
    </w:p>
    <w:p w:rsidR="00000000" w:rsidRDefault="00625E52">
      <w:pPr>
        <w:bidi/>
        <w:jc w:val="both"/>
        <w:rPr>
          <w:rFonts w:cs="David"/>
          <w:rtl/>
        </w:rPr>
      </w:pPr>
      <w:r>
        <w:rPr>
          <w:rFonts w:cs="David"/>
          <w:rtl/>
        </w:rPr>
        <w:t>"תיקון ח</w:t>
      </w:r>
      <w:r>
        <w:rPr>
          <w:rFonts w:cs="David"/>
          <w:rtl/>
        </w:rPr>
        <w:t>וק הרשויות המקומיות (אכיפה סביבתית – סמכויות פקחים)</w:t>
      </w:r>
    </w:p>
    <w:p w:rsidR="00000000" w:rsidRDefault="00625E52">
      <w:pPr>
        <w:bidi/>
        <w:jc w:val="both"/>
        <w:rPr>
          <w:rFonts w:cs="David"/>
          <w:rtl/>
        </w:rPr>
      </w:pPr>
      <w:r>
        <w:rPr>
          <w:rFonts w:cs="David"/>
          <w:rtl/>
        </w:rPr>
        <w:t>53. בחוק הרשויות המקומיות (אכיפה סביבתית – סמכויות פקחים), התשס"ח– 2008, בתוספת, אחרי פרט 16 יבוא:</w:t>
      </w:r>
    </w:p>
    <w:p w:rsidR="00000000" w:rsidRDefault="00625E52">
      <w:pPr>
        <w:bidi/>
        <w:jc w:val="both"/>
        <w:rPr>
          <w:rFonts w:cs="David"/>
          <w:rtl/>
        </w:rPr>
      </w:pPr>
      <w:r>
        <w:rPr>
          <w:rFonts w:cs="David"/>
          <w:rtl/>
        </w:rPr>
        <w:t>"17. עבירות לפי סעיף 29(א)(1) או (2), (ב)(2) ו-(ג)(2) לחוק להסדרת הטיפול באריזות, התש"ע– 2010 , וכן עבירו</w:t>
      </w:r>
      <w:r>
        <w:rPr>
          <w:rFonts w:cs="David"/>
          <w:rtl/>
        </w:rPr>
        <w:t>ת לפי סעיף 30 לחוק האמור לעניין העבירות האמורות."</w:t>
      </w:r>
    </w:p>
    <w:p w:rsidR="00000000" w:rsidRDefault="00625E52">
      <w:pPr>
        <w:bidi/>
        <w:jc w:val="both"/>
        <w:rPr>
          <w:rFonts w:cs="David"/>
          <w:rtl/>
        </w:rPr>
      </w:pPr>
    </w:p>
    <w:p w:rsidR="00000000" w:rsidRDefault="00625E52">
      <w:pPr>
        <w:bidi/>
        <w:jc w:val="both"/>
        <w:rPr>
          <w:rFonts w:cs="David"/>
          <w:rtl/>
        </w:rPr>
      </w:pPr>
      <w:r>
        <w:rPr>
          <w:rFonts w:cs="David"/>
          <w:rtl/>
        </w:rPr>
        <w:tab/>
        <w:t>לגבי העבירות שמתאימות לפיקוח על-ידי רשויות מקומיות – מוצע להוסיף אותן לתוספת לחוק אכיפה סביבתית סמכויות מפקחים של הרשויות המקומיות.</w:t>
      </w:r>
    </w:p>
    <w:p w:rsidR="00000000" w:rsidRDefault="00625E52">
      <w:pPr>
        <w:bidi/>
        <w:jc w:val="both"/>
        <w:rPr>
          <w:rFonts w:cs="David"/>
          <w:rtl/>
        </w:rPr>
      </w:pPr>
    </w:p>
    <w:p w:rsidR="00000000" w:rsidRDefault="00625E52">
      <w:pPr>
        <w:bidi/>
        <w:jc w:val="both"/>
        <w:rPr>
          <w:rFonts w:cs="David"/>
          <w:rtl/>
        </w:rPr>
      </w:pPr>
      <w:r>
        <w:rPr>
          <w:rFonts w:cs="David"/>
          <w:u w:val="single"/>
          <w:rtl/>
        </w:rPr>
        <w:t>אתי בנדלר:</w:t>
      </w:r>
    </w:p>
    <w:p w:rsidR="00000000" w:rsidRDefault="00625E52">
      <w:pPr>
        <w:bidi/>
        <w:jc w:val="both"/>
        <w:rPr>
          <w:rFonts w:cs="David"/>
          <w:rtl/>
        </w:rPr>
      </w:pPr>
    </w:p>
    <w:p w:rsidR="00000000" w:rsidRDefault="00625E52">
      <w:pPr>
        <w:bidi/>
        <w:jc w:val="both"/>
        <w:rPr>
          <w:rFonts w:cs="David"/>
          <w:rtl/>
        </w:rPr>
      </w:pPr>
      <w:r>
        <w:rPr>
          <w:rFonts w:cs="David"/>
          <w:rtl/>
        </w:rPr>
        <w:tab/>
        <w:t>העבירות האלה ייאכפו על-ידי הרשויות המקומיות.</w:t>
      </w:r>
    </w:p>
    <w:p w:rsidR="00000000" w:rsidRDefault="00625E52">
      <w:pPr>
        <w:bidi/>
        <w:jc w:val="both"/>
        <w:rPr>
          <w:rFonts w:cs="David"/>
          <w:rtl/>
        </w:rPr>
      </w:pPr>
    </w:p>
    <w:p w:rsidR="00000000" w:rsidRDefault="00625E52">
      <w:pPr>
        <w:bidi/>
        <w:jc w:val="both"/>
        <w:rPr>
          <w:rFonts w:cs="David"/>
          <w:u w:val="single"/>
          <w:rtl/>
        </w:rPr>
      </w:pPr>
      <w:r>
        <w:rPr>
          <w:rFonts w:cs="David"/>
          <w:u w:val="single"/>
          <w:rtl/>
        </w:rPr>
        <w:t xml:space="preserve">היו"ר ישראל </w:t>
      </w:r>
      <w:r>
        <w:rPr>
          <w:rFonts w:cs="David"/>
          <w:u w:val="single"/>
          <w:rtl/>
        </w:rPr>
        <w:t>חסון:</w:t>
      </w:r>
    </w:p>
    <w:p w:rsidR="00000000" w:rsidRDefault="00625E52">
      <w:pPr>
        <w:bidi/>
        <w:jc w:val="both"/>
        <w:rPr>
          <w:rFonts w:cs="David"/>
          <w:rtl/>
        </w:rPr>
      </w:pPr>
    </w:p>
    <w:p w:rsidR="00000000" w:rsidRDefault="00625E52">
      <w:pPr>
        <w:bidi/>
        <w:jc w:val="both"/>
        <w:rPr>
          <w:rFonts w:cs="David"/>
          <w:rtl/>
        </w:rPr>
      </w:pPr>
      <w:r>
        <w:rPr>
          <w:rFonts w:cs="David"/>
          <w:rtl/>
        </w:rPr>
        <w:tab/>
        <w:t>רבותי, הערות לסעיף 53. תמשיך בבקשה, ג'וש.</w:t>
      </w:r>
    </w:p>
    <w:p w:rsidR="00000000" w:rsidRDefault="00625E52">
      <w:pPr>
        <w:bidi/>
        <w:jc w:val="both"/>
        <w:rPr>
          <w:rFonts w:cs="David"/>
          <w:rtl/>
        </w:rPr>
      </w:pPr>
    </w:p>
    <w:p w:rsidR="00000000" w:rsidRDefault="00625E52">
      <w:pPr>
        <w:bidi/>
        <w:jc w:val="both"/>
        <w:rPr>
          <w:rFonts w:cs="David"/>
          <w:u w:val="single"/>
          <w:rtl/>
        </w:rPr>
      </w:pPr>
      <w:r>
        <w:rPr>
          <w:rFonts w:cs="David"/>
          <w:u w:val="single"/>
          <w:rtl/>
        </w:rPr>
        <w:t>יהושע פדרסן:</w:t>
      </w:r>
    </w:p>
    <w:p w:rsidR="00000000" w:rsidRDefault="00625E52">
      <w:pPr>
        <w:bidi/>
        <w:jc w:val="both"/>
        <w:rPr>
          <w:rFonts w:cs="David"/>
          <w:rtl/>
        </w:rPr>
      </w:pPr>
    </w:p>
    <w:p w:rsidR="00000000" w:rsidRDefault="00625E52">
      <w:pPr>
        <w:bidi/>
        <w:jc w:val="both"/>
        <w:rPr>
          <w:rFonts w:cs="David"/>
          <w:rtl/>
        </w:rPr>
      </w:pPr>
      <w:r>
        <w:rPr>
          <w:rFonts w:cs="David"/>
          <w:rtl/>
        </w:rPr>
        <w:t>"תיקון חוק בתי משפט לעניינים מינהליים</w:t>
      </w:r>
    </w:p>
    <w:p w:rsidR="00000000" w:rsidRDefault="00625E52">
      <w:pPr>
        <w:bidi/>
        <w:jc w:val="both"/>
        <w:rPr>
          <w:rFonts w:cs="David"/>
          <w:rtl/>
        </w:rPr>
      </w:pPr>
      <w:r>
        <w:rPr>
          <w:rFonts w:cs="David"/>
          <w:rtl/>
        </w:rPr>
        <w:t>54. בחוק בתי משפט לעניינים מינהליים, התש"ס– 2000, בתוספת הראשונה, בפרט 23, אחרי פסקה (6) יבוא:</w:t>
      </w:r>
    </w:p>
    <w:p w:rsidR="00000000" w:rsidRDefault="00625E52">
      <w:pPr>
        <w:bidi/>
        <w:jc w:val="both"/>
        <w:rPr>
          <w:rFonts w:cs="David"/>
          <w:rtl/>
        </w:rPr>
      </w:pPr>
      <w:r>
        <w:rPr>
          <w:rFonts w:cs="David"/>
          <w:rtl/>
        </w:rPr>
        <w:t>"(7) החלטת המנהל לפי חוק להסדרת טיפול באריזות, התש"ע– 2010</w:t>
      </w:r>
      <w:r>
        <w:rPr>
          <w:rFonts w:cs="David"/>
          <w:rtl/>
        </w:rPr>
        <w:t>." – סוף סעיף.</w:t>
      </w:r>
    </w:p>
    <w:p w:rsidR="00000000" w:rsidRDefault="00625E52">
      <w:pPr>
        <w:bidi/>
        <w:jc w:val="both"/>
        <w:rPr>
          <w:rFonts w:cs="David"/>
          <w:rtl/>
        </w:rPr>
      </w:pPr>
    </w:p>
    <w:p w:rsidR="00000000" w:rsidRDefault="00625E52">
      <w:pPr>
        <w:bidi/>
        <w:jc w:val="both"/>
        <w:rPr>
          <w:rFonts w:cs="David"/>
          <w:u w:val="single"/>
          <w:rtl/>
        </w:rPr>
      </w:pPr>
      <w:r>
        <w:rPr>
          <w:rFonts w:cs="David"/>
          <w:u w:val="single"/>
          <w:rtl/>
        </w:rPr>
        <w:t>היו"ר ישראל חסון:</w:t>
      </w:r>
    </w:p>
    <w:p w:rsidR="00000000" w:rsidRDefault="00625E52">
      <w:pPr>
        <w:bidi/>
        <w:jc w:val="both"/>
        <w:rPr>
          <w:rFonts w:cs="David"/>
          <w:rtl/>
        </w:rPr>
      </w:pPr>
    </w:p>
    <w:p w:rsidR="00000000" w:rsidRDefault="00625E52">
      <w:pPr>
        <w:bidi/>
        <w:jc w:val="both"/>
        <w:rPr>
          <w:rFonts w:cs="David"/>
          <w:rtl/>
        </w:rPr>
      </w:pPr>
      <w:r>
        <w:rPr>
          <w:rFonts w:cs="David"/>
          <w:rtl/>
        </w:rPr>
        <w:tab/>
        <w:t xml:space="preserve">רבותי, הערות לסעיף 54. סעיף 52,  53, 54, מי בעד? </w:t>
      </w:r>
    </w:p>
    <w:p w:rsidR="00000000" w:rsidRDefault="00625E52">
      <w:pPr>
        <w:bidi/>
        <w:jc w:val="both"/>
        <w:rPr>
          <w:rFonts w:cs="David"/>
          <w:rtl/>
        </w:rPr>
      </w:pPr>
    </w:p>
    <w:p w:rsidR="00000000" w:rsidRDefault="00625E52">
      <w:pPr>
        <w:bidi/>
        <w:jc w:val="both"/>
        <w:rPr>
          <w:rFonts w:cs="David"/>
          <w:rtl/>
        </w:rPr>
      </w:pPr>
    </w:p>
    <w:p w:rsidR="00000000" w:rsidRDefault="00625E52">
      <w:pPr>
        <w:bidi/>
        <w:jc w:val="both"/>
        <w:rPr>
          <w:rFonts w:cs="David"/>
          <w:rtl/>
        </w:rPr>
      </w:pPr>
    </w:p>
    <w:p w:rsidR="00000000" w:rsidRDefault="00625E52">
      <w:pPr>
        <w:bidi/>
        <w:jc w:val="both"/>
        <w:rPr>
          <w:rFonts w:cs="David"/>
          <w:rtl/>
        </w:rPr>
      </w:pPr>
    </w:p>
    <w:p w:rsidR="00000000" w:rsidRDefault="00625E52">
      <w:pPr>
        <w:bidi/>
        <w:jc w:val="both"/>
        <w:rPr>
          <w:rFonts w:cs="David"/>
          <w:rtl/>
        </w:rPr>
      </w:pPr>
    </w:p>
    <w:p w:rsidR="00000000" w:rsidRDefault="00625E52">
      <w:pPr>
        <w:bidi/>
        <w:jc w:val="both"/>
        <w:rPr>
          <w:rFonts w:cs="David"/>
          <w:rtl/>
        </w:rPr>
      </w:pPr>
      <w:r>
        <w:rPr>
          <w:rFonts w:cs="David"/>
          <w:rtl/>
        </w:rPr>
        <w:t>ה צ ב ע ה</w:t>
      </w:r>
    </w:p>
    <w:p w:rsidR="00000000" w:rsidRDefault="00625E52">
      <w:pPr>
        <w:bidi/>
        <w:jc w:val="both"/>
        <w:rPr>
          <w:rFonts w:cs="David"/>
          <w:rtl/>
        </w:rPr>
      </w:pPr>
      <w:r>
        <w:rPr>
          <w:rFonts w:cs="David"/>
          <w:rtl/>
        </w:rPr>
        <w:t>בעד – רוב</w:t>
      </w:r>
    </w:p>
    <w:p w:rsidR="00000000" w:rsidRDefault="00625E52">
      <w:pPr>
        <w:bidi/>
        <w:jc w:val="both"/>
        <w:rPr>
          <w:rFonts w:cs="David"/>
          <w:rtl/>
        </w:rPr>
      </w:pPr>
      <w:r>
        <w:rPr>
          <w:rFonts w:cs="David"/>
          <w:rtl/>
        </w:rPr>
        <w:t>נגד – אין</w:t>
      </w:r>
    </w:p>
    <w:p w:rsidR="00000000" w:rsidRDefault="00625E52">
      <w:pPr>
        <w:bidi/>
        <w:jc w:val="both"/>
        <w:rPr>
          <w:rFonts w:cs="David"/>
          <w:rtl/>
        </w:rPr>
      </w:pPr>
      <w:r>
        <w:rPr>
          <w:rFonts w:cs="David"/>
          <w:rtl/>
        </w:rPr>
        <w:t>נמנעים – אין</w:t>
      </w:r>
    </w:p>
    <w:p w:rsidR="00000000" w:rsidRDefault="00625E52">
      <w:pPr>
        <w:bidi/>
        <w:jc w:val="both"/>
        <w:rPr>
          <w:rFonts w:cs="David"/>
          <w:rtl/>
        </w:rPr>
      </w:pPr>
      <w:r>
        <w:rPr>
          <w:rFonts w:cs="David"/>
          <w:rtl/>
        </w:rPr>
        <w:t>הסעיפים אושרו.</w:t>
      </w:r>
    </w:p>
    <w:p w:rsidR="00000000" w:rsidRDefault="00625E52">
      <w:pPr>
        <w:bidi/>
        <w:jc w:val="both"/>
        <w:rPr>
          <w:rFonts w:cs="David"/>
          <w:u w:val="single"/>
          <w:rtl/>
        </w:rPr>
      </w:pPr>
      <w:r>
        <w:rPr>
          <w:rFonts w:cs="David"/>
          <w:u w:val="single"/>
          <w:rtl/>
        </w:rPr>
        <w:t>היו"ר ישראל חסון:</w:t>
      </w:r>
    </w:p>
    <w:p w:rsidR="00000000" w:rsidRDefault="00625E52">
      <w:pPr>
        <w:bidi/>
        <w:jc w:val="both"/>
        <w:rPr>
          <w:rFonts w:cs="David"/>
          <w:u w:val="single"/>
          <w:rtl/>
        </w:rPr>
      </w:pPr>
    </w:p>
    <w:p w:rsidR="00000000" w:rsidRDefault="00625E52">
      <w:pPr>
        <w:bidi/>
        <w:jc w:val="both"/>
        <w:rPr>
          <w:rFonts w:cs="David"/>
          <w:rtl/>
        </w:rPr>
      </w:pPr>
      <w:r>
        <w:rPr>
          <w:rFonts w:cs="David"/>
          <w:rtl/>
        </w:rPr>
        <w:tab/>
        <w:t>אין מתנגדים, אושר. סעיף 55.</w:t>
      </w:r>
    </w:p>
    <w:p w:rsidR="00000000" w:rsidRDefault="00625E52">
      <w:pPr>
        <w:bidi/>
        <w:jc w:val="both"/>
        <w:rPr>
          <w:rFonts w:cs="David"/>
          <w:rtl/>
        </w:rPr>
      </w:pPr>
    </w:p>
    <w:p w:rsidR="00000000" w:rsidRDefault="00625E52">
      <w:pPr>
        <w:bidi/>
        <w:jc w:val="both"/>
        <w:rPr>
          <w:rFonts w:cs="David"/>
          <w:u w:val="single"/>
          <w:rtl/>
        </w:rPr>
      </w:pPr>
      <w:r>
        <w:rPr>
          <w:rFonts w:cs="David"/>
          <w:u w:val="single"/>
          <w:rtl/>
        </w:rPr>
        <w:t>יהושע פדרסן:</w:t>
      </w:r>
    </w:p>
    <w:p w:rsidR="00000000" w:rsidRDefault="00625E52">
      <w:pPr>
        <w:bidi/>
        <w:jc w:val="both"/>
        <w:rPr>
          <w:rFonts w:cs="David"/>
          <w:rtl/>
        </w:rPr>
      </w:pPr>
    </w:p>
    <w:p w:rsidR="00000000" w:rsidRDefault="00625E52">
      <w:pPr>
        <w:bidi/>
        <w:jc w:val="both"/>
        <w:rPr>
          <w:rFonts w:cs="David"/>
          <w:rtl/>
        </w:rPr>
      </w:pPr>
      <w:r>
        <w:rPr>
          <w:rFonts w:cs="David"/>
          <w:rtl/>
        </w:rPr>
        <w:t>"תחילה</w:t>
      </w:r>
    </w:p>
    <w:p w:rsidR="00000000" w:rsidRDefault="00625E52">
      <w:pPr>
        <w:bidi/>
        <w:jc w:val="both"/>
        <w:rPr>
          <w:rFonts w:cs="David"/>
          <w:rtl/>
        </w:rPr>
      </w:pPr>
      <w:r>
        <w:rPr>
          <w:rFonts w:cs="David"/>
          <w:rtl/>
        </w:rPr>
        <w:t xml:space="preserve"> 55. (א) תחילתו של חוק זה, בכפוף להור</w:t>
      </w:r>
      <w:r>
        <w:rPr>
          <w:rFonts w:cs="David"/>
          <w:rtl/>
        </w:rPr>
        <w:t>אות סעיפים קטנים (ב) ו-(ג), ביום כ"ה בטבת התשע"א  (1 בינואר 2011).</w:t>
      </w:r>
    </w:p>
    <w:p w:rsidR="00000000" w:rsidRDefault="00625E52">
      <w:pPr>
        <w:bidi/>
        <w:jc w:val="both"/>
        <w:rPr>
          <w:rFonts w:cs="David"/>
          <w:rtl/>
        </w:rPr>
      </w:pPr>
      <w:r>
        <w:rPr>
          <w:rFonts w:cs="David"/>
          <w:rtl/>
        </w:rPr>
        <w:t>(ב) תחילתם של סעיפים 6, 7(א)(2) ו-(3), 8 לעניין רישום של העניינים הכלולים בחובת הדיווח לפי סעיף 7(א)(2) ו-(3), ביום כ"ט סיוון תשע"א (1 ביולי 2011).</w:t>
      </w:r>
    </w:p>
    <w:p w:rsidR="00000000" w:rsidRDefault="00625E52">
      <w:pPr>
        <w:bidi/>
        <w:jc w:val="both"/>
        <w:rPr>
          <w:rFonts w:cs="David"/>
          <w:rtl/>
        </w:rPr>
      </w:pPr>
      <w:r>
        <w:rPr>
          <w:rFonts w:cs="David"/>
          <w:rtl/>
        </w:rPr>
        <w:t>(ג) תחילתו של סעיף 18א ב-1 לינואר ב-2015.</w:t>
      </w:r>
      <w:r>
        <w:rPr>
          <w:rFonts w:cs="David"/>
          <w:rtl/>
        </w:rPr>
        <w:t>"</w:t>
      </w:r>
    </w:p>
    <w:p w:rsidR="00000000" w:rsidRDefault="00625E52">
      <w:pPr>
        <w:bidi/>
        <w:jc w:val="both"/>
        <w:rPr>
          <w:rFonts w:cs="David"/>
          <w:rtl/>
        </w:rPr>
      </w:pPr>
    </w:p>
    <w:p w:rsidR="00000000" w:rsidRDefault="00625E52">
      <w:pPr>
        <w:bidi/>
        <w:jc w:val="both"/>
        <w:rPr>
          <w:rFonts w:cs="David"/>
          <w:u w:val="single"/>
          <w:rtl/>
        </w:rPr>
      </w:pPr>
      <w:r>
        <w:rPr>
          <w:rFonts w:cs="David"/>
          <w:u w:val="single"/>
          <w:rtl/>
        </w:rPr>
        <w:t>היו"ר ישראל חסון:</w:t>
      </w:r>
    </w:p>
    <w:p w:rsidR="00000000" w:rsidRDefault="00625E52">
      <w:pPr>
        <w:bidi/>
        <w:jc w:val="both"/>
        <w:rPr>
          <w:rFonts w:cs="David"/>
          <w:rtl/>
        </w:rPr>
      </w:pPr>
    </w:p>
    <w:p w:rsidR="00000000" w:rsidRDefault="00625E52">
      <w:pPr>
        <w:bidi/>
        <w:jc w:val="both"/>
        <w:rPr>
          <w:rFonts w:cs="David"/>
          <w:rtl/>
        </w:rPr>
      </w:pPr>
      <w:r>
        <w:rPr>
          <w:rFonts w:cs="David"/>
          <w:rtl/>
        </w:rPr>
        <w:tab/>
        <w:t>רבותי, לפני שאתם מתייחסים, ברור לנו שאנחנו לא יכולים לשים את זה בראשון לינואר.</w:t>
      </w:r>
    </w:p>
    <w:p w:rsidR="00000000" w:rsidRDefault="00625E52">
      <w:pPr>
        <w:bidi/>
        <w:jc w:val="both"/>
        <w:rPr>
          <w:rFonts w:cs="David"/>
          <w:rtl/>
        </w:rPr>
      </w:pPr>
    </w:p>
    <w:p w:rsidR="00000000" w:rsidRDefault="00625E52">
      <w:pPr>
        <w:bidi/>
        <w:jc w:val="both"/>
        <w:rPr>
          <w:rFonts w:cs="David"/>
          <w:u w:val="single"/>
          <w:rtl/>
        </w:rPr>
      </w:pPr>
      <w:r>
        <w:rPr>
          <w:rFonts w:cs="David"/>
          <w:u w:val="single"/>
          <w:rtl/>
        </w:rPr>
        <w:t>יהושע פדרסן:</w:t>
      </w:r>
    </w:p>
    <w:p w:rsidR="00000000" w:rsidRDefault="00625E52">
      <w:pPr>
        <w:bidi/>
        <w:jc w:val="both"/>
        <w:rPr>
          <w:rFonts w:cs="David"/>
          <w:rtl/>
        </w:rPr>
      </w:pPr>
    </w:p>
    <w:p w:rsidR="00000000" w:rsidRDefault="00625E52">
      <w:pPr>
        <w:bidi/>
        <w:jc w:val="both"/>
        <w:rPr>
          <w:rFonts w:cs="David"/>
          <w:rtl/>
        </w:rPr>
      </w:pPr>
      <w:r>
        <w:rPr>
          <w:rFonts w:cs="David"/>
          <w:rtl/>
        </w:rPr>
        <w:tab/>
        <w:t>לכן, מוצע ביום פרסום.</w:t>
      </w:r>
    </w:p>
    <w:p w:rsidR="00000000" w:rsidRDefault="00625E52">
      <w:pPr>
        <w:bidi/>
        <w:jc w:val="both"/>
        <w:rPr>
          <w:rFonts w:cs="David"/>
          <w:rtl/>
        </w:rPr>
      </w:pPr>
    </w:p>
    <w:p w:rsidR="00000000" w:rsidRDefault="00625E52">
      <w:pPr>
        <w:bidi/>
        <w:jc w:val="both"/>
        <w:rPr>
          <w:rFonts w:cs="David"/>
          <w:u w:val="single"/>
          <w:rtl/>
        </w:rPr>
      </w:pPr>
      <w:r>
        <w:rPr>
          <w:rFonts w:cs="David"/>
          <w:u w:val="single"/>
          <w:rtl/>
        </w:rPr>
        <w:t>היו"ר ישראל חסון:</w:t>
      </w:r>
    </w:p>
    <w:p w:rsidR="00000000" w:rsidRDefault="00625E52">
      <w:pPr>
        <w:bidi/>
        <w:jc w:val="both"/>
        <w:rPr>
          <w:rFonts w:cs="David"/>
          <w:rtl/>
        </w:rPr>
      </w:pPr>
    </w:p>
    <w:p w:rsidR="00000000" w:rsidRDefault="00625E52">
      <w:pPr>
        <w:bidi/>
        <w:jc w:val="both"/>
        <w:rPr>
          <w:rFonts w:cs="David"/>
          <w:rtl/>
        </w:rPr>
      </w:pPr>
      <w:r>
        <w:rPr>
          <w:rFonts w:cs="David"/>
          <w:rtl/>
        </w:rPr>
        <w:t xml:space="preserve"> </w:t>
      </w:r>
      <w:r>
        <w:rPr>
          <w:rFonts w:cs="David"/>
          <w:rtl/>
        </w:rPr>
        <w:tab/>
        <w:t>לא, לא יום פרסום – ברור לנו. אדוני, האם יש לך הערה לגבי הנושא הזה של יום תחולת החוק?</w:t>
      </w:r>
    </w:p>
    <w:p w:rsidR="00000000" w:rsidRDefault="00625E52">
      <w:pPr>
        <w:bidi/>
        <w:jc w:val="both"/>
        <w:rPr>
          <w:rFonts w:cs="David"/>
          <w:rtl/>
        </w:rPr>
      </w:pPr>
    </w:p>
    <w:p w:rsidR="00000000" w:rsidRDefault="00625E52">
      <w:pPr>
        <w:bidi/>
        <w:jc w:val="both"/>
        <w:rPr>
          <w:rFonts w:cs="David"/>
          <w:u w:val="single"/>
          <w:rtl/>
        </w:rPr>
      </w:pPr>
      <w:r>
        <w:rPr>
          <w:rFonts w:cs="David"/>
          <w:u w:val="single"/>
          <w:rtl/>
        </w:rPr>
        <w:t>יורם בונ</w:t>
      </w:r>
      <w:r>
        <w:rPr>
          <w:rFonts w:cs="David"/>
          <w:u w:val="single"/>
          <w:rtl/>
        </w:rPr>
        <w:t>ן:</w:t>
      </w:r>
    </w:p>
    <w:p w:rsidR="00000000" w:rsidRDefault="00625E52">
      <w:pPr>
        <w:bidi/>
        <w:jc w:val="both"/>
        <w:rPr>
          <w:rFonts w:cs="David"/>
          <w:rtl/>
        </w:rPr>
      </w:pPr>
    </w:p>
    <w:p w:rsidR="00000000" w:rsidRDefault="00625E52">
      <w:pPr>
        <w:bidi/>
        <w:jc w:val="both"/>
        <w:rPr>
          <w:rFonts w:cs="David"/>
          <w:rtl/>
        </w:rPr>
      </w:pPr>
      <w:r>
        <w:rPr>
          <w:rFonts w:cs="David"/>
          <w:rtl/>
        </w:rPr>
        <w:tab/>
        <w:t>כן, עם זווית מסוימת, מעבר למיידיות של התאריך.</w:t>
      </w:r>
    </w:p>
    <w:p w:rsidR="00000000" w:rsidRDefault="00625E52">
      <w:pPr>
        <w:bidi/>
        <w:jc w:val="both"/>
        <w:rPr>
          <w:rFonts w:cs="David"/>
          <w:rtl/>
        </w:rPr>
      </w:pPr>
    </w:p>
    <w:p w:rsidR="00000000" w:rsidRDefault="00625E52">
      <w:pPr>
        <w:bidi/>
        <w:jc w:val="both"/>
        <w:rPr>
          <w:rFonts w:cs="David"/>
          <w:u w:val="single"/>
          <w:rtl/>
        </w:rPr>
      </w:pPr>
      <w:r>
        <w:rPr>
          <w:rFonts w:cs="David"/>
          <w:u w:val="single"/>
          <w:rtl/>
        </w:rPr>
        <w:t>היו"ר ישראל חסון:</w:t>
      </w:r>
    </w:p>
    <w:p w:rsidR="00000000" w:rsidRDefault="00625E52">
      <w:pPr>
        <w:bidi/>
        <w:jc w:val="both"/>
        <w:rPr>
          <w:rFonts w:cs="David"/>
          <w:rtl/>
        </w:rPr>
      </w:pPr>
    </w:p>
    <w:p w:rsidR="00000000" w:rsidRDefault="00625E52">
      <w:pPr>
        <w:bidi/>
        <w:jc w:val="both"/>
        <w:rPr>
          <w:rFonts w:cs="David"/>
          <w:rtl/>
        </w:rPr>
      </w:pPr>
      <w:r>
        <w:rPr>
          <w:rFonts w:cs="David"/>
          <w:rtl/>
        </w:rPr>
        <w:tab/>
        <w:t>אני לא רוצה לומר ביום פרסומו כי אני רוצה ללכת על הראשון למרץ בכדי לחייב גם את הוועדה.</w:t>
      </w:r>
    </w:p>
    <w:p w:rsidR="00000000" w:rsidRDefault="00625E52">
      <w:pPr>
        <w:bidi/>
        <w:jc w:val="both"/>
        <w:rPr>
          <w:rFonts w:cs="David"/>
          <w:rtl/>
        </w:rPr>
      </w:pPr>
    </w:p>
    <w:p w:rsidR="00000000" w:rsidRDefault="00625E52">
      <w:pPr>
        <w:bidi/>
        <w:jc w:val="both"/>
        <w:rPr>
          <w:rFonts w:cs="David"/>
          <w:u w:val="single"/>
          <w:rtl/>
        </w:rPr>
      </w:pPr>
      <w:r>
        <w:rPr>
          <w:rFonts w:cs="David"/>
          <w:u w:val="single"/>
          <w:rtl/>
        </w:rPr>
        <w:t>דלית דרור:</w:t>
      </w:r>
    </w:p>
    <w:p w:rsidR="00000000" w:rsidRDefault="00625E52">
      <w:pPr>
        <w:bidi/>
        <w:jc w:val="both"/>
        <w:rPr>
          <w:rFonts w:cs="David"/>
          <w:rtl/>
        </w:rPr>
      </w:pPr>
    </w:p>
    <w:p w:rsidR="00000000" w:rsidRDefault="00625E52">
      <w:pPr>
        <w:bidi/>
        <w:jc w:val="both"/>
        <w:rPr>
          <w:rFonts w:cs="David"/>
          <w:rtl/>
        </w:rPr>
      </w:pPr>
      <w:r>
        <w:rPr>
          <w:rFonts w:cs="David"/>
          <w:rtl/>
        </w:rPr>
        <w:tab/>
        <w:t>למה לא הראשון בפברואר? זה רק עבודה על הנוסח.</w:t>
      </w:r>
    </w:p>
    <w:p w:rsidR="00000000" w:rsidRDefault="00625E52">
      <w:pPr>
        <w:bidi/>
        <w:jc w:val="both"/>
        <w:rPr>
          <w:rFonts w:cs="David"/>
          <w:rtl/>
        </w:rPr>
      </w:pPr>
    </w:p>
    <w:p w:rsidR="00000000" w:rsidRDefault="00625E52">
      <w:pPr>
        <w:bidi/>
        <w:jc w:val="both"/>
        <w:rPr>
          <w:rFonts w:cs="David"/>
          <w:u w:val="single"/>
          <w:rtl/>
        </w:rPr>
      </w:pPr>
      <w:r>
        <w:rPr>
          <w:rFonts w:cs="David"/>
          <w:u w:val="single"/>
          <w:rtl/>
        </w:rPr>
        <w:t>היו"ר ישראל חסון:</w:t>
      </w:r>
    </w:p>
    <w:p w:rsidR="00000000" w:rsidRDefault="00625E52">
      <w:pPr>
        <w:bidi/>
        <w:jc w:val="both"/>
        <w:rPr>
          <w:rFonts w:cs="David"/>
          <w:rtl/>
        </w:rPr>
      </w:pPr>
    </w:p>
    <w:p w:rsidR="00000000" w:rsidRDefault="00625E52">
      <w:pPr>
        <w:bidi/>
        <w:jc w:val="both"/>
        <w:rPr>
          <w:rFonts w:cs="David"/>
          <w:rtl/>
        </w:rPr>
      </w:pPr>
      <w:r>
        <w:rPr>
          <w:rFonts w:cs="David"/>
          <w:rtl/>
        </w:rPr>
        <w:tab/>
        <w:t>אני אומר לך למה, כ</w:t>
      </w:r>
      <w:r>
        <w:rPr>
          <w:rFonts w:cs="David"/>
          <w:rtl/>
        </w:rPr>
        <w:t>י האנשים שיושבים לצידי עסוקים, לפי דעתי, בעוד לא פחות מנושא אחד, ונושאים כבדים. אני מבין את הצרכים שלהם.</w:t>
      </w:r>
    </w:p>
    <w:p w:rsidR="00000000" w:rsidRDefault="00625E52">
      <w:pPr>
        <w:bidi/>
        <w:jc w:val="both"/>
        <w:rPr>
          <w:rFonts w:cs="David"/>
          <w:rtl/>
        </w:rPr>
      </w:pPr>
    </w:p>
    <w:p w:rsidR="00000000" w:rsidRDefault="00625E52">
      <w:pPr>
        <w:bidi/>
        <w:jc w:val="both"/>
        <w:rPr>
          <w:rFonts w:cs="David"/>
          <w:rtl/>
        </w:rPr>
      </w:pPr>
      <w:r>
        <w:rPr>
          <w:rFonts w:cs="David"/>
          <w:u w:val="single"/>
          <w:rtl/>
        </w:rPr>
        <w:t>אתי בנדלר:</w:t>
      </w:r>
    </w:p>
    <w:p w:rsidR="00000000" w:rsidRDefault="00625E52">
      <w:pPr>
        <w:bidi/>
        <w:jc w:val="both"/>
        <w:rPr>
          <w:rFonts w:cs="David"/>
          <w:rtl/>
        </w:rPr>
      </w:pPr>
    </w:p>
    <w:p w:rsidR="00000000" w:rsidRDefault="00625E52">
      <w:pPr>
        <w:bidi/>
        <w:jc w:val="both"/>
        <w:rPr>
          <w:rFonts w:cs="David"/>
          <w:rtl/>
        </w:rPr>
      </w:pPr>
      <w:r>
        <w:rPr>
          <w:rFonts w:cs="David"/>
          <w:rtl/>
        </w:rPr>
        <w:tab/>
        <w:t>ההערכה שלנו היא שהחוק הזה יתקבל בקריאה השנייה והשלישית במהלך חודש ינואר. אני לא מאמינה שזה יקרה במהלך חודש דצמבר. יש צורך בזמן היערכות מר</w:t>
      </w:r>
      <w:r>
        <w:rPr>
          <w:rFonts w:cs="David"/>
          <w:rtl/>
        </w:rPr>
        <w:t xml:space="preserve">גע שזה יתקבל עד שזה יפורסם ברשומות. הפער לא יכול להיות מאוד גדול. אם היינו שותקים בקשר לעניין הזה והתחילה היתה ביום פרסום ברשומות, זה היה קורה במועד כלשהו מהלך חודש פברואר. כיוון שנעשים כאן חישובים על בסיס שנתי וכו', אני מציעה שזה יהיה תאריך ידוע וברור של </w:t>
      </w:r>
      <w:r>
        <w:rPr>
          <w:rFonts w:cs="David"/>
          <w:rtl/>
        </w:rPr>
        <w:t>היערכות מראש.</w:t>
      </w:r>
    </w:p>
    <w:p w:rsidR="00000000" w:rsidRDefault="00625E52">
      <w:pPr>
        <w:bidi/>
        <w:jc w:val="both"/>
        <w:rPr>
          <w:rFonts w:cs="David"/>
          <w:rtl/>
        </w:rPr>
      </w:pPr>
    </w:p>
    <w:p w:rsidR="00000000" w:rsidRDefault="00625E52">
      <w:pPr>
        <w:bidi/>
        <w:jc w:val="both"/>
        <w:rPr>
          <w:rFonts w:cs="David"/>
          <w:u w:val="single"/>
          <w:rtl/>
        </w:rPr>
      </w:pPr>
      <w:r>
        <w:rPr>
          <w:rFonts w:cs="David"/>
          <w:u w:val="single"/>
          <w:rtl/>
        </w:rPr>
        <w:t>יורם בונן:</w:t>
      </w:r>
    </w:p>
    <w:p w:rsidR="00000000" w:rsidRDefault="00625E52">
      <w:pPr>
        <w:bidi/>
        <w:jc w:val="both"/>
        <w:rPr>
          <w:rFonts w:cs="David"/>
          <w:rtl/>
        </w:rPr>
      </w:pPr>
    </w:p>
    <w:p w:rsidR="00000000" w:rsidRDefault="00625E52">
      <w:pPr>
        <w:bidi/>
        <w:jc w:val="both"/>
        <w:rPr>
          <w:rFonts w:cs="David"/>
          <w:rtl/>
        </w:rPr>
      </w:pPr>
      <w:r>
        <w:rPr>
          <w:rFonts w:cs="David"/>
          <w:rtl/>
        </w:rPr>
        <w:tab/>
        <w:t>לגבי סעיף התחילה – זה מעבר להיבט הטכני, ואני מבקש להציף כאן שתי סוגיות שהן מתלכדות בהיבט של תחילת החוק. אחד הדברים שנעשו, והזכיר זאת קודם עו"ד פדרסן - המעבר מאיסוף על-ידי גופים פרטיים לאיסוף באמצעות הגוף המוכר, הוא מעבר שהחוק הז</w:t>
      </w:r>
      <w:r>
        <w:rPr>
          <w:rFonts w:cs="David"/>
          <w:rtl/>
        </w:rPr>
        <w:t>ה יוצר אותו, וזה מצב חדש. הגופים -  אני מדבר כרגע לפחות על קבוצת נייר חדרה - שעוסקים היום בפעילות הזאת קשורים בהסכמים שעל פיהם הם מחויבים היום. החוק בעצם חותך את ההסכמים האלה, והתוקף החוזי של חלקם משתרע מעבר לתאריכים האלה - גם מרץ, וגם מעבר לזה. אנחנו חושב</w:t>
      </w:r>
      <w:r>
        <w:rPr>
          <w:rFonts w:cs="David"/>
          <w:rtl/>
        </w:rPr>
        <w:t xml:space="preserve">ים שנכון יהיה לתת איזושהי תקופה של מעבר, ולתת הוראות מעבר מתאימות כדי שאפשר יהיה להשתחרר מהחוזים האלה בצורה הדרגתית. </w:t>
      </w:r>
    </w:p>
    <w:p w:rsidR="00000000" w:rsidRDefault="00625E52">
      <w:pPr>
        <w:bidi/>
        <w:jc w:val="both"/>
        <w:rPr>
          <w:rFonts w:cs="David"/>
          <w:rtl/>
        </w:rPr>
      </w:pPr>
    </w:p>
    <w:p w:rsidR="00000000" w:rsidRDefault="00625E52">
      <w:pPr>
        <w:bidi/>
        <w:jc w:val="both"/>
        <w:rPr>
          <w:rFonts w:cs="David"/>
          <w:rtl/>
        </w:rPr>
      </w:pPr>
      <w:r>
        <w:rPr>
          <w:rFonts w:cs="David"/>
          <w:rtl/>
        </w:rPr>
        <w:tab/>
        <w:t>אבל, מעבר לזה, אם אנחנו מבינים נכון, הרי ממילא בתחילת החוק הגוף המוכר עוד לא יפעל, רק שייכנס החוק לתוקף לגוף המוכר יש פרק זמן להתארגנות,</w:t>
      </w:r>
      <w:r>
        <w:rPr>
          <w:rFonts w:cs="David"/>
          <w:rtl/>
        </w:rPr>
        <w:t xml:space="preserve"> יש זמן עד שהוא יתחיל להפעיל גופים מטעמו. לכן, לא נראה לנו שיש פה איזה ניגוד אינטרסים, כי בתקופת הביניים עד שהגוף המוכר יהיה ערוך, מישהו הרי כן צריך לאסוף. אז אין סיבה ש- - -</w:t>
      </w:r>
    </w:p>
    <w:p w:rsidR="00000000" w:rsidRDefault="00625E52">
      <w:pPr>
        <w:bidi/>
        <w:jc w:val="both"/>
        <w:rPr>
          <w:rFonts w:cs="David"/>
          <w:rtl/>
        </w:rPr>
      </w:pPr>
    </w:p>
    <w:p w:rsidR="00000000" w:rsidRDefault="00625E52">
      <w:pPr>
        <w:bidi/>
        <w:jc w:val="both"/>
        <w:rPr>
          <w:rFonts w:cs="David"/>
          <w:u w:val="single"/>
          <w:rtl/>
        </w:rPr>
      </w:pPr>
      <w:r>
        <w:rPr>
          <w:rFonts w:cs="David"/>
          <w:u w:val="single"/>
          <w:rtl/>
        </w:rPr>
        <w:t>השר להגנת הסביבה גלעד ארדן:</w:t>
      </w:r>
    </w:p>
    <w:p w:rsidR="00000000" w:rsidRDefault="00625E52">
      <w:pPr>
        <w:bidi/>
        <w:jc w:val="both"/>
        <w:rPr>
          <w:rFonts w:cs="David"/>
          <w:rtl/>
        </w:rPr>
      </w:pPr>
    </w:p>
    <w:p w:rsidR="00000000" w:rsidRDefault="00625E52">
      <w:pPr>
        <w:bidi/>
        <w:jc w:val="both"/>
        <w:rPr>
          <w:rFonts w:cs="David"/>
          <w:rtl/>
        </w:rPr>
      </w:pPr>
      <w:r>
        <w:rPr>
          <w:rFonts w:cs="David"/>
          <w:rtl/>
        </w:rPr>
        <w:tab/>
        <w:t>אפשר להוסיף הבהרה שעד שלא אושר הגוף הראשון, ניתן י</w:t>
      </w:r>
      <w:r>
        <w:rPr>
          <w:rFonts w:cs="David"/>
          <w:rtl/>
        </w:rPr>
        <w:t>היה להמשיך - - -</w:t>
      </w:r>
    </w:p>
    <w:p w:rsidR="00000000" w:rsidRDefault="00625E52">
      <w:pPr>
        <w:bidi/>
        <w:jc w:val="both"/>
        <w:rPr>
          <w:rFonts w:cs="David"/>
          <w:rtl/>
        </w:rPr>
      </w:pPr>
    </w:p>
    <w:p w:rsidR="00000000" w:rsidRDefault="00625E52">
      <w:pPr>
        <w:bidi/>
        <w:jc w:val="both"/>
        <w:rPr>
          <w:rFonts w:cs="David"/>
          <w:u w:val="single"/>
          <w:rtl/>
        </w:rPr>
      </w:pPr>
      <w:r>
        <w:rPr>
          <w:rFonts w:cs="David"/>
          <w:u w:val="single"/>
          <w:rtl/>
        </w:rPr>
        <w:t>יורם בונן:</w:t>
      </w:r>
    </w:p>
    <w:p w:rsidR="00000000" w:rsidRDefault="00625E52">
      <w:pPr>
        <w:bidi/>
        <w:jc w:val="both"/>
        <w:rPr>
          <w:rFonts w:cs="David"/>
          <w:rtl/>
        </w:rPr>
      </w:pPr>
    </w:p>
    <w:p w:rsidR="00000000" w:rsidRDefault="00625E52">
      <w:pPr>
        <w:bidi/>
        <w:jc w:val="both"/>
        <w:rPr>
          <w:rFonts w:cs="David"/>
          <w:rtl/>
        </w:rPr>
      </w:pPr>
      <w:r>
        <w:rPr>
          <w:rFonts w:cs="David"/>
          <w:rtl/>
        </w:rPr>
        <w:tab/>
        <w:t>זה הכיוון, אדוני השר, שזה לא ייפול בין הכיסאות. אנחנו מבקשים להחריג מסעיף התחילה את ההוראות האלה.</w:t>
      </w:r>
    </w:p>
    <w:p w:rsidR="00000000" w:rsidRDefault="00625E52">
      <w:pPr>
        <w:bidi/>
        <w:jc w:val="both"/>
        <w:rPr>
          <w:rFonts w:cs="David"/>
          <w:rtl/>
        </w:rPr>
      </w:pPr>
    </w:p>
    <w:p w:rsidR="00000000" w:rsidRDefault="00625E52">
      <w:pPr>
        <w:bidi/>
        <w:jc w:val="both"/>
        <w:rPr>
          <w:rFonts w:cs="David"/>
          <w:u w:val="single"/>
          <w:rtl/>
        </w:rPr>
      </w:pPr>
      <w:r>
        <w:rPr>
          <w:rFonts w:cs="David"/>
          <w:u w:val="single"/>
          <w:rtl/>
        </w:rPr>
        <w:t>היו"ר ישראל חסון:</w:t>
      </w:r>
    </w:p>
    <w:p w:rsidR="00000000" w:rsidRDefault="00625E52">
      <w:pPr>
        <w:bidi/>
        <w:jc w:val="both"/>
        <w:rPr>
          <w:rFonts w:cs="David"/>
          <w:rtl/>
        </w:rPr>
      </w:pPr>
    </w:p>
    <w:p w:rsidR="00000000" w:rsidRDefault="00625E52">
      <w:pPr>
        <w:bidi/>
        <w:jc w:val="both"/>
        <w:rPr>
          <w:rFonts w:cs="David"/>
          <w:rtl/>
        </w:rPr>
      </w:pPr>
      <w:r>
        <w:rPr>
          <w:rFonts w:cs="David"/>
          <w:rtl/>
        </w:rPr>
        <w:tab/>
        <w:t>אדוני, בבקשה.</w:t>
      </w:r>
    </w:p>
    <w:p w:rsidR="00000000" w:rsidRDefault="00625E52">
      <w:pPr>
        <w:bidi/>
        <w:jc w:val="both"/>
        <w:rPr>
          <w:rFonts w:cs="David"/>
          <w:rtl/>
        </w:rPr>
      </w:pPr>
    </w:p>
    <w:p w:rsidR="00000000" w:rsidRDefault="00625E52">
      <w:pPr>
        <w:bidi/>
        <w:jc w:val="both"/>
        <w:rPr>
          <w:rFonts w:cs="David"/>
          <w:u w:val="single"/>
          <w:rtl/>
        </w:rPr>
      </w:pPr>
      <w:r>
        <w:rPr>
          <w:rFonts w:cs="David"/>
          <w:u w:val="single"/>
          <w:rtl/>
        </w:rPr>
        <w:t>בנימין רוטנברג:</w:t>
      </w:r>
    </w:p>
    <w:p w:rsidR="00000000" w:rsidRDefault="00625E52">
      <w:pPr>
        <w:bidi/>
        <w:jc w:val="both"/>
        <w:rPr>
          <w:rFonts w:cs="David"/>
          <w:rtl/>
        </w:rPr>
      </w:pPr>
    </w:p>
    <w:p w:rsidR="00000000" w:rsidRDefault="00625E52">
      <w:pPr>
        <w:bidi/>
        <w:jc w:val="both"/>
        <w:rPr>
          <w:rFonts w:cs="David"/>
          <w:rtl/>
        </w:rPr>
      </w:pPr>
      <w:r>
        <w:rPr>
          <w:rFonts w:cs="David"/>
          <w:rtl/>
        </w:rPr>
        <w:tab/>
        <w:t>סעיף 9 קובע חובה של היצרנים להתקשר עם גוף מוכר. סעיף 22 מטיל חובה על הרשו</w:t>
      </w:r>
      <w:r>
        <w:rPr>
          <w:rFonts w:cs="David"/>
          <w:rtl/>
        </w:rPr>
        <w:t xml:space="preserve">יות המקומיות להתקשר עם גוף מוכר. בקשה לגוף מוכר ניתן להגיש רק כשהחוק יהיה בתוקף.  למשרד יש פרק זמן של 3 חודשים שהוא צריך להשיב לפנייה. מאחר והיעדים מתחילים להיספר מהראשון ביולי, אנחנו מציעים שסעיפים 9 ו-22 ייכנסו לתוקפם בראשון ביולי, ועד אז יהיה גוף מוכר, </w:t>
      </w:r>
      <w:r>
        <w:rPr>
          <w:rFonts w:cs="David"/>
          <w:rtl/>
        </w:rPr>
        <w:t>ועד אז היצרנים והרשויות המקומיות יוכלו להתקשר עם אותו גוף מוכר. זה לא פוגע בהשגת היעדים שממילא נספרים מהראשון ליולי.</w:t>
      </w:r>
    </w:p>
    <w:p w:rsidR="00000000" w:rsidRDefault="00625E52">
      <w:pPr>
        <w:bidi/>
        <w:jc w:val="both"/>
        <w:rPr>
          <w:rFonts w:cs="David"/>
          <w:rtl/>
        </w:rPr>
      </w:pPr>
    </w:p>
    <w:p w:rsidR="00000000" w:rsidRDefault="00625E52">
      <w:pPr>
        <w:bidi/>
        <w:jc w:val="both"/>
        <w:rPr>
          <w:rFonts w:cs="David"/>
          <w:rtl/>
        </w:rPr>
      </w:pPr>
      <w:r>
        <w:rPr>
          <w:rFonts w:cs="David"/>
          <w:u w:val="single"/>
          <w:rtl/>
        </w:rPr>
        <w:t>אתי בנדלר:</w:t>
      </w:r>
    </w:p>
    <w:p w:rsidR="00000000" w:rsidRDefault="00625E52">
      <w:pPr>
        <w:bidi/>
        <w:jc w:val="both"/>
        <w:rPr>
          <w:rFonts w:cs="David"/>
          <w:rtl/>
        </w:rPr>
      </w:pPr>
    </w:p>
    <w:p w:rsidR="00000000" w:rsidRDefault="00625E52">
      <w:pPr>
        <w:bidi/>
        <w:jc w:val="both"/>
        <w:rPr>
          <w:rFonts w:cs="David"/>
          <w:rtl/>
        </w:rPr>
      </w:pPr>
      <w:r>
        <w:rPr>
          <w:rFonts w:cs="David"/>
          <w:rtl/>
        </w:rPr>
        <w:tab/>
        <w:t xml:space="preserve"> הוא שרטט כאן לו"ז שבאמת יוצר איזושהי בעיה. אולי כדאי שתחזור על זה שוב.</w:t>
      </w:r>
    </w:p>
    <w:p w:rsidR="00000000" w:rsidRDefault="00625E52">
      <w:pPr>
        <w:bidi/>
        <w:jc w:val="both"/>
        <w:rPr>
          <w:rFonts w:cs="David"/>
          <w:rtl/>
        </w:rPr>
      </w:pPr>
    </w:p>
    <w:p w:rsidR="00000000" w:rsidRDefault="00625E52">
      <w:pPr>
        <w:bidi/>
        <w:jc w:val="both"/>
        <w:rPr>
          <w:rFonts w:cs="David"/>
          <w:u w:val="single"/>
          <w:rtl/>
        </w:rPr>
      </w:pPr>
      <w:r>
        <w:rPr>
          <w:rFonts w:cs="David"/>
          <w:u w:val="single"/>
          <w:rtl/>
        </w:rPr>
        <w:t>בנימין רוטנברג:</w:t>
      </w:r>
    </w:p>
    <w:p w:rsidR="00000000" w:rsidRDefault="00625E52">
      <w:pPr>
        <w:bidi/>
        <w:jc w:val="both"/>
        <w:rPr>
          <w:rFonts w:cs="David"/>
          <w:u w:val="single"/>
          <w:rtl/>
        </w:rPr>
      </w:pPr>
    </w:p>
    <w:p w:rsidR="00000000" w:rsidRDefault="00625E52">
      <w:pPr>
        <w:bidi/>
        <w:jc w:val="both"/>
        <w:rPr>
          <w:rFonts w:cs="David"/>
          <w:rtl/>
        </w:rPr>
      </w:pPr>
      <w:r>
        <w:rPr>
          <w:rFonts w:cs="David"/>
          <w:rtl/>
        </w:rPr>
        <w:tab/>
        <w:t>סעיף 9 לחוק מטיל חובה על היצרנים ל</w:t>
      </w:r>
      <w:r>
        <w:rPr>
          <w:rFonts w:cs="David"/>
          <w:rtl/>
        </w:rPr>
        <w:t>התקשר עם גוף מוכר. סעיף 22 מטיל חובה על הרשויות המקומיות לעבוד רק עם גוף מוכר. ניתן להגיש בקשה לאישור גוף מוכר רק כשהחוק ייכנס לתוקפו. למשרד יש פרק זמן של 3 חודשים שהוא חייב להשיב אם הוא מאשר או איננו מאשר גוף מוכר. כלומר, חייבים לתת 3 חודשים מיום שהחוק מת</w:t>
      </w:r>
      <w:r>
        <w:rPr>
          <w:rFonts w:cs="David"/>
          <w:rtl/>
        </w:rPr>
        <w:t xml:space="preserve">פרסם ברשומות - רק אז אפשר יהיה להתחיל לבצע את ההתקשרויות האלה. </w:t>
      </w:r>
    </w:p>
    <w:p w:rsidR="00000000" w:rsidRDefault="00625E52">
      <w:pPr>
        <w:bidi/>
        <w:jc w:val="both"/>
        <w:rPr>
          <w:rFonts w:cs="David"/>
          <w:rtl/>
        </w:rPr>
      </w:pPr>
    </w:p>
    <w:p w:rsidR="00000000" w:rsidRDefault="00625E52">
      <w:pPr>
        <w:bidi/>
        <w:jc w:val="both"/>
        <w:rPr>
          <w:rFonts w:cs="David"/>
          <w:u w:val="single"/>
          <w:rtl/>
        </w:rPr>
      </w:pPr>
      <w:r>
        <w:rPr>
          <w:rFonts w:cs="David"/>
          <w:u w:val="single"/>
          <w:rtl/>
        </w:rPr>
        <w:t>היו"ר ישראל חסון:</w:t>
      </w:r>
    </w:p>
    <w:p w:rsidR="00000000" w:rsidRDefault="00625E52">
      <w:pPr>
        <w:bidi/>
        <w:jc w:val="both"/>
        <w:rPr>
          <w:rFonts w:cs="David"/>
          <w:rtl/>
        </w:rPr>
      </w:pPr>
    </w:p>
    <w:p w:rsidR="00000000" w:rsidRDefault="00625E52">
      <w:pPr>
        <w:bidi/>
        <w:jc w:val="both"/>
        <w:rPr>
          <w:rFonts w:cs="David"/>
          <w:rtl/>
        </w:rPr>
      </w:pPr>
      <w:r>
        <w:rPr>
          <w:rFonts w:cs="David"/>
          <w:rtl/>
        </w:rPr>
        <w:tab/>
        <w:t>למה זה רק אז?</w:t>
      </w:r>
    </w:p>
    <w:p w:rsidR="00000000" w:rsidRDefault="00625E52">
      <w:pPr>
        <w:bidi/>
        <w:jc w:val="both"/>
        <w:rPr>
          <w:rFonts w:cs="David"/>
          <w:rtl/>
        </w:rPr>
      </w:pPr>
    </w:p>
    <w:p w:rsidR="00000000" w:rsidRDefault="00625E52">
      <w:pPr>
        <w:bidi/>
        <w:jc w:val="both"/>
        <w:rPr>
          <w:rFonts w:cs="David"/>
          <w:u w:val="single"/>
          <w:rtl/>
        </w:rPr>
      </w:pPr>
      <w:r>
        <w:rPr>
          <w:rFonts w:cs="David"/>
          <w:u w:val="single"/>
          <w:rtl/>
        </w:rPr>
        <w:t>בנימין רוטנברג:</w:t>
      </w:r>
    </w:p>
    <w:p w:rsidR="00000000" w:rsidRDefault="00625E52">
      <w:pPr>
        <w:bidi/>
        <w:jc w:val="both"/>
        <w:rPr>
          <w:rFonts w:cs="David"/>
          <w:rtl/>
        </w:rPr>
      </w:pPr>
    </w:p>
    <w:p w:rsidR="00000000" w:rsidRDefault="00625E52">
      <w:pPr>
        <w:bidi/>
        <w:jc w:val="both"/>
        <w:rPr>
          <w:rFonts w:cs="David"/>
          <w:rtl/>
        </w:rPr>
      </w:pPr>
      <w:r>
        <w:rPr>
          <w:rFonts w:cs="David"/>
          <w:rtl/>
        </w:rPr>
        <w:tab/>
        <w:t>כדי שיהיה גוף מוכר שיכול לחייב את הרשויות. בחלק מהמסמכים של הגוף המוכר זה הסכם לדוגמה, אותו הסכם שהרשויות המקומיות יהיו מחויבות בו. לכן, א</w:t>
      </w:r>
      <w:r>
        <w:rPr>
          <w:rFonts w:cs="David"/>
          <w:rtl/>
        </w:rPr>
        <w:t xml:space="preserve">נחנו לא נוכל להתחיל להחתים רשויות מקומיות לפני שהגוף המוכר יאושר על-ידי המשרד. מאחר והיעדים ל-2011 נספרים ממילא מהראשון ביולי, אנחנו לא פוגעים בהישגי החוק. </w:t>
      </w:r>
    </w:p>
    <w:p w:rsidR="00000000" w:rsidRDefault="00625E52">
      <w:pPr>
        <w:bidi/>
        <w:jc w:val="both"/>
        <w:rPr>
          <w:rFonts w:cs="David"/>
          <w:rtl/>
        </w:rPr>
      </w:pPr>
    </w:p>
    <w:p w:rsidR="00000000" w:rsidRDefault="00625E52">
      <w:pPr>
        <w:bidi/>
        <w:jc w:val="both"/>
        <w:rPr>
          <w:rFonts w:cs="David"/>
          <w:u w:val="single"/>
          <w:rtl/>
        </w:rPr>
      </w:pPr>
      <w:r>
        <w:rPr>
          <w:rFonts w:cs="David"/>
          <w:u w:val="single"/>
          <w:rtl/>
        </w:rPr>
        <w:t>השר להגנת הסביבה גלעד ארדן:</w:t>
      </w:r>
    </w:p>
    <w:p w:rsidR="00000000" w:rsidRDefault="00625E52">
      <w:pPr>
        <w:bidi/>
        <w:jc w:val="both"/>
        <w:rPr>
          <w:rFonts w:cs="David"/>
          <w:u w:val="single"/>
          <w:rtl/>
        </w:rPr>
      </w:pPr>
    </w:p>
    <w:p w:rsidR="00000000" w:rsidRDefault="00625E52">
      <w:pPr>
        <w:bidi/>
        <w:jc w:val="both"/>
        <w:rPr>
          <w:rFonts w:cs="David"/>
          <w:rtl/>
        </w:rPr>
      </w:pPr>
      <w:r>
        <w:rPr>
          <w:rFonts w:cs="David"/>
          <w:rtl/>
        </w:rPr>
        <w:tab/>
        <w:t>מה אתה רוצה? חצי שנה מיום כניסת החוק לתוקף?</w:t>
      </w:r>
    </w:p>
    <w:p w:rsidR="00000000" w:rsidRDefault="00625E52">
      <w:pPr>
        <w:bidi/>
        <w:jc w:val="both"/>
        <w:rPr>
          <w:rFonts w:cs="David"/>
          <w:rtl/>
        </w:rPr>
      </w:pPr>
    </w:p>
    <w:p w:rsidR="00000000" w:rsidRDefault="00625E52">
      <w:pPr>
        <w:bidi/>
        <w:jc w:val="both"/>
        <w:rPr>
          <w:rFonts w:cs="David"/>
          <w:u w:val="single"/>
          <w:rtl/>
        </w:rPr>
      </w:pPr>
      <w:r>
        <w:rPr>
          <w:rFonts w:cs="David"/>
          <w:u w:val="single"/>
          <w:rtl/>
        </w:rPr>
        <w:t>בנימין רוטנברג:</w:t>
      </w:r>
    </w:p>
    <w:p w:rsidR="00000000" w:rsidRDefault="00625E52">
      <w:pPr>
        <w:bidi/>
        <w:jc w:val="both"/>
        <w:rPr>
          <w:rFonts w:cs="David"/>
          <w:rtl/>
        </w:rPr>
      </w:pPr>
    </w:p>
    <w:p w:rsidR="00000000" w:rsidRDefault="00625E52">
      <w:pPr>
        <w:bidi/>
        <w:jc w:val="both"/>
        <w:rPr>
          <w:rFonts w:cs="David"/>
          <w:rtl/>
        </w:rPr>
      </w:pPr>
      <w:r>
        <w:rPr>
          <w:rFonts w:cs="David"/>
          <w:rtl/>
        </w:rPr>
        <w:tab/>
        <w:t>הראשו</w:t>
      </w:r>
      <w:r>
        <w:rPr>
          <w:rFonts w:cs="David"/>
          <w:rtl/>
        </w:rPr>
        <w:t>ן ביולי.</w:t>
      </w:r>
    </w:p>
    <w:p w:rsidR="00000000" w:rsidRDefault="00625E52">
      <w:pPr>
        <w:bidi/>
        <w:jc w:val="both"/>
        <w:rPr>
          <w:rFonts w:cs="David"/>
          <w:rtl/>
        </w:rPr>
      </w:pPr>
    </w:p>
    <w:p w:rsidR="00000000" w:rsidRDefault="00625E52">
      <w:pPr>
        <w:bidi/>
        <w:jc w:val="both"/>
        <w:rPr>
          <w:rFonts w:cs="David"/>
          <w:u w:val="single"/>
          <w:rtl/>
        </w:rPr>
      </w:pPr>
      <w:r>
        <w:rPr>
          <w:rFonts w:cs="David"/>
          <w:u w:val="single"/>
          <w:rtl/>
        </w:rPr>
        <w:t>השר להגנת הסביבה גלעד ארדן:</w:t>
      </w:r>
    </w:p>
    <w:p w:rsidR="00000000" w:rsidRDefault="00625E52">
      <w:pPr>
        <w:bidi/>
        <w:jc w:val="both"/>
        <w:rPr>
          <w:rFonts w:cs="David"/>
          <w:rtl/>
        </w:rPr>
      </w:pPr>
    </w:p>
    <w:p w:rsidR="00000000" w:rsidRDefault="00625E52">
      <w:pPr>
        <w:bidi/>
        <w:jc w:val="both"/>
        <w:rPr>
          <w:rFonts w:cs="David"/>
          <w:rtl/>
        </w:rPr>
      </w:pPr>
      <w:r>
        <w:rPr>
          <w:rFonts w:cs="David"/>
          <w:rtl/>
        </w:rPr>
        <w:tab/>
        <w:t>אבל, גם כך הזזנו חצי שנה שמתחילים לספור רק - - -</w:t>
      </w:r>
    </w:p>
    <w:p w:rsidR="00000000" w:rsidRDefault="00625E52">
      <w:pPr>
        <w:bidi/>
        <w:jc w:val="both"/>
        <w:rPr>
          <w:rFonts w:cs="David"/>
          <w:rtl/>
        </w:rPr>
      </w:pPr>
    </w:p>
    <w:p w:rsidR="00000000" w:rsidRDefault="00625E52">
      <w:pPr>
        <w:bidi/>
        <w:jc w:val="both"/>
        <w:rPr>
          <w:rFonts w:cs="David"/>
          <w:u w:val="single"/>
          <w:rtl/>
        </w:rPr>
      </w:pPr>
      <w:r>
        <w:rPr>
          <w:rFonts w:cs="David"/>
          <w:u w:val="single"/>
          <w:rtl/>
        </w:rPr>
        <w:t>בנימין רוטנברג:</w:t>
      </w:r>
    </w:p>
    <w:p w:rsidR="00000000" w:rsidRDefault="00625E52">
      <w:pPr>
        <w:bidi/>
        <w:jc w:val="both"/>
        <w:rPr>
          <w:rFonts w:cs="David"/>
          <w:rtl/>
        </w:rPr>
      </w:pPr>
    </w:p>
    <w:p w:rsidR="00000000" w:rsidRDefault="00625E52">
      <w:pPr>
        <w:bidi/>
        <w:jc w:val="both"/>
        <w:rPr>
          <w:rFonts w:cs="David"/>
          <w:rtl/>
        </w:rPr>
      </w:pPr>
      <w:r>
        <w:rPr>
          <w:rFonts w:cs="David"/>
          <w:rtl/>
        </w:rPr>
        <w:tab/>
        <w:t xml:space="preserve">אבל, לא הפסדנו כלום. </w:t>
      </w:r>
    </w:p>
    <w:p w:rsidR="00000000" w:rsidRDefault="00625E52">
      <w:pPr>
        <w:bidi/>
        <w:jc w:val="both"/>
        <w:rPr>
          <w:rFonts w:cs="David"/>
          <w:rtl/>
        </w:rPr>
      </w:pPr>
    </w:p>
    <w:p w:rsidR="00000000" w:rsidRDefault="00625E52">
      <w:pPr>
        <w:bidi/>
        <w:jc w:val="both"/>
        <w:rPr>
          <w:rFonts w:cs="David"/>
          <w:rtl/>
        </w:rPr>
      </w:pPr>
      <w:r>
        <w:rPr>
          <w:rFonts w:cs="David"/>
          <w:u w:val="single"/>
          <w:rtl/>
        </w:rPr>
        <w:t>אתי בנדלר:</w:t>
      </w:r>
    </w:p>
    <w:p w:rsidR="00000000" w:rsidRDefault="00625E52">
      <w:pPr>
        <w:bidi/>
        <w:jc w:val="both"/>
        <w:rPr>
          <w:rFonts w:cs="David"/>
          <w:rtl/>
        </w:rPr>
      </w:pPr>
    </w:p>
    <w:p w:rsidR="00000000" w:rsidRDefault="00625E52">
      <w:pPr>
        <w:bidi/>
        <w:jc w:val="both"/>
        <w:rPr>
          <w:rFonts w:cs="David"/>
          <w:rtl/>
        </w:rPr>
      </w:pPr>
      <w:r>
        <w:rPr>
          <w:rFonts w:cs="David"/>
          <w:rtl/>
        </w:rPr>
        <w:tab/>
        <w:t>האם רק לגבי הסעיף של חובת ההתקשרות אתה רוצה?</w:t>
      </w:r>
    </w:p>
    <w:p w:rsidR="00000000" w:rsidRDefault="00625E52">
      <w:pPr>
        <w:bidi/>
        <w:jc w:val="both"/>
        <w:rPr>
          <w:rFonts w:cs="David"/>
          <w:rtl/>
        </w:rPr>
      </w:pPr>
    </w:p>
    <w:p w:rsidR="00000000" w:rsidRDefault="00625E52">
      <w:pPr>
        <w:bidi/>
        <w:jc w:val="both"/>
        <w:rPr>
          <w:rFonts w:cs="David"/>
          <w:u w:val="single"/>
          <w:rtl/>
        </w:rPr>
      </w:pPr>
      <w:r>
        <w:rPr>
          <w:rFonts w:cs="David"/>
          <w:u w:val="single"/>
          <w:rtl/>
        </w:rPr>
        <w:t>בנימין רוטנברג:</w:t>
      </w:r>
    </w:p>
    <w:p w:rsidR="00000000" w:rsidRDefault="00625E52">
      <w:pPr>
        <w:bidi/>
        <w:jc w:val="both"/>
        <w:rPr>
          <w:rFonts w:cs="David"/>
          <w:rtl/>
        </w:rPr>
      </w:pPr>
    </w:p>
    <w:p w:rsidR="00000000" w:rsidRDefault="00625E52">
      <w:pPr>
        <w:bidi/>
        <w:jc w:val="both"/>
        <w:rPr>
          <w:rFonts w:cs="David"/>
          <w:rtl/>
        </w:rPr>
      </w:pPr>
      <w:r>
        <w:rPr>
          <w:rFonts w:cs="David"/>
          <w:rtl/>
        </w:rPr>
        <w:tab/>
        <w:t xml:space="preserve">סעיפים 9 ו-22. </w:t>
      </w:r>
    </w:p>
    <w:p w:rsidR="00000000" w:rsidRDefault="00625E52">
      <w:pPr>
        <w:bidi/>
        <w:jc w:val="both"/>
        <w:rPr>
          <w:rFonts w:cs="David"/>
          <w:rtl/>
        </w:rPr>
      </w:pPr>
    </w:p>
    <w:p w:rsidR="00000000" w:rsidRDefault="00625E52">
      <w:pPr>
        <w:bidi/>
        <w:jc w:val="both"/>
        <w:rPr>
          <w:rFonts w:cs="David"/>
          <w:u w:val="single"/>
          <w:rtl/>
        </w:rPr>
      </w:pPr>
      <w:r>
        <w:rPr>
          <w:rFonts w:cs="David"/>
          <w:u w:val="single"/>
          <w:rtl/>
        </w:rPr>
        <w:t>השר להגנת הסביבה גלעד ארדן:</w:t>
      </w:r>
    </w:p>
    <w:p w:rsidR="00000000" w:rsidRDefault="00625E52">
      <w:pPr>
        <w:bidi/>
        <w:jc w:val="both"/>
        <w:rPr>
          <w:rFonts w:cs="David"/>
          <w:rtl/>
        </w:rPr>
      </w:pPr>
    </w:p>
    <w:p w:rsidR="00000000" w:rsidRDefault="00625E52">
      <w:pPr>
        <w:bidi/>
        <w:jc w:val="both"/>
        <w:rPr>
          <w:rFonts w:cs="David"/>
          <w:rtl/>
        </w:rPr>
      </w:pPr>
      <w:r>
        <w:rPr>
          <w:rFonts w:cs="David"/>
          <w:rtl/>
        </w:rPr>
        <w:tab/>
        <w:t>א</w:t>
      </w:r>
      <w:r>
        <w:rPr>
          <w:rFonts w:cs="David"/>
          <w:rtl/>
        </w:rPr>
        <w:t>יפה כתוב בסעיף 9 לוח זמנים שלכם?</w:t>
      </w:r>
    </w:p>
    <w:p w:rsidR="00000000" w:rsidRDefault="00625E52">
      <w:pPr>
        <w:bidi/>
        <w:jc w:val="both"/>
        <w:rPr>
          <w:rFonts w:cs="David"/>
          <w:rtl/>
        </w:rPr>
      </w:pPr>
    </w:p>
    <w:p w:rsidR="00000000" w:rsidRDefault="00625E52">
      <w:pPr>
        <w:bidi/>
        <w:jc w:val="both"/>
        <w:rPr>
          <w:rFonts w:cs="David"/>
          <w:u w:val="single"/>
          <w:rtl/>
        </w:rPr>
      </w:pPr>
      <w:r>
        <w:rPr>
          <w:rFonts w:cs="David"/>
          <w:u w:val="single"/>
          <w:rtl/>
        </w:rPr>
        <w:t>בנימין רוטנברג:</w:t>
      </w:r>
    </w:p>
    <w:p w:rsidR="00000000" w:rsidRDefault="00625E52">
      <w:pPr>
        <w:bidi/>
        <w:jc w:val="both"/>
        <w:rPr>
          <w:rFonts w:cs="David"/>
          <w:rtl/>
        </w:rPr>
      </w:pPr>
    </w:p>
    <w:p w:rsidR="00000000" w:rsidRDefault="00625E52">
      <w:pPr>
        <w:bidi/>
        <w:jc w:val="both"/>
        <w:rPr>
          <w:rFonts w:cs="David"/>
          <w:rtl/>
        </w:rPr>
      </w:pPr>
      <w:r>
        <w:rPr>
          <w:rFonts w:cs="David"/>
          <w:rtl/>
        </w:rPr>
        <w:tab/>
        <w:t>אם החוק נכנס לתוקף בראשון לינואר או פברואר.</w:t>
      </w:r>
    </w:p>
    <w:p w:rsidR="00000000" w:rsidRDefault="00625E52">
      <w:pPr>
        <w:bidi/>
        <w:jc w:val="both"/>
        <w:rPr>
          <w:rFonts w:cs="David"/>
          <w:rtl/>
        </w:rPr>
      </w:pPr>
    </w:p>
    <w:p w:rsidR="00000000" w:rsidRDefault="00625E52">
      <w:pPr>
        <w:bidi/>
        <w:jc w:val="both"/>
        <w:rPr>
          <w:rFonts w:cs="David"/>
          <w:u w:val="single"/>
          <w:rtl/>
        </w:rPr>
      </w:pPr>
      <w:r>
        <w:rPr>
          <w:rFonts w:cs="David"/>
          <w:u w:val="single"/>
          <w:rtl/>
        </w:rPr>
        <w:t>השר להגנת הסביבה גלעד ארדן:</w:t>
      </w:r>
    </w:p>
    <w:p w:rsidR="00000000" w:rsidRDefault="00625E52">
      <w:pPr>
        <w:bidi/>
        <w:jc w:val="both"/>
        <w:rPr>
          <w:rFonts w:cs="David"/>
          <w:rtl/>
        </w:rPr>
      </w:pPr>
      <w:r>
        <w:rPr>
          <w:rFonts w:cs="David"/>
          <w:rtl/>
        </w:rPr>
        <w:tab/>
      </w:r>
    </w:p>
    <w:p w:rsidR="00000000" w:rsidRDefault="00625E52">
      <w:pPr>
        <w:bidi/>
        <w:jc w:val="both"/>
        <w:rPr>
          <w:rFonts w:cs="David"/>
          <w:rtl/>
        </w:rPr>
      </w:pPr>
      <w:r>
        <w:rPr>
          <w:rFonts w:cs="David"/>
          <w:rtl/>
        </w:rPr>
        <w:tab/>
        <w:t>לא, היא אמרה לך הראשון במרץ.</w:t>
      </w:r>
    </w:p>
    <w:p w:rsidR="00000000" w:rsidRDefault="00625E52">
      <w:pPr>
        <w:bidi/>
        <w:jc w:val="both"/>
        <w:rPr>
          <w:rFonts w:cs="David"/>
          <w:rtl/>
        </w:rPr>
      </w:pPr>
    </w:p>
    <w:p w:rsidR="00000000" w:rsidRDefault="00625E52">
      <w:pPr>
        <w:bidi/>
        <w:jc w:val="both"/>
        <w:rPr>
          <w:rFonts w:cs="David"/>
          <w:u w:val="single"/>
          <w:rtl/>
        </w:rPr>
      </w:pPr>
      <w:r>
        <w:rPr>
          <w:rFonts w:cs="David"/>
          <w:u w:val="single"/>
          <w:rtl/>
        </w:rPr>
        <w:t>בנימין רוטנברג:</w:t>
      </w:r>
    </w:p>
    <w:p w:rsidR="00000000" w:rsidRDefault="00625E52">
      <w:pPr>
        <w:bidi/>
        <w:jc w:val="both"/>
        <w:rPr>
          <w:rFonts w:cs="David"/>
          <w:rtl/>
        </w:rPr>
      </w:pPr>
    </w:p>
    <w:p w:rsidR="00000000" w:rsidRDefault="00625E52">
      <w:pPr>
        <w:bidi/>
        <w:jc w:val="both"/>
        <w:rPr>
          <w:rFonts w:cs="David"/>
          <w:rtl/>
        </w:rPr>
      </w:pPr>
      <w:r>
        <w:rPr>
          <w:rFonts w:cs="David"/>
          <w:rtl/>
        </w:rPr>
        <w:tab/>
        <w:t>יצרן חייב להתקשר. בראשון למרץ הוא לא יוכל כי עוד אין גוף מוכר.</w:t>
      </w:r>
    </w:p>
    <w:p w:rsidR="00000000" w:rsidRDefault="00625E52">
      <w:pPr>
        <w:bidi/>
        <w:jc w:val="both"/>
        <w:rPr>
          <w:rFonts w:cs="David"/>
          <w:u w:val="single"/>
          <w:rtl/>
        </w:rPr>
      </w:pPr>
    </w:p>
    <w:p w:rsidR="00000000" w:rsidRDefault="00625E52">
      <w:pPr>
        <w:bidi/>
        <w:jc w:val="both"/>
        <w:rPr>
          <w:rFonts w:cs="David"/>
          <w:u w:val="single"/>
          <w:rtl/>
        </w:rPr>
      </w:pPr>
      <w:r>
        <w:rPr>
          <w:rFonts w:cs="David"/>
          <w:u w:val="single"/>
          <w:rtl/>
        </w:rPr>
        <w:t>השר להגנת הסביבה</w:t>
      </w:r>
      <w:r>
        <w:rPr>
          <w:rFonts w:cs="David"/>
          <w:u w:val="single"/>
          <w:rtl/>
        </w:rPr>
        <w:t xml:space="preserve"> גלעד ארדן:</w:t>
      </w:r>
    </w:p>
    <w:p w:rsidR="00000000" w:rsidRDefault="00625E52">
      <w:pPr>
        <w:bidi/>
        <w:jc w:val="both"/>
        <w:rPr>
          <w:rFonts w:cs="David"/>
          <w:rtl/>
        </w:rPr>
      </w:pPr>
    </w:p>
    <w:p w:rsidR="00000000" w:rsidRDefault="00625E52">
      <w:pPr>
        <w:bidi/>
        <w:jc w:val="both"/>
        <w:rPr>
          <w:rFonts w:cs="David"/>
          <w:rtl/>
        </w:rPr>
      </w:pPr>
      <w:r>
        <w:rPr>
          <w:rFonts w:cs="David"/>
          <w:rtl/>
        </w:rPr>
        <w:tab/>
        <w:t>אבל, זה ברור. גם אם זה היה הראשון לינואר עוד אין לו גוף מוכר.</w:t>
      </w:r>
    </w:p>
    <w:p w:rsidR="00000000" w:rsidRDefault="00625E52">
      <w:pPr>
        <w:bidi/>
        <w:jc w:val="both"/>
        <w:rPr>
          <w:rFonts w:cs="David"/>
          <w:rtl/>
        </w:rPr>
      </w:pPr>
    </w:p>
    <w:p w:rsidR="00000000" w:rsidRDefault="00625E52">
      <w:pPr>
        <w:bidi/>
        <w:jc w:val="both"/>
        <w:rPr>
          <w:rFonts w:cs="David"/>
          <w:u w:val="single"/>
          <w:rtl/>
        </w:rPr>
      </w:pPr>
      <w:r>
        <w:rPr>
          <w:rFonts w:cs="David"/>
          <w:u w:val="single"/>
          <w:rtl/>
        </w:rPr>
        <w:t>יהודה שגב:</w:t>
      </w:r>
    </w:p>
    <w:p w:rsidR="00000000" w:rsidRDefault="00625E52">
      <w:pPr>
        <w:bidi/>
        <w:jc w:val="both"/>
        <w:rPr>
          <w:rFonts w:cs="David"/>
          <w:rtl/>
        </w:rPr>
      </w:pPr>
    </w:p>
    <w:p w:rsidR="00000000" w:rsidRDefault="00625E52">
      <w:pPr>
        <w:bidi/>
        <w:jc w:val="both"/>
        <w:rPr>
          <w:rFonts w:cs="David"/>
          <w:rtl/>
        </w:rPr>
      </w:pPr>
      <w:r>
        <w:rPr>
          <w:rFonts w:cs="David"/>
          <w:rtl/>
        </w:rPr>
        <w:tab/>
        <w:t>תכתבו שזה יוחל על שני הסעיפים האלה מהראשון ליולי – זה הכול, שלא יהיה מצב שיהיו עברייני חוק. אנחנו העלאנו את זה לג'וש.</w:t>
      </w:r>
    </w:p>
    <w:p w:rsidR="00000000" w:rsidRDefault="00625E52">
      <w:pPr>
        <w:bidi/>
        <w:jc w:val="both"/>
        <w:rPr>
          <w:rFonts w:cs="David"/>
          <w:rtl/>
        </w:rPr>
      </w:pPr>
    </w:p>
    <w:p w:rsidR="00000000" w:rsidRDefault="00625E52">
      <w:pPr>
        <w:bidi/>
        <w:jc w:val="both"/>
        <w:rPr>
          <w:rFonts w:cs="David"/>
          <w:u w:val="single"/>
          <w:rtl/>
        </w:rPr>
      </w:pPr>
      <w:r>
        <w:rPr>
          <w:rFonts w:cs="David"/>
          <w:u w:val="single"/>
          <w:rtl/>
        </w:rPr>
        <w:t>רוני טלמור:</w:t>
      </w:r>
    </w:p>
    <w:p w:rsidR="00000000" w:rsidRDefault="00625E52">
      <w:pPr>
        <w:bidi/>
        <w:jc w:val="both"/>
        <w:rPr>
          <w:rFonts w:cs="David"/>
          <w:rtl/>
        </w:rPr>
      </w:pPr>
      <w:r>
        <w:rPr>
          <w:rFonts w:cs="David"/>
          <w:rtl/>
        </w:rPr>
        <w:tab/>
      </w:r>
    </w:p>
    <w:p w:rsidR="00000000" w:rsidRDefault="00625E52">
      <w:pPr>
        <w:bidi/>
        <w:jc w:val="both"/>
        <w:rPr>
          <w:rFonts w:cs="David"/>
          <w:rtl/>
        </w:rPr>
      </w:pPr>
      <w:r>
        <w:rPr>
          <w:rFonts w:cs="David"/>
          <w:rtl/>
        </w:rPr>
        <w:tab/>
        <w:t>אם הבנתי נכון את היועצת המשפטית,</w:t>
      </w:r>
      <w:r>
        <w:rPr>
          <w:rFonts w:cs="David"/>
          <w:rtl/>
        </w:rPr>
        <w:t xml:space="preserve"> החוק הזה יוכל לעבור קריאה שנייה שלישית במהלך ינואר?</w:t>
      </w:r>
    </w:p>
    <w:p w:rsidR="00000000" w:rsidRDefault="00625E52">
      <w:pPr>
        <w:bidi/>
        <w:jc w:val="both"/>
        <w:rPr>
          <w:rFonts w:cs="David"/>
          <w:rtl/>
        </w:rPr>
      </w:pPr>
    </w:p>
    <w:p w:rsidR="00000000" w:rsidRDefault="00625E52">
      <w:pPr>
        <w:bidi/>
        <w:jc w:val="both"/>
        <w:rPr>
          <w:rFonts w:cs="David"/>
          <w:rtl/>
        </w:rPr>
      </w:pPr>
      <w:r>
        <w:rPr>
          <w:rFonts w:cs="David"/>
          <w:u w:val="single"/>
          <w:rtl/>
        </w:rPr>
        <w:t>אתי בנדלר:</w:t>
      </w:r>
    </w:p>
    <w:p w:rsidR="00000000" w:rsidRDefault="00625E52">
      <w:pPr>
        <w:bidi/>
        <w:jc w:val="both"/>
        <w:rPr>
          <w:rFonts w:cs="David"/>
          <w:rtl/>
        </w:rPr>
      </w:pPr>
    </w:p>
    <w:p w:rsidR="00000000" w:rsidRDefault="00625E52">
      <w:pPr>
        <w:bidi/>
        <w:jc w:val="both"/>
        <w:rPr>
          <w:rFonts w:cs="David"/>
          <w:rtl/>
        </w:rPr>
      </w:pPr>
      <w:r>
        <w:rPr>
          <w:rFonts w:cs="David"/>
          <w:rtl/>
        </w:rPr>
        <w:tab/>
        <w:t xml:space="preserve">אני מקווה. </w:t>
      </w:r>
    </w:p>
    <w:p w:rsidR="00000000" w:rsidRDefault="00625E52">
      <w:pPr>
        <w:bidi/>
        <w:jc w:val="both"/>
        <w:rPr>
          <w:rFonts w:cs="David"/>
          <w:rtl/>
        </w:rPr>
      </w:pPr>
    </w:p>
    <w:p w:rsidR="00000000" w:rsidRDefault="00625E52">
      <w:pPr>
        <w:bidi/>
        <w:jc w:val="both"/>
        <w:rPr>
          <w:rFonts w:cs="David"/>
          <w:u w:val="single"/>
          <w:rtl/>
        </w:rPr>
      </w:pPr>
      <w:r>
        <w:rPr>
          <w:rFonts w:cs="David"/>
          <w:u w:val="single"/>
          <w:rtl/>
        </w:rPr>
        <w:t>רוני טלמור:</w:t>
      </w:r>
    </w:p>
    <w:p w:rsidR="00000000" w:rsidRDefault="00625E52">
      <w:pPr>
        <w:bidi/>
        <w:jc w:val="both"/>
        <w:rPr>
          <w:rFonts w:cs="David"/>
          <w:rtl/>
        </w:rPr>
      </w:pPr>
    </w:p>
    <w:p w:rsidR="00000000" w:rsidRDefault="00625E52">
      <w:pPr>
        <w:bidi/>
        <w:jc w:val="both"/>
        <w:rPr>
          <w:rFonts w:cs="David"/>
          <w:rtl/>
        </w:rPr>
      </w:pPr>
      <w:r>
        <w:rPr>
          <w:rFonts w:cs="David"/>
          <w:rtl/>
        </w:rPr>
        <w:tab/>
        <w:t>יש לקוות. הכוונה שעיקר החוק ייכנס לתוקף במרץ. כדי לתת מענה אולי אפשר להציע שהסעיף לגבי האפשרות להכיר בגוף מוכר ייכנס לתוקף במועד הפרסום. אפשר יהיה מיום הפרסום להכ</w:t>
      </w:r>
      <w:r>
        <w:rPr>
          <w:rFonts w:cs="David"/>
          <w:rtl/>
        </w:rPr>
        <w:t xml:space="preserve">יר בגוף מוכר. אבל, החובה להתקשר בשני הכיוונים יחד עם יתר החוק, ייכנסו לתוקף בתאריך שייקבע. למשל, במרץ. לייצר את הפער הזה, רק לא לדחות את החוק. </w:t>
      </w:r>
    </w:p>
    <w:p w:rsidR="00000000" w:rsidRDefault="00625E52">
      <w:pPr>
        <w:bidi/>
        <w:jc w:val="both"/>
        <w:rPr>
          <w:rFonts w:cs="David"/>
          <w:rtl/>
        </w:rPr>
      </w:pPr>
    </w:p>
    <w:p w:rsidR="00000000" w:rsidRDefault="00625E52">
      <w:pPr>
        <w:bidi/>
        <w:jc w:val="both"/>
        <w:rPr>
          <w:rFonts w:cs="David"/>
          <w:rtl/>
        </w:rPr>
      </w:pPr>
      <w:r>
        <w:rPr>
          <w:rFonts w:cs="David"/>
          <w:u w:val="single"/>
          <w:rtl/>
        </w:rPr>
        <w:t>אתי בנדלר:</w:t>
      </w:r>
    </w:p>
    <w:p w:rsidR="00000000" w:rsidRDefault="00625E52">
      <w:pPr>
        <w:bidi/>
        <w:jc w:val="both"/>
        <w:rPr>
          <w:rFonts w:cs="David"/>
          <w:rtl/>
        </w:rPr>
      </w:pPr>
    </w:p>
    <w:p w:rsidR="00000000" w:rsidRDefault="00625E52">
      <w:pPr>
        <w:bidi/>
        <w:jc w:val="both"/>
        <w:rPr>
          <w:rFonts w:cs="David"/>
          <w:rtl/>
        </w:rPr>
      </w:pPr>
      <w:r>
        <w:rPr>
          <w:rFonts w:cs="David"/>
          <w:rtl/>
        </w:rPr>
        <w:tab/>
        <w:t>רוני, בכל מקרה לא יהיו 3 חודשים בין לבין, והמשרד זקוק ל-90 ימים כדי להכיר בגוף מוכר.</w:t>
      </w:r>
    </w:p>
    <w:p w:rsidR="00000000" w:rsidRDefault="00625E52">
      <w:pPr>
        <w:bidi/>
        <w:jc w:val="both"/>
        <w:rPr>
          <w:rFonts w:cs="David"/>
          <w:rtl/>
        </w:rPr>
      </w:pPr>
    </w:p>
    <w:p w:rsidR="00000000" w:rsidRDefault="00625E52">
      <w:pPr>
        <w:bidi/>
        <w:jc w:val="both"/>
        <w:rPr>
          <w:rFonts w:cs="David"/>
          <w:u w:val="single"/>
          <w:rtl/>
        </w:rPr>
      </w:pPr>
      <w:r>
        <w:rPr>
          <w:rFonts w:cs="David"/>
          <w:u w:val="single"/>
          <w:rtl/>
        </w:rPr>
        <w:t>רוני טלמור:</w:t>
      </w:r>
    </w:p>
    <w:p w:rsidR="00000000" w:rsidRDefault="00625E52">
      <w:pPr>
        <w:bidi/>
        <w:jc w:val="both"/>
        <w:rPr>
          <w:rFonts w:cs="David"/>
          <w:rtl/>
        </w:rPr>
      </w:pPr>
    </w:p>
    <w:p w:rsidR="00000000" w:rsidRDefault="00625E52">
      <w:pPr>
        <w:bidi/>
        <w:jc w:val="both"/>
        <w:rPr>
          <w:rFonts w:cs="David"/>
          <w:rtl/>
        </w:rPr>
      </w:pPr>
      <w:r>
        <w:rPr>
          <w:rFonts w:cs="David"/>
          <w:rtl/>
        </w:rPr>
        <w:tab/>
        <w:t>אני מציעה להכניס לתוקף מיידי את האפשרות להכיר בגוף מוכר כדי לא לגרור עם זה דחייה של כל החוק.</w:t>
      </w:r>
    </w:p>
    <w:p w:rsidR="00000000" w:rsidRDefault="00625E52">
      <w:pPr>
        <w:bidi/>
        <w:jc w:val="both"/>
        <w:rPr>
          <w:rFonts w:cs="David"/>
          <w:rtl/>
        </w:rPr>
      </w:pPr>
    </w:p>
    <w:p w:rsidR="00000000" w:rsidRDefault="00625E52">
      <w:pPr>
        <w:bidi/>
        <w:jc w:val="both"/>
        <w:rPr>
          <w:rFonts w:cs="David"/>
          <w:rtl/>
        </w:rPr>
      </w:pPr>
      <w:r>
        <w:rPr>
          <w:rFonts w:cs="David"/>
          <w:u w:val="single"/>
          <w:rtl/>
        </w:rPr>
        <w:t>אתי בנדלר:</w:t>
      </w:r>
    </w:p>
    <w:p w:rsidR="00000000" w:rsidRDefault="00625E52">
      <w:pPr>
        <w:bidi/>
        <w:jc w:val="both"/>
        <w:rPr>
          <w:rFonts w:cs="David"/>
          <w:rtl/>
        </w:rPr>
      </w:pPr>
    </w:p>
    <w:p w:rsidR="00000000" w:rsidRDefault="00625E52">
      <w:pPr>
        <w:bidi/>
        <w:jc w:val="both"/>
        <w:rPr>
          <w:rFonts w:cs="David"/>
          <w:rtl/>
        </w:rPr>
      </w:pPr>
      <w:r>
        <w:rPr>
          <w:rFonts w:cs="David"/>
          <w:rtl/>
        </w:rPr>
        <w:tab/>
        <w:t>אין לי בעיה עם העניין הזה שגופים יוכלו להגיש בקשה להכיר בהם מייד עם פרסום החוק. לא החוק, רק הסעיף שמדבר על הכרה בגוף מוכר.</w:t>
      </w:r>
    </w:p>
    <w:p w:rsidR="00000000" w:rsidRDefault="00625E52">
      <w:pPr>
        <w:bidi/>
        <w:jc w:val="both"/>
        <w:rPr>
          <w:rFonts w:cs="David"/>
          <w:rtl/>
        </w:rPr>
      </w:pPr>
    </w:p>
    <w:p w:rsidR="00000000" w:rsidRDefault="00625E52">
      <w:pPr>
        <w:bidi/>
        <w:jc w:val="both"/>
        <w:rPr>
          <w:rFonts w:cs="David"/>
          <w:u w:val="single"/>
          <w:rtl/>
        </w:rPr>
      </w:pPr>
      <w:r>
        <w:rPr>
          <w:rFonts w:cs="David"/>
          <w:u w:val="single"/>
          <w:rtl/>
        </w:rPr>
        <w:t>רוני טלמור:</w:t>
      </w:r>
    </w:p>
    <w:p w:rsidR="00000000" w:rsidRDefault="00625E52">
      <w:pPr>
        <w:bidi/>
        <w:jc w:val="both"/>
        <w:rPr>
          <w:rFonts w:cs="David"/>
          <w:rtl/>
        </w:rPr>
      </w:pPr>
    </w:p>
    <w:p w:rsidR="00000000" w:rsidRDefault="00625E52">
      <w:pPr>
        <w:bidi/>
        <w:jc w:val="both"/>
        <w:rPr>
          <w:rFonts w:cs="David"/>
          <w:rtl/>
        </w:rPr>
      </w:pPr>
      <w:r>
        <w:rPr>
          <w:rFonts w:cs="David"/>
          <w:rtl/>
        </w:rPr>
        <w:tab/>
        <w:t>הסעיפים ה</w:t>
      </w:r>
      <w:r>
        <w:rPr>
          <w:rFonts w:cs="David"/>
          <w:rtl/>
        </w:rPr>
        <w:t>רלוונטיים לעניין הכרה בגוף מוכר.</w:t>
      </w:r>
    </w:p>
    <w:p w:rsidR="00000000" w:rsidRDefault="00625E52">
      <w:pPr>
        <w:bidi/>
        <w:jc w:val="both"/>
        <w:rPr>
          <w:rFonts w:cs="David"/>
          <w:rtl/>
        </w:rPr>
      </w:pPr>
    </w:p>
    <w:p w:rsidR="00000000" w:rsidRDefault="00625E52">
      <w:pPr>
        <w:bidi/>
        <w:jc w:val="both"/>
        <w:rPr>
          <w:rFonts w:cs="David"/>
          <w:u w:val="single"/>
          <w:rtl/>
        </w:rPr>
      </w:pPr>
      <w:r>
        <w:rPr>
          <w:rFonts w:cs="David"/>
          <w:u w:val="single"/>
          <w:rtl/>
        </w:rPr>
        <w:t>היו"ר ישראל חסון:</w:t>
      </w:r>
    </w:p>
    <w:p w:rsidR="00000000" w:rsidRDefault="00625E52">
      <w:pPr>
        <w:bidi/>
        <w:jc w:val="both"/>
        <w:rPr>
          <w:rFonts w:cs="David"/>
          <w:rtl/>
        </w:rPr>
      </w:pPr>
    </w:p>
    <w:p w:rsidR="00000000" w:rsidRDefault="00625E52">
      <w:pPr>
        <w:bidi/>
        <w:jc w:val="both"/>
        <w:rPr>
          <w:rFonts w:cs="David"/>
          <w:rtl/>
        </w:rPr>
      </w:pPr>
      <w:r>
        <w:rPr>
          <w:rFonts w:cs="David"/>
          <w:rtl/>
        </w:rPr>
        <w:tab/>
        <w:t>אני חושב שההצעה של רוני היא הצעה הגיונית.</w:t>
      </w:r>
    </w:p>
    <w:p w:rsidR="00000000" w:rsidRDefault="00625E52">
      <w:pPr>
        <w:bidi/>
        <w:jc w:val="both"/>
        <w:rPr>
          <w:rFonts w:cs="David"/>
          <w:rtl/>
        </w:rPr>
      </w:pPr>
    </w:p>
    <w:p w:rsidR="00000000" w:rsidRDefault="00625E52">
      <w:pPr>
        <w:bidi/>
        <w:jc w:val="both"/>
        <w:rPr>
          <w:rFonts w:cs="David"/>
          <w:u w:val="single"/>
          <w:rtl/>
        </w:rPr>
      </w:pPr>
      <w:r>
        <w:rPr>
          <w:rFonts w:cs="David"/>
          <w:u w:val="single"/>
          <w:rtl/>
        </w:rPr>
        <w:t>יהושע פדרסן:</w:t>
      </w:r>
    </w:p>
    <w:p w:rsidR="00000000" w:rsidRDefault="00625E52">
      <w:pPr>
        <w:bidi/>
        <w:jc w:val="both"/>
        <w:rPr>
          <w:rFonts w:cs="David"/>
          <w:rtl/>
        </w:rPr>
      </w:pPr>
    </w:p>
    <w:p w:rsidR="00000000" w:rsidRDefault="00625E52">
      <w:pPr>
        <w:bidi/>
        <w:jc w:val="both"/>
        <w:rPr>
          <w:rFonts w:cs="David"/>
          <w:rtl/>
        </w:rPr>
      </w:pPr>
      <w:r>
        <w:rPr>
          <w:rFonts w:cs="David"/>
          <w:rtl/>
        </w:rPr>
        <w:tab/>
        <w:t>אני מציע לעשות הפוך – שהוא ייכנס לתוקף, למעט מה שאנחנו דוחים אותו לראשון למרץ באופן - - -</w:t>
      </w:r>
    </w:p>
    <w:p w:rsidR="00000000" w:rsidRDefault="00625E52">
      <w:pPr>
        <w:bidi/>
        <w:jc w:val="both"/>
        <w:rPr>
          <w:rFonts w:cs="David"/>
          <w:rtl/>
        </w:rPr>
      </w:pPr>
    </w:p>
    <w:p w:rsidR="00000000" w:rsidRDefault="00625E52">
      <w:pPr>
        <w:bidi/>
        <w:jc w:val="both"/>
        <w:rPr>
          <w:rFonts w:cs="David"/>
          <w:u w:val="single"/>
          <w:rtl/>
        </w:rPr>
      </w:pPr>
      <w:r>
        <w:rPr>
          <w:rFonts w:cs="David"/>
          <w:u w:val="single"/>
          <w:rtl/>
        </w:rPr>
        <w:t>היו"ר ישראל חסון:</w:t>
      </w:r>
    </w:p>
    <w:p w:rsidR="00000000" w:rsidRDefault="00625E52">
      <w:pPr>
        <w:bidi/>
        <w:jc w:val="both"/>
        <w:rPr>
          <w:rFonts w:cs="David"/>
          <w:rtl/>
        </w:rPr>
      </w:pPr>
    </w:p>
    <w:p w:rsidR="00000000" w:rsidRDefault="00625E52">
      <w:pPr>
        <w:bidi/>
        <w:jc w:val="both"/>
        <w:rPr>
          <w:rFonts w:cs="David"/>
          <w:rtl/>
        </w:rPr>
      </w:pPr>
      <w:r>
        <w:rPr>
          <w:rFonts w:cs="David"/>
          <w:rtl/>
        </w:rPr>
        <w:tab/>
        <w:t>ג'וש, אני מציע לך למצוא את הדרך א</w:t>
      </w:r>
      <w:r>
        <w:rPr>
          <w:rFonts w:cs="David"/>
          <w:rtl/>
        </w:rPr>
        <w:t>יך לקבל את ההצעה של רוני ולנסח אותו, כי היא תאושר פה כנראה.</w:t>
      </w:r>
    </w:p>
    <w:p w:rsidR="00000000" w:rsidRDefault="00625E52">
      <w:pPr>
        <w:bidi/>
        <w:jc w:val="both"/>
        <w:rPr>
          <w:rFonts w:cs="David"/>
          <w:rtl/>
        </w:rPr>
      </w:pPr>
    </w:p>
    <w:p w:rsidR="00000000" w:rsidRDefault="00625E52">
      <w:pPr>
        <w:bidi/>
        <w:jc w:val="both"/>
        <w:rPr>
          <w:rFonts w:cs="David"/>
          <w:u w:val="single"/>
          <w:rtl/>
        </w:rPr>
      </w:pPr>
      <w:r>
        <w:rPr>
          <w:rFonts w:cs="David"/>
          <w:u w:val="single"/>
          <w:rtl/>
        </w:rPr>
        <w:t>יהושע פדרסן:</w:t>
      </w:r>
    </w:p>
    <w:p w:rsidR="00000000" w:rsidRDefault="00625E52">
      <w:pPr>
        <w:bidi/>
        <w:jc w:val="both"/>
        <w:rPr>
          <w:rFonts w:cs="David"/>
          <w:rtl/>
        </w:rPr>
      </w:pPr>
    </w:p>
    <w:p w:rsidR="00000000" w:rsidRDefault="00625E52">
      <w:pPr>
        <w:bidi/>
        <w:jc w:val="both"/>
        <w:rPr>
          <w:rFonts w:cs="David"/>
          <w:rtl/>
        </w:rPr>
      </w:pPr>
      <w:r>
        <w:rPr>
          <w:rFonts w:cs="David"/>
          <w:rtl/>
        </w:rPr>
        <w:tab/>
        <w:t>אני רוצה לוודא מבחינת ברירת המחדל. החוק ככלל ייכנס ביום פרסומו.</w:t>
      </w:r>
    </w:p>
    <w:p w:rsidR="00000000" w:rsidRDefault="00625E52">
      <w:pPr>
        <w:bidi/>
        <w:jc w:val="both"/>
        <w:rPr>
          <w:rFonts w:cs="David"/>
          <w:rtl/>
        </w:rPr>
      </w:pPr>
    </w:p>
    <w:p w:rsidR="00000000" w:rsidRDefault="00625E52">
      <w:pPr>
        <w:bidi/>
        <w:jc w:val="both"/>
        <w:rPr>
          <w:rFonts w:cs="David"/>
          <w:rtl/>
        </w:rPr>
      </w:pPr>
      <w:r>
        <w:rPr>
          <w:rFonts w:cs="David"/>
          <w:u w:val="single"/>
          <w:rtl/>
        </w:rPr>
        <w:t>אתי בנדלר:</w:t>
      </w:r>
    </w:p>
    <w:p w:rsidR="00000000" w:rsidRDefault="00625E52">
      <w:pPr>
        <w:bidi/>
        <w:jc w:val="both"/>
        <w:rPr>
          <w:rFonts w:cs="David"/>
          <w:rtl/>
        </w:rPr>
      </w:pPr>
    </w:p>
    <w:p w:rsidR="00000000" w:rsidRDefault="00625E52">
      <w:pPr>
        <w:bidi/>
        <w:jc w:val="both"/>
        <w:rPr>
          <w:rFonts w:cs="David"/>
          <w:rtl/>
        </w:rPr>
      </w:pPr>
      <w:r>
        <w:rPr>
          <w:rFonts w:cs="David"/>
          <w:rtl/>
        </w:rPr>
        <w:tab/>
        <w:t>זה לא מה שהציעה רוני. רוני הציעה שהסעיפים המדברים על הגשת בקשה למשרד להכיר בו כגוף מוכר, ייכנסו לתוקפם</w:t>
      </w:r>
      <w:r>
        <w:rPr>
          <w:rFonts w:cs="David"/>
          <w:rtl/>
        </w:rPr>
        <w:t xml:space="preserve"> מיידית. זאת אומרת, עם פרסום ברשומות. יתר סעיפי החוק בראשון למרץ.</w:t>
      </w:r>
    </w:p>
    <w:p w:rsidR="00000000" w:rsidRDefault="00625E52">
      <w:pPr>
        <w:bidi/>
        <w:jc w:val="both"/>
        <w:rPr>
          <w:rFonts w:cs="David"/>
          <w:rtl/>
        </w:rPr>
      </w:pPr>
    </w:p>
    <w:p w:rsidR="00000000" w:rsidRDefault="00625E52">
      <w:pPr>
        <w:bidi/>
        <w:jc w:val="both"/>
        <w:rPr>
          <w:rFonts w:cs="David"/>
          <w:u w:val="single"/>
          <w:rtl/>
        </w:rPr>
      </w:pPr>
      <w:r>
        <w:rPr>
          <w:rFonts w:cs="David"/>
          <w:u w:val="single"/>
          <w:rtl/>
        </w:rPr>
        <w:t>יהושע פדרסן:</w:t>
      </w:r>
    </w:p>
    <w:p w:rsidR="00000000" w:rsidRDefault="00625E52">
      <w:pPr>
        <w:bidi/>
        <w:jc w:val="both"/>
        <w:rPr>
          <w:rFonts w:cs="David"/>
          <w:rtl/>
        </w:rPr>
      </w:pPr>
    </w:p>
    <w:p w:rsidR="00000000" w:rsidRDefault="00625E52">
      <w:pPr>
        <w:bidi/>
        <w:jc w:val="both"/>
        <w:rPr>
          <w:rFonts w:cs="David"/>
          <w:rtl/>
        </w:rPr>
      </w:pPr>
      <w:r>
        <w:rPr>
          <w:rFonts w:cs="David"/>
          <w:rtl/>
        </w:rPr>
        <w:tab/>
        <w:t>יש את (ב) שאותו אמרנו שזה יהיה תחילת תקופת התארגנות של חצי שנה. מה שמפורט ב-55(ב) מראש איתרנו מה שהוא יהיה דחוי לתקופת ההתארגנות. רוני, כמי שניסח את זה אני אומר ש-55(ב) מגדיר</w:t>
      </w:r>
      <w:r>
        <w:rPr>
          <w:rFonts w:cs="David"/>
          <w:rtl/>
        </w:rPr>
        <w:t xml:space="preserve"> את הסעיפים המהותיים שהם דחויים לסוף תקופת ההתארגנות שכרגע קבועה עד הראשון ביולי.</w:t>
      </w:r>
    </w:p>
    <w:p w:rsidR="00000000" w:rsidRDefault="00625E52">
      <w:pPr>
        <w:bidi/>
        <w:jc w:val="both"/>
        <w:rPr>
          <w:rFonts w:cs="David"/>
          <w:rtl/>
        </w:rPr>
      </w:pPr>
    </w:p>
    <w:p w:rsidR="00000000" w:rsidRDefault="00625E52">
      <w:pPr>
        <w:bidi/>
        <w:jc w:val="both"/>
        <w:rPr>
          <w:rFonts w:cs="David"/>
          <w:u w:val="single"/>
          <w:rtl/>
        </w:rPr>
      </w:pPr>
      <w:r>
        <w:rPr>
          <w:rFonts w:cs="David"/>
          <w:u w:val="single"/>
          <w:rtl/>
        </w:rPr>
        <w:t>רוני טלמור:</w:t>
      </w:r>
    </w:p>
    <w:p w:rsidR="00000000" w:rsidRDefault="00625E52">
      <w:pPr>
        <w:bidi/>
        <w:jc w:val="both"/>
        <w:rPr>
          <w:rFonts w:cs="David"/>
          <w:rtl/>
        </w:rPr>
      </w:pPr>
    </w:p>
    <w:p w:rsidR="00000000" w:rsidRDefault="00625E52">
      <w:pPr>
        <w:bidi/>
        <w:jc w:val="both"/>
        <w:rPr>
          <w:rFonts w:cs="David"/>
          <w:rtl/>
        </w:rPr>
      </w:pPr>
      <w:r>
        <w:rPr>
          <w:rFonts w:cs="David"/>
          <w:rtl/>
        </w:rPr>
        <w:tab/>
        <w:t>אני לא משנה לך את היחס בין זה לזה. מלכתחילה אומרים לך שמה שכתוב ב-(א) יידחה למרץ. כדי שזה באמת יוכל לעבוד במרץ, אני מציעה לך לקחת סעיף שכרגע נמצא ב-(א), ולייצר</w:t>
      </w:r>
      <w:r>
        <w:rPr>
          <w:rFonts w:cs="David"/>
          <w:rtl/>
        </w:rPr>
        <w:t xml:space="preserve"> לו סעיף נפרד, ולהגיד שהוא יהיה בתחילה מיידית. אני לא מציעה לך לדחות מעבר למה שאתי הציעה.</w:t>
      </w:r>
    </w:p>
    <w:p w:rsidR="00000000" w:rsidRDefault="00625E52">
      <w:pPr>
        <w:bidi/>
        <w:jc w:val="both"/>
        <w:rPr>
          <w:rFonts w:cs="David"/>
          <w:rtl/>
        </w:rPr>
      </w:pPr>
    </w:p>
    <w:p w:rsidR="00000000" w:rsidRDefault="00625E52">
      <w:pPr>
        <w:bidi/>
        <w:jc w:val="both"/>
        <w:rPr>
          <w:rFonts w:cs="David"/>
          <w:u w:val="single"/>
          <w:rtl/>
        </w:rPr>
      </w:pPr>
      <w:r>
        <w:rPr>
          <w:rFonts w:cs="David"/>
          <w:u w:val="single"/>
          <w:rtl/>
        </w:rPr>
        <w:t>היו"ר ישראל חסון:</w:t>
      </w:r>
    </w:p>
    <w:p w:rsidR="00000000" w:rsidRDefault="00625E52">
      <w:pPr>
        <w:bidi/>
        <w:jc w:val="both"/>
        <w:rPr>
          <w:rFonts w:cs="David"/>
          <w:rtl/>
        </w:rPr>
      </w:pPr>
    </w:p>
    <w:p w:rsidR="00000000" w:rsidRDefault="00625E52">
      <w:pPr>
        <w:bidi/>
        <w:jc w:val="both"/>
        <w:rPr>
          <w:rFonts w:cs="David"/>
          <w:rtl/>
        </w:rPr>
      </w:pPr>
      <w:r>
        <w:rPr>
          <w:rFonts w:cs="David"/>
          <w:rtl/>
        </w:rPr>
        <w:tab/>
        <w:t>רוני, ההצעה שלך מקובלת.</w:t>
      </w:r>
    </w:p>
    <w:p w:rsidR="00000000" w:rsidRDefault="00625E52">
      <w:pPr>
        <w:bidi/>
        <w:jc w:val="both"/>
        <w:rPr>
          <w:rFonts w:cs="David"/>
          <w:u w:val="single"/>
          <w:rtl/>
        </w:rPr>
      </w:pPr>
    </w:p>
    <w:p w:rsidR="00000000" w:rsidRDefault="00625E52">
      <w:pPr>
        <w:bidi/>
        <w:jc w:val="both"/>
        <w:rPr>
          <w:rFonts w:cs="David"/>
          <w:u w:val="single"/>
          <w:rtl/>
        </w:rPr>
      </w:pPr>
      <w:r>
        <w:rPr>
          <w:rFonts w:cs="David"/>
          <w:u w:val="single"/>
          <w:rtl/>
        </w:rPr>
        <w:t>קרן שינמן:</w:t>
      </w:r>
    </w:p>
    <w:p w:rsidR="00000000" w:rsidRDefault="00625E52">
      <w:pPr>
        <w:bidi/>
        <w:jc w:val="both"/>
        <w:rPr>
          <w:rFonts w:cs="David"/>
          <w:rtl/>
        </w:rPr>
      </w:pPr>
    </w:p>
    <w:p w:rsidR="00000000" w:rsidRDefault="00625E52">
      <w:pPr>
        <w:bidi/>
        <w:jc w:val="both"/>
        <w:rPr>
          <w:rFonts w:cs="David"/>
          <w:rtl/>
        </w:rPr>
      </w:pPr>
      <w:r>
        <w:rPr>
          <w:rFonts w:cs="David"/>
          <w:rtl/>
        </w:rPr>
        <w:tab/>
        <w:t>החוק יפורסם בפברואר, ובראשון במרץ כבר הסעיפים האלה שמחייבים יצרן להתקשר עם גוף מוכר, ייכנסו לתוקף. עוד לא י</w:t>
      </w:r>
      <w:r>
        <w:rPr>
          <w:rFonts w:cs="David"/>
          <w:rtl/>
        </w:rPr>
        <w:t>היה גוף מוכר שיקבל הכרה מהמשרד.</w:t>
      </w:r>
    </w:p>
    <w:p w:rsidR="00000000" w:rsidRDefault="00625E52">
      <w:pPr>
        <w:bidi/>
        <w:jc w:val="both"/>
        <w:rPr>
          <w:rFonts w:cs="David"/>
          <w:rtl/>
        </w:rPr>
      </w:pPr>
    </w:p>
    <w:p w:rsidR="00000000" w:rsidRDefault="00625E52">
      <w:pPr>
        <w:bidi/>
        <w:jc w:val="both"/>
        <w:rPr>
          <w:rFonts w:cs="David"/>
          <w:u w:val="single"/>
          <w:rtl/>
        </w:rPr>
      </w:pPr>
      <w:r>
        <w:rPr>
          <w:rFonts w:cs="David"/>
          <w:u w:val="single"/>
          <w:rtl/>
        </w:rPr>
        <w:t>היו"ר ישראל חסון:</w:t>
      </w:r>
    </w:p>
    <w:p w:rsidR="00000000" w:rsidRDefault="00625E52">
      <w:pPr>
        <w:bidi/>
        <w:jc w:val="both"/>
        <w:rPr>
          <w:rFonts w:cs="David"/>
          <w:rtl/>
        </w:rPr>
      </w:pPr>
    </w:p>
    <w:p w:rsidR="00000000" w:rsidRDefault="00625E52">
      <w:pPr>
        <w:bidi/>
        <w:jc w:val="both"/>
        <w:rPr>
          <w:rFonts w:cs="David"/>
          <w:rtl/>
        </w:rPr>
      </w:pPr>
      <w:r>
        <w:rPr>
          <w:rFonts w:cs="David"/>
          <w:rtl/>
        </w:rPr>
        <w:tab/>
        <w:t>בהנחה שההצעה של רוני מקובלת עליכם, מהו התאריך שהוא סביר בעינכם?</w:t>
      </w:r>
    </w:p>
    <w:p w:rsidR="00000000" w:rsidRDefault="00625E52">
      <w:pPr>
        <w:bidi/>
        <w:jc w:val="both"/>
        <w:rPr>
          <w:rFonts w:cs="David"/>
          <w:rtl/>
        </w:rPr>
      </w:pPr>
    </w:p>
    <w:p w:rsidR="00000000" w:rsidRDefault="00625E52">
      <w:pPr>
        <w:bidi/>
        <w:jc w:val="both"/>
        <w:rPr>
          <w:rFonts w:cs="David"/>
          <w:u w:val="single"/>
          <w:rtl/>
        </w:rPr>
      </w:pPr>
      <w:r>
        <w:rPr>
          <w:rFonts w:cs="David"/>
          <w:u w:val="single"/>
          <w:rtl/>
        </w:rPr>
        <w:t>קריאות:</w:t>
      </w:r>
    </w:p>
    <w:p w:rsidR="00000000" w:rsidRDefault="00625E52">
      <w:pPr>
        <w:bidi/>
        <w:jc w:val="both"/>
        <w:rPr>
          <w:rFonts w:cs="David"/>
          <w:rtl/>
        </w:rPr>
      </w:pPr>
    </w:p>
    <w:p w:rsidR="00000000" w:rsidRDefault="00625E52">
      <w:pPr>
        <w:bidi/>
        <w:jc w:val="both"/>
        <w:rPr>
          <w:rFonts w:cs="David"/>
          <w:rtl/>
        </w:rPr>
      </w:pPr>
      <w:r>
        <w:rPr>
          <w:rFonts w:cs="David"/>
          <w:rtl/>
        </w:rPr>
        <w:tab/>
        <w:t>ראשון ביולי – אין שום שינוי ביעדים.</w:t>
      </w:r>
    </w:p>
    <w:p w:rsidR="00000000" w:rsidRDefault="00625E52">
      <w:pPr>
        <w:bidi/>
        <w:jc w:val="both"/>
        <w:rPr>
          <w:rFonts w:cs="David"/>
          <w:rtl/>
        </w:rPr>
      </w:pPr>
    </w:p>
    <w:p w:rsidR="00000000" w:rsidRDefault="00625E52">
      <w:pPr>
        <w:bidi/>
        <w:jc w:val="both"/>
        <w:rPr>
          <w:rFonts w:cs="David"/>
          <w:u w:val="single"/>
          <w:rtl/>
        </w:rPr>
      </w:pPr>
      <w:r>
        <w:rPr>
          <w:rFonts w:cs="David"/>
          <w:u w:val="single"/>
          <w:rtl/>
        </w:rPr>
        <w:t>השר להגנת הסביבה גלעד ארדן:</w:t>
      </w:r>
    </w:p>
    <w:p w:rsidR="00000000" w:rsidRDefault="00625E52">
      <w:pPr>
        <w:bidi/>
        <w:jc w:val="both"/>
        <w:rPr>
          <w:rFonts w:cs="David"/>
          <w:rtl/>
        </w:rPr>
      </w:pPr>
    </w:p>
    <w:p w:rsidR="00000000" w:rsidRDefault="00625E52">
      <w:pPr>
        <w:bidi/>
        <w:jc w:val="both"/>
        <w:rPr>
          <w:rFonts w:cs="David"/>
          <w:rtl/>
        </w:rPr>
      </w:pPr>
      <w:r>
        <w:rPr>
          <w:rFonts w:cs="David"/>
          <w:rtl/>
        </w:rPr>
        <w:tab/>
        <w:t>לא יהיה גוף מוכר, הם צריכים לעבור דרך הגבלים עסקיים. מה הבעיה</w:t>
      </w:r>
      <w:r>
        <w:rPr>
          <w:rFonts w:cs="David"/>
          <w:rtl/>
        </w:rPr>
        <w:t>? זה יהיה ראשון ביולי - שיהיה, בסדר.</w:t>
      </w:r>
    </w:p>
    <w:p w:rsidR="00000000" w:rsidRDefault="00625E52">
      <w:pPr>
        <w:bidi/>
        <w:jc w:val="both"/>
        <w:rPr>
          <w:rFonts w:cs="David"/>
          <w:rtl/>
        </w:rPr>
      </w:pPr>
    </w:p>
    <w:p w:rsidR="00000000" w:rsidRDefault="00625E52">
      <w:pPr>
        <w:bidi/>
        <w:jc w:val="both"/>
        <w:rPr>
          <w:rFonts w:cs="David"/>
          <w:u w:val="single"/>
          <w:rtl/>
        </w:rPr>
      </w:pPr>
      <w:r>
        <w:rPr>
          <w:rFonts w:cs="David"/>
          <w:u w:val="single"/>
          <w:rtl/>
        </w:rPr>
        <w:t>היו"ר ישראל חסון:</w:t>
      </w:r>
    </w:p>
    <w:p w:rsidR="00000000" w:rsidRDefault="00625E52">
      <w:pPr>
        <w:bidi/>
        <w:jc w:val="both"/>
        <w:rPr>
          <w:rFonts w:cs="David"/>
          <w:rtl/>
        </w:rPr>
      </w:pPr>
    </w:p>
    <w:p w:rsidR="00000000" w:rsidRDefault="00625E52">
      <w:pPr>
        <w:bidi/>
        <w:jc w:val="both"/>
        <w:rPr>
          <w:rFonts w:cs="David"/>
          <w:rtl/>
        </w:rPr>
      </w:pPr>
      <w:r>
        <w:rPr>
          <w:rFonts w:cs="David"/>
          <w:rtl/>
        </w:rPr>
        <w:tab/>
        <w:t>בסדר גמור, תודה.</w:t>
      </w:r>
    </w:p>
    <w:p w:rsidR="00000000" w:rsidRDefault="00625E52">
      <w:pPr>
        <w:bidi/>
        <w:jc w:val="both"/>
        <w:rPr>
          <w:rFonts w:cs="David"/>
          <w:rtl/>
        </w:rPr>
      </w:pPr>
    </w:p>
    <w:p w:rsidR="00000000" w:rsidRDefault="00625E52">
      <w:pPr>
        <w:bidi/>
        <w:jc w:val="both"/>
        <w:rPr>
          <w:rFonts w:cs="David"/>
          <w:rtl/>
        </w:rPr>
      </w:pPr>
      <w:r>
        <w:rPr>
          <w:rFonts w:cs="David"/>
          <w:u w:val="single"/>
          <w:rtl/>
        </w:rPr>
        <w:t>אתי בנדלר:</w:t>
      </w:r>
    </w:p>
    <w:p w:rsidR="00000000" w:rsidRDefault="00625E52">
      <w:pPr>
        <w:bidi/>
        <w:jc w:val="both"/>
        <w:rPr>
          <w:rFonts w:cs="David"/>
          <w:rtl/>
        </w:rPr>
      </w:pPr>
    </w:p>
    <w:p w:rsidR="00000000" w:rsidRDefault="00625E52">
      <w:pPr>
        <w:bidi/>
        <w:jc w:val="both"/>
        <w:rPr>
          <w:rFonts w:cs="David"/>
          <w:rtl/>
        </w:rPr>
      </w:pPr>
      <w:r>
        <w:rPr>
          <w:rFonts w:cs="David"/>
          <w:rtl/>
        </w:rPr>
        <w:tab/>
        <w:t>אני רוצה להבין מה יהיה בראשון ליולי.</w:t>
      </w:r>
      <w:r>
        <w:rPr>
          <w:rFonts w:cs="David"/>
          <w:rtl/>
        </w:rPr>
        <w:tab/>
      </w:r>
    </w:p>
    <w:p w:rsidR="00000000" w:rsidRDefault="00625E52">
      <w:pPr>
        <w:bidi/>
        <w:jc w:val="both"/>
        <w:rPr>
          <w:rFonts w:cs="David"/>
          <w:rtl/>
        </w:rPr>
      </w:pPr>
    </w:p>
    <w:p w:rsidR="00000000" w:rsidRDefault="00625E52">
      <w:pPr>
        <w:bidi/>
        <w:jc w:val="both"/>
        <w:rPr>
          <w:rFonts w:cs="David"/>
          <w:u w:val="single"/>
          <w:rtl/>
        </w:rPr>
      </w:pPr>
      <w:r>
        <w:rPr>
          <w:rFonts w:cs="David"/>
          <w:u w:val="single"/>
          <w:rtl/>
        </w:rPr>
        <w:t>לאה ורון:</w:t>
      </w:r>
    </w:p>
    <w:p w:rsidR="00000000" w:rsidRDefault="00625E52">
      <w:pPr>
        <w:bidi/>
        <w:jc w:val="both"/>
        <w:rPr>
          <w:rFonts w:cs="David"/>
          <w:rtl/>
        </w:rPr>
      </w:pPr>
    </w:p>
    <w:p w:rsidR="00000000" w:rsidRDefault="00625E52">
      <w:pPr>
        <w:bidi/>
        <w:jc w:val="both"/>
        <w:rPr>
          <w:rFonts w:cs="David"/>
          <w:rtl/>
        </w:rPr>
      </w:pPr>
      <w:r>
        <w:rPr>
          <w:rFonts w:cs="David"/>
          <w:rtl/>
        </w:rPr>
        <w:tab/>
        <w:t>סעיפים 9 וסעיפים 22 ייכנסו לתוקף בראשון ביולי 2011.</w:t>
      </w:r>
    </w:p>
    <w:p w:rsidR="00000000" w:rsidRDefault="00625E52">
      <w:pPr>
        <w:bidi/>
        <w:jc w:val="both"/>
        <w:rPr>
          <w:rFonts w:cs="David"/>
          <w:rtl/>
        </w:rPr>
      </w:pPr>
    </w:p>
    <w:p w:rsidR="00000000" w:rsidRDefault="00625E52">
      <w:pPr>
        <w:bidi/>
        <w:jc w:val="both"/>
        <w:rPr>
          <w:rFonts w:cs="David"/>
          <w:rtl/>
        </w:rPr>
      </w:pPr>
      <w:r>
        <w:rPr>
          <w:rFonts w:cs="David"/>
          <w:u w:val="single"/>
          <w:rtl/>
        </w:rPr>
        <w:t>אתי בנדלר:</w:t>
      </w:r>
    </w:p>
    <w:p w:rsidR="00000000" w:rsidRDefault="00625E52">
      <w:pPr>
        <w:bidi/>
        <w:jc w:val="both"/>
        <w:rPr>
          <w:rFonts w:cs="David"/>
          <w:rtl/>
        </w:rPr>
      </w:pPr>
    </w:p>
    <w:p w:rsidR="00000000" w:rsidRDefault="00625E52">
      <w:pPr>
        <w:bidi/>
        <w:jc w:val="both"/>
        <w:rPr>
          <w:rFonts w:cs="David"/>
          <w:rtl/>
        </w:rPr>
      </w:pPr>
      <w:r>
        <w:rPr>
          <w:rFonts w:cs="David"/>
          <w:rtl/>
        </w:rPr>
        <w:tab/>
        <w:t>זה כל סעיף 9?</w:t>
      </w:r>
    </w:p>
    <w:p w:rsidR="00000000" w:rsidRDefault="00625E52">
      <w:pPr>
        <w:bidi/>
        <w:jc w:val="both"/>
        <w:rPr>
          <w:rFonts w:cs="David"/>
          <w:rtl/>
        </w:rPr>
      </w:pPr>
    </w:p>
    <w:p w:rsidR="00000000" w:rsidRDefault="00625E52">
      <w:pPr>
        <w:bidi/>
        <w:jc w:val="both"/>
        <w:rPr>
          <w:rFonts w:cs="David"/>
          <w:u w:val="single"/>
          <w:rtl/>
        </w:rPr>
      </w:pPr>
      <w:r>
        <w:rPr>
          <w:rFonts w:cs="David"/>
          <w:u w:val="single"/>
          <w:rtl/>
        </w:rPr>
        <w:t>לאה ורון:</w:t>
      </w:r>
    </w:p>
    <w:p w:rsidR="00000000" w:rsidRDefault="00625E52">
      <w:pPr>
        <w:bidi/>
        <w:jc w:val="both"/>
        <w:rPr>
          <w:rFonts w:cs="David"/>
          <w:rtl/>
        </w:rPr>
      </w:pPr>
    </w:p>
    <w:p w:rsidR="00000000" w:rsidRDefault="00625E52">
      <w:pPr>
        <w:bidi/>
        <w:jc w:val="both"/>
        <w:rPr>
          <w:rFonts w:cs="David"/>
          <w:rtl/>
        </w:rPr>
      </w:pPr>
      <w:r>
        <w:rPr>
          <w:rFonts w:cs="David"/>
          <w:rtl/>
        </w:rPr>
        <w:tab/>
        <w:t>כן, וכל סעיף 22.</w:t>
      </w:r>
    </w:p>
    <w:p w:rsidR="00000000" w:rsidRDefault="00625E52">
      <w:pPr>
        <w:bidi/>
        <w:jc w:val="both"/>
        <w:rPr>
          <w:rFonts w:cs="David"/>
          <w:rtl/>
        </w:rPr>
      </w:pPr>
    </w:p>
    <w:p w:rsidR="00000000" w:rsidRDefault="00625E52">
      <w:pPr>
        <w:bidi/>
        <w:jc w:val="both"/>
        <w:rPr>
          <w:rFonts w:cs="David"/>
          <w:u w:val="single"/>
          <w:rtl/>
        </w:rPr>
      </w:pPr>
      <w:r>
        <w:rPr>
          <w:rFonts w:cs="David"/>
          <w:u w:val="single"/>
          <w:rtl/>
        </w:rPr>
        <w:t>יהושע</w:t>
      </w:r>
      <w:r>
        <w:rPr>
          <w:rFonts w:cs="David"/>
          <w:u w:val="single"/>
          <w:rtl/>
        </w:rPr>
        <w:t xml:space="preserve"> פדרסן:</w:t>
      </w:r>
    </w:p>
    <w:p w:rsidR="00000000" w:rsidRDefault="00625E52">
      <w:pPr>
        <w:bidi/>
        <w:jc w:val="both"/>
        <w:rPr>
          <w:rFonts w:cs="David"/>
          <w:rtl/>
        </w:rPr>
      </w:pPr>
    </w:p>
    <w:p w:rsidR="00000000" w:rsidRDefault="00625E52">
      <w:pPr>
        <w:bidi/>
        <w:jc w:val="both"/>
        <w:rPr>
          <w:rFonts w:cs="David"/>
          <w:rtl/>
        </w:rPr>
      </w:pPr>
      <w:r>
        <w:rPr>
          <w:rFonts w:cs="David"/>
          <w:rtl/>
        </w:rPr>
        <w:tab/>
        <w:t>סליחה, לעניין 22 – זה לא צריך להיות כולו, אלא רק לעניין ההתקשרות עם גוף מוכר. שאר ההסדרים – הרשויות צריכות לקבוע - - -</w:t>
      </w:r>
    </w:p>
    <w:p w:rsidR="00000000" w:rsidRDefault="00625E52">
      <w:pPr>
        <w:bidi/>
        <w:jc w:val="both"/>
        <w:rPr>
          <w:rFonts w:cs="David"/>
          <w:rtl/>
        </w:rPr>
      </w:pPr>
    </w:p>
    <w:p w:rsidR="00000000" w:rsidRDefault="00625E52">
      <w:pPr>
        <w:bidi/>
        <w:jc w:val="both"/>
        <w:rPr>
          <w:rFonts w:cs="David"/>
          <w:u w:val="single"/>
          <w:rtl/>
        </w:rPr>
      </w:pPr>
      <w:r>
        <w:rPr>
          <w:rFonts w:cs="David"/>
          <w:u w:val="single"/>
          <w:rtl/>
        </w:rPr>
        <w:t>היו"ר ישראל חסון:</w:t>
      </w:r>
    </w:p>
    <w:p w:rsidR="00000000" w:rsidRDefault="00625E52">
      <w:pPr>
        <w:bidi/>
        <w:jc w:val="both"/>
        <w:rPr>
          <w:rFonts w:cs="David"/>
          <w:rtl/>
        </w:rPr>
      </w:pPr>
    </w:p>
    <w:p w:rsidR="00000000" w:rsidRDefault="00625E52">
      <w:pPr>
        <w:bidi/>
        <w:jc w:val="both"/>
        <w:rPr>
          <w:rFonts w:cs="David"/>
          <w:rtl/>
        </w:rPr>
      </w:pPr>
      <w:r>
        <w:rPr>
          <w:rFonts w:cs="David"/>
          <w:rtl/>
        </w:rPr>
        <w:tab/>
        <w:t xml:space="preserve">רבותי, אני מסמיך את היועצת המשפטית של הוועדה לראות אם צריך לעשות את ההתאמה הטכנית הזאת, בסדר? </w:t>
      </w:r>
    </w:p>
    <w:p w:rsidR="00000000" w:rsidRDefault="00625E52">
      <w:pPr>
        <w:bidi/>
        <w:jc w:val="both"/>
        <w:rPr>
          <w:rFonts w:cs="David"/>
          <w:rtl/>
        </w:rPr>
      </w:pPr>
    </w:p>
    <w:p w:rsidR="00000000" w:rsidRDefault="00625E52">
      <w:pPr>
        <w:bidi/>
        <w:jc w:val="both"/>
        <w:rPr>
          <w:rFonts w:cs="David"/>
          <w:rtl/>
        </w:rPr>
      </w:pPr>
      <w:r>
        <w:rPr>
          <w:rFonts w:cs="David"/>
          <w:u w:val="single"/>
          <w:rtl/>
        </w:rPr>
        <w:t>אתי בנדלר:</w:t>
      </w:r>
    </w:p>
    <w:p w:rsidR="00000000" w:rsidRDefault="00625E52">
      <w:pPr>
        <w:bidi/>
        <w:jc w:val="both"/>
        <w:rPr>
          <w:rFonts w:cs="David"/>
          <w:rtl/>
        </w:rPr>
      </w:pPr>
    </w:p>
    <w:p w:rsidR="00000000" w:rsidRDefault="00625E52">
      <w:pPr>
        <w:bidi/>
        <w:jc w:val="both"/>
        <w:rPr>
          <w:rFonts w:cs="David"/>
          <w:rtl/>
        </w:rPr>
      </w:pPr>
      <w:r>
        <w:rPr>
          <w:rFonts w:cs="David"/>
          <w:rtl/>
        </w:rPr>
        <w:tab/>
        <w:t xml:space="preserve"> הרעיון הוא שתחילתם של אותם סעיפים שמדברים על התקשרות עם גוף מוכר, יידחו לראשון ביולי. את הסריקה של הסעיפים נעשה לאחר מכן.</w:t>
      </w:r>
    </w:p>
    <w:p w:rsidR="00000000" w:rsidRDefault="00625E52">
      <w:pPr>
        <w:bidi/>
        <w:jc w:val="both"/>
        <w:rPr>
          <w:rFonts w:cs="David"/>
          <w:rtl/>
        </w:rPr>
      </w:pPr>
    </w:p>
    <w:p w:rsidR="00000000" w:rsidRDefault="00625E52">
      <w:pPr>
        <w:bidi/>
        <w:jc w:val="both"/>
        <w:rPr>
          <w:rFonts w:cs="David"/>
          <w:u w:val="single"/>
          <w:rtl/>
        </w:rPr>
      </w:pPr>
      <w:r>
        <w:rPr>
          <w:rFonts w:cs="David"/>
          <w:u w:val="single"/>
          <w:rtl/>
        </w:rPr>
        <w:t>יורם בונן:</w:t>
      </w:r>
    </w:p>
    <w:p w:rsidR="00000000" w:rsidRDefault="00625E52">
      <w:pPr>
        <w:bidi/>
        <w:jc w:val="both"/>
        <w:rPr>
          <w:rFonts w:cs="David"/>
          <w:rtl/>
        </w:rPr>
      </w:pPr>
    </w:p>
    <w:p w:rsidR="00000000" w:rsidRDefault="00625E52">
      <w:pPr>
        <w:bidi/>
        <w:jc w:val="both"/>
        <w:rPr>
          <w:rFonts w:cs="David"/>
          <w:rtl/>
        </w:rPr>
      </w:pPr>
      <w:r>
        <w:rPr>
          <w:rFonts w:cs="David"/>
          <w:rtl/>
        </w:rPr>
        <w:tab/>
        <w:t>האם אותו עיקרון מקובל גם לגבי הנושא של הפעילות של האיסוף בתקופת הביניים?</w:t>
      </w:r>
    </w:p>
    <w:p w:rsidR="00000000" w:rsidRDefault="00625E52">
      <w:pPr>
        <w:bidi/>
        <w:jc w:val="both"/>
        <w:rPr>
          <w:rFonts w:cs="David"/>
          <w:rtl/>
        </w:rPr>
      </w:pPr>
    </w:p>
    <w:p w:rsidR="00000000" w:rsidRDefault="00625E52">
      <w:pPr>
        <w:bidi/>
        <w:jc w:val="both"/>
        <w:rPr>
          <w:rFonts w:cs="David"/>
          <w:u w:val="single"/>
          <w:rtl/>
        </w:rPr>
      </w:pPr>
      <w:r>
        <w:rPr>
          <w:rFonts w:cs="David"/>
          <w:u w:val="single"/>
          <w:rtl/>
        </w:rPr>
        <w:t>היו"ר ישראל חסון:</w:t>
      </w:r>
    </w:p>
    <w:p w:rsidR="00000000" w:rsidRDefault="00625E52">
      <w:pPr>
        <w:bidi/>
        <w:jc w:val="both"/>
        <w:rPr>
          <w:rFonts w:cs="David"/>
          <w:u w:val="single"/>
          <w:rtl/>
        </w:rPr>
      </w:pPr>
    </w:p>
    <w:p w:rsidR="00000000" w:rsidRDefault="00625E52">
      <w:pPr>
        <w:bidi/>
        <w:jc w:val="both"/>
        <w:rPr>
          <w:rFonts w:cs="David"/>
          <w:rtl/>
        </w:rPr>
      </w:pPr>
      <w:r>
        <w:rPr>
          <w:rFonts w:cs="David"/>
          <w:rtl/>
        </w:rPr>
        <w:tab/>
        <w:t>כן.</w:t>
      </w:r>
    </w:p>
    <w:p w:rsidR="00000000" w:rsidRDefault="00625E52">
      <w:pPr>
        <w:bidi/>
        <w:jc w:val="both"/>
        <w:rPr>
          <w:rFonts w:cs="David"/>
          <w:rtl/>
        </w:rPr>
      </w:pPr>
    </w:p>
    <w:p w:rsidR="00000000" w:rsidRDefault="00625E52">
      <w:pPr>
        <w:bidi/>
        <w:jc w:val="both"/>
        <w:rPr>
          <w:rFonts w:cs="David"/>
          <w:u w:val="single"/>
          <w:rtl/>
        </w:rPr>
      </w:pPr>
      <w:r>
        <w:rPr>
          <w:rFonts w:cs="David"/>
          <w:u w:val="single"/>
          <w:rtl/>
        </w:rPr>
        <w:t>לאה ורון:</w:t>
      </w:r>
    </w:p>
    <w:p w:rsidR="00000000" w:rsidRDefault="00625E52">
      <w:pPr>
        <w:bidi/>
        <w:jc w:val="both"/>
        <w:rPr>
          <w:rFonts w:cs="David"/>
          <w:u w:val="single"/>
          <w:rtl/>
        </w:rPr>
      </w:pPr>
    </w:p>
    <w:p w:rsidR="00000000" w:rsidRDefault="00625E52">
      <w:pPr>
        <w:bidi/>
        <w:jc w:val="both"/>
        <w:rPr>
          <w:rFonts w:cs="David"/>
          <w:rtl/>
        </w:rPr>
      </w:pPr>
      <w:r>
        <w:rPr>
          <w:rFonts w:cs="David"/>
          <w:rtl/>
        </w:rPr>
        <w:tab/>
        <w:t xml:space="preserve">עו"ד </w:t>
      </w:r>
      <w:r>
        <w:rPr>
          <w:rFonts w:cs="David"/>
          <w:rtl/>
        </w:rPr>
        <w:t>בונן, לגבי מה?</w:t>
      </w:r>
    </w:p>
    <w:p w:rsidR="00000000" w:rsidRDefault="00625E52">
      <w:pPr>
        <w:bidi/>
        <w:jc w:val="both"/>
        <w:rPr>
          <w:rFonts w:cs="David"/>
          <w:rtl/>
        </w:rPr>
      </w:pPr>
    </w:p>
    <w:p w:rsidR="00000000" w:rsidRDefault="00625E52">
      <w:pPr>
        <w:bidi/>
        <w:jc w:val="both"/>
        <w:rPr>
          <w:rFonts w:cs="David"/>
          <w:u w:val="single"/>
          <w:rtl/>
        </w:rPr>
      </w:pPr>
      <w:r>
        <w:rPr>
          <w:rFonts w:cs="David"/>
          <w:u w:val="single"/>
          <w:rtl/>
        </w:rPr>
        <w:t>היו"ר ישראל חסון:</w:t>
      </w:r>
    </w:p>
    <w:p w:rsidR="00000000" w:rsidRDefault="00625E52">
      <w:pPr>
        <w:bidi/>
        <w:jc w:val="both"/>
        <w:rPr>
          <w:rFonts w:cs="David"/>
          <w:rtl/>
        </w:rPr>
      </w:pPr>
    </w:p>
    <w:p w:rsidR="00000000" w:rsidRDefault="00625E52">
      <w:pPr>
        <w:bidi/>
        <w:jc w:val="both"/>
        <w:rPr>
          <w:rFonts w:cs="David"/>
          <w:rtl/>
        </w:rPr>
      </w:pPr>
      <w:r>
        <w:rPr>
          <w:rFonts w:cs="David"/>
          <w:rtl/>
        </w:rPr>
        <w:tab/>
        <w:t>לגבי הפעילות של הגופים לתקופת המעבר הזאת – יש להם איזושהי תקופת ביניים.</w:t>
      </w:r>
    </w:p>
    <w:p w:rsidR="00000000" w:rsidRDefault="00625E52">
      <w:pPr>
        <w:bidi/>
        <w:jc w:val="both"/>
        <w:rPr>
          <w:rFonts w:cs="David"/>
          <w:rtl/>
        </w:rPr>
      </w:pPr>
    </w:p>
    <w:p w:rsidR="00000000" w:rsidRDefault="00625E52">
      <w:pPr>
        <w:bidi/>
        <w:jc w:val="both"/>
        <w:rPr>
          <w:rFonts w:cs="David"/>
          <w:u w:val="single"/>
          <w:rtl/>
        </w:rPr>
      </w:pPr>
      <w:r>
        <w:rPr>
          <w:rFonts w:cs="David"/>
          <w:u w:val="single"/>
          <w:rtl/>
        </w:rPr>
        <w:t>יורם בונן:</w:t>
      </w:r>
    </w:p>
    <w:p w:rsidR="00000000" w:rsidRDefault="00625E52">
      <w:pPr>
        <w:bidi/>
        <w:jc w:val="both"/>
        <w:rPr>
          <w:rFonts w:cs="David"/>
          <w:rtl/>
        </w:rPr>
      </w:pPr>
    </w:p>
    <w:p w:rsidR="00000000" w:rsidRDefault="00625E52">
      <w:pPr>
        <w:bidi/>
        <w:jc w:val="both"/>
        <w:rPr>
          <w:rFonts w:cs="David"/>
          <w:rtl/>
        </w:rPr>
      </w:pPr>
      <w:r>
        <w:rPr>
          <w:rFonts w:cs="David"/>
          <w:rtl/>
        </w:rPr>
        <w:tab/>
        <w:t>גם תחילת הסעיפים האלה תהיה ביום 1 ביולי 2011. תחילתם של הסעיפים שעוסקים בנושא האיסוף באמצעות הגוף המוכר בלבד, תהיה ביום 1 ביולי 2011.</w:t>
      </w:r>
    </w:p>
    <w:p w:rsidR="00000000" w:rsidRDefault="00625E52">
      <w:pPr>
        <w:bidi/>
        <w:jc w:val="both"/>
        <w:rPr>
          <w:rFonts w:cs="David"/>
          <w:rtl/>
        </w:rPr>
      </w:pPr>
    </w:p>
    <w:p w:rsidR="00000000" w:rsidRDefault="00625E52">
      <w:pPr>
        <w:bidi/>
        <w:jc w:val="both"/>
        <w:rPr>
          <w:rFonts w:cs="David"/>
          <w:u w:val="single"/>
          <w:rtl/>
        </w:rPr>
      </w:pPr>
      <w:r>
        <w:rPr>
          <w:rFonts w:cs="David"/>
          <w:u w:val="single"/>
          <w:rtl/>
        </w:rPr>
        <w:t>השר להגנת הסביבה גלעד ארדן:</w:t>
      </w:r>
    </w:p>
    <w:p w:rsidR="00000000" w:rsidRDefault="00625E52">
      <w:pPr>
        <w:bidi/>
        <w:jc w:val="both"/>
        <w:rPr>
          <w:rFonts w:cs="David"/>
          <w:rtl/>
        </w:rPr>
      </w:pPr>
    </w:p>
    <w:p w:rsidR="00000000" w:rsidRDefault="00625E52">
      <w:pPr>
        <w:bidi/>
        <w:jc w:val="both"/>
        <w:rPr>
          <w:rFonts w:cs="David"/>
          <w:rtl/>
        </w:rPr>
      </w:pPr>
      <w:r>
        <w:rPr>
          <w:rFonts w:cs="David"/>
          <w:rtl/>
        </w:rPr>
        <w:tab/>
        <w:t>החוק קובע בכמה מקומות שהאיסוף יהיה רק באמצעות הגוף המוכר. עד שיהיה גוף מוכר, למעשה נוצר ואקום שאם אסור שהם אלו שכאילו לא קשורים – אמניר, ק.מ.מ וכו' – אז הם רוצים את הגושפנקא בחוק לאסוף עד שיהיה גוף מוכר.</w:t>
      </w:r>
    </w:p>
    <w:p w:rsidR="00000000" w:rsidRDefault="00625E52">
      <w:pPr>
        <w:bidi/>
        <w:jc w:val="both"/>
        <w:rPr>
          <w:rFonts w:cs="David"/>
          <w:rtl/>
        </w:rPr>
      </w:pPr>
    </w:p>
    <w:p w:rsidR="00000000" w:rsidRDefault="00625E52">
      <w:pPr>
        <w:bidi/>
        <w:jc w:val="both"/>
        <w:rPr>
          <w:rFonts w:cs="David"/>
          <w:u w:val="single"/>
          <w:rtl/>
        </w:rPr>
      </w:pPr>
      <w:r>
        <w:rPr>
          <w:rFonts w:cs="David"/>
          <w:u w:val="single"/>
          <w:rtl/>
        </w:rPr>
        <w:t>היו"ר ישראל חסון:</w:t>
      </w:r>
    </w:p>
    <w:p w:rsidR="00000000" w:rsidRDefault="00625E52">
      <w:pPr>
        <w:bidi/>
        <w:jc w:val="both"/>
        <w:rPr>
          <w:rFonts w:cs="David"/>
          <w:rtl/>
        </w:rPr>
      </w:pPr>
    </w:p>
    <w:p w:rsidR="00000000" w:rsidRDefault="00625E52">
      <w:pPr>
        <w:bidi/>
        <w:jc w:val="both"/>
        <w:rPr>
          <w:rFonts w:cs="David"/>
          <w:rtl/>
        </w:rPr>
      </w:pPr>
      <w:r>
        <w:rPr>
          <w:rFonts w:cs="David"/>
          <w:rtl/>
        </w:rPr>
        <w:tab/>
      </w:r>
      <w:r>
        <w:rPr>
          <w:rFonts w:cs="David"/>
          <w:rtl/>
        </w:rPr>
        <w:t xml:space="preserve">אוקיי. </w:t>
      </w:r>
    </w:p>
    <w:p w:rsidR="00000000" w:rsidRDefault="00625E52">
      <w:pPr>
        <w:bidi/>
        <w:jc w:val="both"/>
        <w:rPr>
          <w:rFonts w:cs="David"/>
          <w:rtl/>
        </w:rPr>
      </w:pPr>
    </w:p>
    <w:p w:rsidR="00000000" w:rsidRDefault="00625E52">
      <w:pPr>
        <w:bidi/>
        <w:jc w:val="both"/>
        <w:rPr>
          <w:rFonts w:cs="David"/>
          <w:u w:val="single"/>
          <w:rtl/>
        </w:rPr>
      </w:pPr>
      <w:r>
        <w:rPr>
          <w:rFonts w:cs="David"/>
          <w:u w:val="single"/>
          <w:rtl/>
        </w:rPr>
        <w:t>לאה ורון:</w:t>
      </w:r>
    </w:p>
    <w:p w:rsidR="00000000" w:rsidRDefault="00625E52">
      <w:pPr>
        <w:bidi/>
        <w:jc w:val="both"/>
        <w:rPr>
          <w:rFonts w:cs="David"/>
          <w:rtl/>
        </w:rPr>
      </w:pPr>
    </w:p>
    <w:p w:rsidR="00000000" w:rsidRDefault="00625E52">
      <w:pPr>
        <w:bidi/>
        <w:jc w:val="both"/>
        <w:rPr>
          <w:rFonts w:cs="David"/>
          <w:rtl/>
        </w:rPr>
      </w:pPr>
      <w:r>
        <w:rPr>
          <w:rFonts w:cs="David"/>
          <w:rtl/>
        </w:rPr>
        <w:tab/>
        <w:t>סעיף 55 בתיקונים מאושר, אדוני?</w:t>
      </w:r>
    </w:p>
    <w:p w:rsidR="00000000" w:rsidRDefault="00625E52">
      <w:pPr>
        <w:bidi/>
        <w:jc w:val="both"/>
        <w:rPr>
          <w:rFonts w:cs="David"/>
          <w:rtl/>
        </w:rPr>
      </w:pPr>
    </w:p>
    <w:p w:rsidR="00000000" w:rsidRDefault="00625E52">
      <w:pPr>
        <w:bidi/>
        <w:jc w:val="both"/>
        <w:rPr>
          <w:rFonts w:cs="David"/>
          <w:u w:val="single"/>
          <w:rtl/>
        </w:rPr>
      </w:pPr>
      <w:r>
        <w:rPr>
          <w:rFonts w:cs="David"/>
          <w:u w:val="single"/>
          <w:rtl/>
        </w:rPr>
        <w:t>היו"ר ישראל חסון:</w:t>
      </w:r>
    </w:p>
    <w:p w:rsidR="00000000" w:rsidRDefault="00625E52">
      <w:pPr>
        <w:bidi/>
        <w:jc w:val="both"/>
        <w:rPr>
          <w:rFonts w:cs="David"/>
          <w:rtl/>
        </w:rPr>
      </w:pPr>
    </w:p>
    <w:p w:rsidR="00000000" w:rsidRDefault="00625E52">
      <w:pPr>
        <w:bidi/>
        <w:jc w:val="both"/>
        <w:rPr>
          <w:rFonts w:cs="David"/>
          <w:rtl/>
        </w:rPr>
      </w:pPr>
      <w:r>
        <w:rPr>
          <w:rFonts w:cs="David"/>
          <w:rtl/>
        </w:rPr>
        <w:tab/>
        <w:t xml:space="preserve">סעיף 55 בתיקונים, מי בעד? </w:t>
      </w:r>
    </w:p>
    <w:p w:rsidR="00000000" w:rsidRDefault="00625E52">
      <w:pPr>
        <w:bidi/>
        <w:jc w:val="both"/>
        <w:rPr>
          <w:rFonts w:cs="David"/>
          <w:rtl/>
        </w:rPr>
      </w:pPr>
    </w:p>
    <w:p w:rsidR="00000000" w:rsidRDefault="00625E52">
      <w:pPr>
        <w:bidi/>
        <w:jc w:val="both"/>
        <w:rPr>
          <w:rFonts w:cs="David"/>
          <w:rtl/>
        </w:rPr>
      </w:pPr>
      <w:r>
        <w:rPr>
          <w:rFonts w:cs="David"/>
          <w:rtl/>
        </w:rPr>
        <w:tab/>
      </w:r>
      <w:r>
        <w:rPr>
          <w:rFonts w:cs="David"/>
          <w:rtl/>
        </w:rPr>
        <w:tab/>
      </w:r>
      <w:r>
        <w:rPr>
          <w:rFonts w:cs="David"/>
          <w:rtl/>
        </w:rPr>
        <w:tab/>
      </w:r>
      <w:r>
        <w:rPr>
          <w:rFonts w:cs="David"/>
          <w:rtl/>
        </w:rPr>
        <w:tab/>
      </w:r>
      <w:r>
        <w:rPr>
          <w:rFonts w:cs="David"/>
          <w:rtl/>
        </w:rPr>
        <w:tab/>
      </w:r>
      <w:r>
        <w:rPr>
          <w:rFonts w:cs="David"/>
          <w:rtl/>
        </w:rPr>
        <w:tab/>
        <w:t>ה צ ב ע ה</w:t>
      </w:r>
    </w:p>
    <w:p w:rsidR="00000000" w:rsidRDefault="00625E52">
      <w:pPr>
        <w:bidi/>
        <w:jc w:val="both"/>
        <w:rPr>
          <w:rFonts w:cs="David"/>
          <w:rtl/>
        </w:rPr>
      </w:pPr>
      <w:r>
        <w:rPr>
          <w:rFonts w:cs="David"/>
          <w:rtl/>
        </w:rPr>
        <w:tab/>
      </w:r>
      <w:r>
        <w:rPr>
          <w:rFonts w:cs="David"/>
          <w:rtl/>
        </w:rPr>
        <w:tab/>
      </w:r>
      <w:r>
        <w:rPr>
          <w:rFonts w:cs="David"/>
          <w:rtl/>
        </w:rPr>
        <w:tab/>
      </w:r>
      <w:r>
        <w:rPr>
          <w:rFonts w:cs="David"/>
          <w:rtl/>
        </w:rPr>
        <w:tab/>
      </w:r>
      <w:r>
        <w:rPr>
          <w:rFonts w:cs="David"/>
          <w:rtl/>
        </w:rPr>
        <w:tab/>
      </w:r>
      <w:r>
        <w:rPr>
          <w:rFonts w:cs="David"/>
          <w:rtl/>
        </w:rPr>
        <w:tab/>
        <w:t>בעד – רוב</w:t>
      </w:r>
    </w:p>
    <w:p w:rsidR="00000000" w:rsidRDefault="00625E52">
      <w:pPr>
        <w:bidi/>
        <w:jc w:val="both"/>
        <w:rPr>
          <w:rFonts w:cs="David"/>
          <w:rtl/>
        </w:rPr>
      </w:pPr>
      <w:r>
        <w:rPr>
          <w:rFonts w:cs="David"/>
          <w:rtl/>
        </w:rPr>
        <w:tab/>
      </w:r>
      <w:r>
        <w:rPr>
          <w:rFonts w:cs="David"/>
          <w:rtl/>
        </w:rPr>
        <w:tab/>
      </w:r>
      <w:r>
        <w:rPr>
          <w:rFonts w:cs="David"/>
          <w:rtl/>
        </w:rPr>
        <w:tab/>
      </w:r>
      <w:r>
        <w:rPr>
          <w:rFonts w:cs="David"/>
          <w:rtl/>
        </w:rPr>
        <w:tab/>
      </w:r>
      <w:r>
        <w:rPr>
          <w:rFonts w:cs="David"/>
          <w:rtl/>
        </w:rPr>
        <w:tab/>
      </w:r>
      <w:r>
        <w:rPr>
          <w:rFonts w:cs="David"/>
          <w:rtl/>
        </w:rPr>
        <w:tab/>
        <w:t>נגד – אין</w:t>
      </w:r>
    </w:p>
    <w:p w:rsidR="00000000" w:rsidRDefault="00625E52">
      <w:pPr>
        <w:bidi/>
        <w:jc w:val="both"/>
        <w:rPr>
          <w:rFonts w:cs="David"/>
          <w:rtl/>
        </w:rPr>
      </w:pPr>
      <w:r>
        <w:rPr>
          <w:rFonts w:cs="David"/>
          <w:rtl/>
        </w:rPr>
        <w:tab/>
      </w:r>
      <w:r>
        <w:rPr>
          <w:rFonts w:cs="David"/>
          <w:rtl/>
        </w:rPr>
        <w:tab/>
      </w:r>
      <w:r>
        <w:rPr>
          <w:rFonts w:cs="David"/>
          <w:rtl/>
        </w:rPr>
        <w:tab/>
      </w:r>
      <w:r>
        <w:rPr>
          <w:rFonts w:cs="David"/>
          <w:rtl/>
        </w:rPr>
        <w:tab/>
      </w:r>
      <w:r>
        <w:rPr>
          <w:rFonts w:cs="David"/>
          <w:rtl/>
        </w:rPr>
        <w:tab/>
      </w:r>
      <w:r>
        <w:rPr>
          <w:rFonts w:cs="David"/>
          <w:rtl/>
        </w:rPr>
        <w:tab/>
        <w:t>נמנעים – אין</w:t>
      </w:r>
    </w:p>
    <w:p w:rsidR="00000000" w:rsidRDefault="00625E52">
      <w:pPr>
        <w:bidi/>
        <w:jc w:val="both"/>
        <w:rPr>
          <w:rFonts w:cs="David"/>
          <w:rtl/>
        </w:rPr>
      </w:pPr>
      <w:r>
        <w:rPr>
          <w:rFonts w:cs="David"/>
          <w:rtl/>
        </w:rPr>
        <w:tab/>
      </w:r>
      <w:r>
        <w:rPr>
          <w:rFonts w:cs="David"/>
          <w:rtl/>
        </w:rPr>
        <w:tab/>
      </w:r>
      <w:r>
        <w:rPr>
          <w:rFonts w:cs="David"/>
          <w:rtl/>
        </w:rPr>
        <w:tab/>
      </w:r>
      <w:r>
        <w:rPr>
          <w:rFonts w:cs="David"/>
          <w:rtl/>
        </w:rPr>
        <w:tab/>
      </w:r>
      <w:r>
        <w:rPr>
          <w:rFonts w:cs="David"/>
          <w:rtl/>
        </w:rPr>
        <w:tab/>
      </w:r>
      <w:r>
        <w:rPr>
          <w:rFonts w:cs="David"/>
          <w:rtl/>
        </w:rPr>
        <w:tab/>
        <w:t>הסעיף אושר.</w:t>
      </w:r>
    </w:p>
    <w:p w:rsidR="00000000" w:rsidRDefault="00625E52">
      <w:pPr>
        <w:bidi/>
        <w:jc w:val="both"/>
        <w:rPr>
          <w:rFonts w:cs="David"/>
          <w:u w:val="single"/>
          <w:rtl/>
        </w:rPr>
      </w:pPr>
      <w:r>
        <w:rPr>
          <w:rFonts w:cs="David"/>
          <w:u w:val="single"/>
          <w:rtl/>
        </w:rPr>
        <w:t>היו"ר ישראל חסון:</w:t>
      </w:r>
    </w:p>
    <w:p w:rsidR="00000000" w:rsidRDefault="00625E52">
      <w:pPr>
        <w:bidi/>
        <w:jc w:val="both"/>
        <w:rPr>
          <w:rFonts w:cs="David"/>
          <w:rtl/>
        </w:rPr>
      </w:pPr>
    </w:p>
    <w:p w:rsidR="00000000" w:rsidRDefault="00625E52">
      <w:pPr>
        <w:bidi/>
        <w:jc w:val="both"/>
        <w:rPr>
          <w:rFonts w:cs="David"/>
          <w:rtl/>
        </w:rPr>
      </w:pPr>
      <w:r>
        <w:rPr>
          <w:rFonts w:cs="David"/>
          <w:rtl/>
        </w:rPr>
        <w:tab/>
        <w:t>אנחנו בעד, אושר. סעיף 56.</w:t>
      </w:r>
    </w:p>
    <w:p w:rsidR="00000000" w:rsidRDefault="00625E52">
      <w:pPr>
        <w:bidi/>
        <w:jc w:val="both"/>
        <w:rPr>
          <w:rFonts w:cs="David"/>
          <w:u w:val="single"/>
          <w:rtl/>
        </w:rPr>
      </w:pPr>
    </w:p>
    <w:p w:rsidR="00000000" w:rsidRDefault="00625E52">
      <w:pPr>
        <w:bidi/>
        <w:jc w:val="both"/>
        <w:rPr>
          <w:rFonts w:cs="David"/>
          <w:u w:val="single"/>
          <w:rtl/>
        </w:rPr>
      </w:pPr>
      <w:r>
        <w:rPr>
          <w:rFonts w:cs="David"/>
          <w:u w:val="single"/>
          <w:rtl/>
        </w:rPr>
        <w:t>יהושע פדרסן:</w:t>
      </w:r>
    </w:p>
    <w:p w:rsidR="00000000" w:rsidRDefault="00625E52">
      <w:pPr>
        <w:bidi/>
        <w:jc w:val="both"/>
        <w:rPr>
          <w:rFonts w:cs="David"/>
          <w:rtl/>
        </w:rPr>
      </w:pPr>
    </w:p>
    <w:p w:rsidR="00000000" w:rsidRDefault="00625E52">
      <w:pPr>
        <w:bidi/>
        <w:jc w:val="both"/>
        <w:rPr>
          <w:rFonts w:cs="David"/>
          <w:rtl/>
        </w:rPr>
      </w:pPr>
      <w:r>
        <w:rPr>
          <w:rFonts w:cs="David"/>
          <w:rtl/>
        </w:rPr>
        <w:t>"הוראת מע</w:t>
      </w:r>
      <w:r>
        <w:rPr>
          <w:rFonts w:cs="David"/>
          <w:rtl/>
        </w:rPr>
        <w:t>בר</w:t>
      </w:r>
    </w:p>
    <w:p w:rsidR="00000000" w:rsidRDefault="00625E52">
      <w:pPr>
        <w:bidi/>
        <w:jc w:val="both"/>
        <w:rPr>
          <w:rFonts w:cs="David"/>
          <w:rtl/>
        </w:rPr>
      </w:pPr>
      <w:r>
        <w:rPr>
          <w:rFonts w:cs="David"/>
          <w:rtl/>
        </w:rPr>
        <w:t xml:space="preserve">56. חובות שחלו על יצרנים ויבואנים של מכלים למשקאות, לפי הוראות סעיף 11 לחוק שמירת הניקיון כנוסחו ערב ביטולו בחוק זה, ימשיכו לחול עליהם לגבי מכלים למשקאות שנמכרו לפני תחילתו של חוק זה." </w:t>
      </w:r>
    </w:p>
    <w:p w:rsidR="00000000" w:rsidRDefault="00625E52">
      <w:pPr>
        <w:bidi/>
        <w:jc w:val="both"/>
        <w:rPr>
          <w:rFonts w:cs="David"/>
          <w:rtl/>
        </w:rPr>
      </w:pPr>
    </w:p>
    <w:p w:rsidR="00000000" w:rsidRDefault="00625E52">
      <w:pPr>
        <w:bidi/>
        <w:jc w:val="both"/>
        <w:rPr>
          <w:rFonts w:cs="David"/>
          <w:rtl/>
        </w:rPr>
      </w:pPr>
      <w:r>
        <w:rPr>
          <w:rFonts w:cs="David"/>
          <w:rtl/>
        </w:rPr>
        <w:tab/>
        <w:t>זה רק השלמה לסעיף הקודם שקראתי על ביטול היטל הניקיון, מבחינת הורא</w:t>
      </w:r>
      <w:r>
        <w:rPr>
          <w:rFonts w:cs="David"/>
          <w:rtl/>
        </w:rPr>
        <w:t>ת מעבר לביטול היטל הניקיון בחוק שמירת הניקיון.</w:t>
      </w:r>
    </w:p>
    <w:p w:rsidR="00000000" w:rsidRDefault="00625E52">
      <w:pPr>
        <w:bidi/>
        <w:jc w:val="both"/>
        <w:rPr>
          <w:rFonts w:cs="David"/>
          <w:rtl/>
        </w:rPr>
      </w:pPr>
    </w:p>
    <w:p w:rsidR="00000000" w:rsidRDefault="00625E52">
      <w:pPr>
        <w:bidi/>
        <w:jc w:val="both"/>
        <w:rPr>
          <w:rFonts w:cs="David"/>
          <w:u w:val="single"/>
          <w:rtl/>
        </w:rPr>
      </w:pPr>
      <w:r>
        <w:rPr>
          <w:rFonts w:cs="David"/>
          <w:u w:val="single"/>
          <w:rtl/>
        </w:rPr>
        <w:t>היו"ר ישראל חסון:</w:t>
      </w:r>
    </w:p>
    <w:p w:rsidR="00000000" w:rsidRDefault="00625E52">
      <w:pPr>
        <w:bidi/>
        <w:jc w:val="both"/>
        <w:rPr>
          <w:rFonts w:cs="David"/>
          <w:rtl/>
        </w:rPr>
      </w:pPr>
    </w:p>
    <w:p w:rsidR="00000000" w:rsidRDefault="00625E52">
      <w:pPr>
        <w:bidi/>
        <w:jc w:val="both"/>
        <w:rPr>
          <w:rFonts w:cs="David"/>
          <w:rtl/>
        </w:rPr>
      </w:pPr>
      <w:r>
        <w:rPr>
          <w:rFonts w:cs="David"/>
          <w:rtl/>
        </w:rPr>
        <w:tab/>
        <w:t xml:space="preserve">הערות. רבותי, מי בעד סעיף 56? </w:t>
      </w:r>
    </w:p>
    <w:p w:rsidR="00000000" w:rsidRDefault="00625E52">
      <w:pPr>
        <w:bidi/>
        <w:jc w:val="both"/>
        <w:rPr>
          <w:rFonts w:cs="David"/>
          <w:rtl/>
        </w:rPr>
      </w:pPr>
    </w:p>
    <w:p w:rsidR="00000000" w:rsidRDefault="00625E52">
      <w:pPr>
        <w:bidi/>
        <w:jc w:val="both"/>
        <w:rPr>
          <w:rFonts w:cs="David"/>
          <w:rtl/>
        </w:rPr>
      </w:pPr>
    </w:p>
    <w:p w:rsidR="00000000" w:rsidRDefault="00625E52">
      <w:pPr>
        <w:bidi/>
        <w:jc w:val="both"/>
        <w:rPr>
          <w:rFonts w:cs="David"/>
          <w:rtl/>
        </w:rPr>
      </w:pPr>
      <w:r>
        <w:rPr>
          <w:rFonts w:cs="David"/>
          <w:rtl/>
        </w:rPr>
        <w:t>ה צ ב ע ה</w:t>
      </w:r>
    </w:p>
    <w:p w:rsidR="00000000" w:rsidRDefault="00625E52">
      <w:pPr>
        <w:bidi/>
        <w:jc w:val="both"/>
        <w:rPr>
          <w:rFonts w:cs="David"/>
          <w:rtl/>
        </w:rPr>
      </w:pPr>
      <w:r>
        <w:rPr>
          <w:rFonts w:cs="David"/>
          <w:rtl/>
        </w:rPr>
        <w:t>בעד – רוב</w:t>
      </w:r>
    </w:p>
    <w:p w:rsidR="00000000" w:rsidRDefault="00625E52">
      <w:pPr>
        <w:bidi/>
        <w:jc w:val="both"/>
        <w:rPr>
          <w:rFonts w:cs="David"/>
          <w:rtl/>
        </w:rPr>
      </w:pPr>
      <w:r>
        <w:rPr>
          <w:rFonts w:cs="David"/>
          <w:rtl/>
        </w:rPr>
        <w:t>נגד – אין</w:t>
      </w:r>
    </w:p>
    <w:p w:rsidR="00000000" w:rsidRDefault="00625E52">
      <w:pPr>
        <w:bidi/>
        <w:jc w:val="both"/>
        <w:rPr>
          <w:rFonts w:cs="David"/>
          <w:rtl/>
        </w:rPr>
      </w:pPr>
      <w:r>
        <w:rPr>
          <w:rFonts w:cs="David"/>
          <w:rtl/>
        </w:rPr>
        <w:t>נמנעים – אין</w:t>
      </w:r>
    </w:p>
    <w:p w:rsidR="00000000" w:rsidRDefault="00625E52">
      <w:pPr>
        <w:bidi/>
        <w:jc w:val="both"/>
        <w:rPr>
          <w:rFonts w:cs="David"/>
          <w:rtl/>
        </w:rPr>
      </w:pPr>
      <w:r>
        <w:rPr>
          <w:rFonts w:cs="David"/>
          <w:rtl/>
        </w:rPr>
        <w:t>הסעיף אושר.</w:t>
      </w:r>
    </w:p>
    <w:p w:rsidR="00000000" w:rsidRDefault="00625E52">
      <w:pPr>
        <w:bidi/>
        <w:jc w:val="both"/>
        <w:rPr>
          <w:rFonts w:cs="David"/>
          <w:rtl/>
        </w:rPr>
      </w:pPr>
    </w:p>
    <w:p w:rsidR="00000000" w:rsidRDefault="00625E52">
      <w:pPr>
        <w:bidi/>
        <w:jc w:val="both"/>
        <w:rPr>
          <w:rFonts w:cs="David"/>
          <w:u w:val="single"/>
          <w:rtl/>
        </w:rPr>
      </w:pPr>
      <w:r>
        <w:rPr>
          <w:rFonts w:cs="David"/>
          <w:u w:val="single"/>
          <w:rtl/>
        </w:rPr>
        <w:t>היו"ר ישראל חסון:</w:t>
      </w:r>
    </w:p>
    <w:p w:rsidR="00000000" w:rsidRDefault="00625E52">
      <w:pPr>
        <w:bidi/>
        <w:jc w:val="both"/>
        <w:rPr>
          <w:rFonts w:cs="David"/>
          <w:rtl/>
        </w:rPr>
      </w:pPr>
    </w:p>
    <w:p w:rsidR="00000000" w:rsidRDefault="00625E52">
      <w:pPr>
        <w:bidi/>
        <w:jc w:val="both"/>
        <w:rPr>
          <w:rFonts w:cs="David"/>
          <w:rtl/>
        </w:rPr>
      </w:pPr>
      <w:r>
        <w:rPr>
          <w:rFonts w:cs="David"/>
          <w:rtl/>
        </w:rPr>
        <w:tab/>
        <w:t>אין מתנגדים, אושר.</w:t>
      </w:r>
    </w:p>
    <w:p w:rsidR="00000000" w:rsidRDefault="00625E52">
      <w:pPr>
        <w:bidi/>
        <w:jc w:val="both"/>
        <w:rPr>
          <w:rFonts w:cs="David"/>
          <w:rtl/>
        </w:rPr>
      </w:pPr>
    </w:p>
    <w:p w:rsidR="00000000" w:rsidRDefault="00625E52">
      <w:pPr>
        <w:bidi/>
        <w:jc w:val="both"/>
        <w:rPr>
          <w:rFonts w:cs="David"/>
          <w:rtl/>
        </w:rPr>
      </w:pPr>
      <w:r>
        <w:rPr>
          <w:rFonts w:cs="David"/>
          <w:rtl/>
        </w:rPr>
        <w:tab/>
        <w:t>יש לנו פה שתי בקשות של השר להגנת הסביבה לדיון מחדש של סעיף</w:t>
      </w:r>
      <w:r>
        <w:rPr>
          <w:rFonts w:cs="David"/>
          <w:rtl/>
        </w:rPr>
        <w:t xml:space="preserve"> 11 להצעת החוק בנושא קביעת שיעור היטל והצמדות.</w:t>
      </w:r>
    </w:p>
    <w:p w:rsidR="00000000" w:rsidRDefault="00625E52">
      <w:pPr>
        <w:bidi/>
        <w:jc w:val="both"/>
        <w:rPr>
          <w:rFonts w:cs="David"/>
          <w:rtl/>
        </w:rPr>
      </w:pPr>
    </w:p>
    <w:p w:rsidR="00000000" w:rsidRDefault="00625E52">
      <w:pPr>
        <w:bidi/>
        <w:jc w:val="both"/>
        <w:rPr>
          <w:rFonts w:cs="David"/>
          <w:u w:val="single"/>
          <w:rtl/>
        </w:rPr>
      </w:pPr>
      <w:r>
        <w:rPr>
          <w:rFonts w:cs="David"/>
          <w:u w:val="single"/>
          <w:rtl/>
        </w:rPr>
        <w:t>יהושע פדרסן:</w:t>
      </w:r>
    </w:p>
    <w:p w:rsidR="00000000" w:rsidRDefault="00625E52">
      <w:pPr>
        <w:bidi/>
        <w:jc w:val="both"/>
        <w:rPr>
          <w:rFonts w:cs="David"/>
          <w:rtl/>
        </w:rPr>
      </w:pPr>
    </w:p>
    <w:p w:rsidR="00000000" w:rsidRDefault="00625E52">
      <w:pPr>
        <w:bidi/>
        <w:jc w:val="both"/>
        <w:rPr>
          <w:rFonts w:cs="David"/>
          <w:rtl/>
        </w:rPr>
      </w:pPr>
      <w:r>
        <w:rPr>
          <w:rFonts w:cs="David"/>
          <w:rtl/>
        </w:rPr>
        <w:tab/>
        <w:t>אנחנו מציעים בסעיף 11 שכבר אושר להוסיף: "בהסכמת שר האוצר", לעניין קביעת היטל על יצרן פטור - - -</w:t>
      </w:r>
    </w:p>
    <w:p w:rsidR="00000000" w:rsidRDefault="00625E52">
      <w:pPr>
        <w:bidi/>
        <w:jc w:val="both"/>
        <w:rPr>
          <w:rFonts w:cs="David"/>
          <w:rtl/>
        </w:rPr>
      </w:pPr>
    </w:p>
    <w:p w:rsidR="00000000" w:rsidRDefault="00625E52">
      <w:pPr>
        <w:bidi/>
        <w:jc w:val="both"/>
        <w:rPr>
          <w:rFonts w:cs="David"/>
          <w:u w:val="single"/>
          <w:rtl/>
        </w:rPr>
      </w:pPr>
      <w:r>
        <w:rPr>
          <w:rFonts w:cs="David"/>
          <w:u w:val="single"/>
          <w:rtl/>
        </w:rPr>
        <w:t>היו"ר ישראל חסון:</w:t>
      </w:r>
    </w:p>
    <w:p w:rsidR="00000000" w:rsidRDefault="00625E52">
      <w:pPr>
        <w:bidi/>
        <w:jc w:val="both"/>
        <w:rPr>
          <w:rFonts w:cs="David"/>
          <w:rtl/>
        </w:rPr>
      </w:pPr>
    </w:p>
    <w:p w:rsidR="00000000" w:rsidRDefault="00625E52">
      <w:pPr>
        <w:bidi/>
        <w:jc w:val="both"/>
        <w:rPr>
          <w:rFonts w:cs="David"/>
          <w:rtl/>
        </w:rPr>
      </w:pPr>
      <w:r>
        <w:rPr>
          <w:rFonts w:cs="David"/>
          <w:rtl/>
        </w:rPr>
        <w:tab/>
        <w:t>האם יש למישהו התנגדות?</w:t>
      </w:r>
    </w:p>
    <w:p w:rsidR="00000000" w:rsidRDefault="00625E52">
      <w:pPr>
        <w:bidi/>
        <w:jc w:val="both"/>
        <w:rPr>
          <w:rFonts w:cs="David"/>
          <w:rtl/>
        </w:rPr>
      </w:pPr>
    </w:p>
    <w:p w:rsidR="00000000" w:rsidRDefault="00625E52">
      <w:pPr>
        <w:bidi/>
        <w:jc w:val="both"/>
        <w:rPr>
          <w:rFonts w:cs="David"/>
          <w:rtl/>
        </w:rPr>
      </w:pPr>
      <w:r>
        <w:rPr>
          <w:rFonts w:cs="David"/>
          <w:u w:val="single"/>
          <w:rtl/>
        </w:rPr>
        <w:t>אתי בנדלר:</w:t>
      </w:r>
    </w:p>
    <w:p w:rsidR="00000000" w:rsidRDefault="00625E52">
      <w:pPr>
        <w:bidi/>
        <w:jc w:val="both"/>
        <w:rPr>
          <w:rFonts w:cs="David"/>
          <w:rtl/>
        </w:rPr>
      </w:pPr>
    </w:p>
    <w:p w:rsidR="00000000" w:rsidRDefault="00625E52">
      <w:pPr>
        <w:bidi/>
        <w:jc w:val="both"/>
        <w:rPr>
          <w:rFonts w:cs="David"/>
          <w:rtl/>
        </w:rPr>
      </w:pPr>
      <w:r>
        <w:rPr>
          <w:rFonts w:cs="David"/>
          <w:rtl/>
        </w:rPr>
        <w:tab/>
        <w:t xml:space="preserve"> קודם לאשר את הבקשה.</w:t>
      </w:r>
    </w:p>
    <w:p w:rsidR="00000000" w:rsidRDefault="00625E52">
      <w:pPr>
        <w:bidi/>
        <w:jc w:val="both"/>
        <w:rPr>
          <w:rFonts w:cs="David"/>
          <w:rtl/>
        </w:rPr>
      </w:pPr>
    </w:p>
    <w:p w:rsidR="00000000" w:rsidRDefault="00625E52">
      <w:pPr>
        <w:bidi/>
        <w:jc w:val="both"/>
        <w:rPr>
          <w:rFonts w:cs="David"/>
          <w:u w:val="single"/>
          <w:rtl/>
        </w:rPr>
      </w:pPr>
      <w:r>
        <w:rPr>
          <w:rFonts w:cs="David"/>
          <w:u w:val="single"/>
          <w:rtl/>
        </w:rPr>
        <w:t>לאה ורון:</w:t>
      </w:r>
    </w:p>
    <w:p w:rsidR="00000000" w:rsidRDefault="00625E52">
      <w:pPr>
        <w:bidi/>
        <w:jc w:val="both"/>
        <w:rPr>
          <w:rFonts w:cs="David"/>
          <w:rtl/>
        </w:rPr>
      </w:pPr>
    </w:p>
    <w:p w:rsidR="00000000" w:rsidRDefault="00625E52">
      <w:pPr>
        <w:bidi/>
        <w:jc w:val="both"/>
        <w:rPr>
          <w:rFonts w:cs="David"/>
          <w:rtl/>
        </w:rPr>
      </w:pPr>
      <w:r>
        <w:rPr>
          <w:rFonts w:cs="David"/>
          <w:rtl/>
        </w:rPr>
        <w:tab/>
        <w:t xml:space="preserve">קודם </w:t>
      </w:r>
      <w:r>
        <w:rPr>
          <w:rFonts w:cs="David"/>
          <w:rtl/>
        </w:rPr>
        <w:t>לפתוח את הסעיף.</w:t>
      </w:r>
    </w:p>
    <w:p w:rsidR="00000000" w:rsidRDefault="00625E52">
      <w:pPr>
        <w:bidi/>
        <w:jc w:val="both"/>
        <w:rPr>
          <w:rFonts w:cs="David"/>
          <w:rtl/>
        </w:rPr>
      </w:pPr>
    </w:p>
    <w:p w:rsidR="00000000" w:rsidRDefault="00625E52">
      <w:pPr>
        <w:bidi/>
        <w:jc w:val="both"/>
        <w:rPr>
          <w:rFonts w:cs="David"/>
          <w:u w:val="single"/>
          <w:rtl/>
        </w:rPr>
      </w:pPr>
      <w:r>
        <w:rPr>
          <w:rFonts w:cs="David"/>
          <w:u w:val="single"/>
          <w:rtl/>
        </w:rPr>
        <w:t>היו"ר ישראל חסון:</w:t>
      </w:r>
    </w:p>
    <w:p w:rsidR="00000000" w:rsidRDefault="00625E52">
      <w:pPr>
        <w:bidi/>
        <w:jc w:val="both"/>
        <w:rPr>
          <w:rFonts w:cs="David"/>
          <w:u w:val="single"/>
          <w:rtl/>
        </w:rPr>
      </w:pPr>
    </w:p>
    <w:p w:rsidR="00000000" w:rsidRDefault="00625E52">
      <w:pPr>
        <w:bidi/>
        <w:jc w:val="both"/>
        <w:rPr>
          <w:rFonts w:cs="David"/>
          <w:rtl/>
        </w:rPr>
      </w:pPr>
      <w:r>
        <w:rPr>
          <w:rFonts w:cs="David"/>
          <w:rtl/>
        </w:rPr>
        <w:tab/>
        <w:t>האם יש למישהו התנגדות לפתוח את הסעיף?</w:t>
      </w:r>
    </w:p>
    <w:p w:rsidR="00000000" w:rsidRDefault="00625E52">
      <w:pPr>
        <w:bidi/>
        <w:jc w:val="both"/>
        <w:rPr>
          <w:rFonts w:cs="David"/>
          <w:rtl/>
        </w:rPr>
      </w:pPr>
    </w:p>
    <w:p w:rsidR="00000000" w:rsidRDefault="00625E52">
      <w:pPr>
        <w:bidi/>
        <w:jc w:val="both"/>
        <w:rPr>
          <w:rFonts w:cs="David"/>
          <w:u w:val="single"/>
          <w:rtl/>
        </w:rPr>
      </w:pPr>
      <w:r>
        <w:rPr>
          <w:rFonts w:cs="David"/>
          <w:u w:val="single"/>
          <w:rtl/>
        </w:rPr>
        <w:t>אופיר אקוניס:</w:t>
      </w:r>
    </w:p>
    <w:p w:rsidR="00000000" w:rsidRDefault="00625E52">
      <w:pPr>
        <w:bidi/>
        <w:jc w:val="both"/>
        <w:rPr>
          <w:rFonts w:cs="David"/>
          <w:rtl/>
        </w:rPr>
      </w:pPr>
    </w:p>
    <w:p w:rsidR="00000000" w:rsidRDefault="00625E52">
      <w:pPr>
        <w:bidi/>
        <w:jc w:val="both"/>
        <w:rPr>
          <w:rFonts w:cs="David"/>
          <w:rtl/>
        </w:rPr>
      </w:pPr>
      <w:r>
        <w:rPr>
          <w:rFonts w:cs="David"/>
          <w:rtl/>
        </w:rPr>
        <w:tab/>
        <w:t xml:space="preserve">תפתח, תפתח. </w:t>
      </w:r>
    </w:p>
    <w:p w:rsidR="00000000" w:rsidRDefault="00625E52">
      <w:pPr>
        <w:bidi/>
        <w:jc w:val="both"/>
        <w:rPr>
          <w:rFonts w:cs="David"/>
          <w:rtl/>
        </w:rPr>
      </w:pPr>
    </w:p>
    <w:p w:rsidR="00000000" w:rsidRDefault="00625E52">
      <w:pPr>
        <w:bidi/>
        <w:jc w:val="both"/>
        <w:rPr>
          <w:rFonts w:cs="David"/>
          <w:u w:val="single"/>
          <w:rtl/>
        </w:rPr>
      </w:pPr>
      <w:r>
        <w:rPr>
          <w:rFonts w:cs="David"/>
          <w:u w:val="single"/>
          <w:rtl/>
        </w:rPr>
        <w:t>היו"ר ישראל חסון:</w:t>
      </w:r>
    </w:p>
    <w:p w:rsidR="00000000" w:rsidRDefault="00625E52">
      <w:pPr>
        <w:bidi/>
        <w:jc w:val="both"/>
        <w:rPr>
          <w:rFonts w:cs="David"/>
          <w:u w:val="single"/>
          <w:rtl/>
        </w:rPr>
      </w:pPr>
    </w:p>
    <w:p w:rsidR="00000000" w:rsidRDefault="00625E52">
      <w:pPr>
        <w:bidi/>
        <w:jc w:val="both"/>
        <w:rPr>
          <w:rFonts w:cs="David"/>
          <w:u w:val="single"/>
          <w:rtl/>
        </w:rPr>
      </w:pPr>
    </w:p>
    <w:p w:rsidR="00000000" w:rsidRDefault="00625E52">
      <w:pPr>
        <w:bidi/>
        <w:jc w:val="both"/>
        <w:rPr>
          <w:rFonts w:cs="David"/>
          <w:u w:val="single"/>
          <w:rtl/>
        </w:rPr>
      </w:pPr>
    </w:p>
    <w:p w:rsidR="00000000" w:rsidRDefault="00625E52">
      <w:pPr>
        <w:bidi/>
        <w:jc w:val="both"/>
        <w:rPr>
          <w:rFonts w:cs="David"/>
          <w:u w:val="single"/>
          <w:rtl/>
        </w:rPr>
      </w:pPr>
    </w:p>
    <w:p w:rsidR="00000000" w:rsidRDefault="00625E52">
      <w:pPr>
        <w:bidi/>
        <w:jc w:val="both"/>
        <w:rPr>
          <w:rFonts w:cs="David"/>
          <w:u w:val="single"/>
          <w:rtl/>
        </w:rPr>
      </w:pPr>
    </w:p>
    <w:p w:rsidR="00000000" w:rsidRDefault="00625E52">
      <w:pPr>
        <w:bidi/>
        <w:jc w:val="both"/>
        <w:rPr>
          <w:rFonts w:cs="David"/>
          <w:rtl/>
        </w:rPr>
      </w:pPr>
      <w:r>
        <w:rPr>
          <w:rFonts w:cs="David"/>
          <w:rtl/>
        </w:rPr>
        <w:t>ה צ ב ע ה</w:t>
      </w:r>
    </w:p>
    <w:p w:rsidR="00000000" w:rsidRDefault="00625E52">
      <w:pPr>
        <w:bidi/>
        <w:jc w:val="both"/>
        <w:rPr>
          <w:rFonts w:cs="David"/>
          <w:rtl/>
        </w:rPr>
      </w:pPr>
      <w:r>
        <w:rPr>
          <w:rFonts w:cs="David"/>
          <w:rtl/>
        </w:rPr>
        <w:t>בעד – רוב</w:t>
      </w:r>
    </w:p>
    <w:p w:rsidR="00000000" w:rsidRDefault="00625E52">
      <w:pPr>
        <w:bidi/>
        <w:jc w:val="both"/>
        <w:rPr>
          <w:rFonts w:cs="David"/>
          <w:rtl/>
        </w:rPr>
      </w:pPr>
      <w:r>
        <w:rPr>
          <w:rFonts w:cs="David"/>
          <w:rtl/>
        </w:rPr>
        <w:t>נגד – אין</w:t>
      </w:r>
    </w:p>
    <w:p w:rsidR="00000000" w:rsidRDefault="00625E52">
      <w:pPr>
        <w:bidi/>
        <w:jc w:val="both"/>
        <w:rPr>
          <w:rFonts w:cs="David"/>
          <w:rtl/>
        </w:rPr>
      </w:pPr>
      <w:r>
        <w:rPr>
          <w:rFonts w:cs="David"/>
          <w:rtl/>
        </w:rPr>
        <w:t>נמנעים – אין</w:t>
      </w:r>
    </w:p>
    <w:p w:rsidR="00000000" w:rsidRDefault="00625E52">
      <w:pPr>
        <w:bidi/>
        <w:jc w:val="both"/>
        <w:rPr>
          <w:rFonts w:cs="David"/>
          <w:rtl/>
        </w:rPr>
      </w:pPr>
      <w:r>
        <w:rPr>
          <w:rFonts w:cs="David"/>
          <w:rtl/>
        </w:rPr>
        <w:t>פתיחת הסעיף אושרה.</w:t>
      </w:r>
    </w:p>
    <w:p w:rsidR="00000000" w:rsidRDefault="00625E52">
      <w:pPr>
        <w:bidi/>
        <w:jc w:val="both"/>
        <w:rPr>
          <w:rFonts w:cs="David"/>
          <w:rtl/>
        </w:rPr>
      </w:pPr>
    </w:p>
    <w:p w:rsidR="00000000" w:rsidRDefault="00625E52">
      <w:pPr>
        <w:bidi/>
        <w:jc w:val="both"/>
        <w:rPr>
          <w:rFonts w:cs="David"/>
          <w:u w:val="single"/>
          <w:rtl/>
        </w:rPr>
      </w:pPr>
      <w:r>
        <w:rPr>
          <w:rFonts w:cs="David"/>
          <w:u w:val="single"/>
          <w:rtl/>
        </w:rPr>
        <w:t>היו"ר ישראל חסון:</w:t>
      </w:r>
    </w:p>
    <w:p w:rsidR="00000000" w:rsidRDefault="00625E52">
      <w:pPr>
        <w:bidi/>
        <w:jc w:val="both"/>
        <w:rPr>
          <w:rFonts w:cs="David"/>
          <w:rtl/>
        </w:rPr>
      </w:pPr>
      <w:r>
        <w:rPr>
          <w:rFonts w:cs="David"/>
          <w:rtl/>
        </w:rPr>
        <w:tab/>
      </w:r>
      <w:r>
        <w:rPr>
          <w:rFonts w:cs="David"/>
          <w:rtl/>
        </w:rPr>
        <w:tab/>
      </w:r>
      <w:r>
        <w:rPr>
          <w:rFonts w:cs="David"/>
          <w:rtl/>
        </w:rPr>
        <w:tab/>
      </w:r>
      <w:r>
        <w:rPr>
          <w:rFonts w:cs="David"/>
          <w:rtl/>
        </w:rPr>
        <w:tab/>
      </w:r>
      <w:r>
        <w:rPr>
          <w:rFonts w:cs="David"/>
          <w:rtl/>
        </w:rPr>
        <w:tab/>
      </w:r>
      <w:r>
        <w:rPr>
          <w:rFonts w:cs="David"/>
          <w:rtl/>
        </w:rPr>
        <w:tab/>
      </w:r>
    </w:p>
    <w:p w:rsidR="00000000" w:rsidRDefault="00625E52">
      <w:pPr>
        <w:bidi/>
        <w:jc w:val="both"/>
        <w:rPr>
          <w:rFonts w:cs="David"/>
          <w:rtl/>
        </w:rPr>
      </w:pPr>
      <w:r>
        <w:rPr>
          <w:rFonts w:cs="David"/>
          <w:rtl/>
        </w:rPr>
        <w:tab/>
        <w:t>אנחנו בעד פתיחת הסעיף. האם יש למישהו ה</w:t>
      </w:r>
      <w:r>
        <w:rPr>
          <w:rFonts w:cs="David"/>
          <w:rtl/>
        </w:rPr>
        <w:t>תנגדות לתיקון? אין?</w:t>
      </w:r>
    </w:p>
    <w:p w:rsidR="00000000" w:rsidRDefault="00625E52">
      <w:pPr>
        <w:bidi/>
        <w:jc w:val="both"/>
        <w:rPr>
          <w:rFonts w:cs="David"/>
          <w:rtl/>
        </w:rPr>
      </w:pPr>
    </w:p>
    <w:p w:rsidR="00000000" w:rsidRDefault="00625E52">
      <w:pPr>
        <w:bidi/>
        <w:jc w:val="both"/>
        <w:rPr>
          <w:rFonts w:cs="David"/>
          <w:u w:val="single"/>
          <w:rtl/>
        </w:rPr>
      </w:pPr>
      <w:r>
        <w:rPr>
          <w:rFonts w:cs="David"/>
          <w:u w:val="single"/>
          <w:rtl/>
        </w:rPr>
        <w:t>יהושע פדרסן:</w:t>
      </w:r>
    </w:p>
    <w:p w:rsidR="00000000" w:rsidRDefault="00625E52">
      <w:pPr>
        <w:bidi/>
        <w:jc w:val="both"/>
        <w:rPr>
          <w:rFonts w:cs="David"/>
          <w:rtl/>
        </w:rPr>
      </w:pPr>
    </w:p>
    <w:p w:rsidR="00000000" w:rsidRDefault="00625E52">
      <w:pPr>
        <w:bidi/>
        <w:jc w:val="both"/>
        <w:rPr>
          <w:rFonts w:cs="David"/>
          <w:rtl/>
        </w:rPr>
      </w:pPr>
      <w:r>
        <w:rPr>
          <w:rFonts w:cs="David"/>
          <w:rtl/>
        </w:rPr>
        <w:tab/>
        <w:t>בדגש שהסכמת שר האוצר על כלל ההיבטים שבסעיף.</w:t>
      </w:r>
    </w:p>
    <w:p w:rsidR="00000000" w:rsidRDefault="00625E52">
      <w:pPr>
        <w:bidi/>
        <w:jc w:val="both"/>
        <w:rPr>
          <w:rFonts w:cs="David"/>
          <w:rtl/>
        </w:rPr>
      </w:pPr>
    </w:p>
    <w:p w:rsidR="00000000" w:rsidRDefault="00625E52">
      <w:pPr>
        <w:bidi/>
        <w:jc w:val="both"/>
        <w:rPr>
          <w:rFonts w:cs="David"/>
          <w:rtl/>
        </w:rPr>
      </w:pPr>
      <w:r>
        <w:rPr>
          <w:rFonts w:cs="David"/>
          <w:u w:val="single"/>
          <w:rtl/>
        </w:rPr>
        <w:t>אתי בנדלר:</w:t>
      </w:r>
    </w:p>
    <w:p w:rsidR="00000000" w:rsidRDefault="00625E52">
      <w:pPr>
        <w:bidi/>
        <w:jc w:val="both"/>
        <w:rPr>
          <w:rFonts w:cs="David"/>
          <w:rtl/>
        </w:rPr>
      </w:pPr>
    </w:p>
    <w:p w:rsidR="00000000" w:rsidRDefault="00625E52">
      <w:pPr>
        <w:bidi/>
        <w:jc w:val="both"/>
        <w:rPr>
          <w:rFonts w:cs="David"/>
          <w:rtl/>
        </w:rPr>
      </w:pPr>
      <w:r>
        <w:rPr>
          <w:rFonts w:cs="David"/>
          <w:rtl/>
        </w:rPr>
        <w:tab/>
        <w:t>בהסכמת שר האוצר, ובאישור ועדת הכלכלה.</w:t>
      </w:r>
    </w:p>
    <w:p w:rsidR="00000000" w:rsidRDefault="00625E52">
      <w:pPr>
        <w:bidi/>
        <w:jc w:val="both"/>
        <w:rPr>
          <w:rFonts w:cs="David"/>
          <w:rtl/>
        </w:rPr>
      </w:pPr>
    </w:p>
    <w:p w:rsidR="00000000" w:rsidRDefault="00625E52">
      <w:pPr>
        <w:bidi/>
        <w:jc w:val="both"/>
        <w:rPr>
          <w:rFonts w:cs="David"/>
          <w:u w:val="single"/>
          <w:rtl/>
        </w:rPr>
      </w:pPr>
      <w:r>
        <w:rPr>
          <w:rFonts w:cs="David"/>
          <w:u w:val="single"/>
          <w:rtl/>
        </w:rPr>
        <w:t>היו"ר ישראל חסון:</w:t>
      </w:r>
    </w:p>
    <w:p w:rsidR="00000000" w:rsidRDefault="00625E52">
      <w:pPr>
        <w:bidi/>
        <w:jc w:val="both"/>
        <w:rPr>
          <w:rFonts w:cs="David"/>
          <w:rtl/>
        </w:rPr>
      </w:pPr>
    </w:p>
    <w:p w:rsidR="00000000" w:rsidRDefault="00625E52">
      <w:pPr>
        <w:bidi/>
        <w:jc w:val="both"/>
        <w:rPr>
          <w:rFonts w:cs="David"/>
          <w:rtl/>
        </w:rPr>
      </w:pPr>
      <w:r>
        <w:rPr>
          <w:rFonts w:cs="David"/>
          <w:rtl/>
        </w:rPr>
        <w:tab/>
        <w:t>כן, כן.</w:t>
      </w:r>
    </w:p>
    <w:p w:rsidR="00000000" w:rsidRDefault="00625E52">
      <w:pPr>
        <w:bidi/>
        <w:jc w:val="both"/>
        <w:rPr>
          <w:rFonts w:cs="David"/>
          <w:rtl/>
        </w:rPr>
      </w:pPr>
    </w:p>
    <w:p w:rsidR="00000000" w:rsidRDefault="00625E52">
      <w:pPr>
        <w:bidi/>
        <w:jc w:val="both"/>
        <w:rPr>
          <w:rFonts w:cs="David"/>
          <w:u w:val="single"/>
          <w:rtl/>
        </w:rPr>
      </w:pPr>
      <w:r>
        <w:rPr>
          <w:rFonts w:cs="David"/>
          <w:u w:val="single"/>
          <w:rtl/>
        </w:rPr>
        <w:t>יהושע פדרסן:</w:t>
      </w:r>
    </w:p>
    <w:p w:rsidR="00000000" w:rsidRDefault="00625E52">
      <w:pPr>
        <w:bidi/>
        <w:jc w:val="both"/>
        <w:rPr>
          <w:rFonts w:cs="David"/>
          <w:rtl/>
        </w:rPr>
      </w:pPr>
    </w:p>
    <w:p w:rsidR="00000000" w:rsidRDefault="00625E52">
      <w:pPr>
        <w:bidi/>
        <w:jc w:val="both"/>
        <w:rPr>
          <w:rFonts w:cs="David"/>
          <w:rtl/>
        </w:rPr>
      </w:pPr>
      <w:r>
        <w:rPr>
          <w:rFonts w:cs="David"/>
          <w:rtl/>
        </w:rPr>
        <w:tab/>
        <w:t>אני רק מציין שלגבי שר האוצר ההסכמה שלו זה לגבי כל הסעיף. לעניין ועדת הכלכלה – ז</w:t>
      </w:r>
      <w:r>
        <w:rPr>
          <w:rFonts w:cs="David"/>
          <w:rtl/>
        </w:rPr>
        <w:t>ה היה מנוסח בצמצום, רק לעניין שיעור ההיטל והצמדתו. גברת בנדלר, רק לדייק – ההסכמה של שר האוצר לגבי כלל הסעיף. לגבי ועדת הכלכלה – אושר שזה יהיה רק לעניין שיעור ההיטל והצמדתו.</w:t>
      </w:r>
    </w:p>
    <w:p w:rsidR="00000000" w:rsidRDefault="00625E52">
      <w:pPr>
        <w:bidi/>
        <w:jc w:val="both"/>
        <w:rPr>
          <w:rFonts w:cs="David"/>
          <w:rtl/>
        </w:rPr>
      </w:pPr>
    </w:p>
    <w:p w:rsidR="00000000" w:rsidRDefault="00625E52">
      <w:pPr>
        <w:bidi/>
        <w:jc w:val="both"/>
        <w:rPr>
          <w:rFonts w:cs="David"/>
          <w:rtl/>
        </w:rPr>
      </w:pPr>
      <w:r>
        <w:rPr>
          <w:rFonts w:cs="David"/>
          <w:u w:val="single"/>
          <w:rtl/>
        </w:rPr>
        <w:t>אתי בנדלר:</w:t>
      </w:r>
    </w:p>
    <w:p w:rsidR="00000000" w:rsidRDefault="00625E52">
      <w:pPr>
        <w:bidi/>
        <w:jc w:val="both"/>
        <w:rPr>
          <w:rFonts w:cs="David"/>
          <w:rtl/>
        </w:rPr>
      </w:pPr>
    </w:p>
    <w:p w:rsidR="00000000" w:rsidRDefault="00625E52">
      <w:pPr>
        <w:bidi/>
        <w:jc w:val="both"/>
        <w:rPr>
          <w:rFonts w:cs="David"/>
          <w:rtl/>
        </w:rPr>
      </w:pPr>
      <w:r>
        <w:rPr>
          <w:rFonts w:cs="David"/>
          <w:rtl/>
        </w:rPr>
        <w:tab/>
        <w:t>רק לעניין שיעור ההיטל  - ברור.</w:t>
      </w:r>
    </w:p>
    <w:p w:rsidR="00000000" w:rsidRDefault="00625E52">
      <w:pPr>
        <w:bidi/>
        <w:jc w:val="both"/>
        <w:rPr>
          <w:rFonts w:cs="David"/>
          <w:rtl/>
        </w:rPr>
      </w:pPr>
    </w:p>
    <w:p w:rsidR="00000000" w:rsidRDefault="00625E52">
      <w:pPr>
        <w:bidi/>
        <w:jc w:val="both"/>
        <w:rPr>
          <w:rFonts w:cs="David"/>
          <w:u w:val="single"/>
          <w:rtl/>
        </w:rPr>
      </w:pPr>
      <w:r>
        <w:rPr>
          <w:rFonts w:cs="David"/>
          <w:u w:val="single"/>
          <w:rtl/>
        </w:rPr>
        <w:t>היו"ר ישראל חסון:</w:t>
      </w:r>
    </w:p>
    <w:p w:rsidR="00000000" w:rsidRDefault="00625E52">
      <w:pPr>
        <w:bidi/>
        <w:jc w:val="both"/>
        <w:rPr>
          <w:rFonts w:cs="David"/>
          <w:u w:val="single"/>
          <w:rtl/>
        </w:rPr>
      </w:pPr>
    </w:p>
    <w:p w:rsidR="00000000" w:rsidRDefault="00625E52">
      <w:pPr>
        <w:bidi/>
        <w:jc w:val="both"/>
        <w:rPr>
          <w:rFonts w:cs="David"/>
          <w:rtl/>
        </w:rPr>
      </w:pPr>
      <w:r>
        <w:rPr>
          <w:rFonts w:cs="David"/>
          <w:rtl/>
        </w:rPr>
        <w:tab/>
        <w:t>רבותי, מי בעד התי</w:t>
      </w:r>
      <w:r>
        <w:rPr>
          <w:rFonts w:cs="David"/>
          <w:rtl/>
        </w:rPr>
        <w:t xml:space="preserve">קון? </w:t>
      </w:r>
    </w:p>
    <w:p w:rsidR="00000000" w:rsidRDefault="00625E52">
      <w:pPr>
        <w:bidi/>
        <w:jc w:val="both"/>
        <w:rPr>
          <w:rFonts w:cs="David"/>
          <w:rtl/>
        </w:rPr>
      </w:pPr>
    </w:p>
    <w:p w:rsidR="00000000" w:rsidRDefault="00625E52">
      <w:pPr>
        <w:bidi/>
        <w:jc w:val="both"/>
        <w:rPr>
          <w:rFonts w:cs="David"/>
          <w:rtl/>
        </w:rPr>
      </w:pPr>
      <w:r>
        <w:rPr>
          <w:rFonts w:cs="David"/>
          <w:rtl/>
        </w:rPr>
        <w:t>ה צ ב ע ה</w:t>
      </w:r>
    </w:p>
    <w:p w:rsidR="00000000" w:rsidRDefault="00625E52">
      <w:pPr>
        <w:bidi/>
        <w:jc w:val="both"/>
        <w:rPr>
          <w:rFonts w:cs="David"/>
          <w:rtl/>
        </w:rPr>
      </w:pPr>
      <w:r>
        <w:rPr>
          <w:rFonts w:cs="David"/>
          <w:rtl/>
        </w:rPr>
        <w:t>בעד – רוב</w:t>
      </w:r>
    </w:p>
    <w:p w:rsidR="00000000" w:rsidRDefault="00625E52">
      <w:pPr>
        <w:bidi/>
        <w:jc w:val="both"/>
        <w:rPr>
          <w:rFonts w:cs="David"/>
          <w:rtl/>
        </w:rPr>
      </w:pPr>
      <w:r>
        <w:rPr>
          <w:rFonts w:cs="David"/>
          <w:rtl/>
        </w:rPr>
        <w:t>נגד – אין</w:t>
      </w:r>
    </w:p>
    <w:p w:rsidR="00000000" w:rsidRDefault="00625E52">
      <w:pPr>
        <w:bidi/>
        <w:jc w:val="both"/>
        <w:rPr>
          <w:rFonts w:cs="David"/>
          <w:rtl/>
        </w:rPr>
      </w:pPr>
      <w:r>
        <w:rPr>
          <w:rFonts w:cs="David"/>
          <w:rtl/>
        </w:rPr>
        <w:t>נמנעים – אין</w:t>
      </w:r>
    </w:p>
    <w:p w:rsidR="00000000" w:rsidRDefault="00625E52">
      <w:pPr>
        <w:bidi/>
        <w:jc w:val="both"/>
        <w:rPr>
          <w:rFonts w:cs="David"/>
          <w:rtl/>
        </w:rPr>
      </w:pPr>
      <w:r>
        <w:rPr>
          <w:rFonts w:cs="David"/>
          <w:rtl/>
        </w:rPr>
        <w:t>התיקון אושר.</w:t>
      </w:r>
    </w:p>
    <w:p w:rsidR="00000000" w:rsidRDefault="00625E52">
      <w:pPr>
        <w:bidi/>
        <w:jc w:val="both"/>
        <w:rPr>
          <w:rFonts w:cs="David"/>
          <w:u w:val="single"/>
          <w:rtl/>
        </w:rPr>
      </w:pPr>
      <w:r>
        <w:rPr>
          <w:rFonts w:cs="David"/>
          <w:u w:val="single"/>
          <w:rtl/>
        </w:rPr>
        <w:t>היו"ר ישראל חסון:</w:t>
      </w:r>
    </w:p>
    <w:p w:rsidR="00000000" w:rsidRDefault="00625E52">
      <w:pPr>
        <w:bidi/>
        <w:jc w:val="both"/>
        <w:rPr>
          <w:rFonts w:cs="David"/>
          <w:rtl/>
        </w:rPr>
      </w:pPr>
    </w:p>
    <w:p w:rsidR="00000000" w:rsidRDefault="00625E52">
      <w:pPr>
        <w:bidi/>
        <w:jc w:val="both"/>
        <w:rPr>
          <w:rFonts w:cs="David"/>
          <w:rtl/>
        </w:rPr>
      </w:pPr>
      <w:r>
        <w:rPr>
          <w:rFonts w:cs="David"/>
          <w:rtl/>
        </w:rPr>
        <w:tab/>
        <w:t xml:space="preserve">אושר. </w:t>
      </w:r>
    </w:p>
    <w:p w:rsidR="00000000" w:rsidRDefault="00625E52">
      <w:pPr>
        <w:bidi/>
        <w:jc w:val="both"/>
        <w:rPr>
          <w:rFonts w:cs="David"/>
          <w:rtl/>
        </w:rPr>
      </w:pPr>
    </w:p>
    <w:p w:rsidR="00000000" w:rsidRDefault="00625E52">
      <w:pPr>
        <w:bidi/>
        <w:jc w:val="both"/>
        <w:rPr>
          <w:rFonts w:cs="David"/>
          <w:u w:val="single"/>
          <w:rtl/>
        </w:rPr>
      </w:pPr>
      <w:r>
        <w:rPr>
          <w:rFonts w:cs="David"/>
          <w:u w:val="single"/>
          <w:rtl/>
        </w:rPr>
        <w:t>יהושע פדרסן:</w:t>
      </w:r>
    </w:p>
    <w:p w:rsidR="00000000" w:rsidRDefault="00625E52">
      <w:pPr>
        <w:bidi/>
        <w:jc w:val="both"/>
        <w:rPr>
          <w:rFonts w:cs="David"/>
          <w:rtl/>
        </w:rPr>
      </w:pPr>
    </w:p>
    <w:p w:rsidR="00000000" w:rsidRDefault="00625E52">
      <w:pPr>
        <w:bidi/>
        <w:jc w:val="both"/>
        <w:rPr>
          <w:rFonts w:cs="David"/>
          <w:rtl/>
        </w:rPr>
      </w:pPr>
      <w:r>
        <w:rPr>
          <w:rFonts w:cs="David"/>
          <w:rtl/>
        </w:rPr>
        <w:tab/>
        <w:t>הבקשה הבאה היא לסעיף 22 – לעשות תיקון תוספת של סעיף 22(ב1) לסעיף 22, הבהרה לעניין שליטה על פסולת האריזות על-ידי הגוף המוכר.</w:t>
      </w:r>
    </w:p>
    <w:p w:rsidR="00000000" w:rsidRDefault="00625E52">
      <w:pPr>
        <w:bidi/>
        <w:jc w:val="both"/>
        <w:rPr>
          <w:rFonts w:cs="David"/>
          <w:rtl/>
        </w:rPr>
      </w:pPr>
    </w:p>
    <w:p w:rsidR="00000000" w:rsidRDefault="00625E52">
      <w:pPr>
        <w:bidi/>
        <w:jc w:val="both"/>
        <w:rPr>
          <w:rFonts w:cs="David"/>
          <w:u w:val="single"/>
          <w:rtl/>
        </w:rPr>
      </w:pPr>
      <w:r>
        <w:rPr>
          <w:rFonts w:cs="David"/>
          <w:u w:val="single"/>
          <w:rtl/>
        </w:rPr>
        <w:t>השר להגנת הסביבה גלעד ארד</w:t>
      </w:r>
      <w:r>
        <w:rPr>
          <w:rFonts w:cs="David"/>
          <w:u w:val="single"/>
          <w:rtl/>
        </w:rPr>
        <w:t>ן:</w:t>
      </w:r>
    </w:p>
    <w:p w:rsidR="00000000" w:rsidRDefault="00625E52">
      <w:pPr>
        <w:bidi/>
        <w:jc w:val="both"/>
        <w:rPr>
          <w:rFonts w:cs="David"/>
          <w:rtl/>
        </w:rPr>
      </w:pPr>
    </w:p>
    <w:p w:rsidR="00000000" w:rsidRDefault="00625E52">
      <w:pPr>
        <w:bidi/>
        <w:jc w:val="both"/>
        <w:rPr>
          <w:rFonts w:cs="David"/>
          <w:rtl/>
        </w:rPr>
      </w:pPr>
      <w:r>
        <w:rPr>
          <w:rFonts w:cs="David"/>
          <w:rtl/>
        </w:rPr>
        <w:tab/>
        <w:t>תקריא.</w:t>
      </w:r>
    </w:p>
    <w:p w:rsidR="00000000" w:rsidRDefault="00625E52">
      <w:pPr>
        <w:bidi/>
        <w:jc w:val="both"/>
        <w:rPr>
          <w:rFonts w:cs="David"/>
          <w:rtl/>
        </w:rPr>
      </w:pPr>
    </w:p>
    <w:p w:rsidR="00000000" w:rsidRDefault="00625E52">
      <w:pPr>
        <w:bidi/>
        <w:jc w:val="both"/>
        <w:rPr>
          <w:rFonts w:cs="David"/>
          <w:u w:val="single"/>
          <w:rtl/>
        </w:rPr>
      </w:pPr>
      <w:r>
        <w:rPr>
          <w:rFonts w:cs="David"/>
          <w:u w:val="single"/>
          <w:rtl/>
        </w:rPr>
        <w:t>יהושע פדרסן:</w:t>
      </w:r>
    </w:p>
    <w:p w:rsidR="00000000" w:rsidRDefault="00625E52">
      <w:pPr>
        <w:bidi/>
        <w:jc w:val="both"/>
        <w:rPr>
          <w:rFonts w:cs="David"/>
          <w:rtl/>
        </w:rPr>
      </w:pPr>
    </w:p>
    <w:p w:rsidR="00000000" w:rsidRDefault="00625E52">
      <w:pPr>
        <w:bidi/>
        <w:jc w:val="both"/>
        <w:rPr>
          <w:rFonts w:cs="David"/>
          <w:rtl/>
        </w:rPr>
      </w:pPr>
      <w:r>
        <w:rPr>
          <w:rFonts w:cs="David"/>
          <w:rtl/>
        </w:rPr>
        <w:tab/>
        <w:t>מוצע להוסיף 22 (ב1): "אחראי לפינוי פסולת יעביר את פסולת האריזות שנאספה מתחומו בהתאם לחובותיו לפי סעיף 22, לגוף מוכר עימו התקשר, ללא תמורה נוספת מעבר לעלות המימון כאמור בסעיף 17(א) או 17(א1א), לפי העניין;".</w:t>
      </w:r>
    </w:p>
    <w:p w:rsidR="00000000" w:rsidRDefault="00625E52">
      <w:pPr>
        <w:bidi/>
        <w:jc w:val="both"/>
        <w:rPr>
          <w:rFonts w:cs="David"/>
          <w:rtl/>
        </w:rPr>
      </w:pPr>
    </w:p>
    <w:p w:rsidR="00000000" w:rsidRDefault="00625E52">
      <w:pPr>
        <w:bidi/>
        <w:jc w:val="both"/>
        <w:rPr>
          <w:rFonts w:cs="David"/>
          <w:rtl/>
        </w:rPr>
      </w:pPr>
      <w:r>
        <w:rPr>
          <w:rFonts w:cs="David"/>
          <w:rtl/>
        </w:rPr>
        <w:tab/>
        <w:t>אני מזכיר שבדיון הקו</w:t>
      </w:r>
      <w:r>
        <w:rPr>
          <w:rFonts w:cs="David"/>
          <w:rtl/>
        </w:rPr>
        <w:t xml:space="preserve">דם הסעיף שהתייחס להגדרת הקניין ירד, ופה מוצע משהו שמתייחס לאותה סוגיה בלי להיכנס לסוגיה של הגדרת הקניין על המשמעויות המשפטיות. אבל, קובע בצורה עניינית, מבהיר, את זה שהגוף המוכר יקבל את השליטה בפסולת האריזות מבלי שהרשות המקומית תוכל לבקש על זאת תמורה נוספת </w:t>
      </w:r>
      <w:r>
        <w:rPr>
          <w:rFonts w:cs="David"/>
          <w:rtl/>
        </w:rPr>
        <w:t>מעבר לחבות המימון שהוגדרה בסעיף 17.</w:t>
      </w:r>
    </w:p>
    <w:p w:rsidR="00000000" w:rsidRDefault="00625E52">
      <w:pPr>
        <w:bidi/>
        <w:jc w:val="both"/>
        <w:rPr>
          <w:rFonts w:cs="David"/>
          <w:rtl/>
        </w:rPr>
      </w:pPr>
    </w:p>
    <w:p w:rsidR="00000000" w:rsidRDefault="00625E52">
      <w:pPr>
        <w:bidi/>
        <w:jc w:val="both"/>
        <w:rPr>
          <w:rFonts w:cs="David"/>
          <w:u w:val="single"/>
          <w:rtl/>
        </w:rPr>
      </w:pPr>
      <w:r>
        <w:rPr>
          <w:rFonts w:cs="David"/>
          <w:u w:val="single"/>
          <w:rtl/>
        </w:rPr>
        <w:t>שי בקל:</w:t>
      </w:r>
    </w:p>
    <w:p w:rsidR="00000000" w:rsidRDefault="00625E52">
      <w:pPr>
        <w:bidi/>
        <w:jc w:val="both"/>
        <w:rPr>
          <w:rFonts w:cs="David"/>
          <w:rtl/>
        </w:rPr>
      </w:pPr>
    </w:p>
    <w:p w:rsidR="00000000" w:rsidRDefault="00625E52">
      <w:pPr>
        <w:bidi/>
        <w:jc w:val="both"/>
        <w:rPr>
          <w:rFonts w:cs="David"/>
          <w:rtl/>
        </w:rPr>
      </w:pPr>
      <w:r>
        <w:rPr>
          <w:rFonts w:cs="David"/>
          <w:rtl/>
        </w:rPr>
        <w:tab/>
        <w:t>אני מייצג את ק.מ.מ ואת טל-אל. יש כאן עניין שלדעתנו טעון הבהרה, כי סעיף 22 מאפשר לעירייה להתקשר עם יותר מגוף מוכר אחד. יש גם אופציה להתקשר עם יצרנים שקיבלו פטור מהחובה לעבוד דרך גוף מוכר. הסעיף הזה מניח כאילו ש</w:t>
      </w:r>
      <w:r>
        <w:rPr>
          <w:rFonts w:cs="David"/>
          <w:rtl/>
        </w:rPr>
        <w:t>יש גוף מוכר אחד. הסעיף קובע שצריכה להעביר את הפסולת לגוף המוכר. כל מה שאנחנו אומרים הוא שאם יש אפשרות בסעיפים אחרים בחוק להתקשר עם מספר גופים מוכרים אחרים – זה דבר שאני מבין שהוא גם אמור לקדם את החוק - - -</w:t>
      </w:r>
    </w:p>
    <w:p w:rsidR="00000000" w:rsidRDefault="00625E52">
      <w:pPr>
        <w:bidi/>
        <w:jc w:val="both"/>
        <w:rPr>
          <w:rFonts w:cs="David"/>
          <w:rtl/>
        </w:rPr>
      </w:pPr>
    </w:p>
    <w:p w:rsidR="00000000" w:rsidRDefault="00625E52">
      <w:pPr>
        <w:bidi/>
        <w:jc w:val="both"/>
        <w:rPr>
          <w:rFonts w:cs="David"/>
          <w:u w:val="single"/>
          <w:rtl/>
        </w:rPr>
      </w:pPr>
      <w:r>
        <w:rPr>
          <w:rFonts w:cs="David"/>
          <w:u w:val="single"/>
          <w:rtl/>
        </w:rPr>
        <w:t>היו"ר ישראל חסון:</w:t>
      </w:r>
    </w:p>
    <w:p w:rsidR="00000000" w:rsidRDefault="00625E52">
      <w:pPr>
        <w:bidi/>
        <w:jc w:val="both"/>
        <w:rPr>
          <w:rFonts w:cs="David"/>
          <w:rtl/>
        </w:rPr>
      </w:pPr>
    </w:p>
    <w:p w:rsidR="00000000" w:rsidRDefault="00625E52">
      <w:pPr>
        <w:bidi/>
        <w:jc w:val="both"/>
        <w:rPr>
          <w:rFonts w:cs="David"/>
          <w:rtl/>
        </w:rPr>
      </w:pPr>
      <w:r>
        <w:rPr>
          <w:rFonts w:cs="David"/>
          <w:rtl/>
        </w:rPr>
        <w:tab/>
        <w:t>למה אתה מבין מההצעה הזאת שאפש</w:t>
      </w:r>
      <w:r>
        <w:rPr>
          <w:rFonts w:cs="David"/>
          <w:rtl/>
        </w:rPr>
        <w:t>ר להתקשר רק לגוף מוכר אחד?</w:t>
      </w:r>
    </w:p>
    <w:p w:rsidR="00000000" w:rsidRDefault="00625E52">
      <w:pPr>
        <w:bidi/>
        <w:jc w:val="both"/>
        <w:rPr>
          <w:rFonts w:cs="David"/>
          <w:rtl/>
        </w:rPr>
      </w:pPr>
    </w:p>
    <w:p w:rsidR="00000000" w:rsidRDefault="00625E52">
      <w:pPr>
        <w:bidi/>
        <w:jc w:val="both"/>
        <w:rPr>
          <w:rFonts w:cs="David"/>
          <w:u w:val="single"/>
          <w:rtl/>
        </w:rPr>
      </w:pPr>
      <w:r>
        <w:rPr>
          <w:rFonts w:cs="David"/>
          <w:u w:val="single"/>
          <w:rtl/>
        </w:rPr>
        <w:t>שי בקל:</w:t>
      </w:r>
    </w:p>
    <w:p w:rsidR="00000000" w:rsidRDefault="00625E52">
      <w:pPr>
        <w:bidi/>
        <w:jc w:val="both"/>
        <w:rPr>
          <w:rFonts w:cs="David"/>
          <w:u w:val="single"/>
          <w:rtl/>
        </w:rPr>
      </w:pPr>
    </w:p>
    <w:p w:rsidR="00000000" w:rsidRDefault="00625E52">
      <w:pPr>
        <w:bidi/>
        <w:jc w:val="both"/>
        <w:rPr>
          <w:rFonts w:cs="David"/>
          <w:rtl/>
        </w:rPr>
      </w:pPr>
      <w:r>
        <w:rPr>
          <w:rFonts w:cs="David"/>
          <w:rtl/>
        </w:rPr>
        <w:tab/>
        <w:t>לא, ההצעה הזאת אומרת שאת הפסולת תעביר העירייה לגוף מוכר שעימו התקשרה.</w:t>
      </w:r>
    </w:p>
    <w:p w:rsidR="00000000" w:rsidRDefault="00625E52">
      <w:pPr>
        <w:bidi/>
        <w:jc w:val="both"/>
        <w:rPr>
          <w:rFonts w:cs="David"/>
          <w:rtl/>
        </w:rPr>
      </w:pPr>
    </w:p>
    <w:p w:rsidR="00000000" w:rsidRDefault="00625E52">
      <w:pPr>
        <w:bidi/>
        <w:jc w:val="both"/>
        <w:rPr>
          <w:rFonts w:cs="David"/>
          <w:u w:val="single"/>
          <w:rtl/>
        </w:rPr>
      </w:pPr>
      <w:r>
        <w:rPr>
          <w:rFonts w:cs="David"/>
          <w:u w:val="single"/>
          <w:rtl/>
        </w:rPr>
        <w:t>היו"ר ישראל חסון:</w:t>
      </w:r>
    </w:p>
    <w:p w:rsidR="00000000" w:rsidRDefault="00625E52">
      <w:pPr>
        <w:bidi/>
        <w:jc w:val="both"/>
        <w:rPr>
          <w:rFonts w:cs="David"/>
          <w:rtl/>
        </w:rPr>
      </w:pPr>
      <w:r>
        <w:rPr>
          <w:rFonts w:cs="David"/>
          <w:rtl/>
        </w:rPr>
        <w:tab/>
      </w:r>
      <w:r>
        <w:rPr>
          <w:rFonts w:cs="David"/>
          <w:rtl/>
        </w:rPr>
        <w:tab/>
      </w:r>
    </w:p>
    <w:p w:rsidR="00000000" w:rsidRDefault="00625E52">
      <w:pPr>
        <w:bidi/>
        <w:jc w:val="both"/>
        <w:rPr>
          <w:rFonts w:cs="David"/>
          <w:rtl/>
        </w:rPr>
      </w:pPr>
      <w:r>
        <w:rPr>
          <w:rFonts w:cs="David"/>
          <w:rtl/>
        </w:rPr>
        <w:tab/>
        <w:t xml:space="preserve">סליחה, אני שואל אותך שאלה. יש לך פסולת, ויש לך אזור טריטוריאלי שאתה יכול לבוא ולהתקשר באזור טריטוריאלי מסוים,  בעיר תל-אביב, </w:t>
      </w:r>
      <w:r>
        <w:rPr>
          <w:rFonts w:cs="David"/>
          <w:rtl/>
        </w:rPr>
        <w:t>ל- - -</w:t>
      </w:r>
    </w:p>
    <w:p w:rsidR="00000000" w:rsidRDefault="00625E52">
      <w:pPr>
        <w:bidi/>
        <w:jc w:val="both"/>
        <w:rPr>
          <w:rFonts w:cs="David"/>
          <w:rtl/>
        </w:rPr>
      </w:pPr>
    </w:p>
    <w:p w:rsidR="00000000" w:rsidRDefault="00625E52">
      <w:pPr>
        <w:bidi/>
        <w:jc w:val="both"/>
        <w:rPr>
          <w:rFonts w:cs="David"/>
          <w:u w:val="single"/>
          <w:rtl/>
        </w:rPr>
      </w:pPr>
      <w:r>
        <w:rPr>
          <w:rFonts w:cs="David"/>
          <w:u w:val="single"/>
          <w:rtl/>
        </w:rPr>
        <w:t>שי בקל:</w:t>
      </w:r>
    </w:p>
    <w:p w:rsidR="00000000" w:rsidRDefault="00625E52">
      <w:pPr>
        <w:bidi/>
        <w:jc w:val="both"/>
        <w:rPr>
          <w:rFonts w:cs="David"/>
          <w:rtl/>
        </w:rPr>
      </w:pPr>
    </w:p>
    <w:p w:rsidR="00000000" w:rsidRDefault="00625E52">
      <w:pPr>
        <w:bidi/>
        <w:jc w:val="both"/>
        <w:rPr>
          <w:rFonts w:cs="David"/>
          <w:rtl/>
        </w:rPr>
      </w:pPr>
      <w:r>
        <w:rPr>
          <w:rFonts w:cs="David"/>
          <w:rtl/>
        </w:rPr>
        <w:tab/>
        <w:t xml:space="preserve"> בסדר, אני רק אומר שיש מודל של התקשרות גם לא עם גוף מוכר. למשל, עם יצרן שקיבל פטור. כל מה שאנחנו אומרים – צריך להבהיר את הנקודה הזאת ולומר שהיא תעביר את זה לגורם שאיתו היא התקשרה, לא לגוף המוכר, כי יש אפשרות התקשרות גם לא עם גוף מוכר, אלא</w:t>
      </w:r>
      <w:r>
        <w:rPr>
          <w:rFonts w:cs="David"/>
          <w:rtl/>
        </w:rPr>
        <w:t xml:space="preserve"> עם יצרן שקיבל פטור מהחובה לעבוד באמצעות גוף מוכר. הערה טכנית, אבל הערה חשובה. </w:t>
      </w:r>
    </w:p>
    <w:p w:rsidR="00000000" w:rsidRDefault="00625E52">
      <w:pPr>
        <w:bidi/>
        <w:jc w:val="both"/>
        <w:rPr>
          <w:rFonts w:cs="David"/>
          <w:rtl/>
        </w:rPr>
      </w:pPr>
    </w:p>
    <w:p w:rsidR="00000000" w:rsidRDefault="00625E52">
      <w:pPr>
        <w:bidi/>
        <w:jc w:val="both"/>
        <w:rPr>
          <w:rFonts w:cs="David"/>
          <w:u w:val="single"/>
          <w:rtl/>
        </w:rPr>
      </w:pPr>
      <w:r>
        <w:rPr>
          <w:rFonts w:cs="David"/>
          <w:u w:val="single"/>
          <w:rtl/>
        </w:rPr>
        <w:t>היו"ר ישראל חסון:</w:t>
      </w:r>
    </w:p>
    <w:p w:rsidR="00000000" w:rsidRDefault="00625E52">
      <w:pPr>
        <w:bidi/>
        <w:jc w:val="both"/>
        <w:rPr>
          <w:rFonts w:cs="David"/>
          <w:rtl/>
        </w:rPr>
      </w:pPr>
    </w:p>
    <w:p w:rsidR="00000000" w:rsidRDefault="00625E52">
      <w:pPr>
        <w:bidi/>
        <w:jc w:val="both"/>
        <w:rPr>
          <w:rFonts w:cs="David"/>
          <w:rtl/>
        </w:rPr>
      </w:pPr>
      <w:r>
        <w:rPr>
          <w:rFonts w:cs="David"/>
          <w:rtl/>
        </w:rPr>
        <w:tab/>
        <w:t>אדוני, אני רוצה לשאול אותך שאלה עניינית. בהנחה שאני מקבל את ההצעה שלך, מה הפיתוי הגדול של גורמים מסוימים להשתלט על פסולת מסוימת?</w:t>
      </w:r>
    </w:p>
    <w:p w:rsidR="00000000" w:rsidRDefault="00625E52">
      <w:pPr>
        <w:bidi/>
        <w:jc w:val="both"/>
        <w:rPr>
          <w:rFonts w:cs="David"/>
          <w:rtl/>
        </w:rPr>
      </w:pPr>
    </w:p>
    <w:p w:rsidR="00000000" w:rsidRDefault="00625E52">
      <w:pPr>
        <w:bidi/>
        <w:jc w:val="both"/>
        <w:rPr>
          <w:rFonts w:cs="David"/>
          <w:u w:val="single"/>
          <w:rtl/>
        </w:rPr>
      </w:pPr>
      <w:r>
        <w:rPr>
          <w:rFonts w:cs="David"/>
          <w:u w:val="single"/>
          <w:rtl/>
        </w:rPr>
        <w:t>שי בקל:</w:t>
      </w:r>
    </w:p>
    <w:p w:rsidR="00000000" w:rsidRDefault="00625E52">
      <w:pPr>
        <w:bidi/>
        <w:jc w:val="both"/>
        <w:rPr>
          <w:rFonts w:cs="David"/>
          <w:rtl/>
        </w:rPr>
      </w:pPr>
    </w:p>
    <w:p w:rsidR="00000000" w:rsidRDefault="00625E52">
      <w:pPr>
        <w:bidi/>
        <w:jc w:val="both"/>
        <w:rPr>
          <w:rFonts w:cs="David"/>
          <w:rtl/>
        </w:rPr>
      </w:pPr>
      <w:r>
        <w:rPr>
          <w:rFonts w:cs="David"/>
          <w:rtl/>
        </w:rPr>
        <w:tab/>
        <w:t>לא הבנתי את השא</w:t>
      </w:r>
      <w:r>
        <w:rPr>
          <w:rFonts w:cs="David"/>
          <w:rtl/>
        </w:rPr>
        <w:t xml:space="preserve">לה. </w:t>
      </w:r>
    </w:p>
    <w:p w:rsidR="00000000" w:rsidRDefault="00625E52">
      <w:pPr>
        <w:bidi/>
        <w:jc w:val="both"/>
        <w:rPr>
          <w:rFonts w:cs="David"/>
          <w:rtl/>
        </w:rPr>
      </w:pPr>
    </w:p>
    <w:p w:rsidR="00000000" w:rsidRDefault="00625E52">
      <w:pPr>
        <w:bidi/>
        <w:jc w:val="both"/>
        <w:rPr>
          <w:rFonts w:cs="David"/>
          <w:u w:val="single"/>
          <w:rtl/>
        </w:rPr>
      </w:pPr>
      <w:r>
        <w:rPr>
          <w:rFonts w:cs="David"/>
          <w:u w:val="single"/>
          <w:rtl/>
        </w:rPr>
        <w:t>היו"ר ישראל חסון:</w:t>
      </w:r>
    </w:p>
    <w:p w:rsidR="00000000" w:rsidRDefault="00625E52">
      <w:pPr>
        <w:bidi/>
        <w:jc w:val="both"/>
        <w:rPr>
          <w:rFonts w:cs="David"/>
          <w:rtl/>
        </w:rPr>
      </w:pPr>
      <w:r>
        <w:rPr>
          <w:rFonts w:cs="David"/>
          <w:rtl/>
        </w:rPr>
        <w:tab/>
      </w:r>
    </w:p>
    <w:p w:rsidR="00000000" w:rsidRDefault="00625E52">
      <w:pPr>
        <w:bidi/>
        <w:jc w:val="both"/>
        <w:rPr>
          <w:rFonts w:cs="David"/>
          <w:rtl/>
        </w:rPr>
      </w:pPr>
      <w:r>
        <w:rPr>
          <w:rFonts w:cs="David"/>
          <w:rtl/>
        </w:rPr>
        <w:tab/>
        <w:t>אני מחייב את השלטון המקומי להתקשר עם גוף מוכר, ומשית עליו ענישה מאוד מאוד משמעותית במידה והוא לא יוצר קשר עם גוף מוכר שאחראי לכלל פסולת האריזות. אם אני עכשיו מתחיל לפרק את החבילה הזאת כדבריך, או בהצעת החוק הזו, איזה מציאות אני על</w:t>
      </w:r>
      <w:r>
        <w:rPr>
          <w:rFonts w:cs="David"/>
          <w:rtl/>
        </w:rPr>
        <w:t>ול ליצור?</w:t>
      </w:r>
    </w:p>
    <w:p w:rsidR="00000000" w:rsidRDefault="00625E52">
      <w:pPr>
        <w:bidi/>
        <w:jc w:val="both"/>
        <w:rPr>
          <w:rFonts w:cs="David"/>
          <w:rtl/>
        </w:rPr>
      </w:pPr>
    </w:p>
    <w:p w:rsidR="00000000" w:rsidRDefault="00625E52">
      <w:pPr>
        <w:bidi/>
        <w:jc w:val="both"/>
        <w:rPr>
          <w:rFonts w:cs="David"/>
          <w:u w:val="single"/>
          <w:rtl/>
        </w:rPr>
      </w:pPr>
      <w:r>
        <w:rPr>
          <w:rFonts w:cs="David"/>
          <w:u w:val="single"/>
          <w:rtl/>
        </w:rPr>
        <w:t>שי בקל:</w:t>
      </w:r>
    </w:p>
    <w:p w:rsidR="00000000" w:rsidRDefault="00625E52">
      <w:pPr>
        <w:bidi/>
        <w:jc w:val="both"/>
        <w:rPr>
          <w:rFonts w:cs="David"/>
          <w:rtl/>
        </w:rPr>
      </w:pPr>
    </w:p>
    <w:p w:rsidR="00000000" w:rsidRDefault="00625E52">
      <w:pPr>
        <w:bidi/>
        <w:jc w:val="both"/>
        <w:rPr>
          <w:rFonts w:cs="David"/>
          <w:rtl/>
        </w:rPr>
      </w:pPr>
      <w:r>
        <w:rPr>
          <w:rFonts w:cs="David"/>
          <w:rtl/>
        </w:rPr>
        <w:tab/>
        <w:t xml:space="preserve">לא, החבילה כבר פורקה. יש אפשרות כבר היום בחוק ליצרן שלא רוצה לעבוד באמצעות גוף מוכר, לעבוד באופן עצמאי אם הוא קיבל פטור. אם הוא קיבל פטור, ויש לו אפשרות לעבוד עצמאית אז צריך לאפשר לו לקבל את הפסולת מהעירייה. </w:t>
      </w:r>
    </w:p>
    <w:p w:rsidR="00000000" w:rsidRDefault="00625E52">
      <w:pPr>
        <w:bidi/>
        <w:jc w:val="both"/>
        <w:rPr>
          <w:rFonts w:cs="David"/>
          <w:rtl/>
        </w:rPr>
      </w:pPr>
    </w:p>
    <w:p w:rsidR="00000000" w:rsidRDefault="00625E52">
      <w:pPr>
        <w:bidi/>
        <w:jc w:val="both"/>
        <w:rPr>
          <w:rFonts w:cs="David"/>
          <w:u w:val="single"/>
          <w:rtl/>
        </w:rPr>
      </w:pPr>
      <w:r>
        <w:rPr>
          <w:rFonts w:cs="David"/>
          <w:u w:val="single"/>
          <w:rtl/>
        </w:rPr>
        <w:t>קרן שינמן:</w:t>
      </w:r>
    </w:p>
    <w:p w:rsidR="00000000" w:rsidRDefault="00625E52">
      <w:pPr>
        <w:bidi/>
        <w:jc w:val="both"/>
        <w:rPr>
          <w:rFonts w:cs="David"/>
          <w:rtl/>
        </w:rPr>
      </w:pPr>
    </w:p>
    <w:p w:rsidR="00000000" w:rsidRDefault="00625E52">
      <w:pPr>
        <w:bidi/>
        <w:jc w:val="both"/>
        <w:rPr>
          <w:rFonts w:cs="David"/>
          <w:rtl/>
        </w:rPr>
      </w:pPr>
      <w:r>
        <w:rPr>
          <w:rFonts w:cs="David"/>
          <w:rtl/>
        </w:rPr>
        <w:tab/>
        <w:t xml:space="preserve">הוא יעשה על </w:t>
      </w:r>
      <w:r>
        <w:rPr>
          <w:rFonts w:cs="David"/>
          <w:rtl/>
        </w:rPr>
        <w:t>זה הסכם עם הרשות.</w:t>
      </w:r>
    </w:p>
    <w:p w:rsidR="00000000" w:rsidRDefault="00625E52">
      <w:pPr>
        <w:bidi/>
        <w:jc w:val="both"/>
        <w:rPr>
          <w:rFonts w:cs="David"/>
          <w:rtl/>
        </w:rPr>
      </w:pPr>
    </w:p>
    <w:p w:rsidR="00000000" w:rsidRDefault="00625E52">
      <w:pPr>
        <w:bidi/>
        <w:jc w:val="both"/>
        <w:rPr>
          <w:rFonts w:cs="David"/>
          <w:u w:val="single"/>
          <w:rtl/>
        </w:rPr>
      </w:pPr>
      <w:r>
        <w:rPr>
          <w:rFonts w:cs="David"/>
          <w:u w:val="single"/>
          <w:rtl/>
        </w:rPr>
        <w:t>שי בקל:</w:t>
      </w:r>
    </w:p>
    <w:p w:rsidR="00000000" w:rsidRDefault="00625E52">
      <w:pPr>
        <w:bidi/>
        <w:jc w:val="both"/>
        <w:rPr>
          <w:rFonts w:cs="David"/>
          <w:rtl/>
        </w:rPr>
      </w:pPr>
    </w:p>
    <w:p w:rsidR="00000000" w:rsidRDefault="00625E52">
      <w:pPr>
        <w:bidi/>
        <w:jc w:val="both"/>
        <w:rPr>
          <w:rFonts w:cs="David"/>
          <w:rtl/>
        </w:rPr>
      </w:pPr>
      <w:r>
        <w:rPr>
          <w:rFonts w:cs="David"/>
          <w:rtl/>
        </w:rPr>
        <w:tab/>
        <w:t>הוא לא יכול כי העירייה מחויבת להעביר את הפסולת לגוף מוכר שעימו התקשרה.</w:t>
      </w:r>
    </w:p>
    <w:p w:rsidR="00000000" w:rsidRDefault="00625E52">
      <w:pPr>
        <w:bidi/>
        <w:jc w:val="both"/>
        <w:rPr>
          <w:rFonts w:cs="David"/>
          <w:rtl/>
        </w:rPr>
      </w:pPr>
    </w:p>
    <w:p w:rsidR="00000000" w:rsidRDefault="00625E52">
      <w:pPr>
        <w:bidi/>
        <w:jc w:val="both"/>
        <w:rPr>
          <w:rFonts w:cs="David"/>
          <w:u w:val="single"/>
          <w:rtl/>
        </w:rPr>
      </w:pPr>
      <w:r>
        <w:rPr>
          <w:rFonts w:cs="David"/>
          <w:u w:val="single"/>
          <w:rtl/>
        </w:rPr>
        <w:t>קרן שינמן:</w:t>
      </w:r>
    </w:p>
    <w:p w:rsidR="00000000" w:rsidRDefault="00625E52">
      <w:pPr>
        <w:bidi/>
        <w:jc w:val="both"/>
        <w:rPr>
          <w:rFonts w:cs="David"/>
          <w:rtl/>
        </w:rPr>
      </w:pPr>
    </w:p>
    <w:p w:rsidR="00000000" w:rsidRDefault="00625E52">
      <w:pPr>
        <w:bidi/>
        <w:jc w:val="both"/>
        <w:rPr>
          <w:rFonts w:cs="David"/>
          <w:rtl/>
        </w:rPr>
      </w:pPr>
      <w:r>
        <w:rPr>
          <w:rFonts w:cs="David"/>
          <w:rtl/>
        </w:rPr>
        <w:tab/>
        <w:t>אבל, אם היא לא התקשרה לגבי אותו סוג פסולת עם הגוף המוכר, אלא עם יצרן ספציפי אז היא תסגור הסכם עם אותו יצרן ספציפי.</w:t>
      </w:r>
    </w:p>
    <w:p w:rsidR="00000000" w:rsidRDefault="00625E52">
      <w:pPr>
        <w:bidi/>
        <w:jc w:val="both"/>
        <w:rPr>
          <w:rFonts w:cs="David"/>
          <w:rtl/>
        </w:rPr>
      </w:pPr>
    </w:p>
    <w:p w:rsidR="00000000" w:rsidRDefault="00625E52">
      <w:pPr>
        <w:bidi/>
        <w:jc w:val="both"/>
        <w:rPr>
          <w:rFonts w:cs="David"/>
          <w:u w:val="single"/>
          <w:rtl/>
        </w:rPr>
      </w:pPr>
      <w:r>
        <w:rPr>
          <w:rFonts w:cs="David"/>
          <w:u w:val="single"/>
          <w:rtl/>
        </w:rPr>
        <w:t>השר להגנת הסביבה גלעד ארדן</w:t>
      </w:r>
      <w:r>
        <w:rPr>
          <w:rFonts w:cs="David"/>
          <w:u w:val="single"/>
          <w:rtl/>
        </w:rPr>
        <w:t>:</w:t>
      </w:r>
    </w:p>
    <w:p w:rsidR="00000000" w:rsidRDefault="00625E52">
      <w:pPr>
        <w:bidi/>
        <w:jc w:val="both"/>
        <w:rPr>
          <w:rFonts w:cs="David"/>
          <w:rtl/>
        </w:rPr>
      </w:pPr>
      <w:r>
        <w:rPr>
          <w:rFonts w:cs="David"/>
          <w:rtl/>
        </w:rPr>
        <w:tab/>
      </w:r>
    </w:p>
    <w:p w:rsidR="00000000" w:rsidRDefault="00625E52">
      <w:pPr>
        <w:bidi/>
        <w:jc w:val="both"/>
        <w:rPr>
          <w:rFonts w:cs="David"/>
          <w:rtl/>
        </w:rPr>
      </w:pPr>
      <w:r>
        <w:rPr>
          <w:rFonts w:cs="David"/>
          <w:rtl/>
        </w:rPr>
        <w:tab/>
        <w:t>אני הבנתי את הטענה. אני חושב שיש בה צדק, רק אני לא חושב שהסעיף היום סותר את המצב שהוא מתאר. מה שהוא אומר הוא שהחוק מאפשר למשרד לתת ליצרן מסוים – לצורך העניין, דוגמה דמיונית לגמרי, מפעלי נייר חדרה – לפעול לא באמצעות תאגיד אלא באופן ישיר. האמת היא שזה ל</w:t>
      </w:r>
      <w:r>
        <w:rPr>
          <w:rFonts w:cs="David"/>
          <w:rtl/>
        </w:rPr>
        <w:t>א דוגמה כי הוא לא יצרן לצורך העניין. אבל, נניח שנתנו ל"שטראוס" אפשרות לאסוף שלא באמצעות התאגיד. אז לכאורה הוא אומר – אבל, זה לא נכון – על-פי הסעיף כל היחסים לגבי הפסולת הם בין הרשות המקומית לגוף המוכר, ואין שום מצב אחר. אבל, החוק בעצמו – הוא אומר – מחריג ב</w:t>
      </w:r>
      <w:r>
        <w:rPr>
          <w:rFonts w:cs="David"/>
          <w:rtl/>
        </w:rPr>
        <w:t xml:space="preserve">מקום אחר את האפשרות שהפסולת לפעמים לא עוברת דווקא דרך גוף מוכר. ברור שלא עולה על הדעת לאשר גם מנגנון אחר ושתהיה מריבה על הפח עצמו אם אין איזושהי תשתית איסוף נפרדת לאותו חומר. ולכן, אני לא רואה את הסיטואציה הזאת. כי זה שכתוב בחוק, ברור שזה בכפוף לסעיף האחר </w:t>
      </w:r>
      <w:r>
        <w:rPr>
          <w:rFonts w:cs="David"/>
          <w:rtl/>
        </w:rPr>
        <w:t>שאם פטרנו במקום מסוים את הרשות מלעבוד מול התאגיד ואמרנו לה: פה מותר ליצרן הזה למלא את חובותיו, אז זה חייב לדור ביחד, אחרת אי אפשר לקיים את סעיף 9(ה). הנה הבהרתי את זה לפרוטוקול, ואני מבקש שתסתפקו בהבהרה הזאת שזה ברור שזה כפוף למנגנון האחר שהמשרד יכול לתת פ</w:t>
      </w:r>
      <w:r>
        <w:rPr>
          <w:rFonts w:cs="David"/>
          <w:rtl/>
        </w:rPr>
        <w:t>טור מהתקשרות עם התאגיד.</w:t>
      </w:r>
    </w:p>
    <w:p w:rsidR="00000000" w:rsidRDefault="00625E52">
      <w:pPr>
        <w:bidi/>
        <w:jc w:val="both"/>
        <w:rPr>
          <w:rFonts w:cs="David"/>
          <w:rtl/>
        </w:rPr>
      </w:pPr>
    </w:p>
    <w:p w:rsidR="00000000" w:rsidRDefault="00625E52">
      <w:pPr>
        <w:bidi/>
        <w:jc w:val="both"/>
        <w:rPr>
          <w:rFonts w:cs="David"/>
          <w:u w:val="single"/>
          <w:rtl/>
        </w:rPr>
      </w:pPr>
      <w:r>
        <w:rPr>
          <w:rFonts w:cs="David"/>
          <w:u w:val="single"/>
          <w:rtl/>
        </w:rPr>
        <w:t>היו"ר ישראל חסון:</w:t>
      </w:r>
    </w:p>
    <w:p w:rsidR="00000000" w:rsidRDefault="00625E52">
      <w:pPr>
        <w:bidi/>
        <w:jc w:val="both"/>
        <w:rPr>
          <w:rFonts w:cs="David"/>
          <w:rtl/>
        </w:rPr>
      </w:pPr>
    </w:p>
    <w:p w:rsidR="00000000" w:rsidRDefault="00625E52">
      <w:pPr>
        <w:bidi/>
        <w:jc w:val="both"/>
        <w:rPr>
          <w:rFonts w:cs="David"/>
          <w:rtl/>
        </w:rPr>
      </w:pPr>
      <w:r>
        <w:rPr>
          <w:rFonts w:cs="David"/>
          <w:rtl/>
        </w:rPr>
        <w:tab/>
        <w:t>אנחנו מצביעים עכשיו על פתיחת סעיף 22. מי בעד הפתיחה?</w:t>
      </w:r>
    </w:p>
    <w:p w:rsidR="00000000" w:rsidRDefault="00625E52">
      <w:pPr>
        <w:bidi/>
        <w:jc w:val="both"/>
        <w:rPr>
          <w:rFonts w:cs="David"/>
          <w:rtl/>
        </w:rPr>
      </w:pPr>
    </w:p>
    <w:p w:rsidR="00000000" w:rsidRDefault="00625E52">
      <w:pPr>
        <w:bidi/>
        <w:jc w:val="both"/>
        <w:rPr>
          <w:rFonts w:cs="David"/>
          <w:rtl/>
        </w:rPr>
      </w:pPr>
      <w:r>
        <w:rPr>
          <w:rFonts w:cs="David"/>
          <w:rtl/>
        </w:rPr>
        <w:t>ה צ ב ע ה</w:t>
      </w:r>
    </w:p>
    <w:p w:rsidR="00000000" w:rsidRDefault="00625E52">
      <w:pPr>
        <w:bidi/>
        <w:jc w:val="both"/>
        <w:rPr>
          <w:rFonts w:cs="David"/>
          <w:rtl/>
        </w:rPr>
      </w:pPr>
      <w:r>
        <w:rPr>
          <w:rFonts w:cs="David"/>
          <w:rtl/>
        </w:rPr>
        <w:t>בעד – רוב</w:t>
      </w:r>
    </w:p>
    <w:p w:rsidR="00000000" w:rsidRDefault="00625E52">
      <w:pPr>
        <w:bidi/>
        <w:jc w:val="both"/>
        <w:rPr>
          <w:rFonts w:cs="David"/>
          <w:rtl/>
        </w:rPr>
      </w:pPr>
      <w:r>
        <w:rPr>
          <w:rFonts w:cs="David"/>
          <w:rtl/>
        </w:rPr>
        <w:t>נגד – אין</w:t>
      </w:r>
    </w:p>
    <w:p w:rsidR="00000000" w:rsidRDefault="00625E52">
      <w:pPr>
        <w:bidi/>
        <w:jc w:val="both"/>
        <w:rPr>
          <w:rFonts w:cs="David"/>
          <w:rtl/>
        </w:rPr>
      </w:pPr>
      <w:r>
        <w:rPr>
          <w:rFonts w:cs="David"/>
          <w:rtl/>
        </w:rPr>
        <w:t>נמנעים – אין</w:t>
      </w:r>
    </w:p>
    <w:p w:rsidR="00000000" w:rsidRDefault="00625E52">
      <w:pPr>
        <w:bidi/>
        <w:jc w:val="both"/>
        <w:rPr>
          <w:rFonts w:cs="David"/>
          <w:rtl/>
        </w:rPr>
      </w:pPr>
      <w:r>
        <w:rPr>
          <w:rFonts w:cs="David"/>
          <w:rtl/>
        </w:rPr>
        <w:t>פתיחת הסעיף אושרה.</w:t>
      </w:r>
    </w:p>
    <w:p w:rsidR="00000000" w:rsidRDefault="00625E52">
      <w:pPr>
        <w:bidi/>
        <w:jc w:val="both"/>
        <w:rPr>
          <w:rFonts w:cs="David"/>
          <w:u w:val="single"/>
          <w:rtl/>
        </w:rPr>
      </w:pPr>
      <w:r>
        <w:rPr>
          <w:rFonts w:cs="David"/>
          <w:u w:val="single"/>
          <w:rtl/>
        </w:rPr>
        <w:t>היו"ר ישראל חסון:</w:t>
      </w:r>
    </w:p>
    <w:p w:rsidR="00000000" w:rsidRDefault="00625E52">
      <w:pPr>
        <w:bidi/>
        <w:jc w:val="both"/>
        <w:rPr>
          <w:rFonts w:cs="David"/>
          <w:rtl/>
        </w:rPr>
      </w:pPr>
    </w:p>
    <w:p w:rsidR="00000000" w:rsidRDefault="00625E52">
      <w:pPr>
        <w:bidi/>
        <w:jc w:val="both"/>
        <w:rPr>
          <w:rFonts w:cs="David"/>
          <w:rtl/>
        </w:rPr>
      </w:pPr>
      <w:r>
        <w:rPr>
          <w:rFonts w:cs="David"/>
          <w:rtl/>
        </w:rPr>
        <w:tab/>
        <w:t xml:space="preserve"> אושר.</w:t>
      </w:r>
    </w:p>
    <w:p w:rsidR="00000000" w:rsidRDefault="00625E52">
      <w:pPr>
        <w:bidi/>
        <w:jc w:val="both"/>
        <w:rPr>
          <w:rFonts w:cs="David"/>
          <w:rtl/>
        </w:rPr>
      </w:pPr>
      <w:r>
        <w:rPr>
          <w:rFonts w:cs="David"/>
          <w:rtl/>
        </w:rPr>
        <w:tab/>
      </w:r>
    </w:p>
    <w:p w:rsidR="00000000" w:rsidRDefault="00625E52">
      <w:pPr>
        <w:bidi/>
        <w:jc w:val="both"/>
        <w:rPr>
          <w:rFonts w:cs="David"/>
          <w:rtl/>
        </w:rPr>
      </w:pPr>
      <w:r>
        <w:rPr>
          <w:rFonts w:cs="David"/>
          <w:rtl/>
        </w:rPr>
        <w:tab/>
        <w:t>ג'וש, אנחנו מצביעים עכשיו על ההצעה המתוקנת כהצעת המשרד להגנת הסבי</w:t>
      </w:r>
      <w:r>
        <w:rPr>
          <w:rFonts w:cs="David"/>
          <w:rtl/>
        </w:rPr>
        <w:t>בה.</w:t>
      </w:r>
    </w:p>
    <w:p w:rsidR="00000000" w:rsidRDefault="00625E52">
      <w:pPr>
        <w:bidi/>
        <w:jc w:val="both"/>
        <w:rPr>
          <w:rFonts w:cs="David"/>
          <w:rtl/>
        </w:rPr>
      </w:pPr>
    </w:p>
    <w:p w:rsidR="00000000" w:rsidRDefault="00625E52">
      <w:pPr>
        <w:bidi/>
        <w:jc w:val="both"/>
        <w:rPr>
          <w:rFonts w:cs="David"/>
          <w:rtl/>
        </w:rPr>
      </w:pPr>
      <w:r>
        <w:rPr>
          <w:rFonts w:cs="David"/>
          <w:u w:val="single"/>
          <w:rtl/>
        </w:rPr>
        <w:t>אתי בנדלר:</w:t>
      </w:r>
    </w:p>
    <w:p w:rsidR="00000000" w:rsidRDefault="00625E52">
      <w:pPr>
        <w:bidi/>
        <w:jc w:val="both"/>
        <w:rPr>
          <w:rFonts w:cs="David"/>
          <w:rtl/>
        </w:rPr>
      </w:pPr>
    </w:p>
    <w:p w:rsidR="00000000" w:rsidRDefault="00625E52">
      <w:pPr>
        <w:bidi/>
        <w:jc w:val="both"/>
        <w:rPr>
          <w:rFonts w:cs="David"/>
          <w:rtl/>
        </w:rPr>
      </w:pPr>
      <w:r>
        <w:rPr>
          <w:rFonts w:cs="David"/>
          <w:rtl/>
        </w:rPr>
        <w:tab/>
        <w:t>רק לפני כן, יש עוד שני סעיפים קטנים שדילגנו בהצבעה עליהם, 32(ג) ו- (ג1) – העיצומים הכספיים.</w:t>
      </w:r>
    </w:p>
    <w:p w:rsidR="00000000" w:rsidRDefault="00625E52">
      <w:pPr>
        <w:bidi/>
        <w:jc w:val="both"/>
        <w:rPr>
          <w:rFonts w:cs="David"/>
          <w:rtl/>
        </w:rPr>
      </w:pPr>
    </w:p>
    <w:p w:rsidR="00000000" w:rsidRDefault="00625E52">
      <w:pPr>
        <w:bidi/>
        <w:jc w:val="both"/>
        <w:rPr>
          <w:rFonts w:cs="David"/>
          <w:u w:val="single"/>
          <w:rtl/>
        </w:rPr>
      </w:pPr>
      <w:r>
        <w:rPr>
          <w:rFonts w:cs="David"/>
          <w:u w:val="single"/>
          <w:rtl/>
        </w:rPr>
        <w:t>היו"ר ישראל חסון:</w:t>
      </w:r>
    </w:p>
    <w:p w:rsidR="00000000" w:rsidRDefault="00625E52">
      <w:pPr>
        <w:bidi/>
        <w:jc w:val="both"/>
        <w:rPr>
          <w:rFonts w:cs="David"/>
          <w:rtl/>
        </w:rPr>
      </w:pPr>
    </w:p>
    <w:p w:rsidR="00000000" w:rsidRDefault="00625E52">
      <w:pPr>
        <w:bidi/>
        <w:jc w:val="both"/>
        <w:rPr>
          <w:rFonts w:cs="David"/>
          <w:rtl/>
        </w:rPr>
      </w:pPr>
      <w:r>
        <w:rPr>
          <w:rFonts w:cs="David"/>
          <w:rtl/>
        </w:rPr>
        <w:tab/>
        <w:t xml:space="preserve">האם זה קשור לסעיף 22? </w:t>
      </w:r>
    </w:p>
    <w:p w:rsidR="00000000" w:rsidRDefault="00625E52">
      <w:pPr>
        <w:bidi/>
        <w:jc w:val="both"/>
        <w:rPr>
          <w:rFonts w:cs="David"/>
          <w:rtl/>
        </w:rPr>
      </w:pPr>
    </w:p>
    <w:p w:rsidR="00000000" w:rsidRDefault="00625E52">
      <w:pPr>
        <w:bidi/>
        <w:jc w:val="both"/>
        <w:rPr>
          <w:rFonts w:cs="David"/>
          <w:rtl/>
        </w:rPr>
      </w:pPr>
      <w:r>
        <w:rPr>
          <w:rFonts w:cs="David"/>
          <w:u w:val="single"/>
          <w:rtl/>
        </w:rPr>
        <w:t>אתי בנדלר:</w:t>
      </w:r>
    </w:p>
    <w:p w:rsidR="00000000" w:rsidRDefault="00625E52">
      <w:pPr>
        <w:bidi/>
        <w:jc w:val="both"/>
        <w:rPr>
          <w:rFonts w:cs="David"/>
          <w:rtl/>
        </w:rPr>
      </w:pPr>
    </w:p>
    <w:p w:rsidR="00000000" w:rsidRDefault="00625E52">
      <w:pPr>
        <w:bidi/>
        <w:jc w:val="both"/>
        <w:rPr>
          <w:rFonts w:cs="David"/>
          <w:rtl/>
        </w:rPr>
      </w:pPr>
      <w:r>
        <w:rPr>
          <w:rFonts w:cs="David"/>
          <w:rtl/>
        </w:rPr>
        <w:tab/>
        <w:t xml:space="preserve"> סליחה, חשבתי שגמרת.</w:t>
      </w:r>
    </w:p>
    <w:p w:rsidR="00000000" w:rsidRDefault="00625E52">
      <w:pPr>
        <w:bidi/>
        <w:jc w:val="both"/>
        <w:rPr>
          <w:rFonts w:cs="David"/>
          <w:rtl/>
        </w:rPr>
      </w:pPr>
    </w:p>
    <w:p w:rsidR="00000000" w:rsidRDefault="00625E52">
      <w:pPr>
        <w:bidi/>
        <w:jc w:val="both"/>
        <w:rPr>
          <w:rFonts w:cs="David"/>
          <w:u w:val="single"/>
          <w:rtl/>
        </w:rPr>
      </w:pPr>
      <w:r>
        <w:rPr>
          <w:rFonts w:cs="David"/>
          <w:u w:val="single"/>
          <w:rtl/>
        </w:rPr>
        <w:t>היו"ר ישראל חסון:</w:t>
      </w:r>
    </w:p>
    <w:p w:rsidR="00000000" w:rsidRDefault="00625E52">
      <w:pPr>
        <w:bidi/>
        <w:jc w:val="both"/>
        <w:rPr>
          <w:rFonts w:cs="David"/>
          <w:u w:val="single"/>
          <w:rtl/>
        </w:rPr>
      </w:pPr>
    </w:p>
    <w:p w:rsidR="00000000" w:rsidRDefault="00625E52">
      <w:pPr>
        <w:bidi/>
        <w:jc w:val="both"/>
        <w:rPr>
          <w:rFonts w:cs="David"/>
          <w:rtl/>
        </w:rPr>
      </w:pPr>
      <w:r>
        <w:rPr>
          <w:rFonts w:cs="David"/>
          <w:rtl/>
        </w:rPr>
        <w:t>ה צ ב ע ה</w:t>
      </w:r>
    </w:p>
    <w:p w:rsidR="00000000" w:rsidRDefault="00625E52">
      <w:pPr>
        <w:bidi/>
        <w:jc w:val="both"/>
        <w:rPr>
          <w:rFonts w:cs="David"/>
          <w:rtl/>
        </w:rPr>
      </w:pPr>
      <w:r>
        <w:rPr>
          <w:rFonts w:cs="David"/>
          <w:rtl/>
        </w:rPr>
        <w:t>בעד – רוב</w:t>
      </w:r>
    </w:p>
    <w:p w:rsidR="00000000" w:rsidRDefault="00625E52">
      <w:pPr>
        <w:bidi/>
        <w:jc w:val="both"/>
        <w:rPr>
          <w:rFonts w:cs="David"/>
          <w:rtl/>
        </w:rPr>
      </w:pPr>
      <w:r>
        <w:rPr>
          <w:rFonts w:cs="David"/>
          <w:rtl/>
        </w:rPr>
        <w:t>נגד – אין</w:t>
      </w:r>
    </w:p>
    <w:p w:rsidR="00000000" w:rsidRDefault="00625E52">
      <w:pPr>
        <w:bidi/>
        <w:jc w:val="both"/>
        <w:rPr>
          <w:rFonts w:cs="David"/>
          <w:rtl/>
        </w:rPr>
      </w:pPr>
      <w:r>
        <w:rPr>
          <w:rFonts w:cs="David"/>
          <w:rtl/>
        </w:rPr>
        <w:t>נמנעים – אין</w:t>
      </w:r>
    </w:p>
    <w:p w:rsidR="00000000" w:rsidRDefault="00625E52">
      <w:pPr>
        <w:bidi/>
        <w:jc w:val="both"/>
        <w:rPr>
          <w:rFonts w:cs="David"/>
          <w:rtl/>
        </w:rPr>
      </w:pPr>
      <w:r>
        <w:rPr>
          <w:rFonts w:cs="David"/>
          <w:rtl/>
        </w:rPr>
        <w:t>הסעי</w:t>
      </w:r>
      <w:r>
        <w:rPr>
          <w:rFonts w:cs="David"/>
          <w:rtl/>
        </w:rPr>
        <w:t>ף אושר.</w:t>
      </w:r>
    </w:p>
    <w:p w:rsidR="00000000" w:rsidRDefault="00625E52">
      <w:pPr>
        <w:bidi/>
        <w:jc w:val="both"/>
        <w:rPr>
          <w:rFonts w:cs="David"/>
          <w:rtl/>
        </w:rPr>
      </w:pPr>
    </w:p>
    <w:p w:rsidR="00000000" w:rsidRDefault="00625E52">
      <w:pPr>
        <w:bidi/>
        <w:jc w:val="both"/>
        <w:rPr>
          <w:rFonts w:cs="David"/>
          <w:rtl/>
        </w:rPr>
      </w:pPr>
    </w:p>
    <w:p w:rsidR="00000000" w:rsidRDefault="00625E52">
      <w:pPr>
        <w:bidi/>
        <w:jc w:val="both"/>
        <w:rPr>
          <w:rFonts w:cs="David"/>
          <w:u w:val="single"/>
          <w:rtl/>
        </w:rPr>
      </w:pPr>
      <w:r>
        <w:rPr>
          <w:rFonts w:cs="David"/>
          <w:u w:val="single"/>
          <w:rtl/>
        </w:rPr>
        <w:t>היו"ר ישראל חסון:</w:t>
      </w:r>
    </w:p>
    <w:p w:rsidR="00000000" w:rsidRDefault="00625E52">
      <w:pPr>
        <w:bidi/>
        <w:jc w:val="both"/>
        <w:rPr>
          <w:rFonts w:cs="David"/>
          <w:rtl/>
        </w:rPr>
      </w:pPr>
    </w:p>
    <w:p w:rsidR="00000000" w:rsidRDefault="00625E52">
      <w:pPr>
        <w:bidi/>
        <w:jc w:val="both"/>
        <w:rPr>
          <w:rFonts w:cs="David"/>
          <w:rtl/>
        </w:rPr>
      </w:pPr>
      <w:r>
        <w:rPr>
          <w:rFonts w:cs="David"/>
          <w:rtl/>
        </w:rPr>
        <w:tab/>
        <w:t>סעיף 22 אושר בהצבעה. הצבענו.</w:t>
      </w:r>
    </w:p>
    <w:p w:rsidR="00000000" w:rsidRDefault="00625E52">
      <w:pPr>
        <w:bidi/>
        <w:jc w:val="both"/>
        <w:rPr>
          <w:rFonts w:cs="David"/>
          <w:rtl/>
        </w:rPr>
      </w:pPr>
    </w:p>
    <w:p w:rsidR="00000000" w:rsidRDefault="00625E52">
      <w:pPr>
        <w:bidi/>
        <w:jc w:val="both"/>
        <w:rPr>
          <w:rFonts w:cs="David"/>
          <w:u w:val="single"/>
          <w:rtl/>
        </w:rPr>
      </w:pPr>
      <w:r>
        <w:rPr>
          <w:rFonts w:cs="David"/>
          <w:u w:val="single"/>
          <w:rtl/>
        </w:rPr>
        <w:t>לאה ורון:</w:t>
      </w:r>
    </w:p>
    <w:p w:rsidR="00000000" w:rsidRDefault="00625E52">
      <w:pPr>
        <w:bidi/>
        <w:jc w:val="both"/>
        <w:rPr>
          <w:rFonts w:cs="David"/>
          <w:rtl/>
        </w:rPr>
      </w:pPr>
    </w:p>
    <w:p w:rsidR="00000000" w:rsidRDefault="00625E52">
      <w:pPr>
        <w:bidi/>
        <w:jc w:val="both"/>
        <w:rPr>
          <w:rFonts w:cs="David"/>
          <w:rtl/>
        </w:rPr>
      </w:pPr>
      <w:r>
        <w:rPr>
          <w:rFonts w:cs="David"/>
          <w:rtl/>
        </w:rPr>
        <w:tab/>
        <w:t>סעיף 22 אושר.</w:t>
      </w:r>
    </w:p>
    <w:p w:rsidR="00000000" w:rsidRDefault="00625E52">
      <w:pPr>
        <w:bidi/>
        <w:jc w:val="both"/>
        <w:rPr>
          <w:rFonts w:cs="David"/>
          <w:rtl/>
        </w:rPr>
      </w:pPr>
    </w:p>
    <w:p w:rsidR="00000000" w:rsidRDefault="00625E52">
      <w:pPr>
        <w:bidi/>
        <w:jc w:val="both"/>
        <w:rPr>
          <w:rFonts w:cs="David"/>
          <w:u w:val="single"/>
          <w:rtl/>
        </w:rPr>
      </w:pPr>
      <w:r>
        <w:rPr>
          <w:rFonts w:cs="David"/>
          <w:u w:val="single"/>
          <w:rtl/>
        </w:rPr>
        <w:t>היו"ר ישראל חסון:</w:t>
      </w:r>
    </w:p>
    <w:p w:rsidR="00000000" w:rsidRDefault="00625E52">
      <w:pPr>
        <w:bidi/>
        <w:jc w:val="both"/>
        <w:rPr>
          <w:rFonts w:cs="David"/>
          <w:rtl/>
        </w:rPr>
      </w:pPr>
    </w:p>
    <w:p w:rsidR="00000000" w:rsidRDefault="00625E52">
      <w:pPr>
        <w:bidi/>
        <w:jc w:val="both"/>
        <w:rPr>
          <w:rFonts w:cs="David"/>
          <w:rtl/>
        </w:rPr>
      </w:pPr>
      <w:r>
        <w:rPr>
          <w:rFonts w:cs="David"/>
          <w:rtl/>
        </w:rPr>
        <w:tab/>
        <w:t>סעיף 32, בבקשה.</w:t>
      </w:r>
    </w:p>
    <w:p w:rsidR="00000000" w:rsidRDefault="00625E52">
      <w:pPr>
        <w:bidi/>
        <w:jc w:val="both"/>
        <w:rPr>
          <w:rFonts w:cs="David"/>
          <w:rtl/>
        </w:rPr>
      </w:pPr>
    </w:p>
    <w:p w:rsidR="00000000" w:rsidRDefault="00625E52">
      <w:pPr>
        <w:bidi/>
        <w:jc w:val="both"/>
        <w:rPr>
          <w:rFonts w:cs="David"/>
          <w:u w:val="single"/>
          <w:rtl/>
        </w:rPr>
      </w:pPr>
      <w:r>
        <w:rPr>
          <w:rFonts w:cs="David"/>
          <w:u w:val="single"/>
          <w:rtl/>
        </w:rPr>
        <w:t>יהודה שגב:</w:t>
      </w:r>
    </w:p>
    <w:p w:rsidR="00000000" w:rsidRDefault="00625E52">
      <w:pPr>
        <w:bidi/>
        <w:jc w:val="both"/>
        <w:rPr>
          <w:rFonts w:cs="David"/>
          <w:rtl/>
        </w:rPr>
      </w:pPr>
    </w:p>
    <w:p w:rsidR="00000000" w:rsidRDefault="00625E52">
      <w:pPr>
        <w:bidi/>
        <w:jc w:val="both"/>
        <w:rPr>
          <w:rFonts w:cs="David"/>
          <w:rtl/>
        </w:rPr>
      </w:pPr>
      <w:r>
        <w:rPr>
          <w:rFonts w:cs="David"/>
          <w:rtl/>
        </w:rPr>
        <w:tab/>
        <w:t>אני ביקשתי את רשות הוועדה לשאול שאלה בתחילת הדיון לגבי 22 – ועדת המחירים. אתה ביקשת שהממשלה תבוא עם הצעה מה הרכבה של וע</w:t>
      </w:r>
      <w:r>
        <w:rPr>
          <w:rFonts w:cs="David"/>
          <w:rtl/>
        </w:rPr>
        <w:t>דת המחירים. לא נתקבלה תשובה מהממשלה עד לזה הרגע. לכן, אני מבקש גם את הסוגיה הזאת לברר. אני מצטער שאני צריך להעלות את זה ולא נציגי המשרדים.</w:t>
      </w:r>
    </w:p>
    <w:p w:rsidR="00000000" w:rsidRDefault="00625E52">
      <w:pPr>
        <w:bidi/>
        <w:jc w:val="both"/>
        <w:rPr>
          <w:rFonts w:cs="David"/>
          <w:rtl/>
        </w:rPr>
      </w:pPr>
    </w:p>
    <w:p w:rsidR="00000000" w:rsidRDefault="00625E52">
      <w:pPr>
        <w:bidi/>
        <w:jc w:val="both"/>
        <w:rPr>
          <w:rFonts w:cs="David"/>
          <w:u w:val="single"/>
          <w:rtl/>
        </w:rPr>
      </w:pPr>
      <w:r>
        <w:rPr>
          <w:rFonts w:cs="David"/>
          <w:u w:val="single"/>
          <w:rtl/>
        </w:rPr>
        <w:t>השר להגנת הסביבה גלעד ארדן:</w:t>
      </w:r>
    </w:p>
    <w:p w:rsidR="00000000" w:rsidRDefault="00625E52">
      <w:pPr>
        <w:bidi/>
        <w:jc w:val="both"/>
        <w:rPr>
          <w:rFonts w:cs="David"/>
          <w:rtl/>
        </w:rPr>
      </w:pPr>
    </w:p>
    <w:p w:rsidR="00000000" w:rsidRDefault="00625E52">
      <w:pPr>
        <w:bidi/>
        <w:jc w:val="both"/>
        <w:rPr>
          <w:rFonts w:cs="David"/>
          <w:rtl/>
        </w:rPr>
      </w:pPr>
      <w:r>
        <w:rPr>
          <w:rFonts w:cs="David"/>
          <w:rtl/>
        </w:rPr>
        <w:tab/>
        <w:t>אם נציגי המשרדים לא אמרו כלום אז כנראה שאנחנו לא מעוניינים לשנות.</w:t>
      </w:r>
    </w:p>
    <w:p w:rsidR="00000000" w:rsidRDefault="00625E52">
      <w:pPr>
        <w:bidi/>
        <w:jc w:val="both"/>
        <w:rPr>
          <w:rFonts w:cs="David"/>
          <w:rtl/>
        </w:rPr>
      </w:pPr>
    </w:p>
    <w:p w:rsidR="00000000" w:rsidRDefault="00625E52">
      <w:pPr>
        <w:bidi/>
        <w:jc w:val="both"/>
        <w:rPr>
          <w:rFonts w:cs="David"/>
          <w:u w:val="single"/>
          <w:rtl/>
        </w:rPr>
      </w:pPr>
      <w:r>
        <w:rPr>
          <w:rFonts w:cs="David"/>
          <w:u w:val="single"/>
          <w:rtl/>
        </w:rPr>
        <w:t>יהודה שגב:</w:t>
      </w:r>
    </w:p>
    <w:p w:rsidR="00000000" w:rsidRDefault="00625E52">
      <w:pPr>
        <w:bidi/>
        <w:jc w:val="both"/>
        <w:rPr>
          <w:rFonts w:cs="David"/>
          <w:rtl/>
        </w:rPr>
      </w:pPr>
    </w:p>
    <w:p w:rsidR="00000000" w:rsidRDefault="00625E52">
      <w:pPr>
        <w:bidi/>
        <w:jc w:val="both"/>
        <w:rPr>
          <w:rFonts w:cs="David"/>
          <w:rtl/>
        </w:rPr>
      </w:pPr>
      <w:r>
        <w:rPr>
          <w:rFonts w:cs="David"/>
          <w:rtl/>
        </w:rPr>
        <w:tab/>
        <w:t>לצערי</w:t>
      </w:r>
      <w:r>
        <w:rPr>
          <w:rFonts w:cs="David"/>
          <w:rtl/>
        </w:rPr>
        <w:t>, נציגי המשרדים לא פה. הם פשוט הלכו. יש פה נציג משרד? בבקשה, תגידו את זה.</w:t>
      </w:r>
    </w:p>
    <w:p w:rsidR="00000000" w:rsidRDefault="00625E52">
      <w:pPr>
        <w:bidi/>
        <w:jc w:val="both"/>
        <w:rPr>
          <w:rFonts w:cs="David"/>
          <w:rtl/>
        </w:rPr>
      </w:pPr>
    </w:p>
    <w:p w:rsidR="00000000" w:rsidRDefault="00625E52">
      <w:pPr>
        <w:bidi/>
        <w:jc w:val="both"/>
        <w:rPr>
          <w:rFonts w:cs="David"/>
          <w:u w:val="single"/>
          <w:rtl/>
        </w:rPr>
      </w:pPr>
      <w:r>
        <w:rPr>
          <w:rFonts w:cs="David"/>
          <w:u w:val="single"/>
          <w:rtl/>
        </w:rPr>
        <w:t>היו"ר ישראל חסון:</w:t>
      </w:r>
    </w:p>
    <w:p w:rsidR="00000000" w:rsidRDefault="00625E52">
      <w:pPr>
        <w:bidi/>
        <w:jc w:val="both"/>
        <w:rPr>
          <w:rFonts w:cs="David"/>
          <w:rtl/>
        </w:rPr>
      </w:pPr>
    </w:p>
    <w:p w:rsidR="00000000" w:rsidRDefault="00625E52">
      <w:pPr>
        <w:bidi/>
        <w:jc w:val="both"/>
        <w:rPr>
          <w:rFonts w:cs="David"/>
          <w:rtl/>
        </w:rPr>
      </w:pPr>
      <w:r>
        <w:rPr>
          <w:rFonts w:cs="David"/>
          <w:rtl/>
        </w:rPr>
        <w:tab/>
        <w:t>כן, גברתי.</w:t>
      </w:r>
    </w:p>
    <w:p w:rsidR="00000000" w:rsidRDefault="00625E52">
      <w:pPr>
        <w:bidi/>
        <w:jc w:val="both"/>
        <w:rPr>
          <w:rFonts w:cs="David"/>
          <w:rtl/>
        </w:rPr>
      </w:pPr>
    </w:p>
    <w:p w:rsidR="00000000" w:rsidRDefault="00625E52">
      <w:pPr>
        <w:bidi/>
        <w:jc w:val="both"/>
        <w:rPr>
          <w:rFonts w:cs="David"/>
          <w:u w:val="single"/>
          <w:rtl/>
        </w:rPr>
      </w:pPr>
      <w:r>
        <w:rPr>
          <w:rFonts w:cs="David"/>
          <w:u w:val="single"/>
          <w:rtl/>
        </w:rPr>
        <w:t>חנה מזור:</w:t>
      </w:r>
    </w:p>
    <w:p w:rsidR="00000000" w:rsidRDefault="00625E52">
      <w:pPr>
        <w:bidi/>
        <w:jc w:val="both"/>
        <w:rPr>
          <w:rFonts w:cs="David"/>
          <w:u w:val="single"/>
          <w:rtl/>
        </w:rPr>
      </w:pPr>
    </w:p>
    <w:p w:rsidR="00000000" w:rsidRDefault="00625E52">
      <w:pPr>
        <w:bidi/>
        <w:jc w:val="both"/>
        <w:rPr>
          <w:rFonts w:cs="David"/>
          <w:rtl/>
        </w:rPr>
      </w:pPr>
      <w:r>
        <w:rPr>
          <w:rFonts w:cs="David"/>
          <w:rtl/>
        </w:rPr>
        <w:tab/>
        <w:t>אנחנו מבקשים לצרף נציג של משרד התמ"ת לוועדת המחירים.</w:t>
      </w:r>
    </w:p>
    <w:p w:rsidR="00000000" w:rsidRDefault="00625E52">
      <w:pPr>
        <w:bidi/>
        <w:jc w:val="both"/>
        <w:rPr>
          <w:rFonts w:cs="David"/>
          <w:rtl/>
        </w:rPr>
      </w:pPr>
    </w:p>
    <w:p w:rsidR="00000000" w:rsidRDefault="00625E52">
      <w:pPr>
        <w:bidi/>
        <w:jc w:val="both"/>
        <w:rPr>
          <w:rFonts w:cs="David"/>
          <w:u w:val="single"/>
          <w:rtl/>
        </w:rPr>
      </w:pPr>
      <w:r>
        <w:rPr>
          <w:rFonts w:cs="David"/>
          <w:u w:val="single"/>
          <w:rtl/>
        </w:rPr>
        <w:t>השר להגנת הסביבה גלעד ארדן:</w:t>
      </w:r>
    </w:p>
    <w:p w:rsidR="00000000" w:rsidRDefault="00625E52">
      <w:pPr>
        <w:bidi/>
        <w:jc w:val="both"/>
        <w:rPr>
          <w:rFonts w:cs="David"/>
          <w:rtl/>
        </w:rPr>
      </w:pPr>
    </w:p>
    <w:p w:rsidR="00000000" w:rsidRDefault="00625E52">
      <w:pPr>
        <w:bidi/>
        <w:jc w:val="both"/>
        <w:rPr>
          <w:rFonts w:cs="David"/>
          <w:rtl/>
        </w:rPr>
      </w:pPr>
      <w:r>
        <w:rPr>
          <w:rFonts w:cs="David"/>
          <w:rtl/>
        </w:rPr>
        <w:tab/>
        <w:t>אני לא מתערב בזה, זה לא ענייני. לא היה שום סיכום.</w:t>
      </w:r>
    </w:p>
    <w:p w:rsidR="00000000" w:rsidRDefault="00625E52">
      <w:pPr>
        <w:bidi/>
        <w:jc w:val="both"/>
        <w:rPr>
          <w:rFonts w:cs="David"/>
          <w:rtl/>
        </w:rPr>
      </w:pPr>
    </w:p>
    <w:p w:rsidR="00000000" w:rsidRDefault="00625E52">
      <w:pPr>
        <w:bidi/>
        <w:jc w:val="both"/>
        <w:rPr>
          <w:rFonts w:cs="David"/>
          <w:u w:val="single"/>
          <w:rtl/>
        </w:rPr>
      </w:pPr>
      <w:r>
        <w:rPr>
          <w:rFonts w:cs="David"/>
          <w:u w:val="single"/>
          <w:rtl/>
        </w:rPr>
        <w:t>דל</w:t>
      </w:r>
      <w:r>
        <w:rPr>
          <w:rFonts w:cs="David"/>
          <w:u w:val="single"/>
          <w:rtl/>
        </w:rPr>
        <w:t>ית דרור:</w:t>
      </w:r>
    </w:p>
    <w:p w:rsidR="00000000" w:rsidRDefault="00625E52">
      <w:pPr>
        <w:bidi/>
        <w:jc w:val="both"/>
        <w:rPr>
          <w:rFonts w:cs="David"/>
          <w:rtl/>
        </w:rPr>
      </w:pPr>
    </w:p>
    <w:p w:rsidR="00000000" w:rsidRDefault="00625E52">
      <w:pPr>
        <w:bidi/>
        <w:jc w:val="both"/>
        <w:rPr>
          <w:rFonts w:cs="David"/>
          <w:rtl/>
        </w:rPr>
      </w:pPr>
      <w:r>
        <w:rPr>
          <w:rFonts w:cs="David"/>
          <w:rtl/>
        </w:rPr>
        <w:tab/>
        <w:t>האם אפשר לקבל מהיועצת המשפטית הבהרה מבחינה תקנונית מה קורה פה. הרי הצבענו על הסעיף.</w:t>
      </w:r>
    </w:p>
    <w:p w:rsidR="00000000" w:rsidRDefault="00625E52">
      <w:pPr>
        <w:bidi/>
        <w:jc w:val="both"/>
        <w:rPr>
          <w:rFonts w:cs="David"/>
          <w:rtl/>
        </w:rPr>
      </w:pPr>
    </w:p>
    <w:p w:rsidR="00000000" w:rsidRDefault="00625E52">
      <w:pPr>
        <w:bidi/>
        <w:jc w:val="both"/>
        <w:rPr>
          <w:rFonts w:cs="David"/>
          <w:u w:val="single"/>
          <w:rtl/>
        </w:rPr>
      </w:pPr>
      <w:r>
        <w:rPr>
          <w:rFonts w:cs="David"/>
          <w:u w:val="single"/>
          <w:rtl/>
        </w:rPr>
        <w:t>היו"ר ישראל חסון:</w:t>
      </w:r>
    </w:p>
    <w:p w:rsidR="00000000" w:rsidRDefault="00625E52">
      <w:pPr>
        <w:bidi/>
        <w:jc w:val="both"/>
        <w:rPr>
          <w:rFonts w:cs="David"/>
          <w:rtl/>
        </w:rPr>
      </w:pPr>
    </w:p>
    <w:p w:rsidR="00000000" w:rsidRDefault="00625E52">
      <w:pPr>
        <w:bidi/>
        <w:jc w:val="both"/>
        <w:rPr>
          <w:rFonts w:cs="David"/>
          <w:rtl/>
        </w:rPr>
      </w:pPr>
      <w:r>
        <w:rPr>
          <w:rFonts w:cs="David"/>
          <w:rtl/>
        </w:rPr>
        <w:tab/>
        <w:t>מה שקורה פה כרגע זה ונטילציה, וזה בסדר.</w:t>
      </w:r>
    </w:p>
    <w:p w:rsidR="00000000" w:rsidRDefault="00625E52">
      <w:pPr>
        <w:bidi/>
        <w:jc w:val="both"/>
        <w:rPr>
          <w:rFonts w:cs="David"/>
          <w:rtl/>
        </w:rPr>
      </w:pPr>
    </w:p>
    <w:p w:rsidR="00000000" w:rsidRDefault="00625E52">
      <w:pPr>
        <w:bidi/>
        <w:jc w:val="both"/>
        <w:rPr>
          <w:rFonts w:cs="David"/>
          <w:u w:val="single"/>
          <w:rtl/>
        </w:rPr>
      </w:pPr>
      <w:r>
        <w:rPr>
          <w:rFonts w:cs="David"/>
          <w:u w:val="single"/>
          <w:rtl/>
        </w:rPr>
        <w:t>חנה מזור:</w:t>
      </w:r>
    </w:p>
    <w:p w:rsidR="00000000" w:rsidRDefault="00625E52">
      <w:pPr>
        <w:bidi/>
        <w:jc w:val="both"/>
        <w:rPr>
          <w:rFonts w:cs="David"/>
          <w:rtl/>
        </w:rPr>
      </w:pPr>
    </w:p>
    <w:p w:rsidR="00000000" w:rsidRDefault="00625E52">
      <w:pPr>
        <w:bidi/>
        <w:jc w:val="both"/>
        <w:rPr>
          <w:rFonts w:cs="David"/>
          <w:rtl/>
        </w:rPr>
      </w:pPr>
      <w:r>
        <w:rPr>
          <w:rFonts w:cs="David"/>
          <w:rtl/>
        </w:rPr>
        <w:tab/>
        <w:t>לא בדיוק. סוכם בישיבה הקודמת שלגבי הסעיף הזה - - -</w:t>
      </w:r>
    </w:p>
    <w:p w:rsidR="00000000" w:rsidRDefault="00625E52">
      <w:pPr>
        <w:bidi/>
        <w:jc w:val="both"/>
        <w:rPr>
          <w:rFonts w:cs="David"/>
          <w:rtl/>
        </w:rPr>
      </w:pPr>
    </w:p>
    <w:p w:rsidR="00000000" w:rsidRDefault="00625E52">
      <w:pPr>
        <w:bidi/>
        <w:jc w:val="both"/>
        <w:rPr>
          <w:rFonts w:cs="David"/>
          <w:u w:val="single"/>
          <w:rtl/>
        </w:rPr>
      </w:pPr>
      <w:r>
        <w:rPr>
          <w:rFonts w:cs="David"/>
          <w:u w:val="single"/>
          <w:rtl/>
        </w:rPr>
        <w:t>לאה ורון:</w:t>
      </w:r>
    </w:p>
    <w:p w:rsidR="00000000" w:rsidRDefault="00625E52">
      <w:pPr>
        <w:bidi/>
        <w:jc w:val="both"/>
        <w:rPr>
          <w:rFonts w:cs="David"/>
          <w:rtl/>
        </w:rPr>
      </w:pPr>
    </w:p>
    <w:p w:rsidR="00000000" w:rsidRDefault="00625E52">
      <w:pPr>
        <w:bidi/>
        <w:jc w:val="both"/>
        <w:rPr>
          <w:rFonts w:cs="David"/>
          <w:rtl/>
        </w:rPr>
      </w:pPr>
      <w:r>
        <w:rPr>
          <w:rFonts w:cs="David"/>
          <w:rtl/>
        </w:rPr>
        <w:tab/>
        <w:t>האם מישהו הגיש בקשה לדי</w:t>
      </w:r>
      <w:r>
        <w:rPr>
          <w:rFonts w:cs="David"/>
          <w:rtl/>
        </w:rPr>
        <w:t>ון מחדש?</w:t>
      </w:r>
    </w:p>
    <w:p w:rsidR="00000000" w:rsidRDefault="00625E52">
      <w:pPr>
        <w:bidi/>
        <w:jc w:val="both"/>
        <w:rPr>
          <w:rFonts w:cs="David"/>
          <w:rtl/>
        </w:rPr>
      </w:pPr>
    </w:p>
    <w:p w:rsidR="00000000" w:rsidRDefault="00625E52">
      <w:pPr>
        <w:bidi/>
        <w:jc w:val="both"/>
        <w:rPr>
          <w:rFonts w:cs="David"/>
          <w:rtl/>
        </w:rPr>
      </w:pPr>
      <w:r>
        <w:rPr>
          <w:rFonts w:cs="David"/>
          <w:u w:val="single"/>
          <w:rtl/>
        </w:rPr>
        <w:t>אתי בנדלר:</w:t>
      </w:r>
    </w:p>
    <w:p w:rsidR="00000000" w:rsidRDefault="00625E52">
      <w:pPr>
        <w:bidi/>
        <w:jc w:val="both"/>
        <w:rPr>
          <w:rFonts w:cs="David"/>
          <w:rtl/>
        </w:rPr>
      </w:pPr>
    </w:p>
    <w:p w:rsidR="00000000" w:rsidRDefault="00625E52">
      <w:pPr>
        <w:bidi/>
        <w:jc w:val="both"/>
        <w:rPr>
          <w:rFonts w:cs="David"/>
          <w:rtl/>
        </w:rPr>
      </w:pPr>
      <w:r>
        <w:rPr>
          <w:rFonts w:cs="David"/>
          <w:rtl/>
        </w:rPr>
        <w:tab/>
        <w:t xml:space="preserve"> האם היתה הצבעה מותנית?</w:t>
      </w:r>
    </w:p>
    <w:p w:rsidR="00000000" w:rsidRDefault="00625E52">
      <w:pPr>
        <w:bidi/>
        <w:jc w:val="both"/>
        <w:rPr>
          <w:rFonts w:cs="David"/>
          <w:rtl/>
        </w:rPr>
      </w:pPr>
    </w:p>
    <w:p w:rsidR="00000000" w:rsidRDefault="00625E52">
      <w:pPr>
        <w:bidi/>
        <w:jc w:val="both"/>
        <w:rPr>
          <w:rFonts w:cs="David"/>
          <w:u w:val="single"/>
          <w:rtl/>
        </w:rPr>
      </w:pPr>
      <w:r>
        <w:rPr>
          <w:rFonts w:cs="David"/>
          <w:u w:val="single"/>
          <w:rtl/>
        </w:rPr>
        <w:t>חנה מזור:</w:t>
      </w:r>
    </w:p>
    <w:p w:rsidR="00000000" w:rsidRDefault="00625E52">
      <w:pPr>
        <w:bidi/>
        <w:jc w:val="both"/>
        <w:rPr>
          <w:rFonts w:cs="David"/>
          <w:rtl/>
        </w:rPr>
      </w:pPr>
    </w:p>
    <w:p w:rsidR="00000000" w:rsidRDefault="00625E52">
      <w:pPr>
        <w:bidi/>
        <w:jc w:val="both"/>
        <w:rPr>
          <w:rFonts w:cs="David"/>
          <w:rtl/>
        </w:rPr>
      </w:pPr>
      <w:r>
        <w:rPr>
          <w:rFonts w:cs="David"/>
          <w:rtl/>
        </w:rPr>
        <w:tab/>
        <w:t>הצבעה מותנית - - -</w:t>
      </w:r>
    </w:p>
    <w:p w:rsidR="00000000" w:rsidRDefault="00625E52">
      <w:pPr>
        <w:bidi/>
        <w:jc w:val="both"/>
        <w:rPr>
          <w:rFonts w:cs="David"/>
          <w:rtl/>
        </w:rPr>
      </w:pPr>
    </w:p>
    <w:p w:rsidR="00000000" w:rsidRDefault="00625E52">
      <w:pPr>
        <w:bidi/>
        <w:jc w:val="both"/>
        <w:rPr>
          <w:rFonts w:cs="David"/>
          <w:u w:val="single"/>
          <w:rtl/>
        </w:rPr>
      </w:pPr>
      <w:r>
        <w:rPr>
          <w:rFonts w:cs="David"/>
          <w:u w:val="single"/>
          <w:rtl/>
        </w:rPr>
        <w:t>היו"ר ישראל חסון:</w:t>
      </w:r>
    </w:p>
    <w:p w:rsidR="00000000" w:rsidRDefault="00625E52">
      <w:pPr>
        <w:bidi/>
        <w:jc w:val="both"/>
        <w:rPr>
          <w:rFonts w:cs="David"/>
          <w:rtl/>
        </w:rPr>
      </w:pPr>
    </w:p>
    <w:p w:rsidR="00000000" w:rsidRDefault="00625E52">
      <w:pPr>
        <w:bidi/>
        <w:jc w:val="both"/>
        <w:rPr>
          <w:rFonts w:cs="David"/>
          <w:rtl/>
        </w:rPr>
      </w:pPr>
      <w:r>
        <w:rPr>
          <w:rFonts w:cs="David"/>
          <w:rtl/>
        </w:rPr>
        <w:tab/>
        <w:t>גברתי, מה זה המושג הזה "הצבעה מותנית"?</w:t>
      </w:r>
      <w:r>
        <w:rPr>
          <w:rFonts w:cs="David"/>
          <w:rtl/>
        </w:rPr>
        <w:tab/>
        <w:t>למה המשרד שלכם לא הגיש הסתייגות.</w:t>
      </w:r>
    </w:p>
    <w:p w:rsidR="00000000" w:rsidRDefault="00625E52">
      <w:pPr>
        <w:bidi/>
        <w:jc w:val="both"/>
        <w:rPr>
          <w:rFonts w:cs="David"/>
          <w:rtl/>
        </w:rPr>
      </w:pPr>
    </w:p>
    <w:p w:rsidR="00000000" w:rsidRDefault="00625E52">
      <w:pPr>
        <w:bidi/>
        <w:jc w:val="both"/>
        <w:rPr>
          <w:rFonts w:cs="David"/>
          <w:u w:val="single"/>
          <w:rtl/>
        </w:rPr>
      </w:pPr>
      <w:r>
        <w:rPr>
          <w:rFonts w:cs="David"/>
          <w:u w:val="single"/>
          <w:rtl/>
        </w:rPr>
        <w:t>חנה מזור:</w:t>
      </w:r>
    </w:p>
    <w:p w:rsidR="00000000" w:rsidRDefault="00625E52">
      <w:pPr>
        <w:bidi/>
        <w:jc w:val="both"/>
        <w:rPr>
          <w:rFonts w:cs="David"/>
          <w:u w:val="single"/>
          <w:rtl/>
        </w:rPr>
      </w:pPr>
    </w:p>
    <w:p w:rsidR="00000000" w:rsidRDefault="00625E52">
      <w:pPr>
        <w:bidi/>
        <w:jc w:val="both"/>
        <w:rPr>
          <w:rFonts w:cs="David"/>
          <w:rtl/>
        </w:rPr>
      </w:pPr>
      <w:r>
        <w:rPr>
          <w:rFonts w:cs="David"/>
          <w:rtl/>
        </w:rPr>
        <w:tab/>
        <w:t>זה מה שאנחנו מבקשים – לשמור על זכותנו להגיש הסתייגות ולחזור לוועדת שרים</w:t>
      </w:r>
      <w:r>
        <w:rPr>
          <w:rFonts w:cs="David"/>
          <w:rtl/>
        </w:rPr>
        <w:t>.</w:t>
      </w:r>
    </w:p>
    <w:p w:rsidR="00000000" w:rsidRDefault="00625E52">
      <w:pPr>
        <w:bidi/>
        <w:jc w:val="both"/>
        <w:rPr>
          <w:rFonts w:cs="David"/>
          <w:u w:val="single"/>
          <w:rtl/>
        </w:rPr>
      </w:pPr>
    </w:p>
    <w:p w:rsidR="00000000" w:rsidRDefault="00625E52">
      <w:pPr>
        <w:bidi/>
        <w:jc w:val="both"/>
        <w:rPr>
          <w:rFonts w:cs="David"/>
          <w:u w:val="single"/>
          <w:rtl/>
        </w:rPr>
      </w:pPr>
      <w:r>
        <w:rPr>
          <w:rFonts w:cs="David"/>
          <w:u w:val="single"/>
          <w:rtl/>
        </w:rPr>
        <w:t>היו"ר ישראל חסון:</w:t>
      </w:r>
    </w:p>
    <w:p w:rsidR="00000000" w:rsidRDefault="00625E52">
      <w:pPr>
        <w:bidi/>
        <w:jc w:val="both"/>
        <w:rPr>
          <w:rFonts w:cs="David"/>
          <w:u w:val="single"/>
          <w:rtl/>
        </w:rPr>
      </w:pPr>
    </w:p>
    <w:p w:rsidR="00000000" w:rsidRDefault="00625E52">
      <w:pPr>
        <w:bidi/>
        <w:jc w:val="both"/>
        <w:rPr>
          <w:rFonts w:cs="David"/>
          <w:rtl/>
        </w:rPr>
      </w:pPr>
      <w:r>
        <w:rPr>
          <w:rFonts w:cs="David"/>
          <w:rtl/>
        </w:rPr>
        <w:tab/>
        <w:t>סליחה, בקשה לדיון מחדש למה לא ביקשתם?</w:t>
      </w:r>
    </w:p>
    <w:p w:rsidR="00000000" w:rsidRDefault="00625E52">
      <w:pPr>
        <w:bidi/>
        <w:jc w:val="both"/>
        <w:rPr>
          <w:rFonts w:cs="David"/>
          <w:rtl/>
        </w:rPr>
      </w:pPr>
    </w:p>
    <w:p w:rsidR="00000000" w:rsidRDefault="00625E52">
      <w:pPr>
        <w:bidi/>
        <w:jc w:val="both"/>
        <w:rPr>
          <w:rFonts w:cs="David"/>
          <w:u w:val="single"/>
          <w:rtl/>
        </w:rPr>
      </w:pPr>
      <w:r>
        <w:rPr>
          <w:rFonts w:cs="David"/>
          <w:u w:val="single"/>
          <w:rtl/>
        </w:rPr>
        <w:t>חנה מזור:</w:t>
      </w:r>
    </w:p>
    <w:p w:rsidR="00000000" w:rsidRDefault="00625E52">
      <w:pPr>
        <w:bidi/>
        <w:jc w:val="both"/>
        <w:rPr>
          <w:rFonts w:cs="David"/>
          <w:rtl/>
        </w:rPr>
      </w:pPr>
    </w:p>
    <w:p w:rsidR="00000000" w:rsidRDefault="00625E52">
      <w:pPr>
        <w:bidi/>
        <w:jc w:val="both"/>
        <w:rPr>
          <w:rFonts w:cs="David"/>
          <w:rtl/>
        </w:rPr>
      </w:pPr>
      <w:r>
        <w:rPr>
          <w:rFonts w:cs="David"/>
          <w:rtl/>
        </w:rPr>
        <w:tab/>
        <w:t>רק אתמול בערב היה הדיון עם השר והמנכ"ל - - -</w:t>
      </w:r>
    </w:p>
    <w:p w:rsidR="00000000" w:rsidRDefault="00625E52">
      <w:pPr>
        <w:bidi/>
        <w:jc w:val="both"/>
        <w:rPr>
          <w:rFonts w:cs="David"/>
          <w:rtl/>
        </w:rPr>
      </w:pPr>
    </w:p>
    <w:p w:rsidR="00000000" w:rsidRDefault="00625E52">
      <w:pPr>
        <w:bidi/>
        <w:jc w:val="both"/>
        <w:rPr>
          <w:rFonts w:cs="David"/>
          <w:u w:val="single"/>
          <w:rtl/>
        </w:rPr>
      </w:pPr>
      <w:r>
        <w:rPr>
          <w:rFonts w:cs="David"/>
          <w:u w:val="single"/>
          <w:rtl/>
        </w:rPr>
        <w:t>השר להגנת הסביבה גלעד ארדן:</w:t>
      </w:r>
    </w:p>
    <w:p w:rsidR="00000000" w:rsidRDefault="00625E52">
      <w:pPr>
        <w:bidi/>
        <w:jc w:val="both"/>
        <w:rPr>
          <w:rFonts w:cs="David"/>
          <w:rtl/>
        </w:rPr>
      </w:pPr>
    </w:p>
    <w:p w:rsidR="00000000" w:rsidRDefault="00625E52">
      <w:pPr>
        <w:bidi/>
        <w:jc w:val="both"/>
        <w:rPr>
          <w:rFonts w:cs="David"/>
          <w:rtl/>
        </w:rPr>
      </w:pPr>
      <w:r>
        <w:rPr>
          <w:rFonts w:cs="David"/>
          <w:rtl/>
        </w:rPr>
        <w:tab/>
        <w:t>אתמול בערב פנה אליי מנכ"ל התמ"ת כי הממשלה פועלת תמיד הרבה מראש, ובלוח זמנים סביר, וביקש ממני להסכים לתוספת</w:t>
      </w:r>
      <w:r>
        <w:rPr>
          <w:rFonts w:cs="David"/>
          <w:rtl/>
        </w:rPr>
        <w:t xml:space="preserve"> של נציג תמ"ת לוועדת המחירים. אמרתי לו שאני לא מתערב בנושא הזה. מבחינתי, ועדת מחירים שייכת לאוצר. היא סטטוטורית, והאוצר הוא זה שמוביל אותה. ואם האוצר ירצה – שהאוצר יסכים, כשברור שאם מתווסף נציג תמ"ת גם משרד הפנים רוצה נציג כי זה מחירים. </w:t>
      </w:r>
    </w:p>
    <w:p w:rsidR="00000000" w:rsidRDefault="00625E52">
      <w:pPr>
        <w:bidi/>
        <w:jc w:val="both"/>
        <w:rPr>
          <w:rFonts w:cs="David"/>
          <w:rtl/>
        </w:rPr>
      </w:pPr>
    </w:p>
    <w:p w:rsidR="00000000" w:rsidRDefault="00625E52">
      <w:pPr>
        <w:bidi/>
        <w:jc w:val="both"/>
        <w:rPr>
          <w:rFonts w:cs="David"/>
          <w:u w:val="single"/>
          <w:rtl/>
        </w:rPr>
      </w:pPr>
      <w:r>
        <w:rPr>
          <w:rFonts w:cs="David"/>
          <w:u w:val="single"/>
          <w:rtl/>
        </w:rPr>
        <w:t>היו"ר ישראל חסון:</w:t>
      </w:r>
    </w:p>
    <w:p w:rsidR="00000000" w:rsidRDefault="00625E52">
      <w:pPr>
        <w:bidi/>
        <w:jc w:val="both"/>
        <w:rPr>
          <w:rFonts w:cs="David"/>
          <w:rtl/>
        </w:rPr>
      </w:pPr>
    </w:p>
    <w:p w:rsidR="00000000" w:rsidRDefault="00625E52">
      <w:pPr>
        <w:bidi/>
        <w:jc w:val="both"/>
        <w:rPr>
          <w:rFonts w:cs="David"/>
          <w:rtl/>
        </w:rPr>
      </w:pPr>
      <w:r>
        <w:rPr>
          <w:rFonts w:cs="David"/>
          <w:rtl/>
        </w:rPr>
        <w:tab/>
        <w:t>אדוני השר, - - -</w:t>
      </w:r>
    </w:p>
    <w:p w:rsidR="00000000" w:rsidRDefault="00625E52">
      <w:pPr>
        <w:bidi/>
        <w:jc w:val="both"/>
        <w:rPr>
          <w:rFonts w:cs="David"/>
          <w:rtl/>
        </w:rPr>
      </w:pPr>
    </w:p>
    <w:p w:rsidR="00000000" w:rsidRDefault="00625E52">
      <w:pPr>
        <w:bidi/>
        <w:jc w:val="both"/>
        <w:rPr>
          <w:rFonts w:cs="David"/>
          <w:u w:val="single"/>
          <w:rtl/>
        </w:rPr>
      </w:pPr>
      <w:r>
        <w:rPr>
          <w:rFonts w:cs="David"/>
          <w:u w:val="single"/>
          <w:rtl/>
        </w:rPr>
        <w:t>השר להגנת הסביבה גלעד ארדן:</w:t>
      </w:r>
    </w:p>
    <w:p w:rsidR="00000000" w:rsidRDefault="00625E52">
      <w:pPr>
        <w:bidi/>
        <w:jc w:val="both"/>
        <w:rPr>
          <w:rFonts w:cs="David"/>
          <w:rtl/>
        </w:rPr>
      </w:pPr>
    </w:p>
    <w:p w:rsidR="00000000" w:rsidRDefault="00625E52">
      <w:pPr>
        <w:bidi/>
        <w:jc w:val="both"/>
        <w:rPr>
          <w:rFonts w:cs="David"/>
          <w:rtl/>
        </w:rPr>
      </w:pPr>
      <w:r>
        <w:rPr>
          <w:rFonts w:cs="David"/>
          <w:rtl/>
        </w:rPr>
        <w:tab/>
        <w:t>מה שאתה תכריע.</w:t>
      </w:r>
    </w:p>
    <w:p w:rsidR="00000000" w:rsidRDefault="00625E52">
      <w:pPr>
        <w:bidi/>
        <w:jc w:val="both"/>
        <w:rPr>
          <w:rFonts w:cs="David"/>
          <w:rtl/>
        </w:rPr>
      </w:pPr>
    </w:p>
    <w:p w:rsidR="00000000" w:rsidRDefault="00625E52">
      <w:pPr>
        <w:bidi/>
        <w:jc w:val="both"/>
        <w:rPr>
          <w:rFonts w:cs="David"/>
          <w:u w:val="single"/>
          <w:rtl/>
        </w:rPr>
      </w:pPr>
      <w:r>
        <w:rPr>
          <w:rFonts w:cs="David"/>
          <w:u w:val="single"/>
          <w:rtl/>
        </w:rPr>
        <w:t>היו"ר ישראל חסון:</w:t>
      </w:r>
    </w:p>
    <w:p w:rsidR="00000000" w:rsidRDefault="00625E52">
      <w:pPr>
        <w:bidi/>
        <w:jc w:val="both"/>
        <w:rPr>
          <w:rFonts w:cs="David"/>
          <w:rtl/>
        </w:rPr>
      </w:pPr>
    </w:p>
    <w:p w:rsidR="00000000" w:rsidRDefault="00625E52">
      <w:pPr>
        <w:bidi/>
        <w:jc w:val="both"/>
        <w:rPr>
          <w:rFonts w:cs="David"/>
          <w:rtl/>
        </w:rPr>
      </w:pPr>
      <w:r>
        <w:rPr>
          <w:rFonts w:cs="David"/>
          <w:rtl/>
        </w:rPr>
        <w:tab/>
        <w:t>אדוני השר, אני כבר ב-</w:t>
      </w:r>
      <w:r>
        <w:rPr>
          <w:rFonts w:cs="David"/>
        </w:rPr>
        <w:t>delay</w:t>
      </w:r>
      <w:r>
        <w:rPr>
          <w:rFonts w:cs="David"/>
          <w:rtl/>
        </w:rPr>
        <w:t xml:space="preserve"> של רבע שעה, וזה מקום שאני לא מוכן לאחר אליו. זה כנס של ארגון "יד לבנים" שאני צריך לפתוח. אני מודיע לכם – כל מה שלא מונח פה, לשאלתך, עם בקשה לד</w:t>
      </w:r>
      <w:r>
        <w:rPr>
          <w:rFonts w:cs="David"/>
          <w:rtl/>
        </w:rPr>
        <w:t xml:space="preserve">יון מחדש הוא לא לדיון. תודה. </w:t>
      </w:r>
    </w:p>
    <w:p w:rsidR="00000000" w:rsidRDefault="00625E52">
      <w:pPr>
        <w:bidi/>
        <w:jc w:val="both"/>
        <w:rPr>
          <w:rFonts w:cs="David"/>
          <w:rtl/>
        </w:rPr>
      </w:pPr>
    </w:p>
    <w:p w:rsidR="00000000" w:rsidRDefault="00625E52">
      <w:pPr>
        <w:bidi/>
        <w:jc w:val="both"/>
        <w:rPr>
          <w:rFonts w:cs="David"/>
          <w:rtl/>
        </w:rPr>
      </w:pPr>
      <w:r>
        <w:rPr>
          <w:rFonts w:cs="David"/>
          <w:u w:val="single"/>
          <w:rtl/>
        </w:rPr>
        <w:t>אתי בנדלר:</w:t>
      </w:r>
    </w:p>
    <w:p w:rsidR="00000000" w:rsidRDefault="00625E52">
      <w:pPr>
        <w:bidi/>
        <w:jc w:val="both"/>
        <w:rPr>
          <w:rFonts w:cs="David"/>
          <w:rtl/>
        </w:rPr>
      </w:pPr>
    </w:p>
    <w:p w:rsidR="00000000" w:rsidRDefault="00625E52">
      <w:pPr>
        <w:bidi/>
        <w:jc w:val="both"/>
        <w:rPr>
          <w:rFonts w:cs="David"/>
          <w:rtl/>
        </w:rPr>
      </w:pPr>
      <w:r>
        <w:rPr>
          <w:rFonts w:cs="David"/>
          <w:rtl/>
        </w:rPr>
        <w:tab/>
        <w:t>אני רק יכולה לומר לך, כיוון שהעלאתם את הבקשה הזאת בישיבה הקודמת, ככל ששר התמ"ת יבקש להסתייג בכתב באופן מפורש, אז נכלול את ההסתייגות הזאת. רק תעבירו את זה.</w:t>
      </w:r>
    </w:p>
    <w:p w:rsidR="00000000" w:rsidRDefault="00625E52">
      <w:pPr>
        <w:bidi/>
        <w:jc w:val="both"/>
        <w:rPr>
          <w:rFonts w:cs="David"/>
          <w:rtl/>
        </w:rPr>
      </w:pPr>
    </w:p>
    <w:p w:rsidR="00000000" w:rsidRDefault="00625E52">
      <w:pPr>
        <w:bidi/>
        <w:jc w:val="both"/>
        <w:rPr>
          <w:rFonts w:cs="David"/>
          <w:u w:val="single"/>
          <w:rtl/>
        </w:rPr>
      </w:pPr>
      <w:r>
        <w:rPr>
          <w:rFonts w:cs="David"/>
          <w:u w:val="single"/>
          <w:rtl/>
        </w:rPr>
        <w:t>השר להגנת הסביבה גלעד ארדן:</w:t>
      </w:r>
    </w:p>
    <w:p w:rsidR="00000000" w:rsidRDefault="00625E52">
      <w:pPr>
        <w:bidi/>
        <w:jc w:val="both"/>
        <w:rPr>
          <w:rFonts w:cs="David"/>
          <w:rtl/>
        </w:rPr>
      </w:pPr>
    </w:p>
    <w:p w:rsidR="00000000" w:rsidRDefault="00625E52">
      <w:pPr>
        <w:bidi/>
        <w:jc w:val="both"/>
        <w:rPr>
          <w:rFonts w:cs="David"/>
          <w:rtl/>
        </w:rPr>
      </w:pPr>
      <w:r>
        <w:rPr>
          <w:rFonts w:cs="David"/>
          <w:rtl/>
        </w:rPr>
        <w:tab/>
        <w:t>אני מבקש להודיע שאם שר התמ</w:t>
      </w:r>
      <w:r>
        <w:rPr>
          <w:rFonts w:cs="David"/>
          <w:rtl/>
        </w:rPr>
        <w:t>"ת יגיש בקשה, אני אגיש בקשה להעלות את גובה הקנסות בחוק הזה על התעשייה - כדי שתהיה לי האפשרות גם להגיש הסתייגות.</w:t>
      </w:r>
    </w:p>
    <w:p w:rsidR="00000000" w:rsidRDefault="00625E52">
      <w:pPr>
        <w:bidi/>
        <w:jc w:val="both"/>
        <w:rPr>
          <w:rFonts w:cs="David"/>
          <w:rtl/>
        </w:rPr>
      </w:pPr>
    </w:p>
    <w:p w:rsidR="00000000" w:rsidRDefault="00625E52">
      <w:pPr>
        <w:bidi/>
        <w:jc w:val="both"/>
        <w:rPr>
          <w:rFonts w:cs="David"/>
          <w:u w:val="single"/>
          <w:rtl/>
        </w:rPr>
      </w:pPr>
      <w:r>
        <w:rPr>
          <w:rFonts w:cs="David"/>
          <w:u w:val="single"/>
          <w:rtl/>
        </w:rPr>
        <w:t>היו"ר ישראל חסון:</w:t>
      </w:r>
    </w:p>
    <w:p w:rsidR="00000000" w:rsidRDefault="00625E52">
      <w:pPr>
        <w:bidi/>
        <w:jc w:val="both"/>
        <w:rPr>
          <w:rFonts w:cs="David"/>
          <w:rtl/>
        </w:rPr>
      </w:pPr>
    </w:p>
    <w:p w:rsidR="00000000" w:rsidRDefault="00625E52">
      <w:pPr>
        <w:bidi/>
        <w:jc w:val="both"/>
        <w:rPr>
          <w:rFonts w:cs="David"/>
          <w:rtl/>
        </w:rPr>
      </w:pPr>
      <w:r>
        <w:rPr>
          <w:rFonts w:cs="David"/>
          <w:rtl/>
        </w:rPr>
        <w:tab/>
        <w:t>אני אבקש שאת הדיונים בנושא הזה ינהל כבר היושב-ראש החדש. כרמל, שמעת?</w:t>
      </w:r>
    </w:p>
    <w:p w:rsidR="00000000" w:rsidRDefault="00625E52">
      <w:pPr>
        <w:bidi/>
        <w:jc w:val="both"/>
        <w:rPr>
          <w:rFonts w:cs="David"/>
          <w:rtl/>
        </w:rPr>
      </w:pPr>
    </w:p>
    <w:p w:rsidR="00000000" w:rsidRDefault="00625E52">
      <w:pPr>
        <w:bidi/>
        <w:jc w:val="both"/>
        <w:rPr>
          <w:rFonts w:cs="David"/>
          <w:rtl/>
        </w:rPr>
      </w:pPr>
      <w:r>
        <w:rPr>
          <w:rFonts w:cs="David"/>
          <w:rtl/>
        </w:rPr>
        <w:tab/>
        <w:t>בבקשה, לאיזה סעיף רצית להתייחס?</w:t>
      </w:r>
    </w:p>
    <w:p w:rsidR="00000000" w:rsidRDefault="00625E52">
      <w:pPr>
        <w:bidi/>
        <w:jc w:val="both"/>
        <w:rPr>
          <w:rFonts w:cs="David"/>
          <w:rtl/>
        </w:rPr>
      </w:pPr>
    </w:p>
    <w:p w:rsidR="00000000" w:rsidRDefault="00625E52">
      <w:pPr>
        <w:bidi/>
        <w:jc w:val="both"/>
        <w:rPr>
          <w:rFonts w:cs="David"/>
          <w:rtl/>
        </w:rPr>
      </w:pPr>
      <w:r>
        <w:rPr>
          <w:rFonts w:cs="David"/>
          <w:u w:val="single"/>
          <w:rtl/>
        </w:rPr>
        <w:t>אתי בנדלר:</w:t>
      </w:r>
    </w:p>
    <w:p w:rsidR="00000000" w:rsidRDefault="00625E52">
      <w:pPr>
        <w:bidi/>
        <w:jc w:val="both"/>
        <w:rPr>
          <w:rFonts w:cs="David"/>
          <w:rtl/>
        </w:rPr>
      </w:pPr>
    </w:p>
    <w:p w:rsidR="00000000" w:rsidRDefault="00625E52">
      <w:pPr>
        <w:bidi/>
        <w:jc w:val="both"/>
        <w:rPr>
          <w:rFonts w:cs="David"/>
          <w:rtl/>
        </w:rPr>
      </w:pPr>
      <w:r>
        <w:rPr>
          <w:rFonts w:cs="David"/>
          <w:rtl/>
        </w:rPr>
        <w:tab/>
        <w:t>כן, בסע</w:t>
      </w:r>
      <w:r>
        <w:rPr>
          <w:rFonts w:cs="David"/>
          <w:rtl/>
        </w:rPr>
        <w:t>יף 32 אושרו סעיפים קטנים (א) ו-(ד). סעיפים קטנים (ג) ו-(ג1) לא אושרו עדיין. מדובר על גובה עיצומים כספיים.</w:t>
      </w:r>
    </w:p>
    <w:p w:rsidR="00000000" w:rsidRDefault="00625E52">
      <w:pPr>
        <w:bidi/>
        <w:jc w:val="both"/>
        <w:rPr>
          <w:rFonts w:cs="David"/>
          <w:rtl/>
        </w:rPr>
      </w:pPr>
    </w:p>
    <w:p w:rsidR="00000000" w:rsidRDefault="00625E52">
      <w:pPr>
        <w:bidi/>
        <w:jc w:val="both"/>
        <w:rPr>
          <w:rFonts w:cs="David"/>
          <w:u w:val="single"/>
          <w:rtl/>
        </w:rPr>
      </w:pPr>
      <w:r>
        <w:rPr>
          <w:rFonts w:cs="David"/>
          <w:u w:val="single"/>
          <w:rtl/>
        </w:rPr>
        <w:t>יהושע פדרסן:</w:t>
      </w:r>
    </w:p>
    <w:p w:rsidR="00000000" w:rsidRDefault="00625E52">
      <w:pPr>
        <w:bidi/>
        <w:jc w:val="both"/>
        <w:rPr>
          <w:rFonts w:cs="David"/>
          <w:rtl/>
        </w:rPr>
      </w:pPr>
    </w:p>
    <w:p w:rsidR="00000000" w:rsidRDefault="00625E52">
      <w:pPr>
        <w:bidi/>
        <w:jc w:val="both"/>
        <w:rPr>
          <w:rFonts w:cs="David"/>
          <w:rtl/>
        </w:rPr>
      </w:pPr>
      <w:r>
        <w:rPr>
          <w:rFonts w:cs="David"/>
          <w:rtl/>
        </w:rPr>
        <w:tab/>
        <w:t>גם (ב) אושר.</w:t>
      </w:r>
    </w:p>
    <w:p w:rsidR="00000000" w:rsidRDefault="00625E52">
      <w:pPr>
        <w:bidi/>
        <w:jc w:val="both"/>
        <w:rPr>
          <w:rFonts w:cs="David"/>
          <w:rtl/>
        </w:rPr>
      </w:pPr>
    </w:p>
    <w:p w:rsidR="00000000" w:rsidRDefault="00625E52">
      <w:pPr>
        <w:bidi/>
        <w:jc w:val="both"/>
        <w:rPr>
          <w:rFonts w:cs="David"/>
          <w:u w:val="single"/>
          <w:rtl/>
        </w:rPr>
      </w:pPr>
      <w:r>
        <w:rPr>
          <w:rFonts w:cs="David"/>
          <w:u w:val="single"/>
          <w:rtl/>
        </w:rPr>
        <w:t>השר להגנת הסביבה גלעד ארדן:</w:t>
      </w:r>
    </w:p>
    <w:p w:rsidR="00000000" w:rsidRDefault="00625E52">
      <w:pPr>
        <w:bidi/>
        <w:jc w:val="both"/>
        <w:rPr>
          <w:rFonts w:cs="David"/>
          <w:rtl/>
        </w:rPr>
      </w:pPr>
    </w:p>
    <w:p w:rsidR="00000000" w:rsidRDefault="00625E52">
      <w:pPr>
        <w:bidi/>
        <w:jc w:val="both"/>
        <w:rPr>
          <w:rFonts w:cs="David"/>
          <w:rtl/>
        </w:rPr>
      </w:pPr>
      <w:r>
        <w:rPr>
          <w:rFonts w:cs="David"/>
          <w:rtl/>
        </w:rPr>
        <w:tab/>
        <w:t>אני מסכים לבקשת התאחדות התעשיינים בשלב זה, ובכפוף למה שיעשה לאחר מכן שר התמ"ת. אתם רציתם ש</w:t>
      </w:r>
      <w:r>
        <w:rPr>
          <w:rFonts w:cs="David"/>
          <w:rtl/>
        </w:rPr>
        <w:t>לוש מדרגות. אני רוצה בין 1,500 ל-2,500 – אלו המדרגים.</w:t>
      </w:r>
    </w:p>
    <w:p w:rsidR="00000000" w:rsidRDefault="00625E52">
      <w:pPr>
        <w:bidi/>
        <w:jc w:val="both"/>
        <w:rPr>
          <w:rFonts w:cs="David"/>
          <w:rtl/>
        </w:rPr>
      </w:pPr>
    </w:p>
    <w:p w:rsidR="00000000" w:rsidRDefault="00625E52">
      <w:pPr>
        <w:bidi/>
        <w:jc w:val="both"/>
        <w:rPr>
          <w:rFonts w:cs="David"/>
          <w:u w:val="single"/>
          <w:rtl/>
        </w:rPr>
      </w:pPr>
      <w:r>
        <w:rPr>
          <w:rFonts w:cs="David"/>
          <w:u w:val="single"/>
          <w:rtl/>
        </w:rPr>
        <w:t>היו"ר ישראל חסון:</w:t>
      </w:r>
    </w:p>
    <w:p w:rsidR="00000000" w:rsidRDefault="00625E52">
      <w:pPr>
        <w:bidi/>
        <w:jc w:val="both"/>
        <w:rPr>
          <w:rFonts w:cs="David"/>
          <w:rtl/>
        </w:rPr>
      </w:pPr>
    </w:p>
    <w:p w:rsidR="00000000" w:rsidRDefault="00625E52">
      <w:pPr>
        <w:bidi/>
        <w:jc w:val="both"/>
        <w:rPr>
          <w:rFonts w:cs="David"/>
          <w:rtl/>
        </w:rPr>
      </w:pPr>
      <w:r>
        <w:rPr>
          <w:rFonts w:cs="David"/>
          <w:rtl/>
        </w:rPr>
        <w:tab/>
        <w:t>1,500 ב-2011, 2,000 ב-2,012, ו-2,500 מ-2013 ואילך.</w:t>
      </w:r>
    </w:p>
    <w:p w:rsidR="00000000" w:rsidRDefault="00625E52">
      <w:pPr>
        <w:bidi/>
        <w:jc w:val="both"/>
        <w:rPr>
          <w:rFonts w:cs="David"/>
          <w:u w:val="single"/>
          <w:rtl/>
        </w:rPr>
      </w:pPr>
    </w:p>
    <w:p w:rsidR="00000000" w:rsidRDefault="00625E52">
      <w:pPr>
        <w:bidi/>
        <w:jc w:val="both"/>
        <w:rPr>
          <w:rFonts w:cs="David"/>
          <w:u w:val="single"/>
          <w:rtl/>
        </w:rPr>
      </w:pPr>
      <w:r>
        <w:rPr>
          <w:rFonts w:cs="David"/>
          <w:u w:val="single"/>
          <w:rtl/>
        </w:rPr>
        <w:t>יהושע פדרסן:</w:t>
      </w:r>
    </w:p>
    <w:p w:rsidR="00000000" w:rsidRDefault="00625E52">
      <w:pPr>
        <w:bidi/>
        <w:jc w:val="both"/>
        <w:rPr>
          <w:rFonts w:cs="David"/>
          <w:rtl/>
        </w:rPr>
      </w:pPr>
    </w:p>
    <w:p w:rsidR="00000000" w:rsidRDefault="00625E52">
      <w:pPr>
        <w:bidi/>
        <w:jc w:val="both"/>
        <w:rPr>
          <w:rFonts w:cs="David"/>
          <w:rtl/>
        </w:rPr>
      </w:pPr>
      <w:r>
        <w:rPr>
          <w:rFonts w:cs="David"/>
          <w:rtl/>
        </w:rPr>
        <w:tab/>
        <w:t xml:space="preserve">האם זה מתקן גם את סעיף (ג) שהעיצום המקסימאלי הוא 2,500 - - </w:t>
      </w:r>
    </w:p>
    <w:p w:rsidR="00000000" w:rsidRDefault="00625E52">
      <w:pPr>
        <w:bidi/>
        <w:jc w:val="both"/>
        <w:rPr>
          <w:rFonts w:cs="David"/>
          <w:rtl/>
        </w:rPr>
      </w:pPr>
    </w:p>
    <w:p w:rsidR="00000000" w:rsidRDefault="00625E52">
      <w:pPr>
        <w:bidi/>
        <w:jc w:val="both"/>
        <w:rPr>
          <w:rFonts w:cs="David"/>
          <w:rtl/>
        </w:rPr>
      </w:pPr>
      <w:r>
        <w:rPr>
          <w:rFonts w:cs="David"/>
          <w:u w:val="single"/>
          <w:rtl/>
        </w:rPr>
        <w:t>אתי בנדלר:</w:t>
      </w:r>
    </w:p>
    <w:p w:rsidR="00000000" w:rsidRDefault="00625E52">
      <w:pPr>
        <w:bidi/>
        <w:jc w:val="both"/>
        <w:rPr>
          <w:rFonts w:cs="David"/>
          <w:rtl/>
        </w:rPr>
      </w:pPr>
    </w:p>
    <w:p w:rsidR="00000000" w:rsidRDefault="00625E52">
      <w:pPr>
        <w:bidi/>
        <w:jc w:val="both"/>
        <w:rPr>
          <w:rFonts w:cs="David"/>
          <w:rtl/>
        </w:rPr>
      </w:pPr>
      <w:r>
        <w:rPr>
          <w:rFonts w:cs="David"/>
          <w:rtl/>
        </w:rPr>
        <w:tab/>
        <w:t>זה לא ואילך, זה עד מתי. זה - - -</w:t>
      </w:r>
    </w:p>
    <w:p w:rsidR="00000000" w:rsidRDefault="00625E52">
      <w:pPr>
        <w:bidi/>
        <w:jc w:val="both"/>
        <w:rPr>
          <w:rFonts w:cs="David"/>
          <w:rtl/>
        </w:rPr>
      </w:pPr>
    </w:p>
    <w:p w:rsidR="00000000" w:rsidRDefault="00625E52">
      <w:pPr>
        <w:bidi/>
        <w:jc w:val="both"/>
        <w:rPr>
          <w:rFonts w:cs="David"/>
          <w:u w:val="single"/>
          <w:rtl/>
        </w:rPr>
      </w:pPr>
      <w:r>
        <w:rPr>
          <w:rFonts w:cs="David"/>
          <w:u w:val="single"/>
          <w:rtl/>
        </w:rPr>
        <w:t xml:space="preserve">יהושע </w:t>
      </w:r>
      <w:r>
        <w:rPr>
          <w:rFonts w:cs="David"/>
          <w:u w:val="single"/>
          <w:rtl/>
        </w:rPr>
        <w:t>פדרסן:</w:t>
      </w:r>
    </w:p>
    <w:p w:rsidR="00000000" w:rsidRDefault="00625E52">
      <w:pPr>
        <w:bidi/>
        <w:jc w:val="both"/>
        <w:rPr>
          <w:rFonts w:cs="David"/>
          <w:rtl/>
        </w:rPr>
      </w:pPr>
    </w:p>
    <w:p w:rsidR="00000000" w:rsidRDefault="00625E52">
      <w:pPr>
        <w:bidi/>
        <w:jc w:val="both"/>
        <w:rPr>
          <w:rFonts w:cs="David"/>
          <w:rtl/>
        </w:rPr>
      </w:pPr>
      <w:r>
        <w:rPr>
          <w:rFonts w:cs="David"/>
          <w:rtl/>
        </w:rPr>
        <w:tab/>
        <w:t>זאת השאלה, האם הכוונה היא לתקן בסעיף קטן (ג) או ב-(ג1) את גובה העיצום המקסימאלי?</w:t>
      </w:r>
    </w:p>
    <w:p w:rsidR="00000000" w:rsidRDefault="00625E52">
      <w:pPr>
        <w:bidi/>
        <w:jc w:val="both"/>
        <w:rPr>
          <w:rFonts w:cs="David"/>
          <w:rtl/>
        </w:rPr>
      </w:pPr>
    </w:p>
    <w:p w:rsidR="00000000" w:rsidRDefault="00625E52">
      <w:pPr>
        <w:bidi/>
        <w:jc w:val="both"/>
        <w:rPr>
          <w:rFonts w:cs="David"/>
          <w:u w:val="single"/>
          <w:rtl/>
        </w:rPr>
      </w:pPr>
      <w:r>
        <w:rPr>
          <w:rFonts w:cs="David"/>
          <w:u w:val="single"/>
          <w:rtl/>
        </w:rPr>
        <w:t>קריאות:</w:t>
      </w:r>
    </w:p>
    <w:p w:rsidR="00000000" w:rsidRDefault="00625E52">
      <w:pPr>
        <w:bidi/>
        <w:jc w:val="both"/>
        <w:rPr>
          <w:rFonts w:cs="David"/>
          <w:rtl/>
        </w:rPr>
      </w:pPr>
    </w:p>
    <w:p w:rsidR="00000000" w:rsidRDefault="00625E52">
      <w:pPr>
        <w:bidi/>
        <w:jc w:val="both"/>
        <w:rPr>
          <w:rFonts w:cs="David"/>
          <w:rtl/>
        </w:rPr>
      </w:pPr>
      <w:r>
        <w:rPr>
          <w:rFonts w:cs="David"/>
          <w:rtl/>
        </w:rPr>
        <w:tab/>
        <w:t>כן, ברור. חייב להיות.</w:t>
      </w:r>
    </w:p>
    <w:p w:rsidR="00000000" w:rsidRDefault="00625E52">
      <w:pPr>
        <w:bidi/>
        <w:jc w:val="both"/>
        <w:rPr>
          <w:rFonts w:cs="David"/>
          <w:u w:val="single"/>
          <w:rtl/>
        </w:rPr>
      </w:pPr>
    </w:p>
    <w:p w:rsidR="00000000" w:rsidRDefault="00625E52">
      <w:pPr>
        <w:bidi/>
        <w:jc w:val="both"/>
        <w:rPr>
          <w:rFonts w:cs="David"/>
          <w:u w:val="single"/>
          <w:rtl/>
        </w:rPr>
      </w:pPr>
      <w:r>
        <w:rPr>
          <w:rFonts w:cs="David"/>
          <w:u w:val="single"/>
          <w:rtl/>
        </w:rPr>
        <w:t>יהושע פדרסן:</w:t>
      </w:r>
    </w:p>
    <w:p w:rsidR="00000000" w:rsidRDefault="00625E52">
      <w:pPr>
        <w:bidi/>
        <w:jc w:val="both"/>
        <w:rPr>
          <w:rFonts w:cs="David"/>
          <w:u w:val="single"/>
          <w:rtl/>
        </w:rPr>
      </w:pPr>
    </w:p>
    <w:p w:rsidR="00000000" w:rsidRDefault="00625E52">
      <w:pPr>
        <w:bidi/>
        <w:jc w:val="both"/>
        <w:rPr>
          <w:rFonts w:cs="David"/>
          <w:rtl/>
        </w:rPr>
      </w:pPr>
      <w:r>
        <w:rPr>
          <w:rFonts w:cs="David"/>
          <w:rtl/>
        </w:rPr>
        <w:tab/>
        <w:t>אני רוצה לוודא.</w:t>
      </w:r>
    </w:p>
    <w:p w:rsidR="00000000" w:rsidRDefault="00625E52">
      <w:pPr>
        <w:bidi/>
        <w:jc w:val="both"/>
        <w:rPr>
          <w:rFonts w:cs="David"/>
          <w:u w:val="single"/>
          <w:rtl/>
        </w:rPr>
      </w:pPr>
    </w:p>
    <w:p w:rsidR="00000000" w:rsidRDefault="00625E52">
      <w:pPr>
        <w:bidi/>
        <w:jc w:val="both"/>
        <w:rPr>
          <w:rFonts w:cs="David"/>
          <w:rtl/>
        </w:rPr>
      </w:pPr>
      <w:r>
        <w:rPr>
          <w:rFonts w:cs="David"/>
          <w:u w:val="single"/>
          <w:rtl/>
        </w:rPr>
        <w:t>אתי בנדלר:</w:t>
      </w:r>
    </w:p>
    <w:p w:rsidR="00000000" w:rsidRDefault="00625E52">
      <w:pPr>
        <w:bidi/>
        <w:jc w:val="both"/>
        <w:rPr>
          <w:rFonts w:cs="David"/>
          <w:rtl/>
        </w:rPr>
      </w:pPr>
    </w:p>
    <w:p w:rsidR="00000000" w:rsidRDefault="00625E52">
      <w:pPr>
        <w:bidi/>
        <w:jc w:val="both"/>
        <w:rPr>
          <w:rFonts w:cs="David"/>
          <w:rtl/>
        </w:rPr>
      </w:pPr>
      <w:r>
        <w:rPr>
          <w:rFonts w:cs="David"/>
          <w:rtl/>
        </w:rPr>
        <w:tab/>
        <w:t>העיצום המקסימאלי הקבוע מוצע בסעיף קטן (ג). סעיף קטן (ג1) זה עיצומי ביניים לתקופת מעבר</w:t>
      </w:r>
      <w:r>
        <w:rPr>
          <w:rFonts w:cs="David"/>
          <w:rtl/>
        </w:rPr>
        <w:t>.  השאלה היא, מה יהיה - - -</w:t>
      </w:r>
    </w:p>
    <w:p w:rsidR="00000000" w:rsidRDefault="00625E52">
      <w:pPr>
        <w:bidi/>
        <w:jc w:val="both"/>
        <w:rPr>
          <w:rFonts w:cs="David"/>
          <w:rtl/>
        </w:rPr>
      </w:pPr>
    </w:p>
    <w:p w:rsidR="00000000" w:rsidRDefault="00625E52">
      <w:pPr>
        <w:bidi/>
        <w:jc w:val="both"/>
        <w:rPr>
          <w:rFonts w:cs="David"/>
          <w:u w:val="single"/>
          <w:rtl/>
        </w:rPr>
      </w:pPr>
      <w:r>
        <w:rPr>
          <w:rFonts w:cs="David"/>
          <w:u w:val="single"/>
          <w:rtl/>
        </w:rPr>
        <w:t>השר להגנת הסביבה גלעד ארדן:</w:t>
      </w:r>
    </w:p>
    <w:p w:rsidR="00000000" w:rsidRDefault="00625E52">
      <w:pPr>
        <w:bidi/>
        <w:jc w:val="both"/>
        <w:rPr>
          <w:rFonts w:cs="David"/>
          <w:rtl/>
        </w:rPr>
      </w:pPr>
    </w:p>
    <w:p w:rsidR="00000000" w:rsidRDefault="00625E52">
      <w:pPr>
        <w:bidi/>
        <w:jc w:val="both"/>
        <w:rPr>
          <w:rFonts w:cs="David"/>
          <w:rtl/>
        </w:rPr>
      </w:pPr>
      <w:r>
        <w:rPr>
          <w:rFonts w:cs="David"/>
          <w:rtl/>
        </w:rPr>
        <w:tab/>
        <w:t>כן, אז העיצום המקסימאלי יהיה 2,500 ותתקנו בלוחות הזמנים כך שיגיעו אליו יותר מהר אפילו, ב-2013.</w:t>
      </w:r>
    </w:p>
    <w:p w:rsidR="00000000" w:rsidRDefault="00625E52">
      <w:pPr>
        <w:bidi/>
        <w:jc w:val="both"/>
        <w:rPr>
          <w:rFonts w:cs="David"/>
          <w:rtl/>
        </w:rPr>
      </w:pPr>
    </w:p>
    <w:p w:rsidR="00000000" w:rsidRDefault="00625E52">
      <w:pPr>
        <w:bidi/>
        <w:jc w:val="both"/>
        <w:rPr>
          <w:rFonts w:cs="David"/>
          <w:rtl/>
        </w:rPr>
      </w:pPr>
      <w:r>
        <w:rPr>
          <w:rFonts w:cs="David"/>
          <w:u w:val="single"/>
          <w:rtl/>
        </w:rPr>
        <w:t>אתי בנדלר:</w:t>
      </w:r>
    </w:p>
    <w:p w:rsidR="00000000" w:rsidRDefault="00625E52">
      <w:pPr>
        <w:bidi/>
        <w:jc w:val="both"/>
        <w:rPr>
          <w:rFonts w:cs="David"/>
          <w:rtl/>
        </w:rPr>
      </w:pPr>
    </w:p>
    <w:p w:rsidR="00000000" w:rsidRDefault="00625E52">
      <w:pPr>
        <w:bidi/>
        <w:jc w:val="both"/>
        <w:rPr>
          <w:rFonts w:cs="David"/>
          <w:rtl/>
        </w:rPr>
      </w:pPr>
      <w:r>
        <w:rPr>
          <w:rFonts w:cs="David"/>
          <w:rtl/>
        </w:rPr>
        <w:tab/>
        <w:t xml:space="preserve"> אז בעצם אנחנו לא צריכים. בסעיף קטן (ג1) אנחנו צריכים רק את 2011, 2012. ב-13 אנחנו מגיעי</w:t>
      </w:r>
      <w:r>
        <w:rPr>
          <w:rFonts w:cs="David"/>
          <w:rtl/>
        </w:rPr>
        <w:t>ם כבר ל-2,500.</w:t>
      </w:r>
    </w:p>
    <w:p w:rsidR="00000000" w:rsidRDefault="00625E52">
      <w:pPr>
        <w:bidi/>
        <w:jc w:val="both"/>
        <w:rPr>
          <w:rFonts w:cs="David"/>
          <w:rtl/>
        </w:rPr>
      </w:pPr>
    </w:p>
    <w:p w:rsidR="00000000" w:rsidRDefault="00625E52">
      <w:pPr>
        <w:bidi/>
        <w:jc w:val="both"/>
        <w:rPr>
          <w:rFonts w:cs="David"/>
          <w:u w:val="single"/>
          <w:rtl/>
        </w:rPr>
      </w:pPr>
      <w:r>
        <w:rPr>
          <w:rFonts w:cs="David"/>
          <w:u w:val="single"/>
          <w:rtl/>
        </w:rPr>
        <w:t>השר להגנת הסביבה גלעד ארדן:</w:t>
      </w:r>
    </w:p>
    <w:p w:rsidR="00000000" w:rsidRDefault="00625E52">
      <w:pPr>
        <w:bidi/>
        <w:jc w:val="both"/>
        <w:rPr>
          <w:rFonts w:cs="David"/>
          <w:rtl/>
        </w:rPr>
      </w:pPr>
      <w:r>
        <w:rPr>
          <w:rFonts w:cs="David"/>
          <w:rtl/>
        </w:rPr>
        <w:tab/>
      </w:r>
    </w:p>
    <w:p w:rsidR="00000000" w:rsidRDefault="00625E52">
      <w:pPr>
        <w:bidi/>
        <w:jc w:val="both"/>
        <w:rPr>
          <w:rFonts w:cs="David"/>
          <w:rtl/>
        </w:rPr>
      </w:pPr>
      <w:r>
        <w:rPr>
          <w:rFonts w:cs="David"/>
          <w:rtl/>
        </w:rPr>
        <w:tab/>
        <w:t>כן. אדוני היושב-ראש, למען ההיסטוריה, אני רק רוצה להבהיר לפרוטוקול, שהמחלקה הכלכלית של משרדי, בכל מקרה זה העיצום המקסימאלי שהיא המליצה מראש - שלא יתפרש שהיתה פה איזושהי כניעה. אני מבהיר את זה ליתר ביטחון.</w:t>
      </w:r>
    </w:p>
    <w:p w:rsidR="00000000" w:rsidRDefault="00625E52">
      <w:pPr>
        <w:bidi/>
        <w:jc w:val="both"/>
        <w:rPr>
          <w:rFonts w:cs="David"/>
          <w:rtl/>
        </w:rPr>
      </w:pPr>
    </w:p>
    <w:p w:rsidR="00000000" w:rsidRDefault="00625E52">
      <w:pPr>
        <w:bidi/>
        <w:jc w:val="both"/>
        <w:rPr>
          <w:rFonts w:cs="David"/>
          <w:u w:val="single"/>
          <w:rtl/>
        </w:rPr>
      </w:pPr>
      <w:r>
        <w:rPr>
          <w:rFonts w:cs="David"/>
          <w:u w:val="single"/>
          <w:rtl/>
        </w:rPr>
        <w:t>היו"</w:t>
      </w:r>
      <w:r>
        <w:rPr>
          <w:rFonts w:cs="David"/>
          <w:u w:val="single"/>
          <w:rtl/>
        </w:rPr>
        <w:t>ר ישראל חסון:</w:t>
      </w:r>
    </w:p>
    <w:p w:rsidR="00000000" w:rsidRDefault="00625E52">
      <w:pPr>
        <w:bidi/>
        <w:jc w:val="both"/>
        <w:rPr>
          <w:rFonts w:cs="David"/>
          <w:rtl/>
        </w:rPr>
      </w:pPr>
    </w:p>
    <w:p w:rsidR="00000000" w:rsidRDefault="00625E52">
      <w:pPr>
        <w:bidi/>
        <w:jc w:val="both"/>
        <w:rPr>
          <w:rFonts w:cs="David"/>
          <w:rtl/>
        </w:rPr>
      </w:pPr>
      <w:r>
        <w:rPr>
          <w:rFonts w:cs="David"/>
          <w:rtl/>
        </w:rPr>
        <w:tab/>
        <w:t>רבותי, מי בעד הסעיפים הללו?</w:t>
      </w:r>
    </w:p>
    <w:p w:rsidR="00000000" w:rsidRDefault="00625E52">
      <w:pPr>
        <w:bidi/>
        <w:jc w:val="both"/>
        <w:rPr>
          <w:rFonts w:cs="David"/>
          <w:rtl/>
        </w:rPr>
      </w:pPr>
    </w:p>
    <w:p w:rsidR="00000000" w:rsidRDefault="00625E52">
      <w:pPr>
        <w:bidi/>
        <w:jc w:val="both"/>
        <w:rPr>
          <w:rFonts w:cs="David"/>
          <w:rtl/>
        </w:rPr>
      </w:pPr>
      <w:r>
        <w:rPr>
          <w:rFonts w:cs="David"/>
          <w:u w:val="single"/>
          <w:rtl/>
        </w:rPr>
        <w:t>אתי בנדלר:</w:t>
      </w:r>
    </w:p>
    <w:p w:rsidR="00000000" w:rsidRDefault="00625E52">
      <w:pPr>
        <w:bidi/>
        <w:jc w:val="both"/>
        <w:rPr>
          <w:rFonts w:cs="David"/>
          <w:rtl/>
        </w:rPr>
      </w:pPr>
    </w:p>
    <w:p w:rsidR="00000000" w:rsidRDefault="00625E52">
      <w:pPr>
        <w:bidi/>
        <w:jc w:val="both"/>
        <w:rPr>
          <w:rFonts w:cs="David"/>
          <w:rtl/>
        </w:rPr>
      </w:pPr>
      <w:r>
        <w:rPr>
          <w:rFonts w:cs="David"/>
          <w:rtl/>
        </w:rPr>
        <w:tab/>
        <w:t xml:space="preserve"> סעיף 32(ג) שבו הסכום יהיה 2,500, וסעיף קטן (ג1) שיתייחס רק ל-2011, 2,012, ובו העיצומים בהתאמה יהיו 1,500 ו-2,000.</w:t>
      </w:r>
    </w:p>
    <w:p w:rsidR="00000000" w:rsidRDefault="00625E52">
      <w:pPr>
        <w:bidi/>
        <w:jc w:val="both"/>
        <w:rPr>
          <w:rFonts w:cs="David"/>
          <w:rtl/>
        </w:rPr>
      </w:pPr>
    </w:p>
    <w:p w:rsidR="00000000" w:rsidRDefault="00625E52">
      <w:pPr>
        <w:bidi/>
        <w:jc w:val="both"/>
        <w:rPr>
          <w:rFonts w:cs="David"/>
          <w:u w:val="single"/>
          <w:rtl/>
        </w:rPr>
      </w:pPr>
      <w:r>
        <w:rPr>
          <w:rFonts w:cs="David"/>
          <w:u w:val="single"/>
          <w:rtl/>
        </w:rPr>
        <w:t>היו"ר ישראל חסון:</w:t>
      </w:r>
    </w:p>
    <w:p w:rsidR="00000000" w:rsidRDefault="00625E52">
      <w:pPr>
        <w:bidi/>
        <w:jc w:val="both"/>
        <w:rPr>
          <w:rFonts w:cs="David"/>
          <w:u w:val="single"/>
          <w:rtl/>
        </w:rPr>
      </w:pPr>
    </w:p>
    <w:p w:rsidR="00000000" w:rsidRDefault="00625E52">
      <w:pPr>
        <w:bidi/>
        <w:jc w:val="both"/>
        <w:rPr>
          <w:rFonts w:cs="David"/>
          <w:rtl/>
        </w:rPr>
      </w:pPr>
      <w:r>
        <w:rPr>
          <w:rFonts w:cs="David"/>
          <w:rtl/>
        </w:rPr>
        <w:tab/>
        <w:t>אוקיי. רבותי, אנחנו מצביעים על הסעיפים האלה, בכפוף לתיקונים. מ</w:t>
      </w:r>
      <w:r>
        <w:rPr>
          <w:rFonts w:cs="David"/>
          <w:rtl/>
        </w:rPr>
        <w:t>י בעד?</w:t>
      </w:r>
    </w:p>
    <w:p w:rsidR="00000000" w:rsidRDefault="00625E52">
      <w:pPr>
        <w:bidi/>
        <w:jc w:val="both"/>
        <w:rPr>
          <w:rFonts w:cs="David"/>
          <w:rtl/>
        </w:rPr>
      </w:pPr>
    </w:p>
    <w:p w:rsidR="00000000" w:rsidRDefault="00625E52">
      <w:pPr>
        <w:bidi/>
        <w:jc w:val="both"/>
        <w:rPr>
          <w:rFonts w:cs="David"/>
          <w:rtl/>
        </w:rPr>
      </w:pPr>
    </w:p>
    <w:p w:rsidR="00000000" w:rsidRDefault="00625E52">
      <w:pPr>
        <w:bidi/>
        <w:jc w:val="both"/>
        <w:rPr>
          <w:rFonts w:cs="David"/>
          <w:rtl/>
        </w:rPr>
      </w:pPr>
      <w:r>
        <w:rPr>
          <w:rFonts w:cs="David"/>
          <w:rtl/>
        </w:rPr>
        <w:t>ה צ ב ע ה</w:t>
      </w:r>
    </w:p>
    <w:p w:rsidR="00000000" w:rsidRDefault="00625E52">
      <w:pPr>
        <w:bidi/>
        <w:jc w:val="both"/>
        <w:rPr>
          <w:rFonts w:cs="David"/>
          <w:rtl/>
        </w:rPr>
      </w:pPr>
      <w:r>
        <w:rPr>
          <w:rFonts w:cs="David"/>
          <w:rtl/>
        </w:rPr>
        <w:t>בעד  - רוב</w:t>
      </w:r>
    </w:p>
    <w:p w:rsidR="00000000" w:rsidRDefault="00625E52">
      <w:pPr>
        <w:bidi/>
        <w:jc w:val="both"/>
        <w:rPr>
          <w:rFonts w:cs="David"/>
          <w:rtl/>
        </w:rPr>
      </w:pPr>
      <w:r>
        <w:rPr>
          <w:rFonts w:cs="David"/>
          <w:rtl/>
        </w:rPr>
        <w:t>נגד – אין</w:t>
      </w:r>
    </w:p>
    <w:p w:rsidR="00000000" w:rsidRDefault="00625E52">
      <w:pPr>
        <w:bidi/>
        <w:jc w:val="both"/>
        <w:rPr>
          <w:rFonts w:cs="David"/>
          <w:rtl/>
        </w:rPr>
      </w:pPr>
      <w:r>
        <w:rPr>
          <w:rFonts w:cs="David"/>
          <w:rtl/>
        </w:rPr>
        <w:t>נמנעים – אין</w:t>
      </w:r>
    </w:p>
    <w:p w:rsidR="00000000" w:rsidRDefault="00625E52">
      <w:pPr>
        <w:bidi/>
        <w:jc w:val="both"/>
        <w:rPr>
          <w:rFonts w:cs="David"/>
          <w:rtl/>
        </w:rPr>
      </w:pPr>
      <w:r>
        <w:rPr>
          <w:rFonts w:cs="David"/>
          <w:rtl/>
        </w:rPr>
        <w:t>הסעיפים אושרו.</w:t>
      </w:r>
    </w:p>
    <w:p w:rsidR="00000000" w:rsidRDefault="00625E52">
      <w:pPr>
        <w:bidi/>
        <w:jc w:val="both"/>
        <w:rPr>
          <w:rFonts w:cs="David"/>
          <w:rtl/>
        </w:rPr>
      </w:pPr>
    </w:p>
    <w:p w:rsidR="00000000" w:rsidRDefault="00625E52">
      <w:pPr>
        <w:bidi/>
        <w:jc w:val="both"/>
        <w:rPr>
          <w:rFonts w:cs="David"/>
          <w:u w:val="single"/>
          <w:rtl/>
        </w:rPr>
      </w:pPr>
      <w:r>
        <w:rPr>
          <w:rFonts w:cs="David"/>
          <w:u w:val="single"/>
          <w:rtl/>
        </w:rPr>
        <w:t>היו"ר ישראל חסון:</w:t>
      </w:r>
    </w:p>
    <w:p w:rsidR="00000000" w:rsidRDefault="00625E52">
      <w:pPr>
        <w:bidi/>
        <w:jc w:val="both"/>
        <w:rPr>
          <w:rFonts w:cs="David"/>
          <w:rtl/>
        </w:rPr>
      </w:pPr>
    </w:p>
    <w:p w:rsidR="00000000" w:rsidRDefault="00625E52">
      <w:pPr>
        <w:bidi/>
        <w:jc w:val="both"/>
        <w:rPr>
          <w:rFonts w:cs="David"/>
          <w:rtl/>
        </w:rPr>
      </w:pPr>
      <w:r>
        <w:rPr>
          <w:rFonts w:cs="David"/>
          <w:rtl/>
        </w:rPr>
        <w:tab/>
        <w:t xml:space="preserve">כולם בעד, אין מתנגדים. </w:t>
      </w:r>
    </w:p>
    <w:p w:rsidR="00000000" w:rsidRDefault="00625E52">
      <w:pPr>
        <w:bidi/>
        <w:jc w:val="both"/>
        <w:rPr>
          <w:rFonts w:cs="David"/>
          <w:rtl/>
        </w:rPr>
      </w:pPr>
    </w:p>
    <w:p w:rsidR="00000000" w:rsidRDefault="00625E52">
      <w:pPr>
        <w:bidi/>
        <w:jc w:val="both"/>
        <w:rPr>
          <w:rFonts w:cs="David"/>
          <w:u w:val="single"/>
          <w:rtl/>
        </w:rPr>
      </w:pPr>
      <w:r>
        <w:rPr>
          <w:rFonts w:cs="David"/>
          <w:u w:val="single"/>
          <w:rtl/>
        </w:rPr>
        <w:t>לאה ורון:</w:t>
      </w:r>
    </w:p>
    <w:p w:rsidR="00000000" w:rsidRDefault="00625E52">
      <w:pPr>
        <w:bidi/>
        <w:jc w:val="both"/>
        <w:rPr>
          <w:rFonts w:cs="David"/>
          <w:rtl/>
        </w:rPr>
      </w:pPr>
    </w:p>
    <w:p w:rsidR="00000000" w:rsidRDefault="00625E52">
      <w:pPr>
        <w:bidi/>
        <w:jc w:val="both"/>
        <w:rPr>
          <w:rFonts w:cs="David"/>
          <w:rtl/>
        </w:rPr>
      </w:pPr>
      <w:r>
        <w:rPr>
          <w:rFonts w:cs="David"/>
          <w:rtl/>
        </w:rPr>
        <w:tab/>
        <w:t>למען הסר ספקות, אני מציעה שתצביע על כל הצעת החוק.</w:t>
      </w:r>
    </w:p>
    <w:p w:rsidR="00000000" w:rsidRDefault="00625E52">
      <w:pPr>
        <w:bidi/>
        <w:jc w:val="both"/>
        <w:rPr>
          <w:rFonts w:cs="David"/>
          <w:rtl/>
        </w:rPr>
      </w:pPr>
    </w:p>
    <w:p w:rsidR="00000000" w:rsidRDefault="00625E52">
      <w:pPr>
        <w:bidi/>
        <w:jc w:val="both"/>
        <w:rPr>
          <w:rFonts w:cs="David"/>
          <w:u w:val="single"/>
          <w:rtl/>
        </w:rPr>
      </w:pPr>
      <w:r>
        <w:rPr>
          <w:rFonts w:cs="David"/>
          <w:u w:val="single"/>
          <w:rtl/>
        </w:rPr>
        <w:t>היו"ר ישראל חסון:</w:t>
      </w:r>
    </w:p>
    <w:p w:rsidR="00000000" w:rsidRDefault="00625E52">
      <w:pPr>
        <w:bidi/>
        <w:jc w:val="both"/>
        <w:rPr>
          <w:rFonts w:cs="David"/>
          <w:rtl/>
        </w:rPr>
      </w:pPr>
    </w:p>
    <w:p w:rsidR="00000000" w:rsidRDefault="00625E52">
      <w:pPr>
        <w:bidi/>
        <w:jc w:val="both"/>
        <w:rPr>
          <w:rFonts w:cs="David"/>
          <w:rtl/>
        </w:rPr>
      </w:pPr>
      <w:r>
        <w:rPr>
          <w:rFonts w:cs="David"/>
          <w:rtl/>
        </w:rPr>
        <w:tab/>
        <w:t>אני מצביע על כל הצעת החוק בכדי שאנשים לא יחזרו לפה בטעות בע</w:t>
      </w:r>
      <w:r>
        <w:rPr>
          <w:rFonts w:cs="David"/>
          <w:rtl/>
        </w:rPr>
        <w:t xml:space="preserve">וד שבוע מתוך הרגל, עם כל התיקונים שהוצעו. מי בעד הצעת החוק? </w:t>
      </w:r>
    </w:p>
    <w:p w:rsidR="00000000" w:rsidRDefault="00625E52">
      <w:pPr>
        <w:bidi/>
        <w:jc w:val="both"/>
        <w:rPr>
          <w:rFonts w:cs="David"/>
          <w:rtl/>
        </w:rPr>
      </w:pPr>
    </w:p>
    <w:p w:rsidR="00000000" w:rsidRDefault="00625E52">
      <w:pPr>
        <w:bidi/>
        <w:jc w:val="both"/>
        <w:rPr>
          <w:rFonts w:cs="David"/>
          <w:rtl/>
        </w:rPr>
      </w:pPr>
      <w:r>
        <w:rPr>
          <w:rFonts w:cs="David"/>
          <w:rtl/>
        </w:rPr>
        <w:t>ה צ ב ע ה</w:t>
      </w:r>
    </w:p>
    <w:p w:rsidR="00000000" w:rsidRDefault="00625E52">
      <w:pPr>
        <w:bidi/>
        <w:jc w:val="both"/>
        <w:rPr>
          <w:rFonts w:cs="David"/>
          <w:rtl/>
        </w:rPr>
      </w:pPr>
      <w:r>
        <w:rPr>
          <w:rFonts w:cs="David"/>
          <w:rtl/>
        </w:rPr>
        <w:t>בעד  - רוב</w:t>
      </w:r>
    </w:p>
    <w:p w:rsidR="00000000" w:rsidRDefault="00625E52">
      <w:pPr>
        <w:bidi/>
        <w:jc w:val="both"/>
        <w:rPr>
          <w:rFonts w:cs="David"/>
          <w:rtl/>
        </w:rPr>
      </w:pPr>
      <w:r>
        <w:rPr>
          <w:rFonts w:cs="David"/>
          <w:rtl/>
        </w:rPr>
        <w:t>נגד – אין</w:t>
      </w:r>
    </w:p>
    <w:p w:rsidR="00000000" w:rsidRDefault="00625E52">
      <w:pPr>
        <w:bidi/>
        <w:jc w:val="both"/>
        <w:rPr>
          <w:rFonts w:cs="David"/>
          <w:rtl/>
        </w:rPr>
      </w:pPr>
      <w:r>
        <w:rPr>
          <w:rFonts w:cs="David"/>
          <w:rtl/>
        </w:rPr>
        <w:t>נמנעים – אין</w:t>
      </w:r>
    </w:p>
    <w:p w:rsidR="00000000" w:rsidRDefault="00625E52">
      <w:pPr>
        <w:bidi/>
        <w:jc w:val="both"/>
        <w:rPr>
          <w:rFonts w:cs="David"/>
          <w:rtl/>
        </w:rPr>
      </w:pPr>
      <w:r>
        <w:rPr>
          <w:rFonts w:cs="David"/>
          <w:rtl/>
        </w:rPr>
        <w:t>הצעת חוק להסדרת הטיפול באריזות, התש"ע-2010 אושרה להעלאה לקריאה שנייה ושלישית, בכפוף לכל התיקונים שהוצעו.</w:t>
      </w:r>
    </w:p>
    <w:p w:rsidR="00000000" w:rsidRDefault="00625E52">
      <w:pPr>
        <w:bidi/>
        <w:jc w:val="both"/>
        <w:rPr>
          <w:rFonts w:cs="David"/>
          <w:u w:val="single"/>
          <w:rtl/>
        </w:rPr>
      </w:pPr>
    </w:p>
    <w:p w:rsidR="00000000" w:rsidRDefault="00625E52">
      <w:pPr>
        <w:bidi/>
        <w:jc w:val="both"/>
        <w:rPr>
          <w:rFonts w:cs="David"/>
          <w:u w:val="single"/>
          <w:rtl/>
        </w:rPr>
      </w:pPr>
      <w:r>
        <w:rPr>
          <w:rFonts w:cs="David"/>
          <w:u w:val="single"/>
          <w:rtl/>
        </w:rPr>
        <w:t>היו"ר ישראל חסון:</w:t>
      </w:r>
    </w:p>
    <w:p w:rsidR="00000000" w:rsidRDefault="00625E52">
      <w:pPr>
        <w:bidi/>
        <w:jc w:val="both"/>
        <w:rPr>
          <w:rFonts w:cs="David"/>
          <w:u w:val="single"/>
          <w:rtl/>
        </w:rPr>
      </w:pPr>
    </w:p>
    <w:p w:rsidR="00000000" w:rsidRDefault="00625E52">
      <w:pPr>
        <w:bidi/>
        <w:jc w:val="both"/>
        <w:rPr>
          <w:rFonts w:cs="David"/>
          <w:rtl/>
        </w:rPr>
      </w:pPr>
      <w:r>
        <w:rPr>
          <w:rFonts w:cs="David"/>
          <w:rtl/>
        </w:rPr>
        <w:tab/>
        <w:t>אנחנו בעד. החוק אושר. אד</w:t>
      </w:r>
      <w:r>
        <w:rPr>
          <w:rFonts w:cs="David"/>
          <w:rtl/>
        </w:rPr>
        <w:t>וני השר, מזל טוב, בשעה טובה.</w:t>
      </w:r>
    </w:p>
    <w:p w:rsidR="00000000" w:rsidRDefault="00625E52">
      <w:pPr>
        <w:bidi/>
        <w:jc w:val="both"/>
        <w:rPr>
          <w:rFonts w:cs="David"/>
          <w:rtl/>
        </w:rPr>
      </w:pPr>
    </w:p>
    <w:p w:rsidR="00000000" w:rsidRDefault="00625E52">
      <w:pPr>
        <w:bidi/>
        <w:jc w:val="both"/>
        <w:rPr>
          <w:rFonts w:cs="David"/>
          <w:rtl/>
        </w:rPr>
      </w:pPr>
      <w:r>
        <w:rPr>
          <w:rFonts w:cs="David"/>
          <w:rtl/>
        </w:rPr>
        <w:tab/>
      </w:r>
      <w:r>
        <w:rPr>
          <w:rFonts w:cs="David"/>
          <w:rtl/>
        </w:rPr>
        <w:tab/>
      </w:r>
      <w:r>
        <w:rPr>
          <w:rFonts w:cs="David"/>
          <w:rtl/>
        </w:rPr>
        <w:tab/>
      </w:r>
      <w:r>
        <w:rPr>
          <w:rFonts w:cs="David"/>
          <w:rtl/>
        </w:rPr>
        <w:tab/>
      </w:r>
      <w:r>
        <w:rPr>
          <w:rFonts w:cs="David"/>
          <w:rtl/>
        </w:rPr>
        <w:tab/>
        <w:t>(מחיאות כפיים)</w:t>
      </w:r>
    </w:p>
    <w:p w:rsidR="00000000" w:rsidRDefault="00625E52">
      <w:pPr>
        <w:bidi/>
        <w:jc w:val="both"/>
        <w:rPr>
          <w:rFonts w:cs="David"/>
          <w:rtl/>
        </w:rPr>
      </w:pPr>
    </w:p>
    <w:p w:rsidR="00000000" w:rsidRDefault="00625E52">
      <w:pPr>
        <w:bidi/>
        <w:jc w:val="both"/>
        <w:rPr>
          <w:rFonts w:cs="David"/>
          <w:u w:val="single"/>
          <w:rtl/>
        </w:rPr>
      </w:pPr>
      <w:r>
        <w:rPr>
          <w:rFonts w:cs="David"/>
          <w:u w:val="single"/>
          <w:rtl/>
        </w:rPr>
        <w:t>השר להגנת הסביבה גלעד ארדן:</w:t>
      </w:r>
    </w:p>
    <w:p w:rsidR="00000000" w:rsidRDefault="00625E52">
      <w:pPr>
        <w:bidi/>
        <w:jc w:val="both"/>
        <w:rPr>
          <w:rFonts w:cs="David"/>
          <w:rtl/>
        </w:rPr>
      </w:pPr>
    </w:p>
    <w:p w:rsidR="00000000" w:rsidRDefault="00625E52">
      <w:pPr>
        <w:bidi/>
        <w:jc w:val="both"/>
        <w:rPr>
          <w:rFonts w:cs="David"/>
          <w:rtl/>
        </w:rPr>
      </w:pPr>
      <w:r>
        <w:rPr>
          <w:rFonts w:cs="David"/>
          <w:rtl/>
        </w:rPr>
        <w:tab/>
        <w:t>תודה רבה.</w:t>
      </w:r>
    </w:p>
    <w:p w:rsidR="00000000" w:rsidRDefault="00625E52">
      <w:pPr>
        <w:bidi/>
        <w:jc w:val="both"/>
        <w:rPr>
          <w:rFonts w:cs="David"/>
          <w:rtl/>
        </w:rPr>
      </w:pPr>
    </w:p>
    <w:p w:rsidR="00000000" w:rsidRDefault="00625E52">
      <w:pPr>
        <w:bidi/>
        <w:jc w:val="both"/>
        <w:rPr>
          <w:rFonts w:cs="David"/>
          <w:u w:val="single"/>
          <w:rtl/>
        </w:rPr>
      </w:pPr>
      <w:r>
        <w:rPr>
          <w:rFonts w:cs="David"/>
          <w:u w:val="single"/>
          <w:rtl/>
        </w:rPr>
        <w:t>קריאה:</w:t>
      </w:r>
    </w:p>
    <w:p w:rsidR="00000000" w:rsidRDefault="00625E52">
      <w:pPr>
        <w:bidi/>
        <w:jc w:val="both"/>
        <w:rPr>
          <w:rFonts w:cs="David"/>
          <w:rtl/>
        </w:rPr>
      </w:pPr>
    </w:p>
    <w:p w:rsidR="00000000" w:rsidRDefault="00625E52">
      <w:pPr>
        <w:bidi/>
        <w:jc w:val="both"/>
        <w:rPr>
          <w:rFonts w:cs="David"/>
          <w:rtl/>
        </w:rPr>
      </w:pPr>
      <w:r>
        <w:rPr>
          <w:rFonts w:cs="David"/>
          <w:rtl/>
        </w:rPr>
        <w:tab/>
        <w:t>כל הכבוד.</w:t>
      </w:r>
    </w:p>
    <w:p w:rsidR="00000000" w:rsidRDefault="00625E52">
      <w:pPr>
        <w:bidi/>
        <w:jc w:val="both"/>
        <w:rPr>
          <w:rFonts w:cs="David"/>
          <w:u w:val="single"/>
          <w:rtl/>
        </w:rPr>
      </w:pPr>
    </w:p>
    <w:p w:rsidR="00000000" w:rsidRDefault="00625E52">
      <w:pPr>
        <w:bidi/>
        <w:jc w:val="both"/>
        <w:rPr>
          <w:rFonts w:cs="David"/>
          <w:b/>
          <w:bCs/>
          <w:u w:val="single"/>
          <w:rtl/>
        </w:rPr>
      </w:pPr>
      <w:r>
        <w:rPr>
          <w:rFonts w:cs="David"/>
          <w:b/>
          <w:bCs/>
          <w:u w:val="single"/>
          <w:rtl/>
        </w:rPr>
        <w:t>הישיבה ננעלה בשעה 10:30.</w:t>
      </w:r>
    </w:p>
    <w:p w:rsidR="00000000" w:rsidRDefault="00625E52">
      <w:pPr>
        <w:bidi/>
        <w:jc w:val="both"/>
        <w:rPr>
          <w:rFonts w:cs="David"/>
        </w:rPr>
      </w:pPr>
    </w:p>
    <w:sectPr w:rsidR="00000000">
      <w:headerReference w:type="default" r:id="rId7"/>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625E52">
      <w:r>
        <w:separator/>
      </w:r>
    </w:p>
  </w:endnote>
  <w:endnote w:type="continuationSeparator" w:id="0">
    <w:p w:rsidR="00000000" w:rsidRDefault="00625E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avid">
    <w:panose1 w:val="020E0502060401010101"/>
    <w:charset w:val="B1"/>
    <w:family w:val="swiss"/>
    <w:pitch w:val="variable"/>
    <w:sig w:usb0="00000803" w:usb1="00000000" w:usb2="00000000" w:usb3="00000000" w:csb0="0000002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625E52">
      <w:r>
        <w:separator/>
      </w:r>
    </w:p>
  </w:footnote>
  <w:footnote w:type="continuationSeparator" w:id="0">
    <w:p w:rsidR="00000000" w:rsidRDefault="00625E5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625E52">
    <w:pPr>
      <w:pStyle w:val="a3"/>
      <w:framePr w:wrap="auto" w:vAnchor="text" w:hAnchor="margin" w:y="1"/>
      <w:jc w:val="both"/>
      <w:rPr>
        <w:rStyle w:val="a7"/>
        <w:rFonts w:cs="David"/>
        <w:sz w:val="24"/>
        <w:rtl/>
      </w:rPr>
    </w:pPr>
    <w:r>
      <w:rPr>
        <w:rStyle w:val="a7"/>
        <w:rFonts w:cs="David"/>
      </w:rPr>
      <w:fldChar w:fldCharType="begin"/>
    </w:r>
    <w:r>
      <w:rPr>
        <w:rStyle w:val="a7"/>
        <w:rFonts w:cs="David"/>
      </w:rPr>
      <w:instrText xml:space="preserve">PAGE  </w:instrText>
    </w:r>
    <w:r>
      <w:rPr>
        <w:rStyle w:val="a7"/>
        <w:rFonts w:cs="David"/>
      </w:rPr>
      <w:fldChar w:fldCharType="separate"/>
    </w:r>
    <w:r>
      <w:rPr>
        <w:rStyle w:val="a7"/>
        <w:rFonts w:cs="David"/>
        <w:noProof/>
        <w:rtl/>
      </w:rPr>
      <w:t>2</w:t>
    </w:r>
    <w:r>
      <w:rPr>
        <w:rStyle w:val="a7"/>
        <w:rFonts w:cs="David"/>
      </w:rPr>
      <w:fldChar w:fldCharType="end"/>
    </w:r>
  </w:p>
  <w:p w:rsidR="00000000" w:rsidRDefault="00625E52">
    <w:pPr>
      <w:pStyle w:val="a3"/>
      <w:ind w:right="360"/>
      <w:jc w:val="both"/>
      <w:rPr>
        <w:rStyle w:val="a7"/>
        <w:rFonts w:cs="David"/>
        <w:sz w:val="24"/>
        <w:rtl/>
      </w:rPr>
    </w:pPr>
    <w:r>
      <w:rPr>
        <w:rFonts w:cs="David"/>
        <w:sz w:val="24"/>
        <w:rtl/>
      </w:rPr>
      <w:t>ועדת</w:t>
    </w:r>
    <w:r>
      <w:rPr>
        <w:rStyle w:val="a7"/>
        <w:rFonts w:cs="David"/>
        <w:sz w:val="24"/>
        <w:rtl/>
      </w:rPr>
      <w:t xml:space="preserve"> הכלכלה</w:t>
    </w:r>
  </w:p>
  <w:p w:rsidR="00000000" w:rsidRDefault="00625E52">
    <w:pPr>
      <w:pStyle w:val="a3"/>
      <w:ind w:right="360"/>
      <w:jc w:val="both"/>
      <w:rPr>
        <w:rStyle w:val="a7"/>
        <w:rFonts w:cs="David"/>
        <w:sz w:val="24"/>
        <w:rtl/>
      </w:rPr>
    </w:pPr>
    <w:r>
      <w:rPr>
        <w:rStyle w:val="a7"/>
        <w:rFonts w:cs="David"/>
        <w:sz w:val="24"/>
        <w:rtl/>
      </w:rPr>
      <w:t>20.12.2010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751FBD"/>
    <w:multiLevelType w:val="hybridMultilevel"/>
    <w:tmpl w:val="59B62C00"/>
    <w:lvl w:ilvl="0" w:tplc="B5724472">
      <w:start w:val="31"/>
      <w:numFmt w:val="bullet"/>
      <w:lvlText w:val="-"/>
      <w:lvlJc w:val="left"/>
      <w:pPr>
        <w:tabs>
          <w:tab w:val="num" w:pos="930"/>
        </w:tabs>
        <w:ind w:left="930" w:hanging="360"/>
      </w:pPr>
      <w:rPr>
        <w:rFonts w:ascii="Times New Roman" w:eastAsia="Times New Roman" w:hAnsi="Times New Roman" w:hint="default"/>
      </w:rPr>
    </w:lvl>
    <w:lvl w:ilvl="1" w:tplc="04090003">
      <w:start w:val="1"/>
      <w:numFmt w:val="bullet"/>
      <w:lvlText w:val="o"/>
      <w:lvlJc w:val="left"/>
      <w:pPr>
        <w:tabs>
          <w:tab w:val="num" w:pos="1650"/>
        </w:tabs>
        <w:ind w:left="1650" w:hanging="360"/>
      </w:pPr>
      <w:rPr>
        <w:rFonts w:ascii="Courier New" w:hAnsi="Courier New" w:hint="default"/>
      </w:rPr>
    </w:lvl>
    <w:lvl w:ilvl="2" w:tplc="04090005">
      <w:start w:val="1"/>
      <w:numFmt w:val="bullet"/>
      <w:lvlText w:val=""/>
      <w:lvlJc w:val="left"/>
      <w:pPr>
        <w:tabs>
          <w:tab w:val="num" w:pos="2370"/>
        </w:tabs>
        <w:ind w:left="2370" w:hanging="360"/>
      </w:pPr>
      <w:rPr>
        <w:rFonts w:ascii="Wingdings" w:hAnsi="Wingdings" w:hint="default"/>
      </w:rPr>
    </w:lvl>
    <w:lvl w:ilvl="3" w:tplc="04090001">
      <w:start w:val="1"/>
      <w:numFmt w:val="bullet"/>
      <w:lvlText w:val=""/>
      <w:lvlJc w:val="left"/>
      <w:pPr>
        <w:tabs>
          <w:tab w:val="num" w:pos="3090"/>
        </w:tabs>
        <w:ind w:left="3090" w:hanging="360"/>
      </w:pPr>
      <w:rPr>
        <w:rFonts w:ascii="Symbol" w:hAnsi="Symbol" w:hint="default"/>
      </w:rPr>
    </w:lvl>
    <w:lvl w:ilvl="4" w:tplc="04090003">
      <w:start w:val="1"/>
      <w:numFmt w:val="bullet"/>
      <w:lvlText w:val="o"/>
      <w:lvlJc w:val="left"/>
      <w:pPr>
        <w:tabs>
          <w:tab w:val="num" w:pos="3810"/>
        </w:tabs>
        <w:ind w:left="3810" w:hanging="360"/>
      </w:pPr>
      <w:rPr>
        <w:rFonts w:ascii="Courier New" w:hAnsi="Courier New" w:hint="default"/>
      </w:rPr>
    </w:lvl>
    <w:lvl w:ilvl="5" w:tplc="04090005">
      <w:start w:val="1"/>
      <w:numFmt w:val="bullet"/>
      <w:lvlText w:val=""/>
      <w:lvlJc w:val="left"/>
      <w:pPr>
        <w:tabs>
          <w:tab w:val="num" w:pos="4530"/>
        </w:tabs>
        <w:ind w:left="4530" w:hanging="360"/>
      </w:pPr>
      <w:rPr>
        <w:rFonts w:ascii="Wingdings" w:hAnsi="Wingdings" w:hint="default"/>
      </w:rPr>
    </w:lvl>
    <w:lvl w:ilvl="6" w:tplc="04090001">
      <w:start w:val="1"/>
      <w:numFmt w:val="bullet"/>
      <w:lvlText w:val=""/>
      <w:lvlJc w:val="left"/>
      <w:pPr>
        <w:tabs>
          <w:tab w:val="num" w:pos="5250"/>
        </w:tabs>
        <w:ind w:left="5250" w:hanging="360"/>
      </w:pPr>
      <w:rPr>
        <w:rFonts w:ascii="Symbol" w:hAnsi="Symbol" w:hint="default"/>
      </w:rPr>
    </w:lvl>
    <w:lvl w:ilvl="7" w:tplc="04090003">
      <w:start w:val="1"/>
      <w:numFmt w:val="bullet"/>
      <w:lvlText w:val="o"/>
      <w:lvlJc w:val="left"/>
      <w:pPr>
        <w:tabs>
          <w:tab w:val="num" w:pos="5970"/>
        </w:tabs>
        <w:ind w:left="5970" w:hanging="360"/>
      </w:pPr>
      <w:rPr>
        <w:rFonts w:ascii="Courier New" w:hAnsi="Courier New" w:hint="default"/>
      </w:rPr>
    </w:lvl>
    <w:lvl w:ilvl="8" w:tplc="04090005">
      <w:start w:val="1"/>
      <w:numFmt w:val="bullet"/>
      <w:lvlText w:val=""/>
      <w:lvlJc w:val="left"/>
      <w:pPr>
        <w:tabs>
          <w:tab w:val="num" w:pos="6690"/>
        </w:tabs>
        <w:ind w:left="669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ttachedTemplate r:id="rId1"/>
  <w:defaultTabStop w:val="720"/>
  <w:characterSpacingControl w:val="doNotCompress"/>
  <w:doNotValidateAgainstSchema/>
  <w:doNotDemarcateInvalidXml/>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OriginalName" w:val="tmp403030ôøåèå÷åì_éùéáú_åòãä.doc"/>
    <w:docVar w:name="StartMode" w:val="3"/>
  </w:docVars>
  <w:rsids>
    <w:rsidRoot w:val="00625E52"/>
    <w:rsid w:val="00625E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EFDC8DE5-AE3D-4CF9-A458-E5BD7441DB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0" w:line="240" w:lineRule="auto"/>
    </w:pPr>
    <w:rPr>
      <w:rFonts w:ascii="Times New Roman" w:hAnsi="Times New Roman" w:cs="Times New Roman"/>
      <w:sz w:val="24"/>
      <w:szCs w:val="24"/>
    </w:rPr>
  </w:style>
  <w:style w:type="paragraph" w:styleId="1">
    <w:name w:val="heading 1"/>
    <w:basedOn w:val="a"/>
    <w:next w:val="a"/>
    <w:link w:val="10"/>
    <w:uiPriority w:val="99"/>
    <w:qFormat/>
    <w:pPr>
      <w:keepNext/>
      <w:bidi/>
      <w:outlineLvl w:val="0"/>
    </w:pPr>
    <w:rPr>
      <w:u w:val="single"/>
    </w:rPr>
  </w:style>
  <w:style w:type="paragraph" w:styleId="2">
    <w:name w:val="heading 2"/>
    <w:basedOn w:val="a"/>
    <w:next w:val="a"/>
    <w:link w:val="20"/>
    <w:uiPriority w:val="99"/>
    <w:qFormat/>
    <w:pPr>
      <w:keepNext/>
      <w:bidi/>
      <w:outlineLvl w:val="1"/>
    </w:pPr>
    <w:rPr>
      <w:b/>
      <w:bCs/>
    </w:rPr>
  </w:style>
  <w:style w:type="paragraph" w:styleId="3">
    <w:name w:val="heading 3"/>
    <w:basedOn w:val="a"/>
    <w:next w:val="a"/>
    <w:link w:val="30"/>
    <w:uiPriority w:val="99"/>
    <w:qFormat/>
    <w:pPr>
      <w:keepNext/>
      <w:bidi/>
      <w:jc w:val="center"/>
      <w:outlineLvl w:val="2"/>
    </w:pPr>
    <w:rPr>
      <w:b/>
      <w:bCs/>
      <w:u w:val="single"/>
    </w:rPr>
  </w:style>
  <w:style w:type="paragraph" w:styleId="4">
    <w:name w:val="heading 4"/>
    <w:basedOn w:val="a"/>
    <w:next w:val="a"/>
    <w:link w:val="40"/>
    <w:uiPriority w:val="99"/>
    <w:qFormat/>
    <w:pPr>
      <w:keepNext/>
      <w:overflowPunct w:val="0"/>
      <w:autoSpaceDE w:val="0"/>
      <w:autoSpaceDN w:val="0"/>
      <w:bidi/>
      <w:adjustRightInd w:val="0"/>
      <w:textAlignment w:val="baseline"/>
      <w:outlineLvl w:val="3"/>
    </w:pPr>
    <w:rPr>
      <w:rFonts w:eastAsia="Times New Roman"/>
      <w:sz w:val="22"/>
      <w:u w:val="single"/>
      <w:lang w:eastAsia="he-IL"/>
    </w:rPr>
  </w:style>
  <w:style w:type="paragraph" w:styleId="5">
    <w:name w:val="heading 5"/>
    <w:basedOn w:val="a"/>
    <w:next w:val="a"/>
    <w:link w:val="50"/>
    <w:uiPriority w:val="99"/>
    <w:qFormat/>
    <w:pPr>
      <w:keepNext/>
      <w:overflowPunct w:val="0"/>
      <w:autoSpaceDE w:val="0"/>
      <w:autoSpaceDN w:val="0"/>
      <w:bidi/>
      <w:adjustRightInd w:val="0"/>
      <w:jc w:val="both"/>
      <w:textAlignment w:val="baseline"/>
      <w:outlineLvl w:val="4"/>
    </w:pPr>
    <w:rPr>
      <w:rFonts w:eastAsia="Times New Roman"/>
      <w:sz w:val="22"/>
      <w:lang w:eastAsia="he-IL"/>
    </w:rPr>
  </w:style>
  <w:style w:type="paragraph" w:styleId="6">
    <w:name w:val="heading 6"/>
    <w:basedOn w:val="a"/>
    <w:next w:val="a"/>
    <w:link w:val="60"/>
    <w:uiPriority w:val="99"/>
    <w:qFormat/>
    <w:pPr>
      <w:keepNext/>
      <w:overflowPunct w:val="0"/>
      <w:autoSpaceDE w:val="0"/>
      <w:autoSpaceDN w:val="0"/>
      <w:bidi/>
      <w:adjustRightInd w:val="0"/>
      <w:jc w:val="both"/>
      <w:textAlignment w:val="baseline"/>
      <w:outlineLvl w:val="5"/>
    </w:pPr>
    <w:rPr>
      <w:rFonts w:eastAsia="Times New Roman"/>
      <w:sz w:val="22"/>
      <w:lang w:eastAsia="he-IL"/>
    </w:rPr>
  </w:style>
  <w:style w:type="paragraph" w:styleId="7">
    <w:name w:val="heading 7"/>
    <w:basedOn w:val="a"/>
    <w:next w:val="a"/>
    <w:link w:val="70"/>
    <w:uiPriority w:val="99"/>
    <w:qFormat/>
    <w:pPr>
      <w:keepNext/>
      <w:overflowPunct w:val="0"/>
      <w:autoSpaceDE w:val="0"/>
      <w:autoSpaceDN w:val="0"/>
      <w:bidi/>
      <w:adjustRightInd w:val="0"/>
      <w:jc w:val="center"/>
      <w:textAlignment w:val="baseline"/>
      <w:outlineLvl w:val="6"/>
    </w:pPr>
    <w:rPr>
      <w:rFonts w:eastAsia="Times New Roman"/>
      <w:b/>
      <w:bCs/>
      <w:sz w:val="22"/>
      <w:lang w:eastAsia="he-IL"/>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rPr>
  </w:style>
  <w:style w:type="character" w:customStyle="1" w:styleId="40">
    <w:name w:val="כותרת 4 תו"/>
    <w:basedOn w:val="a0"/>
    <w:link w:val="4"/>
    <w:uiPriority w:val="9"/>
    <w:semiHidden/>
    <w:rPr>
      <w:b/>
      <w:bCs/>
      <w:sz w:val="28"/>
      <w:szCs w:val="28"/>
    </w:rPr>
  </w:style>
  <w:style w:type="character" w:customStyle="1" w:styleId="50">
    <w:name w:val="כותרת 5 תו"/>
    <w:basedOn w:val="a0"/>
    <w:link w:val="5"/>
    <w:uiPriority w:val="9"/>
    <w:semiHidden/>
    <w:rPr>
      <w:b/>
      <w:bCs/>
      <w:i/>
      <w:iCs/>
      <w:sz w:val="26"/>
      <w:szCs w:val="26"/>
    </w:rPr>
  </w:style>
  <w:style w:type="character" w:customStyle="1" w:styleId="60">
    <w:name w:val="כותרת 6 תו"/>
    <w:basedOn w:val="a0"/>
    <w:link w:val="6"/>
    <w:uiPriority w:val="9"/>
    <w:semiHidden/>
    <w:rPr>
      <w:b/>
      <w:bCs/>
    </w:rPr>
  </w:style>
  <w:style w:type="character" w:customStyle="1" w:styleId="70">
    <w:name w:val="כותרת 7 תו"/>
    <w:basedOn w:val="a0"/>
    <w:link w:val="7"/>
    <w:uiPriority w:val="9"/>
    <w:semiHidden/>
    <w:rPr>
      <w:sz w:val="24"/>
      <w:szCs w:val="24"/>
    </w:rPr>
  </w:style>
  <w:style w:type="paragraph" w:styleId="a3">
    <w:name w:val="header"/>
    <w:basedOn w:val="a"/>
    <w:link w:val="a4"/>
    <w:uiPriority w:val="99"/>
    <w:pPr>
      <w:tabs>
        <w:tab w:val="center" w:pos="4153"/>
        <w:tab w:val="right" w:pos="8306"/>
      </w:tabs>
      <w:overflowPunct w:val="0"/>
      <w:autoSpaceDE w:val="0"/>
      <w:autoSpaceDN w:val="0"/>
      <w:bidi/>
      <w:adjustRightInd w:val="0"/>
      <w:textAlignment w:val="baseline"/>
    </w:pPr>
    <w:rPr>
      <w:rFonts w:eastAsia="Times New Roman"/>
      <w:sz w:val="22"/>
      <w:lang w:eastAsia="he-IL"/>
    </w:rPr>
  </w:style>
  <w:style w:type="character" w:customStyle="1" w:styleId="a4">
    <w:name w:val="כותרת עליונה תו"/>
    <w:basedOn w:val="a0"/>
    <w:link w:val="a3"/>
    <w:uiPriority w:val="99"/>
    <w:semiHidden/>
    <w:rPr>
      <w:rFonts w:ascii="Times New Roman" w:hAnsi="Times New Roman" w:cs="Times New Roman"/>
      <w:sz w:val="24"/>
      <w:szCs w:val="24"/>
    </w:rPr>
  </w:style>
  <w:style w:type="paragraph" w:styleId="a5">
    <w:name w:val="footer"/>
    <w:basedOn w:val="a"/>
    <w:link w:val="a6"/>
    <w:uiPriority w:val="99"/>
    <w:pPr>
      <w:tabs>
        <w:tab w:val="center" w:pos="4153"/>
        <w:tab w:val="right" w:pos="8306"/>
      </w:tabs>
      <w:overflowPunct w:val="0"/>
      <w:autoSpaceDE w:val="0"/>
      <w:autoSpaceDN w:val="0"/>
      <w:bidi/>
      <w:adjustRightInd w:val="0"/>
      <w:textAlignment w:val="baseline"/>
    </w:pPr>
    <w:rPr>
      <w:rFonts w:eastAsia="Times New Roman"/>
      <w:sz w:val="22"/>
      <w:lang w:eastAsia="he-IL"/>
    </w:rPr>
  </w:style>
  <w:style w:type="character" w:customStyle="1" w:styleId="a6">
    <w:name w:val="כותרת תחתונה תו"/>
    <w:basedOn w:val="a0"/>
    <w:link w:val="a5"/>
    <w:uiPriority w:val="99"/>
    <w:semiHidden/>
    <w:rPr>
      <w:rFonts w:ascii="Times New Roman" w:hAnsi="Times New Roman" w:cs="Times New Roman"/>
      <w:sz w:val="24"/>
      <w:szCs w:val="24"/>
    </w:rPr>
  </w:style>
  <w:style w:type="character" w:styleId="a7">
    <w:name w:val="page number"/>
    <w:basedOn w:val="a0"/>
    <w:uiPriority w:val="99"/>
    <w:rPr>
      <w:rFonts w:cs="Times New Roman"/>
    </w:rPr>
  </w:style>
  <w:style w:type="character" w:styleId="a8">
    <w:name w:val="Emphasis"/>
    <w:basedOn w:val="a0"/>
    <w:uiPriority w:val="99"/>
    <w:qFormat/>
    <w:rPr>
      <w:rFonts w:cs="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SanhedrinTempDoc\p_ilana\&#1508;&#1512;&#1493;&#1496;&#1493;&#1511;&#1493;&#1500;_&#1497;&#1513;&#1497;&#1489;&#1514;_&#1493;&#1506;&#1491;&#1492;.dot"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פרוטוקול_ישיבת_ועדה.dot</Template>
  <TotalTime>0</TotalTime>
  <Pages>3</Pages>
  <Words>16365</Words>
  <Characters>81829</Characters>
  <Application>Microsoft Office Word</Application>
  <DocSecurity>4</DocSecurity>
  <Lines>681</Lines>
  <Paragraphs>195</Paragraphs>
  <ScaleCrop>false</ScaleCrop>
  <Company>Liraz</Company>
  <LinksUpToDate>false</LinksUpToDate>
  <CharactersWithSpaces>97999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הצעת חוק להסדרת הטיפול באריזות</dc:title>
  <dc:subject/>
  <dc:creator>com_alex</dc:creator>
  <cp:keywords/>
  <dc:description/>
  <cp:lastModifiedBy>שמואל כוכב</cp:lastModifiedBy>
  <cp:revision>2</cp:revision>
  <dcterms:created xsi:type="dcterms:W3CDTF">2018-06-20T11:27:00Z</dcterms:created>
  <dcterms:modified xsi:type="dcterms:W3CDTF">2018-06-20T11:27:00Z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Number">
    <vt:lpwstr>00023011</vt:lpwstr>
  </property>
  <property fmtid="{D5CDD505-2E9C-101B-9397-08002B2CF9AE}" pid="3" name="ContentTypeId">
    <vt:lpwstr>0x0101003DB97391C1CEB348B84752B00E69F51F2F009EB59BA8744DA2499318904C452900E5</vt:lpwstr>
  </property>
  <property fmtid="{D5CDD505-2E9C-101B-9397-08002B2CF9AE}" pid="4" name="ContentType">
    <vt:lpwstr>פרוטוקולי וועדות - ProtokolVaada</vt:lpwstr>
  </property>
  <property fmtid="{D5CDD505-2E9C-101B-9397-08002B2CF9AE}" pid="5" name="SDCategoryID">
    <vt:lpwstr>2a29f7232aa6;#</vt:lpwstr>
  </property>
  <property fmtid="{D5CDD505-2E9C-101B-9397-08002B2CF9AE}" pid="6" name="SDCategories">
    <vt:lpwstr>:פרוטוקולי ועדות הכנסת:ועדות קבועות:ועדת הכלכלה;#</vt:lpwstr>
  </property>
  <property fmtid="{D5CDD505-2E9C-101B-9397-08002B2CF9AE}" pid="7" name="SDDocDate">
    <vt:lpwstr>2011-01-03T00:00:00Z</vt:lpwstr>
  </property>
  <property fmtid="{D5CDD505-2E9C-101B-9397-08002B2CF9AE}" pid="8" name="SDHebDate">
    <vt:lpwstr>כ"ז בטבת, התשע"א</vt:lpwstr>
  </property>
  <property fmtid="{D5CDD505-2E9C-101B-9397-08002B2CF9AE}" pid="9" name="MisYeshiva">
    <vt:lpwstr>383.000000000000</vt:lpwstr>
  </property>
  <property fmtid="{D5CDD505-2E9C-101B-9397-08002B2CF9AE}" pid="10" name="MisKnesset">
    <vt:lpwstr>18.0000000000000</vt:lpwstr>
  </property>
  <property fmtid="{D5CDD505-2E9C-101B-9397-08002B2CF9AE}" pid="11" name="SDAuthor">
    <vt:lpwstr/>
  </property>
  <property fmtid="{D5CDD505-2E9C-101B-9397-08002B2CF9AE}" pid="12" name="שעת ישיבה">
    <vt:lpwstr>08:00</vt:lpwstr>
  </property>
  <property fmtid="{D5CDD505-2E9C-101B-9397-08002B2CF9AE}" pid="13" name="TaarichYeshiva">
    <vt:lpwstr>2010-12-20T08:00:00Z</vt:lpwstr>
  </property>
  <property fmtid="{D5CDD505-2E9C-101B-9397-08002B2CF9AE}" pid="14" name="MisVaada">
    <vt:lpwstr>654.000000000000</vt:lpwstr>
  </property>
  <property fmtid="{D5CDD505-2E9C-101B-9397-08002B2CF9AE}" pid="15" name="GetLastModified">
    <vt:lpwstr>1/3/2011 12:28:11 PM</vt:lpwstr>
  </property>
</Properties>
</file>