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F5AF7">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 xml:space="preserve">                                                                 נוסח לא מתוקן              </w:t>
      </w:r>
    </w:p>
    <w:p w:rsidR="00000000" w:rsidRDefault="00BF5AF7">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BF5AF7">
      <w:pPr>
        <w:bidi/>
        <w:jc w:val="both"/>
        <w:rPr>
          <w:rFonts w:cs="David"/>
          <w:b/>
          <w:bCs/>
          <w:rtl/>
        </w:rPr>
      </w:pPr>
    </w:p>
    <w:p w:rsidR="00000000" w:rsidRDefault="00BF5AF7">
      <w:pPr>
        <w:bidi/>
        <w:jc w:val="center"/>
        <w:outlineLvl w:val="0"/>
        <w:rPr>
          <w:rFonts w:cs="David"/>
          <w:b/>
          <w:bCs/>
          <w:rtl/>
        </w:rPr>
      </w:pPr>
    </w:p>
    <w:p w:rsidR="00000000" w:rsidRDefault="00BF5AF7">
      <w:pPr>
        <w:bidi/>
        <w:jc w:val="center"/>
        <w:outlineLvl w:val="0"/>
        <w:rPr>
          <w:rFonts w:cs="David"/>
          <w:b/>
          <w:bCs/>
          <w:rtl/>
        </w:rPr>
      </w:pPr>
    </w:p>
    <w:p w:rsidR="00000000" w:rsidRDefault="00BF5AF7">
      <w:pPr>
        <w:bidi/>
        <w:jc w:val="center"/>
        <w:outlineLvl w:val="0"/>
        <w:rPr>
          <w:rFonts w:cs="David"/>
          <w:b/>
          <w:bCs/>
          <w:rtl/>
        </w:rPr>
      </w:pPr>
    </w:p>
    <w:p w:rsidR="00000000" w:rsidRDefault="00BF5AF7">
      <w:pPr>
        <w:bidi/>
        <w:jc w:val="center"/>
        <w:outlineLvl w:val="0"/>
        <w:rPr>
          <w:rFonts w:cs="David"/>
          <w:b/>
          <w:bCs/>
          <w:rtl/>
        </w:rPr>
      </w:pPr>
      <w:r>
        <w:rPr>
          <w:rFonts w:cs="David"/>
          <w:b/>
          <w:bCs/>
          <w:rtl/>
        </w:rPr>
        <w:t>פרוטוקול מס' 389</w:t>
      </w:r>
    </w:p>
    <w:p w:rsidR="00000000" w:rsidRDefault="00BF5AF7">
      <w:pPr>
        <w:bidi/>
        <w:jc w:val="center"/>
        <w:outlineLvl w:val="0"/>
        <w:rPr>
          <w:rFonts w:cs="David"/>
          <w:b/>
          <w:bCs/>
          <w:rtl/>
        </w:rPr>
      </w:pPr>
      <w:r>
        <w:rPr>
          <w:rFonts w:cs="David"/>
          <w:b/>
          <w:bCs/>
          <w:rtl/>
        </w:rPr>
        <w:t>מישיבת ועדת הכלכלה</w:t>
      </w:r>
    </w:p>
    <w:p w:rsidR="00000000" w:rsidRDefault="00BF5AF7">
      <w:pPr>
        <w:bidi/>
        <w:jc w:val="center"/>
        <w:rPr>
          <w:rFonts w:cs="David"/>
          <w:b/>
          <w:bCs/>
          <w:u w:val="single"/>
          <w:rtl/>
        </w:rPr>
      </w:pPr>
      <w:r>
        <w:rPr>
          <w:rFonts w:cs="David"/>
          <w:b/>
          <w:bCs/>
          <w:u w:val="single"/>
          <w:rtl/>
        </w:rPr>
        <w:t>מיום שלישי, י"ד בטבת, התשע"א (21 בדצמבר, 2010) בשעה 11:30</w:t>
      </w:r>
    </w:p>
    <w:p w:rsidR="00000000" w:rsidRDefault="00BF5AF7">
      <w:pPr>
        <w:bidi/>
        <w:rPr>
          <w:rFonts w:cs="David"/>
          <w:b/>
          <w:bCs/>
          <w:u w:val="single"/>
          <w:rtl/>
        </w:rPr>
      </w:pPr>
    </w:p>
    <w:p w:rsidR="00000000" w:rsidRDefault="00BF5AF7">
      <w:pPr>
        <w:bidi/>
        <w:rPr>
          <w:rFonts w:cs="David"/>
          <w:b/>
          <w:bCs/>
          <w:u w:val="single"/>
          <w:rtl/>
        </w:rPr>
      </w:pPr>
    </w:p>
    <w:p w:rsidR="00000000" w:rsidRDefault="00BF5AF7">
      <w:pPr>
        <w:bidi/>
        <w:rPr>
          <w:rFonts w:cs="David"/>
          <w:b/>
          <w:bCs/>
          <w:u w:val="single"/>
          <w:rtl/>
        </w:rPr>
      </w:pPr>
    </w:p>
    <w:p w:rsidR="00000000" w:rsidRDefault="00BF5AF7">
      <w:pPr>
        <w:bidi/>
        <w:jc w:val="both"/>
        <w:rPr>
          <w:rFonts w:cs="David"/>
          <w:rtl/>
        </w:rPr>
      </w:pPr>
      <w:r>
        <w:rPr>
          <w:rFonts w:cs="David"/>
          <w:b/>
          <w:bCs/>
          <w:u w:val="single"/>
          <w:rtl/>
        </w:rPr>
        <w:t>סדר היום:</w:t>
      </w:r>
      <w:r>
        <w:rPr>
          <w:rFonts w:cs="David"/>
          <w:rtl/>
        </w:rPr>
        <w:t xml:space="preserve">  </w:t>
      </w:r>
    </w:p>
    <w:p w:rsidR="00000000" w:rsidRDefault="00BF5AF7">
      <w:pPr>
        <w:bidi/>
        <w:jc w:val="both"/>
        <w:rPr>
          <w:rFonts w:cs="David"/>
          <w:b/>
          <w:bCs/>
          <w:u w:val="single"/>
          <w:rtl/>
        </w:rPr>
      </w:pPr>
    </w:p>
    <w:p w:rsidR="00000000" w:rsidRDefault="00BF5AF7">
      <w:pPr>
        <w:bidi/>
        <w:jc w:val="both"/>
        <w:rPr>
          <w:rFonts w:cs="David"/>
          <w:b/>
          <w:bCs/>
          <w:rtl/>
        </w:rPr>
      </w:pPr>
      <w:r>
        <w:rPr>
          <w:rFonts w:cs="David"/>
          <w:b/>
          <w:bCs/>
          <w:rtl/>
        </w:rPr>
        <w:t>צו משק הדלק (קידום הת</w:t>
      </w:r>
      <w:r>
        <w:rPr>
          <w:rFonts w:cs="David"/>
          <w:b/>
          <w:bCs/>
          <w:rtl/>
        </w:rPr>
        <w:t>חרות) (תיקון מס' 4) (הארכת תקופה מס' 2), התשע"א-2010</w:t>
      </w:r>
    </w:p>
    <w:p w:rsidR="00000000" w:rsidRDefault="00BF5AF7">
      <w:pPr>
        <w:bidi/>
        <w:jc w:val="both"/>
        <w:rPr>
          <w:rFonts w:cs="David"/>
          <w:b/>
          <w:bCs/>
          <w:u w:val="single"/>
          <w:rtl/>
        </w:rPr>
      </w:pPr>
    </w:p>
    <w:p w:rsidR="00000000" w:rsidRDefault="00BF5AF7">
      <w:pPr>
        <w:bidi/>
        <w:jc w:val="both"/>
        <w:rPr>
          <w:rFonts w:cs="David"/>
          <w:b/>
          <w:bCs/>
          <w:rtl/>
        </w:rPr>
      </w:pPr>
    </w:p>
    <w:p w:rsidR="00000000" w:rsidRDefault="00BF5AF7">
      <w:pPr>
        <w:bidi/>
        <w:jc w:val="both"/>
        <w:outlineLvl w:val="0"/>
        <w:rPr>
          <w:rFonts w:cs="David"/>
          <w:b/>
          <w:bCs/>
          <w:u w:val="single"/>
          <w:rtl/>
        </w:rPr>
      </w:pPr>
      <w:r>
        <w:rPr>
          <w:rFonts w:cs="David"/>
          <w:b/>
          <w:bCs/>
          <w:u w:val="single"/>
          <w:rtl/>
        </w:rPr>
        <w:t>נכחו:</w:t>
      </w:r>
    </w:p>
    <w:p w:rsidR="00000000" w:rsidRDefault="00BF5AF7">
      <w:pPr>
        <w:bidi/>
        <w:jc w:val="both"/>
        <w:outlineLvl w:val="0"/>
        <w:rPr>
          <w:rFonts w:cs="David"/>
          <w:rtl/>
        </w:rPr>
      </w:pPr>
      <w:r>
        <w:rPr>
          <w:rFonts w:cs="David"/>
          <w:b/>
          <w:bCs/>
          <w:u w:val="single"/>
          <w:rtl/>
        </w:rPr>
        <w:t>חברי הוועדה</w:t>
      </w:r>
      <w:r>
        <w:rPr>
          <w:rFonts w:cs="David"/>
          <w:rtl/>
        </w:rPr>
        <w:t>:</w:t>
      </w:r>
      <w:r>
        <w:rPr>
          <w:rFonts w:cs="David"/>
          <w:rtl/>
        </w:rPr>
        <w:tab/>
      </w:r>
    </w:p>
    <w:p w:rsidR="00000000" w:rsidRDefault="00BF5AF7">
      <w:pPr>
        <w:bidi/>
        <w:jc w:val="both"/>
        <w:outlineLvl w:val="0"/>
        <w:rPr>
          <w:rFonts w:cs="David"/>
          <w:rtl/>
        </w:rPr>
      </w:pPr>
      <w:r>
        <w:rPr>
          <w:rFonts w:cs="David"/>
          <w:rtl/>
        </w:rPr>
        <w:t>כרמל שאמה- היו"ר</w:t>
      </w:r>
    </w:p>
    <w:p w:rsidR="00000000" w:rsidRDefault="00BF5AF7">
      <w:pPr>
        <w:bidi/>
        <w:jc w:val="both"/>
        <w:outlineLvl w:val="0"/>
        <w:rPr>
          <w:rFonts w:cs="David"/>
          <w:rtl/>
        </w:rPr>
      </w:pPr>
      <w:r>
        <w:rPr>
          <w:rFonts w:cs="David"/>
          <w:rtl/>
        </w:rPr>
        <w:t>אופיר אקוניס</w:t>
      </w:r>
    </w:p>
    <w:p w:rsidR="00000000" w:rsidRDefault="00BF5AF7">
      <w:pPr>
        <w:bidi/>
        <w:jc w:val="both"/>
        <w:outlineLvl w:val="0"/>
        <w:rPr>
          <w:rFonts w:cs="David"/>
          <w:rtl/>
        </w:rPr>
      </w:pPr>
      <w:r>
        <w:rPr>
          <w:rFonts w:cs="David"/>
          <w:rtl/>
        </w:rPr>
        <w:t>שי חרמש</w:t>
      </w:r>
    </w:p>
    <w:p w:rsidR="00000000" w:rsidRDefault="00BF5AF7">
      <w:pPr>
        <w:bidi/>
        <w:jc w:val="both"/>
        <w:outlineLvl w:val="0"/>
        <w:rPr>
          <w:rFonts w:cs="David"/>
          <w:rtl/>
        </w:rPr>
      </w:pPr>
      <w:r>
        <w:rPr>
          <w:rFonts w:cs="David"/>
          <w:rtl/>
        </w:rPr>
        <w:t>חמד עמאר</w:t>
      </w:r>
    </w:p>
    <w:p w:rsidR="00000000" w:rsidRDefault="00BF5AF7">
      <w:pPr>
        <w:bidi/>
        <w:jc w:val="both"/>
        <w:outlineLvl w:val="0"/>
        <w:rPr>
          <w:rFonts w:cs="David"/>
          <w:rtl/>
        </w:rPr>
      </w:pPr>
    </w:p>
    <w:p w:rsidR="00000000" w:rsidRDefault="00BF5AF7">
      <w:pPr>
        <w:bidi/>
        <w:jc w:val="both"/>
        <w:outlineLvl w:val="0"/>
        <w:rPr>
          <w:rFonts w:cs="David"/>
          <w:rtl/>
        </w:rPr>
      </w:pPr>
      <w:r>
        <w:rPr>
          <w:rFonts w:cs="David"/>
          <w:b/>
          <w:bCs/>
          <w:u w:val="single"/>
          <w:rtl/>
        </w:rPr>
        <w:t>מוזמנים</w:t>
      </w:r>
      <w:r>
        <w:rPr>
          <w:rFonts w:cs="David"/>
          <w:rtl/>
        </w:rPr>
        <w:t>:</w:t>
      </w:r>
    </w:p>
    <w:p w:rsidR="00000000" w:rsidRDefault="00BF5AF7">
      <w:pPr>
        <w:bidi/>
        <w:jc w:val="both"/>
        <w:outlineLvl w:val="0"/>
        <w:rPr>
          <w:rFonts w:cs="David"/>
          <w:rtl/>
        </w:rPr>
      </w:pPr>
      <w:r>
        <w:rPr>
          <w:rFonts w:cs="David"/>
          <w:rtl/>
        </w:rPr>
        <w:t>משרד התשתיות הלאומיות:</w:t>
      </w:r>
    </w:p>
    <w:p w:rsidR="00000000" w:rsidRDefault="00BF5AF7">
      <w:pPr>
        <w:bidi/>
        <w:jc w:val="both"/>
        <w:outlineLvl w:val="0"/>
        <w:rPr>
          <w:rFonts w:cs="David"/>
          <w:rtl/>
        </w:rPr>
      </w:pPr>
      <w:r>
        <w:rPr>
          <w:rFonts w:cs="David"/>
          <w:rtl/>
        </w:rPr>
        <w:t>חגית אייזנמן- לשכה משפטית</w:t>
      </w:r>
    </w:p>
    <w:p w:rsidR="00000000" w:rsidRDefault="00BF5AF7">
      <w:pPr>
        <w:bidi/>
        <w:jc w:val="both"/>
        <w:outlineLvl w:val="0"/>
        <w:rPr>
          <w:rFonts w:cs="David"/>
          <w:rtl/>
        </w:rPr>
      </w:pPr>
      <w:r>
        <w:rPr>
          <w:rFonts w:cs="David"/>
          <w:rtl/>
        </w:rPr>
        <w:t>חן בר יוסף – מנהל מינהל הדלק</w:t>
      </w:r>
    </w:p>
    <w:p w:rsidR="00000000" w:rsidRDefault="00BF5AF7">
      <w:pPr>
        <w:bidi/>
        <w:jc w:val="both"/>
        <w:outlineLvl w:val="0"/>
        <w:rPr>
          <w:rFonts w:cs="David"/>
          <w:rtl/>
        </w:rPr>
      </w:pPr>
      <w:r>
        <w:rPr>
          <w:rFonts w:cs="David"/>
          <w:rtl/>
        </w:rPr>
        <w:t>יהודה גסנר – מהנדס מינהל הדלק והגז</w:t>
      </w:r>
    </w:p>
    <w:p w:rsidR="00000000" w:rsidRDefault="00BF5AF7">
      <w:pPr>
        <w:bidi/>
        <w:jc w:val="both"/>
        <w:outlineLvl w:val="0"/>
        <w:rPr>
          <w:rFonts w:cs="David"/>
          <w:rtl/>
        </w:rPr>
      </w:pPr>
    </w:p>
    <w:p w:rsidR="00000000" w:rsidRDefault="00BF5AF7">
      <w:pPr>
        <w:bidi/>
        <w:jc w:val="both"/>
        <w:outlineLvl w:val="0"/>
        <w:rPr>
          <w:rFonts w:cs="David"/>
          <w:rtl/>
        </w:rPr>
      </w:pPr>
      <w:r>
        <w:rPr>
          <w:rFonts w:cs="David"/>
          <w:rtl/>
        </w:rPr>
        <w:t>משרד המשפט</w:t>
      </w:r>
      <w:r>
        <w:rPr>
          <w:rFonts w:cs="David"/>
          <w:rtl/>
        </w:rPr>
        <w:t>ים:</w:t>
      </w:r>
    </w:p>
    <w:p w:rsidR="00000000" w:rsidRDefault="00BF5AF7">
      <w:pPr>
        <w:bidi/>
        <w:jc w:val="both"/>
        <w:outlineLvl w:val="0"/>
        <w:rPr>
          <w:rFonts w:cs="David"/>
          <w:rtl/>
        </w:rPr>
      </w:pPr>
      <w:r>
        <w:rPr>
          <w:rFonts w:cs="David"/>
          <w:rtl/>
        </w:rPr>
        <w:t>עו"ד שלומית ארליך – ייעוץ וחקיקה</w:t>
      </w:r>
    </w:p>
    <w:p w:rsidR="00000000" w:rsidRDefault="00BF5AF7">
      <w:pPr>
        <w:bidi/>
        <w:jc w:val="both"/>
        <w:outlineLvl w:val="0"/>
        <w:rPr>
          <w:rFonts w:cs="David"/>
          <w:rtl/>
        </w:rPr>
      </w:pPr>
    </w:p>
    <w:p w:rsidR="00000000" w:rsidRDefault="00BF5AF7">
      <w:pPr>
        <w:bidi/>
        <w:jc w:val="both"/>
        <w:outlineLvl w:val="0"/>
        <w:rPr>
          <w:rFonts w:cs="David"/>
          <w:rtl/>
        </w:rPr>
      </w:pPr>
      <w:r>
        <w:rPr>
          <w:rFonts w:cs="David"/>
          <w:rtl/>
        </w:rPr>
        <w:t>רשות הגבלים עסקיים:</w:t>
      </w:r>
    </w:p>
    <w:p w:rsidR="00000000" w:rsidRDefault="00BF5AF7">
      <w:pPr>
        <w:bidi/>
        <w:jc w:val="both"/>
        <w:outlineLvl w:val="0"/>
        <w:rPr>
          <w:rFonts w:cs="David"/>
          <w:rtl/>
        </w:rPr>
      </w:pPr>
      <w:r>
        <w:rPr>
          <w:rFonts w:cs="David"/>
          <w:rtl/>
        </w:rPr>
        <w:t>קובי גולדברג</w:t>
      </w:r>
    </w:p>
    <w:p w:rsidR="00000000" w:rsidRDefault="00BF5AF7">
      <w:pPr>
        <w:bidi/>
        <w:jc w:val="both"/>
        <w:outlineLvl w:val="0"/>
        <w:rPr>
          <w:rFonts w:cs="David"/>
          <w:rtl/>
        </w:rPr>
      </w:pPr>
    </w:p>
    <w:p w:rsidR="00000000" w:rsidRDefault="00BF5AF7">
      <w:pPr>
        <w:bidi/>
        <w:jc w:val="both"/>
        <w:outlineLvl w:val="0"/>
        <w:rPr>
          <w:rFonts w:cs="David"/>
          <w:rtl/>
        </w:rPr>
      </w:pPr>
      <w:r>
        <w:rPr>
          <w:rFonts w:cs="David"/>
          <w:rtl/>
        </w:rPr>
        <w:t>ארגון סוכני ובעלי תחנות דלק:</w:t>
      </w:r>
    </w:p>
    <w:p w:rsidR="00000000" w:rsidRDefault="00BF5AF7">
      <w:pPr>
        <w:bidi/>
        <w:jc w:val="both"/>
        <w:outlineLvl w:val="0"/>
        <w:rPr>
          <w:rFonts w:cs="David"/>
          <w:rtl/>
        </w:rPr>
      </w:pPr>
      <w:r>
        <w:rPr>
          <w:rFonts w:cs="David"/>
          <w:rtl/>
        </w:rPr>
        <w:t>מתי יצחק – הנהלת הארגון</w:t>
      </w:r>
    </w:p>
    <w:p w:rsidR="00000000" w:rsidRDefault="00BF5AF7">
      <w:pPr>
        <w:bidi/>
        <w:jc w:val="both"/>
        <w:outlineLvl w:val="0"/>
        <w:rPr>
          <w:rFonts w:cs="David"/>
          <w:rtl/>
        </w:rPr>
      </w:pPr>
      <w:r>
        <w:rPr>
          <w:rFonts w:cs="David"/>
          <w:rtl/>
        </w:rPr>
        <w:t>נאוה עובדיה – מזכירת הארגון</w:t>
      </w:r>
    </w:p>
    <w:p w:rsidR="00000000" w:rsidRDefault="00BF5AF7">
      <w:pPr>
        <w:bidi/>
        <w:jc w:val="both"/>
        <w:outlineLvl w:val="0"/>
        <w:rPr>
          <w:rFonts w:cs="David"/>
          <w:rtl/>
        </w:rPr>
      </w:pPr>
      <w:r>
        <w:rPr>
          <w:rFonts w:cs="David"/>
          <w:rtl/>
        </w:rPr>
        <w:t>צבי קורמן – יו"ר הארגון</w:t>
      </w:r>
    </w:p>
    <w:p w:rsidR="00000000" w:rsidRDefault="00BF5AF7">
      <w:pPr>
        <w:bidi/>
        <w:jc w:val="both"/>
        <w:outlineLvl w:val="0"/>
        <w:rPr>
          <w:rFonts w:cs="David"/>
          <w:rtl/>
        </w:rPr>
      </w:pPr>
      <w:r>
        <w:rPr>
          <w:rFonts w:cs="David"/>
          <w:rtl/>
        </w:rPr>
        <w:t>דוד פוגל – חבר ויועץ הנהלת האגוד</w:t>
      </w:r>
    </w:p>
    <w:p w:rsidR="00000000" w:rsidRDefault="00BF5AF7">
      <w:pPr>
        <w:bidi/>
        <w:jc w:val="both"/>
        <w:outlineLvl w:val="0"/>
        <w:rPr>
          <w:rFonts w:cs="David"/>
          <w:rtl/>
        </w:rPr>
      </w:pPr>
    </w:p>
    <w:p w:rsidR="00000000" w:rsidRDefault="00BF5AF7">
      <w:pPr>
        <w:bidi/>
        <w:jc w:val="both"/>
        <w:outlineLvl w:val="0"/>
        <w:rPr>
          <w:rFonts w:cs="David"/>
          <w:rtl/>
        </w:rPr>
      </w:pPr>
      <w:r>
        <w:rPr>
          <w:rFonts w:cs="David"/>
          <w:rtl/>
        </w:rPr>
        <w:t>חברות לייתור התקני תדלוק אוטומטיים:</w:t>
      </w:r>
    </w:p>
    <w:p w:rsidR="00000000" w:rsidRDefault="00BF5AF7">
      <w:pPr>
        <w:bidi/>
        <w:jc w:val="both"/>
        <w:outlineLvl w:val="0"/>
        <w:rPr>
          <w:rFonts w:cs="David"/>
          <w:rtl/>
        </w:rPr>
      </w:pPr>
      <w:r>
        <w:rPr>
          <w:rFonts w:cs="David"/>
          <w:rtl/>
        </w:rPr>
        <w:t>שלמה ספיר</w:t>
      </w:r>
      <w:r>
        <w:rPr>
          <w:rFonts w:cs="David"/>
          <w:rtl/>
        </w:rPr>
        <w:t xml:space="preserve"> – סמנכ"ל שיווק, רוזמן חברה להנדסה</w:t>
      </w:r>
    </w:p>
    <w:p w:rsidR="00000000" w:rsidRDefault="00BF5AF7">
      <w:pPr>
        <w:bidi/>
        <w:jc w:val="both"/>
        <w:outlineLvl w:val="0"/>
        <w:rPr>
          <w:rFonts w:cs="David"/>
          <w:rtl/>
        </w:rPr>
      </w:pPr>
      <w:r>
        <w:rPr>
          <w:rFonts w:cs="David"/>
          <w:rtl/>
        </w:rPr>
        <w:t xml:space="preserve">עדו רוזמן – מנכ"ל רוזמן חברה להנדסה </w:t>
      </w:r>
    </w:p>
    <w:p w:rsidR="00000000" w:rsidRDefault="00BF5AF7">
      <w:pPr>
        <w:bidi/>
        <w:jc w:val="both"/>
        <w:outlineLvl w:val="0"/>
        <w:rPr>
          <w:rFonts w:cs="David"/>
          <w:rtl/>
        </w:rPr>
      </w:pPr>
      <w:r>
        <w:rPr>
          <w:rFonts w:cs="David"/>
          <w:rtl/>
        </w:rPr>
        <w:t>אבי ילון – סגן יו"ר דירקטוריון ומייסד פטרהטק אינ'ל</w:t>
      </w:r>
    </w:p>
    <w:p w:rsidR="00000000" w:rsidRDefault="00BF5AF7">
      <w:pPr>
        <w:bidi/>
        <w:jc w:val="both"/>
        <w:outlineLvl w:val="0"/>
        <w:rPr>
          <w:rFonts w:cs="David"/>
          <w:rtl/>
        </w:rPr>
      </w:pPr>
      <w:r>
        <w:rPr>
          <w:rFonts w:cs="David"/>
          <w:rtl/>
        </w:rPr>
        <w:t>משה אדוק – סמנכ"ל חברת און טראק אינוביישנס</w:t>
      </w:r>
    </w:p>
    <w:p w:rsidR="00000000" w:rsidRDefault="00BF5AF7">
      <w:pPr>
        <w:bidi/>
        <w:jc w:val="both"/>
        <w:outlineLvl w:val="0"/>
        <w:rPr>
          <w:rFonts w:cs="David"/>
          <w:rtl/>
        </w:rPr>
      </w:pPr>
    </w:p>
    <w:p w:rsidR="00000000" w:rsidRDefault="00BF5AF7">
      <w:pPr>
        <w:bidi/>
        <w:jc w:val="both"/>
        <w:outlineLvl w:val="0"/>
        <w:rPr>
          <w:rFonts w:cs="David"/>
          <w:rtl/>
        </w:rPr>
      </w:pPr>
      <w:r>
        <w:rPr>
          <w:rFonts w:cs="David"/>
          <w:rtl/>
        </w:rPr>
        <w:t>יובל מור – מנכ"ל מ.י.ד תמנות אחזקות\</w:t>
      </w:r>
    </w:p>
    <w:p w:rsidR="00000000" w:rsidRDefault="00BF5AF7">
      <w:pPr>
        <w:bidi/>
        <w:jc w:val="both"/>
        <w:outlineLvl w:val="0"/>
        <w:rPr>
          <w:rFonts w:cs="David"/>
          <w:rtl/>
        </w:rPr>
      </w:pPr>
      <w:r>
        <w:rPr>
          <w:rFonts w:cs="David"/>
          <w:rtl/>
        </w:rPr>
        <w:t xml:space="preserve">ענת גוטמן </w:t>
      </w:r>
    </w:p>
    <w:p w:rsidR="00000000" w:rsidRDefault="00BF5AF7">
      <w:pPr>
        <w:bidi/>
        <w:jc w:val="both"/>
        <w:outlineLvl w:val="0"/>
        <w:rPr>
          <w:rFonts w:cs="David"/>
          <w:rtl/>
        </w:rPr>
      </w:pPr>
    </w:p>
    <w:p w:rsidR="00000000" w:rsidRDefault="00BF5AF7">
      <w:pPr>
        <w:bidi/>
        <w:jc w:val="both"/>
        <w:outlineLvl w:val="0"/>
        <w:rPr>
          <w:rFonts w:cs="David"/>
          <w:rtl/>
        </w:rPr>
      </w:pPr>
      <w:r>
        <w:rPr>
          <w:rFonts w:cs="David"/>
          <w:b/>
          <w:bCs/>
          <w:u w:val="single"/>
          <w:rtl/>
        </w:rPr>
        <w:t>מנהלת הוועדה</w:t>
      </w:r>
      <w:r>
        <w:rPr>
          <w:rFonts w:cs="David"/>
          <w:rtl/>
        </w:rPr>
        <w:t>:</w:t>
      </w:r>
      <w:r>
        <w:rPr>
          <w:rFonts w:cs="David"/>
          <w:rtl/>
        </w:rPr>
        <w:tab/>
        <w:t>לאה ורון</w:t>
      </w:r>
    </w:p>
    <w:p w:rsidR="00000000" w:rsidRDefault="00BF5AF7">
      <w:pPr>
        <w:bidi/>
        <w:jc w:val="both"/>
        <w:rPr>
          <w:rFonts w:cs="David"/>
          <w:b/>
          <w:bCs/>
          <w:u w:val="single"/>
          <w:rtl/>
        </w:rPr>
      </w:pPr>
    </w:p>
    <w:p w:rsidR="00000000" w:rsidRDefault="00BF5AF7">
      <w:pPr>
        <w:bidi/>
        <w:jc w:val="both"/>
        <w:outlineLvl w:val="0"/>
        <w:rPr>
          <w:rFonts w:cs="David"/>
          <w:rtl/>
        </w:rPr>
      </w:pPr>
      <w:r>
        <w:rPr>
          <w:rFonts w:cs="David"/>
          <w:b/>
          <w:bCs/>
          <w:u w:val="single"/>
          <w:rtl/>
        </w:rPr>
        <w:t>ייעוץ משפטי:</w:t>
      </w:r>
      <w:r>
        <w:rPr>
          <w:rFonts w:cs="David"/>
          <w:rtl/>
        </w:rPr>
        <w:t xml:space="preserve"> אתי</w:t>
      </w:r>
      <w:r>
        <w:rPr>
          <w:rFonts w:cs="David"/>
          <w:rtl/>
        </w:rPr>
        <w:t xml:space="preserve"> בנדלר, אלקנה אפרתי</w:t>
      </w:r>
    </w:p>
    <w:p w:rsidR="00000000" w:rsidRDefault="00BF5AF7">
      <w:pPr>
        <w:bidi/>
        <w:jc w:val="both"/>
        <w:outlineLvl w:val="0"/>
        <w:rPr>
          <w:rFonts w:cs="David"/>
          <w:rtl/>
        </w:rPr>
      </w:pPr>
      <w:r>
        <w:rPr>
          <w:rFonts w:cs="David"/>
          <w:rtl/>
        </w:rPr>
        <w:t xml:space="preserve">                         רן סלבצקי (מתמחה)</w:t>
      </w:r>
    </w:p>
    <w:p w:rsidR="00000000" w:rsidRDefault="00BF5AF7">
      <w:pPr>
        <w:bidi/>
        <w:jc w:val="both"/>
        <w:outlineLvl w:val="0"/>
        <w:rPr>
          <w:rFonts w:cs="David"/>
          <w:rtl/>
        </w:rPr>
      </w:pPr>
    </w:p>
    <w:p w:rsidR="00000000" w:rsidRDefault="00BF5AF7">
      <w:pPr>
        <w:bidi/>
        <w:jc w:val="both"/>
        <w:outlineLvl w:val="0"/>
        <w:rPr>
          <w:rFonts w:cs="David"/>
          <w:rtl/>
        </w:rPr>
      </w:pPr>
      <w:r>
        <w:rPr>
          <w:rFonts w:cs="David"/>
          <w:b/>
          <w:bCs/>
          <w:u w:val="single"/>
          <w:rtl/>
        </w:rPr>
        <w:t>רשמה</w:t>
      </w:r>
      <w:r>
        <w:rPr>
          <w:rFonts w:cs="David"/>
          <w:rtl/>
        </w:rPr>
        <w:t>:</w:t>
      </w:r>
      <w:r>
        <w:rPr>
          <w:rFonts w:cs="David"/>
          <w:rtl/>
        </w:rPr>
        <w:tab/>
        <w:t>לאה קיקיון</w:t>
      </w:r>
    </w:p>
    <w:p w:rsidR="00000000" w:rsidRDefault="00BF5AF7">
      <w:pPr>
        <w:keepNext/>
        <w:bidi/>
        <w:jc w:val="both"/>
        <w:rPr>
          <w:rFonts w:cs="David"/>
          <w:rtl/>
        </w:rPr>
      </w:pPr>
      <w:r>
        <w:rPr>
          <w:rFonts w:cs="David"/>
          <w:rtl/>
        </w:rPr>
        <w:br w:type="page"/>
      </w:r>
    </w:p>
    <w:p w:rsidR="00000000" w:rsidRDefault="00BF5AF7">
      <w:pPr>
        <w:bidi/>
        <w:jc w:val="center"/>
        <w:rPr>
          <w:rFonts w:cs="David"/>
          <w:b/>
          <w:bCs/>
          <w:u w:val="single"/>
          <w:rtl/>
        </w:rPr>
      </w:pPr>
      <w:r>
        <w:rPr>
          <w:rFonts w:cs="David"/>
          <w:b/>
          <w:bCs/>
          <w:u w:val="single"/>
          <w:rtl/>
        </w:rPr>
        <w:t>צו משק הדלק (קידום התחרות) (תיקון מס' 4)(הארכת תקופה מס' 2), התשע"א-2010</w:t>
      </w:r>
    </w:p>
    <w:p w:rsidR="00000000" w:rsidRDefault="00BF5AF7">
      <w:pPr>
        <w:bidi/>
        <w:jc w:val="both"/>
        <w:rPr>
          <w:rFonts w:cs="David"/>
          <w:u w:val="single"/>
          <w:rtl/>
        </w:rPr>
      </w:pPr>
    </w:p>
    <w:p w:rsidR="00000000" w:rsidRDefault="00BF5AF7">
      <w:pPr>
        <w:bidi/>
        <w:jc w:val="both"/>
        <w:rPr>
          <w:rFonts w:cs="David"/>
          <w:u w:val="single"/>
          <w:rtl/>
        </w:rPr>
      </w:pPr>
      <w:r>
        <w:rPr>
          <w:rFonts w:cs="David"/>
          <w:u w:val="single"/>
          <w:rtl/>
        </w:rPr>
        <w:t>היו"ר כרמל שאמה:</w:t>
      </w:r>
    </w:p>
    <w:p w:rsidR="00000000" w:rsidRDefault="00BF5AF7">
      <w:pPr>
        <w:bidi/>
        <w:jc w:val="both"/>
        <w:rPr>
          <w:rFonts w:cs="David"/>
          <w:u w:val="single"/>
          <w:rtl/>
        </w:rPr>
      </w:pPr>
    </w:p>
    <w:p w:rsidR="00000000" w:rsidRDefault="00BF5AF7">
      <w:pPr>
        <w:bidi/>
        <w:jc w:val="both"/>
        <w:rPr>
          <w:rFonts w:cs="David"/>
          <w:rtl/>
        </w:rPr>
      </w:pPr>
      <w:r>
        <w:rPr>
          <w:rFonts w:cs="David"/>
          <w:rtl/>
        </w:rPr>
        <w:tab/>
        <w:t>שלום לכולם, אני מתכבד לפתוח את ישיבת הוועדה. על סדר היום - צו משק הדלק (קידום הת</w:t>
      </w:r>
      <w:r>
        <w:rPr>
          <w:rFonts w:cs="David"/>
          <w:rtl/>
        </w:rPr>
        <w:t xml:space="preserve">חרות) (תיקון מס'4)(הארכת תקופה מס' 2), התשע"א-2010. </w:t>
      </w:r>
    </w:p>
    <w:p w:rsidR="00000000" w:rsidRDefault="00BF5AF7">
      <w:pPr>
        <w:bidi/>
        <w:jc w:val="both"/>
        <w:rPr>
          <w:rFonts w:cs="David"/>
          <w:rtl/>
        </w:rPr>
      </w:pPr>
    </w:p>
    <w:p w:rsidR="00000000" w:rsidRDefault="00BF5AF7">
      <w:pPr>
        <w:bidi/>
        <w:jc w:val="both"/>
        <w:rPr>
          <w:rFonts w:cs="David"/>
          <w:u w:val="single"/>
          <w:rtl/>
        </w:rPr>
      </w:pPr>
      <w:r>
        <w:rPr>
          <w:rFonts w:cs="David"/>
          <w:u w:val="single"/>
          <w:rtl/>
        </w:rPr>
        <w:t>שי חרמש:</w:t>
      </w:r>
    </w:p>
    <w:p w:rsidR="00000000" w:rsidRDefault="00BF5AF7">
      <w:pPr>
        <w:bidi/>
        <w:jc w:val="both"/>
        <w:rPr>
          <w:rFonts w:cs="David"/>
          <w:u w:val="single"/>
          <w:rtl/>
        </w:rPr>
      </w:pPr>
    </w:p>
    <w:p w:rsidR="00000000" w:rsidRDefault="00BF5AF7">
      <w:pPr>
        <w:bidi/>
        <w:jc w:val="both"/>
        <w:rPr>
          <w:rFonts w:cs="David"/>
          <w:rtl/>
        </w:rPr>
      </w:pPr>
      <w:r>
        <w:rPr>
          <w:rFonts w:cs="David"/>
          <w:rtl/>
        </w:rPr>
        <w:tab/>
        <w:t xml:space="preserve">אני רוצה להודות ליושב ראש היוצא, שבלעדיו לא היינו מגיעים עד הלום. אם הוא לא היה שוכב על הגדר לא היינו מגיעים לפה. זה 12 שנה שוכב על המדף. </w:t>
      </w:r>
    </w:p>
    <w:p w:rsidR="00000000" w:rsidRDefault="00BF5AF7">
      <w:pPr>
        <w:bidi/>
        <w:jc w:val="both"/>
        <w:rPr>
          <w:rFonts w:cs="David"/>
          <w:rtl/>
        </w:rPr>
      </w:pPr>
    </w:p>
    <w:p w:rsidR="00000000" w:rsidRDefault="00BF5AF7">
      <w:pPr>
        <w:bidi/>
        <w:jc w:val="both"/>
        <w:rPr>
          <w:rFonts w:cs="David"/>
          <w:u w:val="single"/>
          <w:rtl/>
        </w:rPr>
      </w:pPr>
      <w:r>
        <w:rPr>
          <w:rFonts w:cs="David"/>
          <w:u w:val="single"/>
          <w:rtl/>
        </w:rPr>
        <w:t>היו"ר כרמל שאמה:</w:t>
      </w:r>
    </w:p>
    <w:p w:rsidR="00000000" w:rsidRDefault="00BF5AF7">
      <w:pPr>
        <w:bidi/>
        <w:jc w:val="both"/>
        <w:rPr>
          <w:rFonts w:cs="David"/>
          <w:u w:val="single"/>
          <w:rtl/>
        </w:rPr>
      </w:pPr>
    </w:p>
    <w:p w:rsidR="00000000" w:rsidRDefault="00BF5AF7">
      <w:pPr>
        <w:bidi/>
        <w:jc w:val="both"/>
        <w:rPr>
          <w:rFonts w:cs="David"/>
          <w:rtl/>
        </w:rPr>
      </w:pPr>
      <w:r>
        <w:rPr>
          <w:rFonts w:cs="David"/>
          <w:rtl/>
        </w:rPr>
        <w:tab/>
        <w:t xml:space="preserve">בואו נראה איך אנחנו מגיעים למצב </w:t>
      </w:r>
      <w:r>
        <w:rPr>
          <w:rFonts w:cs="David"/>
          <w:rtl/>
        </w:rPr>
        <w:t xml:space="preserve">הטוב ביותר בסיטואציה הקיימת. מי רוצה להציג, בתמצית? </w:t>
      </w:r>
    </w:p>
    <w:p w:rsidR="00000000" w:rsidRDefault="00BF5AF7">
      <w:pPr>
        <w:bidi/>
        <w:jc w:val="both"/>
        <w:rPr>
          <w:rFonts w:cs="David"/>
          <w:rtl/>
        </w:rPr>
      </w:pPr>
    </w:p>
    <w:p w:rsidR="00000000" w:rsidRDefault="00BF5AF7">
      <w:pPr>
        <w:bidi/>
        <w:jc w:val="both"/>
        <w:rPr>
          <w:rFonts w:cs="David"/>
          <w:u w:val="single"/>
          <w:rtl/>
        </w:rPr>
      </w:pPr>
      <w:r>
        <w:rPr>
          <w:rFonts w:cs="David"/>
          <w:u w:val="single"/>
          <w:rtl/>
        </w:rPr>
        <w:t>חן בר יוסף:</w:t>
      </w:r>
    </w:p>
    <w:p w:rsidR="00000000" w:rsidRDefault="00BF5AF7">
      <w:pPr>
        <w:bidi/>
        <w:jc w:val="both"/>
        <w:rPr>
          <w:rFonts w:cs="David"/>
          <w:rtl/>
        </w:rPr>
      </w:pPr>
    </w:p>
    <w:p w:rsidR="00000000" w:rsidRDefault="00BF5AF7">
      <w:pPr>
        <w:bidi/>
        <w:jc w:val="both"/>
        <w:rPr>
          <w:rFonts w:cs="David"/>
          <w:rtl/>
        </w:rPr>
      </w:pPr>
      <w:r>
        <w:rPr>
          <w:rFonts w:cs="David"/>
          <w:rtl/>
        </w:rPr>
        <w:tab/>
        <w:t>בעיקרון אנחנו מדברים על בקשה להארכת תוקף להגשת תקנות. האפשרות להארכת התוקף נידונה ואושרה במסגרת החוק. החוק קבע שנוכל להביא תקנות בתוך 3 חודשים מיום חקיקתו, ותחת בקשה של שר התשתיות - להאריך</w:t>
      </w:r>
      <w:r>
        <w:rPr>
          <w:rFonts w:cs="David"/>
          <w:rtl/>
        </w:rPr>
        <w:t xml:space="preserve"> בעוד 3 חודשים הגענו לוועדה עם בקשה כזו לפני חודש וחצי. כנראה לא הונחה לשביעות רצונה של הוועדה הבקשה לכל שלושת החודשים והתבקשנו להגיש את התקנות תוך חודש. מאז נערכו מספר דיונים, הן מול חבר הכנסת, יוזם ההצעה, שי חרמש. גם ניסינו לדבר עם היושב ראש הקודם של הוו</w:t>
      </w:r>
      <w:r>
        <w:rPr>
          <w:rFonts w:cs="David"/>
          <w:rtl/>
        </w:rPr>
        <w:t>עדה. המטרה שלנו היא להגיש תקנות כמה שיותר טובות, והמטרה היא משותפת, למרות שהחוק שכב 12 שנים, כבר בהחלטות הממשלה משנת 2009 היתה החלטה לקדם את התקנות האלה. במשרד התשתיות. לממשלה בעצמה יש עניין בקידום המטרות האלה. קידום התחרות היא אחת המטרות שלנו, בין השאר. ש</w:t>
      </w:r>
      <w:r>
        <w:rPr>
          <w:rFonts w:cs="David"/>
          <w:rtl/>
        </w:rPr>
        <w:t>מחנו לשתף פעולה גם עם יוזמה שזירזה ומירצה את התהליך כולו, ואנחנו לא מזלזלים בה, אבל זאת ודאי מטרה שלנו, אין לנו שום עניין לעכב. עם זאת, עלו מספר סוגיות משפטיות מאד מורכבות שנדונו לאחרונה בפני המשנה ליועץ המשפטי לממשלה. במסגרת זו נדרשנו לערוך שינויים בתקנות</w:t>
      </w:r>
      <w:r>
        <w:rPr>
          <w:rFonts w:cs="David"/>
          <w:rtl/>
        </w:rPr>
        <w:t xml:space="preserve">, שפורסמו לעיון הציבור. השינויים האלה בטיוטות כרגע בינינו ובין משרד המשפטים וההגבלים העסקיים, כפי שמופיע בחוק, ואנחנו רוצים להביא טיוטת תקנות מסודרת שתידון סעיף סעיף בוועדה ולא להגיע עם משהו שהוא חצי עבודה או עבודה באמצעיתה, ולכן אנחנו מבקשים בסך הכל  עוד </w:t>
      </w:r>
      <w:r>
        <w:rPr>
          <w:rFonts w:cs="David"/>
          <w:rtl/>
        </w:rPr>
        <w:t xml:space="preserve">32 יום. </w:t>
      </w:r>
    </w:p>
    <w:p w:rsidR="00000000" w:rsidRDefault="00BF5AF7">
      <w:pPr>
        <w:bidi/>
        <w:jc w:val="both"/>
        <w:rPr>
          <w:rFonts w:cs="David"/>
          <w:rtl/>
        </w:rPr>
      </w:pPr>
    </w:p>
    <w:p w:rsidR="00000000" w:rsidRDefault="00BF5AF7">
      <w:pPr>
        <w:bidi/>
        <w:jc w:val="both"/>
        <w:rPr>
          <w:rFonts w:cs="David"/>
          <w:rtl/>
        </w:rPr>
      </w:pPr>
    </w:p>
    <w:p w:rsidR="00000000" w:rsidRDefault="00BF5AF7">
      <w:pPr>
        <w:bidi/>
        <w:jc w:val="both"/>
        <w:rPr>
          <w:rFonts w:cs="David"/>
          <w:u w:val="single"/>
          <w:rtl/>
        </w:rPr>
      </w:pPr>
      <w:r>
        <w:rPr>
          <w:rFonts w:cs="David"/>
          <w:u w:val="single"/>
          <w:rtl/>
        </w:rPr>
        <w:t>היו"ר כרמל שאמה:</w:t>
      </w:r>
    </w:p>
    <w:p w:rsidR="00000000" w:rsidRDefault="00BF5AF7">
      <w:pPr>
        <w:bidi/>
        <w:jc w:val="both"/>
        <w:rPr>
          <w:rFonts w:cs="David"/>
          <w:u w:val="single"/>
          <w:rtl/>
        </w:rPr>
      </w:pPr>
    </w:p>
    <w:p w:rsidR="00000000" w:rsidRDefault="00BF5AF7">
      <w:pPr>
        <w:bidi/>
        <w:jc w:val="both"/>
        <w:rPr>
          <w:rFonts w:cs="David"/>
          <w:rtl/>
        </w:rPr>
      </w:pPr>
      <w:r>
        <w:rPr>
          <w:rFonts w:cs="David"/>
          <w:rtl/>
        </w:rPr>
        <w:tab/>
        <w:t xml:space="preserve">מה שאני מבין – שכל מה שמבקשים זה לשנות את התאריך. </w:t>
      </w:r>
    </w:p>
    <w:p w:rsidR="00000000" w:rsidRDefault="00BF5AF7">
      <w:pPr>
        <w:bidi/>
        <w:jc w:val="both"/>
        <w:rPr>
          <w:rFonts w:cs="David"/>
          <w:rtl/>
        </w:rPr>
      </w:pPr>
    </w:p>
    <w:p w:rsidR="00000000" w:rsidRDefault="00BF5AF7">
      <w:pPr>
        <w:bidi/>
        <w:jc w:val="both"/>
        <w:rPr>
          <w:rFonts w:cs="David"/>
          <w:u w:val="single"/>
          <w:rtl/>
        </w:rPr>
      </w:pPr>
      <w:r>
        <w:rPr>
          <w:rFonts w:cs="David"/>
          <w:u w:val="single"/>
          <w:rtl/>
        </w:rPr>
        <w:t>חן בר יוסף:</w:t>
      </w:r>
    </w:p>
    <w:p w:rsidR="00000000" w:rsidRDefault="00BF5AF7">
      <w:pPr>
        <w:bidi/>
        <w:jc w:val="both"/>
        <w:rPr>
          <w:rFonts w:cs="David"/>
          <w:rtl/>
        </w:rPr>
      </w:pPr>
    </w:p>
    <w:p w:rsidR="00000000" w:rsidRDefault="00BF5AF7">
      <w:pPr>
        <w:bidi/>
        <w:jc w:val="both"/>
        <w:rPr>
          <w:rFonts w:cs="David"/>
          <w:rtl/>
        </w:rPr>
      </w:pPr>
      <w:r>
        <w:rPr>
          <w:rFonts w:cs="David"/>
          <w:rtl/>
        </w:rPr>
        <w:tab/>
        <w:t xml:space="preserve">בקשה טכנית לחלוטין. </w:t>
      </w:r>
    </w:p>
    <w:p w:rsidR="00000000" w:rsidRDefault="00BF5AF7">
      <w:pPr>
        <w:bidi/>
        <w:jc w:val="both"/>
        <w:rPr>
          <w:rFonts w:cs="David"/>
          <w:rtl/>
        </w:rPr>
      </w:pPr>
    </w:p>
    <w:p w:rsidR="00000000" w:rsidRDefault="00BF5AF7">
      <w:pPr>
        <w:bidi/>
        <w:jc w:val="both"/>
        <w:rPr>
          <w:rFonts w:cs="David"/>
          <w:u w:val="single"/>
          <w:rtl/>
        </w:rPr>
      </w:pPr>
      <w:r>
        <w:rPr>
          <w:rFonts w:cs="David"/>
          <w:u w:val="single"/>
          <w:rtl/>
        </w:rPr>
        <w:t>שי חרמש:</w:t>
      </w:r>
    </w:p>
    <w:p w:rsidR="00000000" w:rsidRDefault="00BF5AF7">
      <w:pPr>
        <w:bidi/>
        <w:jc w:val="both"/>
        <w:rPr>
          <w:rFonts w:cs="David"/>
          <w:u w:val="single"/>
          <w:rtl/>
        </w:rPr>
      </w:pPr>
    </w:p>
    <w:p w:rsidR="00000000" w:rsidRDefault="00BF5AF7">
      <w:pPr>
        <w:bidi/>
        <w:jc w:val="both"/>
        <w:rPr>
          <w:rFonts w:cs="David"/>
          <w:rtl/>
        </w:rPr>
      </w:pPr>
      <w:r>
        <w:rPr>
          <w:rFonts w:cs="David"/>
          <w:rtl/>
        </w:rPr>
        <w:tab/>
        <w:t xml:space="preserve">הבעיה היא מה שנמצא מאחורי הסיפור. </w:t>
      </w:r>
    </w:p>
    <w:p w:rsidR="00000000" w:rsidRDefault="00BF5AF7">
      <w:pPr>
        <w:bidi/>
        <w:jc w:val="both"/>
        <w:rPr>
          <w:rFonts w:cs="David"/>
          <w:rtl/>
        </w:rPr>
      </w:pPr>
    </w:p>
    <w:p w:rsidR="00000000" w:rsidRDefault="00BF5AF7">
      <w:pPr>
        <w:bidi/>
        <w:jc w:val="both"/>
        <w:rPr>
          <w:rFonts w:cs="David"/>
          <w:u w:val="single"/>
          <w:rtl/>
        </w:rPr>
      </w:pPr>
      <w:r>
        <w:rPr>
          <w:rFonts w:cs="David"/>
          <w:u w:val="single"/>
          <w:rtl/>
        </w:rPr>
        <w:t>היו"ר כרמל שאמה:</w:t>
      </w:r>
    </w:p>
    <w:p w:rsidR="00000000" w:rsidRDefault="00BF5AF7">
      <w:pPr>
        <w:bidi/>
        <w:jc w:val="both"/>
        <w:rPr>
          <w:rFonts w:cs="David"/>
          <w:rtl/>
        </w:rPr>
      </w:pPr>
    </w:p>
    <w:p w:rsidR="00000000" w:rsidRDefault="00BF5AF7">
      <w:pPr>
        <w:bidi/>
        <w:jc w:val="both"/>
        <w:rPr>
          <w:rFonts w:cs="David"/>
          <w:rtl/>
        </w:rPr>
      </w:pPr>
      <w:r>
        <w:rPr>
          <w:rFonts w:cs="David"/>
          <w:rtl/>
        </w:rPr>
        <w:tab/>
        <w:t xml:space="preserve">אבל זה לא מונח כרגע על השולחן. </w:t>
      </w:r>
    </w:p>
    <w:p w:rsidR="00000000" w:rsidRDefault="00BF5AF7">
      <w:pPr>
        <w:bidi/>
        <w:jc w:val="both"/>
        <w:rPr>
          <w:rFonts w:cs="David"/>
          <w:rtl/>
        </w:rPr>
      </w:pPr>
    </w:p>
    <w:p w:rsidR="00000000" w:rsidRDefault="00BF5AF7">
      <w:pPr>
        <w:bidi/>
        <w:jc w:val="both"/>
        <w:rPr>
          <w:rFonts w:cs="David"/>
          <w:u w:val="single"/>
          <w:rtl/>
        </w:rPr>
      </w:pPr>
      <w:r>
        <w:rPr>
          <w:rFonts w:cs="David"/>
          <w:u w:val="single"/>
          <w:rtl/>
        </w:rPr>
        <w:t>שי חרמש:</w:t>
      </w:r>
    </w:p>
    <w:p w:rsidR="00000000" w:rsidRDefault="00BF5AF7">
      <w:pPr>
        <w:bidi/>
        <w:jc w:val="both"/>
        <w:rPr>
          <w:rFonts w:cs="David"/>
          <w:u w:val="single"/>
          <w:rtl/>
        </w:rPr>
      </w:pPr>
    </w:p>
    <w:p w:rsidR="00000000" w:rsidRDefault="00BF5AF7">
      <w:pPr>
        <w:bidi/>
        <w:jc w:val="both"/>
        <w:rPr>
          <w:rFonts w:cs="David"/>
          <w:rtl/>
        </w:rPr>
      </w:pPr>
      <w:r>
        <w:rPr>
          <w:rFonts w:cs="David"/>
          <w:rtl/>
        </w:rPr>
        <w:tab/>
        <w:t>אני רק אומר - שנתכונן שבעוד</w:t>
      </w:r>
      <w:r>
        <w:rPr>
          <w:rFonts w:cs="David"/>
          <w:rtl/>
        </w:rPr>
        <w:t xml:space="preserve"> 30 יום יבואו עם תקנות שלא נוכל לאשר אותן, כי התקנות האלה באות למלכד את כל החוק. </w:t>
      </w:r>
    </w:p>
    <w:p w:rsidR="00000000" w:rsidRDefault="00BF5AF7">
      <w:pPr>
        <w:bidi/>
        <w:jc w:val="both"/>
        <w:rPr>
          <w:rFonts w:cs="David"/>
          <w:rtl/>
        </w:rPr>
      </w:pPr>
    </w:p>
    <w:p w:rsidR="00000000" w:rsidRDefault="00BF5AF7">
      <w:pPr>
        <w:bidi/>
        <w:jc w:val="both"/>
        <w:rPr>
          <w:rFonts w:cs="David"/>
          <w:u w:val="single"/>
          <w:rtl/>
        </w:rPr>
      </w:pPr>
      <w:r>
        <w:rPr>
          <w:rFonts w:cs="David"/>
          <w:u w:val="single"/>
          <w:rtl/>
        </w:rPr>
        <w:t>היו"ר כרמל שאמה:</w:t>
      </w:r>
    </w:p>
    <w:p w:rsidR="00000000" w:rsidRDefault="00BF5AF7">
      <w:pPr>
        <w:bidi/>
        <w:jc w:val="both"/>
        <w:rPr>
          <w:rFonts w:cs="David"/>
          <w:u w:val="single"/>
          <w:rtl/>
        </w:rPr>
      </w:pPr>
    </w:p>
    <w:p w:rsidR="00000000" w:rsidRDefault="00BF5AF7">
      <w:pPr>
        <w:bidi/>
        <w:jc w:val="both"/>
        <w:rPr>
          <w:rFonts w:cs="David"/>
          <w:rtl/>
        </w:rPr>
      </w:pPr>
      <w:r>
        <w:rPr>
          <w:rFonts w:cs="David"/>
          <w:rtl/>
        </w:rPr>
        <w:tab/>
        <w:t xml:space="preserve">זה ברור שלא ניתן להם. </w:t>
      </w:r>
    </w:p>
    <w:p w:rsidR="00000000" w:rsidRDefault="00BF5AF7">
      <w:pPr>
        <w:bidi/>
        <w:jc w:val="both"/>
        <w:rPr>
          <w:rFonts w:cs="David"/>
          <w:rtl/>
        </w:rPr>
      </w:pPr>
    </w:p>
    <w:p w:rsidR="00000000" w:rsidRDefault="00BF5AF7">
      <w:pPr>
        <w:bidi/>
        <w:jc w:val="both"/>
        <w:rPr>
          <w:rFonts w:cs="David"/>
          <w:u w:val="single"/>
          <w:rtl/>
        </w:rPr>
      </w:pPr>
      <w:r>
        <w:rPr>
          <w:rFonts w:cs="David"/>
          <w:u w:val="single"/>
          <w:rtl/>
        </w:rPr>
        <w:t>שי חרמש:</w:t>
      </w:r>
    </w:p>
    <w:p w:rsidR="00000000" w:rsidRDefault="00BF5AF7">
      <w:pPr>
        <w:bidi/>
        <w:jc w:val="both"/>
        <w:rPr>
          <w:rFonts w:cs="David"/>
          <w:u w:val="single"/>
          <w:rtl/>
        </w:rPr>
      </w:pPr>
    </w:p>
    <w:p w:rsidR="00000000" w:rsidRDefault="00BF5AF7">
      <w:pPr>
        <w:bidi/>
        <w:jc w:val="both"/>
        <w:rPr>
          <w:rFonts w:cs="David"/>
          <w:rtl/>
        </w:rPr>
      </w:pPr>
      <w:r>
        <w:rPr>
          <w:rFonts w:cs="David"/>
          <w:rtl/>
        </w:rPr>
        <w:tab/>
        <w:t xml:space="preserve">אם כל מה שהם רוצים זה שאנחנו נסכים ל-30 יום אז לא נלך לרב. </w:t>
      </w:r>
    </w:p>
    <w:p w:rsidR="00000000" w:rsidRDefault="00BF5AF7">
      <w:pPr>
        <w:bidi/>
        <w:jc w:val="both"/>
        <w:rPr>
          <w:rFonts w:cs="David"/>
          <w:rtl/>
        </w:rPr>
      </w:pPr>
    </w:p>
    <w:p w:rsidR="00000000" w:rsidRDefault="00BF5AF7">
      <w:pPr>
        <w:bidi/>
        <w:jc w:val="both"/>
        <w:rPr>
          <w:rFonts w:cs="David"/>
          <w:u w:val="single"/>
          <w:rtl/>
        </w:rPr>
      </w:pPr>
      <w:r>
        <w:rPr>
          <w:rFonts w:cs="David"/>
          <w:u w:val="single"/>
          <w:rtl/>
        </w:rPr>
        <w:t>חן בר יוסף:</w:t>
      </w:r>
    </w:p>
    <w:p w:rsidR="00000000" w:rsidRDefault="00BF5AF7">
      <w:pPr>
        <w:bidi/>
        <w:jc w:val="both"/>
        <w:rPr>
          <w:rFonts w:cs="David"/>
          <w:rtl/>
        </w:rPr>
      </w:pPr>
    </w:p>
    <w:p w:rsidR="00000000" w:rsidRDefault="00BF5AF7">
      <w:pPr>
        <w:bidi/>
        <w:jc w:val="both"/>
        <w:rPr>
          <w:rFonts w:cs="David"/>
          <w:rtl/>
        </w:rPr>
      </w:pPr>
      <w:r>
        <w:rPr>
          <w:rFonts w:cs="David"/>
          <w:rtl/>
        </w:rPr>
        <w:tab/>
        <w:t xml:space="preserve">זה מה שמונח כרגע על השולחן בלי שום אמירה על </w:t>
      </w:r>
      <w:r>
        <w:rPr>
          <w:rFonts w:cs="David"/>
          <w:rtl/>
        </w:rPr>
        <w:t xml:space="preserve">העתיד. </w:t>
      </w:r>
    </w:p>
    <w:p w:rsidR="00000000" w:rsidRDefault="00BF5AF7">
      <w:pPr>
        <w:bidi/>
        <w:jc w:val="both"/>
        <w:rPr>
          <w:rFonts w:cs="David"/>
          <w:rtl/>
        </w:rPr>
      </w:pPr>
    </w:p>
    <w:p w:rsidR="00000000" w:rsidRDefault="00BF5AF7">
      <w:pPr>
        <w:bidi/>
        <w:jc w:val="both"/>
        <w:rPr>
          <w:rFonts w:cs="David"/>
          <w:u w:val="single"/>
          <w:rtl/>
        </w:rPr>
      </w:pPr>
      <w:r>
        <w:rPr>
          <w:rFonts w:cs="David"/>
          <w:u w:val="single"/>
          <w:rtl/>
        </w:rPr>
        <w:t>שי חרמש:</w:t>
      </w:r>
    </w:p>
    <w:p w:rsidR="00000000" w:rsidRDefault="00BF5AF7">
      <w:pPr>
        <w:bidi/>
        <w:jc w:val="both"/>
        <w:rPr>
          <w:rFonts w:cs="David"/>
          <w:u w:val="single"/>
          <w:rtl/>
        </w:rPr>
      </w:pPr>
    </w:p>
    <w:p w:rsidR="00000000" w:rsidRDefault="00BF5AF7">
      <w:pPr>
        <w:bidi/>
        <w:jc w:val="both"/>
        <w:rPr>
          <w:rFonts w:cs="David"/>
          <w:rtl/>
        </w:rPr>
      </w:pPr>
      <w:r>
        <w:rPr>
          <w:rFonts w:cs="David"/>
          <w:rtl/>
        </w:rPr>
        <w:tab/>
        <w:t xml:space="preserve">מחכה לנו סיפור מאד מוזר בעוד חודש. </w:t>
      </w:r>
    </w:p>
    <w:p w:rsidR="00000000" w:rsidRDefault="00BF5AF7">
      <w:pPr>
        <w:bidi/>
        <w:jc w:val="both"/>
        <w:rPr>
          <w:rFonts w:cs="David"/>
          <w:rtl/>
        </w:rPr>
      </w:pPr>
    </w:p>
    <w:p w:rsidR="00000000" w:rsidRDefault="00BF5AF7">
      <w:pPr>
        <w:bidi/>
        <w:jc w:val="both"/>
        <w:rPr>
          <w:rFonts w:cs="David"/>
          <w:u w:val="single"/>
          <w:rtl/>
        </w:rPr>
      </w:pPr>
      <w:r>
        <w:rPr>
          <w:rFonts w:cs="David"/>
          <w:u w:val="single"/>
          <w:rtl/>
        </w:rPr>
        <w:t>אופיר אקוניס:</w:t>
      </w:r>
    </w:p>
    <w:p w:rsidR="00000000" w:rsidRDefault="00BF5AF7">
      <w:pPr>
        <w:bidi/>
        <w:jc w:val="both"/>
        <w:rPr>
          <w:rFonts w:cs="David"/>
          <w:u w:val="single"/>
          <w:rtl/>
        </w:rPr>
      </w:pPr>
    </w:p>
    <w:p w:rsidR="00000000" w:rsidRDefault="00BF5AF7">
      <w:pPr>
        <w:bidi/>
        <w:jc w:val="both"/>
        <w:rPr>
          <w:rFonts w:cs="David"/>
          <w:rtl/>
        </w:rPr>
      </w:pPr>
      <w:r>
        <w:rPr>
          <w:rFonts w:cs="David"/>
          <w:rtl/>
        </w:rPr>
        <w:tab/>
        <w:t xml:space="preserve">אני חושב שהתופעה הזו היא תופעה שאנחנו, כחברי כנסת, ואתה כיושב ראש צריכים פשוט לעמוד מולה ולבלום אותה. הדבר הזה, כפי שאמר חן בר יוסף, מתגלגל במשרדי הממשלה מ-1997. אריאל שרון היה אז שר </w:t>
      </w:r>
      <w:r>
        <w:rPr>
          <w:rFonts w:cs="David"/>
          <w:rtl/>
        </w:rPr>
        <w:t>התשתיות, והוא היה הראשון להוציא את התקנות. לא קרה אתן כלום. הצעת החוק היא באמת של חבר הכנסת שי חרמש, לא שלי. אני חשבתי שיהיה נכון לקדם אותה כיושב ראש ועדה. קידמנו אותה והבאנו אותה, ועוד פעם מבקשים עוד זמן. ומה יקרה בעוד 32 יום? אני מבקש להבין. תבואו ותבקשו</w:t>
      </w:r>
      <w:r>
        <w:rPr>
          <w:rFonts w:cs="David"/>
          <w:rtl/>
        </w:rPr>
        <w:t xml:space="preserve"> עוד הערכה?  </w:t>
      </w:r>
    </w:p>
    <w:p w:rsidR="00000000" w:rsidRDefault="00BF5AF7">
      <w:pPr>
        <w:bidi/>
        <w:jc w:val="both"/>
        <w:rPr>
          <w:rFonts w:cs="David"/>
          <w:rtl/>
        </w:rPr>
      </w:pPr>
    </w:p>
    <w:p w:rsidR="00000000" w:rsidRDefault="00BF5AF7">
      <w:pPr>
        <w:bidi/>
        <w:jc w:val="both"/>
        <w:rPr>
          <w:rFonts w:cs="David"/>
          <w:u w:val="single"/>
          <w:rtl/>
        </w:rPr>
      </w:pPr>
      <w:r>
        <w:rPr>
          <w:rFonts w:cs="David"/>
          <w:u w:val="single"/>
          <w:rtl/>
        </w:rPr>
        <w:t>חן בר יוסף:</w:t>
      </w:r>
    </w:p>
    <w:p w:rsidR="00000000" w:rsidRDefault="00BF5AF7">
      <w:pPr>
        <w:bidi/>
        <w:jc w:val="both"/>
        <w:rPr>
          <w:rFonts w:cs="David"/>
          <w:rtl/>
        </w:rPr>
      </w:pPr>
    </w:p>
    <w:p w:rsidR="00000000" w:rsidRDefault="00BF5AF7">
      <w:pPr>
        <w:bidi/>
        <w:jc w:val="both"/>
        <w:rPr>
          <w:rFonts w:cs="David"/>
          <w:rtl/>
        </w:rPr>
      </w:pPr>
      <w:r>
        <w:rPr>
          <w:rFonts w:cs="David"/>
          <w:rtl/>
        </w:rPr>
        <w:tab/>
        <w:t xml:space="preserve">לא, למה? - - על דעת כל משרדי הממשלה הנוגעים בדבר, לעיון ואישור ועדת הכלכלה, בדיוק לפי החוק. בסך הכל ביקשנו את שלושת החודשים הנוספים שאישרתם לנו, מראש, בחקיקה. אני מזכיר שבדיון ביקשנו חצי שנה. </w:t>
      </w:r>
    </w:p>
    <w:p w:rsidR="00000000" w:rsidRDefault="00BF5AF7">
      <w:pPr>
        <w:bidi/>
        <w:jc w:val="both"/>
        <w:rPr>
          <w:rFonts w:cs="David"/>
          <w:rtl/>
        </w:rPr>
      </w:pPr>
    </w:p>
    <w:p w:rsidR="00000000" w:rsidRDefault="00BF5AF7">
      <w:pPr>
        <w:bidi/>
        <w:jc w:val="both"/>
        <w:rPr>
          <w:rFonts w:cs="David"/>
          <w:u w:val="single"/>
          <w:rtl/>
        </w:rPr>
      </w:pPr>
      <w:r>
        <w:rPr>
          <w:rFonts w:cs="David"/>
          <w:u w:val="single"/>
          <w:rtl/>
        </w:rPr>
        <w:t>היו"ר כרמל שאמה:</w:t>
      </w:r>
    </w:p>
    <w:p w:rsidR="00000000" w:rsidRDefault="00BF5AF7">
      <w:pPr>
        <w:bidi/>
        <w:jc w:val="both"/>
        <w:rPr>
          <w:rFonts w:cs="David"/>
          <w:u w:val="single"/>
          <w:rtl/>
        </w:rPr>
      </w:pPr>
    </w:p>
    <w:p w:rsidR="00000000" w:rsidRDefault="00BF5AF7">
      <w:pPr>
        <w:bidi/>
        <w:jc w:val="both"/>
        <w:rPr>
          <w:rFonts w:cs="David"/>
          <w:rtl/>
        </w:rPr>
      </w:pPr>
      <w:r>
        <w:rPr>
          <w:rFonts w:cs="David"/>
          <w:rtl/>
        </w:rPr>
        <w:tab/>
        <w:t>עם התקנות הנוס</w:t>
      </w:r>
      <w:r>
        <w:rPr>
          <w:rFonts w:cs="David"/>
          <w:rtl/>
        </w:rPr>
        <w:t xml:space="preserve">פות – תופיעו לנו יום לפני? איך זה יקרה? </w:t>
      </w:r>
    </w:p>
    <w:p w:rsidR="00000000" w:rsidRDefault="00BF5AF7">
      <w:pPr>
        <w:bidi/>
        <w:jc w:val="both"/>
        <w:rPr>
          <w:rFonts w:cs="David"/>
          <w:rtl/>
        </w:rPr>
      </w:pPr>
    </w:p>
    <w:p w:rsidR="00000000" w:rsidRDefault="00BF5AF7">
      <w:pPr>
        <w:bidi/>
        <w:jc w:val="both"/>
        <w:rPr>
          <w:rFonts w:cs="David"/>
          <w:u w:val="single"/>
          <w:rtl/>
        </w:rPr>
      </w:pPr>
      <w:r>
        <w:rPr>
          <w:rFonts w:cs="David"/>
          <w:u w:val="single"/>
          <w:rtl/>
        </w:rPr>
        <w:t>אופיר אקוניס:</w:t>
      </w:r>
    </w:p>
    <w:p w:rsidR="00000000" w:rsidRDefault="00BF5AF7">
      <w:pPr>
        <w:bidi/>
        <w:jc w:val="both"/>
        <w:rPr>
          <w:rFonts w:cs="David"/>
          <w:u w:val="single"/>
          <w:rtl/>
        </w:rPr>
      </w:pPr>
    </w:p>
    <w:p w:rsidR="00000000" w:rsidRDefault="00BF5AF7">
      <w:pPr>
        <w:bidi/>
        <w:jc w:val="both"/>
        <w:rPr>
          <w:rFonts w:cs="David"/>
          <w:rtl/>
        </w:rPr>
      </w:pPr>
      <w:r>
        <w:rPr>
          <w:rFonts w:cs="David"/>
          <w:rtl/>
        </w:rPr>
        <w:tab/>
        <w:t xml:space="preserve">אני מאמין שכן. אני מהמר שכן. אגב, זה במשרד התשתיות, תכונה כזו. אתה עוד תיתקל בה. </w:t>
      </w:r>
    </w:p>
    <w:p w:rsidR="00000000" w:rsidRDefault="00BF5AF7">
      <w:pPr>
        <w:bidi/>
        <w:jc w:val="both"/>
        <w:rPr>
          <w:rFonts w:cs="David"/>
          <w:rtl/>
        </w:rPr>
      </w:pPr>
    </w:p>
    <w:p w:rsidR="00000000" w:rsidRDefault="00BF5AF7">
      <w:pPr>
        <w:bidi/>
        <w:jc w:val="both"/>
        <w:rPr>
          <w:rFonts w:cs="David"/>
          <w:u w:val="single"/>
          <w:rtl/>
        </w:rPr>
      </w:pPr>
      <w:r>
        <w:rPr>
          <w:rFonts w:cs="David"/>
          <w:u w:val="single"/>
          <w:rtl/>
        </w:rPr>
        <w:t>היו"ר כרמל שאמה:</w:t>
      </w:r>
    </w:p>
    <w:p w:rsidR="00000000" w:rsidRDefault="00BF5AF7">
      <w:pPr>
        <w:bidi/>
        <w:jc w:val="both"/>
        <w:rPr>
          <w:rFonts w:cs="David"/>
          <w:u w:val="single"/>
          <w:rtl/>
        </w:rPr>
      </w:pPr>
    </w:p>
    <w:p w:rsidR="00000000" w:rsidRDefault="00BF5AF7">
      <w:pPr>
        <w:bidi/>
        <w:jc w:val="both"/>
        <w:rPr>
          <w:rFonts w:cs="David"/>
          <w:rtl/>
        </w:rPr>
      </w:pPr>
      <w:r>
        <w:rPr>
          <w:rFonts w:cs="David"/>
          <w:rtl/>
        </w:rPr>
        <w:tab/>
        <w:t xml:space="preserve">כי אם באמת התקנות לא ייראו לחברי הוועדה, עוד פעם נעמוד בפני השאה האם נגרום לכם לעבור על החוק או </w:t>
      </w:r>
      <w:r>
        <w:rPr>
          <w:rFonts w:cs="David"/>
          <w:rtl/>
        </w:rPr>
        <w:t xml:space="preserve">לא. זו לא דילמה שאנחנו אמורים לעמוד בפניה. </w:t>
      </w:r>
    </w:p>
    <w:p w:rsidR="00000000" w:rsidRDefault="00BF5AF7">
      <w:pPr>
        <w:bidi/>
        <w:jc w:val="both"/>
        <w:rPr>
          <w:rFonts w:cs="David"/>
          <w:rtl/>
        </w:rPr>
      </w:pPr>
    </w:p>
    <w:p w:rsidR="00000000" w:rsidRDefault="00BF5AF7">
      <w:pPr>
        <w:bidi/>
        <w:jc w:val="both"/>
        <w:rPr>
          <w:rFonts w:cs="David"/>
          <w:u w:val="single"/>
          <w:rtl/>
        </w:rPr>
      </w:pPr>
      <w:r>
        <w:rPr>
          <w:rFonts w:cs="David"/>
          <w:u w:val="single"/>
          <w:rtl/>
        </w:rPr>
        <w:t>חגית אייזנמן:</w:t>
      </w:r>
    </w:p>
    <w:p w:rsidR="00000000" w:rsidRDefault="00BF5AF7">
      <w:pPr>
        <w:bidi/>
        <w:jc w:val="both"/>
        <w:rPr>
          <w:rFonts w:cs="David"/>
          <w:rtl/>
        </w:rPr>
      </w:pPr>
    </w:p>
    <w:p w:rsidR="00000000" w:rsidRDefault="00BF5AF7">
      <w:pPr>
        <w:bidi/>
        <w:jc w:val="both"/>
        <w:rPr>
          <w:rFonts w:cs="David"/>
          <w:rtl/>
        </w:rPr>
      </w:pPr>
      <w:r>
        <w:rPr>
          <w:rFonts w:cs="David"/>
          <w:rtl/>
        </w:rPr>
        <w:tab/>
        <w:t xml:space="preserve">אנחנו אמורים להגיש לוועדה עד ה- 22 בינואר, ובעזרת השם אנחנו נעמוד בלוח הזמנים. </w:t>
      </w:r>
    </w:p>
    <w:p w:rsidR="00000000" w:rsidRDefault="00BF5AF7">
      <w:pPr>
        <w:bidi/>
        <w:jc w:val="both"/>
        <w:rPr>
          <w:rFonts w:cs="David"/>
          <w:rtl/>
        </w:rPr>
      </w:pPr>
    </w:p>
    <w:p w:rsidR="00000000" w:rsidRDefault="00BF5AF7">
      <w:pPr>
        <w:bidi/>
        <w:jc w:val="both"/>
        <w:rPr>
          <w:rFonts w:cs="David"/>
          <w:u w:val="single"/>
          <w:rtl/>
        </w:rPr>
      </w:pPr>
      <w:r>
        <w:rPr>
          <w:rFonts w:cs="David"/>
          <w:u w:val="single"/>
          <w:rtl/>
        </w:rPr>
        <w:t>היו"ר כרמל שאמה:</w:t>
      </w:r>
    </w:p>
    <w:p w:rsidR="00000000" w:rsidRDefault="00BF5AF7">
      <w:pPr>
        <w:bidi/>
        <w:jc w:val="both"/>
        <w:rPr>
          <w:rFonts w:cs="David"/>
          <w:u w:val="single"/>
          <w:rtl/>
        </w:rPr>
      </w:pPr>
    </w:p>
    <w:p w:rsidR="00000000" w:rsidRDefault="00BF5AF7">
      <w:pPr>
        <w:bidi/>
        <w:jc w:val="both"/>
        <w:rPr>
          <w:rFonts w:cs="David"/>
          <w:rtl/>
        </w:rPr>
      </w:pPr>
      <w:r>
        <w:rPr>
          <w:rFonts w:cs="David"/>
          <w:rtl/>
        </w:rPr>
        <w:tab/>
        <w:t xml:space="preserve">22 בינואר אנחנו כבר אמורים לאשר את זה. </w:t>
      </w:r>
    </w:p>
    <w:p w:rsidR="00000000" w:rsidRDefault="00BF5AF7">
      <w:pPr>
        <w:bidi/>
        <w:jc w:val="both"/>
        <w:rPr>
          <w:rFonts w:cs="David"/>
          <w:rtl/>
        </w:rPr>
      </w:pPr>
    </w:p>
    <w:p w:rsidR="00000000" w:rsidRDefault="00BF5AF7">
      <w:pPr>
        <w:bidi/>
        <w:jc w:val="both"/>
        <w:rPr>
          <w:rFonts w:cs="David"/>
          <w:u w:val="single"/>
        </w:rPr>
      </w:pPr>
      <w:r>
        <w:rPr>
          <w:rFonts w:cs="David"/>
          <w:u w:val="single"/>
          <w:rtl/>
        </w:rPr>
        <w:t>חגית אייזנמן</w:t>
      </w:r>
      <w:r>
        <w:rPr>
          <w:rFonts w:cs="David"/>
          <w:u w:val="single"/>
        </w:rPr>
        <w:t>:</w:t>
      </w:r>
      <w:r>
        <w:rPr>
          <w:rFonts w:cs="David"/>
          <w:u w:val="single"/>
          <w:rtl/>
        </w:rPr>
        <w:t>:</w:t>
      </w:r>
    </w:p>
    <w:p w:rsidR="00000000" w:rsidRDefault="00BF5AF7">
      <w:pPr>
        <w:bidi/>
        <w:jc w:val="both"/>
        <w:rPr>
          <w:rFonts w:cs="David"/>
        </w:rPr>
      </w:pPr>
    </w:p>
    <w:p w:rsidR="00000000" w:rsidRDefault="00BF5AF7">
      <w:pPr>
        <w:bidi/>
        <w:jc w:val="both"/>
        <w:rPr>
          <w:rFonts w:cs="David"/>
          <w:rtl/>
        </w:rPr>
      </w:pPr>
      <w:r>
        <w:rPr>
          <w:rFonts w:cs="David"/>
        </w:rPr>
        <w:tab/>
      </w:r>
      <w:r>
        <w:rPr>
          <w:rFonts w:cs="David"/>
          <w:rtl/>
        </w:rPr>
        <w:t xml:space="preserve">לא, להגיש. </w:t>
      </w:r>
    </w:p>
    <w:p w:rsidR="00000000" w:rsidRDefault="00BF5AF7">
      <w:pPr>
        <w:bidi/>
        <w:jc w:val="both"/>
        <w:rPr>
          <w:rFonts w:cs="David"/>
          <w:rtl/>
        </w:rPr>
      </w:pPr>
    </w:p>
    <w:p w:rsidR="00000000" w:rsidRDefault="00BF5AF7">
      <w:pPr>
        <w:bidi/>
        <w:jc w:val="both"/>
        <w:rPr>
          <w:rFonts w:cs="David"/>
          <w:u w:val="single"/>
          <w:rtl/>
        </w:rPr>
      </w:pPr>
      <w:r>
        <w:rPr>
          <w:rFonts w:cs="David"/>
          <w:u w:val="single"/>
          <w:rtl/>
        </w:rPr>
        <w:t>אתי בנדלר:</w:t>
      </w:r>
    </w:p>
    <w:p w:rsidR="00000000" w:rsidRDefault="00BF5AF7">
      <w:pPr>
        <w:bidi/>
        <w:jc w:val="both"/>
        <w:rPr>
          <w:rFonts w:cs="David"/>
          <w:rtl/>
        </w:rPr>
      </w:pPr>
    </w:p>
    <w:p w:rsidR="00000000" w:rsidRDefault="00BF5AF7">
      <w:pPr>
        <w:bidi/>
        <w:jc w:val="both"/>
        <w:rPr>
          <w:rFonts w:cs="David"/>
          <w:rtl/>
        </w:rPr>
      </w:pPr>
      <w:r>
        <w:rPr>
          <w:rFonts w:cs="David"/>
          <w:rtl/>
        </w:rPr>
        <w:tab/>
        <w:t>אנחנו מנסחי</w:t>
      </w:r>
      <w:r>
        <w:rPr>
          <w:rFonts w:cs="David"/>
          <w:rtl/>
        </w:rPr>
        <w:t>ם את זה, והסעיף המסמיך, סעיף 2 לחוק משק הדלק – תיקון מס' 4, שהתקבל בשנת 2010 קובע: "תקנות ראשונות לפי סעיף 7 לחוק העיקרי כנוסחו בסעיף 1 לחוק זה, יובאו לאישור ועדת הכלכלה של הכנסת בתוך 3 חודשים מיום תחילתו של חוק זה. השר, באישור הוועדה רשאי בצו להאריך את הת</w:t>
      </w:r>
      <w:r>
        <w:rPr>
          <w:rFonts w:cs="David"/>
          <w:rtl/>
        </w:rPr>
        <w:t xml:space="preserve">קופה האמורה לתקופה נוספת שלא תעלה על 3 חודשים", והבקשה הנוכחית היא במסגרת ההארכה של אותם 3 חודשים. </w:t>
      </w:r>
    </w:p>
    <w:p w:rsidR="00000000" w:rsidRDefault="00BF5AF7">
      <w:pPr>
        <w:bidi/>
        <w:jc w:val="both"/>
        <w:rPr>
          <w:rFonts w:cs="David"/>
          <w:rtl/>
        </w:rPr>
      </w:pPr>
    </w:p>
    <w:p w:rsidR="00000000" w:rsidRDefault="00BF5AF7">
      <w:pPr>
        <w:bidi/>
        <w:jc w:val="both"/>
        <w:rPr>
          <w:rFonts w:cs="David"/>
          <w:u w:val="single"/>
          <w:rtl/>
        </w:rPr>
      </w:pPr>
      <w:r>
        <w:rPr>
          <w:rFonts w:cs="David"/>
          <w:u w:val="single"/>
          <w:rtl/>
        </w:rPr>
        <w:t>שי חרמש:</w:t>
      </w:r>
    </w:p>
    <w:p w:rsidR="00000000" w:rsidRDefault="00BF5AF7">
      <w:pPr>
        <w:bidi/>
        <w:jc w:val="both"/>
        <w:rPr>
          <w:rFonts w:cs="David"/>
          <w:u w:val="single"/>
          <w:rtl/>
        </w:rPr>
      </w:pPr>
    </w:p>
    <w:p w:rsidR="00000000" w:rsidRDefault="00BF5AF7">
      <w:pPr>
        <w:bidi/>
        <w:jc w:val="both"/>
        <w:rPr>
          <w:rFonts w:cs="David"/>
          <w:rtl/>
        </w:rPr>
      </w:pPr>
      <w:r>
        <w:rPr>
          <w:rFonts w:cs="David"/>
          <w:rtl/>
        </w:rPr>
        <w:tab/>
        <w:t xml:space="preserve">פורסמו תקנות. </w:t>
      </w:r>
    </w:p>
    <w:p w:rsidR="00000000" w:rsidRDefault="00BF5AF7">
      <w:pPr>
        <w:bidi/>
        <w:jc w:val="both"/>
        <w:rPr>
          <w:rFonts w:cs="David"/>
          <w:rtl/>
        </w:rPr>
      </w:pPr>
    </w:p>
    <w:p w:rsidR="00000000" w:rsidRDefault="00BF5AF7">
      <w:pPr>
        <w:bidi/>
        <w:jc w:val="both"/>
        <w:rPr>
          <w:rFonts w:cs="David"/>
          <w:u w:val="single"/>
          <w:rtl/>
        </w:rPr>
      </w:pPr>
      <w:r>
        <w:rPr>
          <w:rFonts w:cs="David"/>
          <w:u w:val="single"/>
          <w:rtl/>
        </w:rPr>
        <w:t>חן בר יוסף:</w:t>
      </w:r>
    </w:p>
    <w:p w:rsidR="00000000" w:rsidRDefault="00BF5AF7">
      <w:pPr>
        <w:bidi/>
        <w:jc w:val="both"/>
        <w:rPr>
          <w:rFonts w:cs="David"/>
          <w:rtl/>
        </w:rPr>
      </w:pPr>
    </w:p>
    <w:p w:rsidR="00000000" w:rsidRDefault="00BF5AF7">
      <w:pPr>
        <w:bidi/>
        <w:jc w:val="both"/>
        <w:rPr>
          <w:rFonts w:cs="David"/>
          <w:rtl/>
        </w:rPr>
      </w:pPr>
      <w:r>
        <w:rPr>
          <w:rFonts w:cs="David"/>
          <w:rtl/>
        </w:rPr>
        <w:tab/>
        <w:t xml:space="preserve">טיוטת תקנות. </w:t>
      </w:r>
    </w:p>
    <w:p w:rsidR="00000000" w:rsidRDefault="00BF5AF7">
      <w:pPr>
        <w:bidi/>
        <w:jc w:val="both"/>
        <w:rPr>
          <w:rFonts w:cs="David"/>
          <w:rtl/>
        </w:rPr>
      </w:pPr>
    </w:p>
    <w:p w:rsidR="00000000" w:rsidRDefault="00BF5AF7">
      <w:pPr>
        <w:bidi/>
        <w:jc w:val="both"/>
        <w:rPr>
          <w:rFonts w:cs="David"/>
          <w:u w:val="single"/>
          <w:rtl/>
        </w:rPr>
      </w:pPr>
      <w:r>
        <w:rPr>
          <w:rFonts w:cs="David"/>
          <w:u w:val="single"/>
          <w:rtl/>
        </w:rPr>
        <w:t>שי חרמש:</w:t>
      </w:r>
    </w:p>
    <w:p w:rsidR="00000000" w:rsidRDefault="00BF5AF7">
      <w:pPr>
        <w:bidi/>
        <w:jc w:val="both"/>
        <w:rPr>
          <w:rFonts w:cs="David"/>
          <w:u w:val="single"/>
          <w:rtl/>
        </w:rPr>
      </w:pPr>
    </w:p>
    <w:p w:rsidR="00000000" w:rsidRDefault="00BF5AF7">
      <w:pPr>
        <w:bidi/>
        <w:jc w:val="both"/>
        <w:rPr>
          <w:rFonts w:cs="David"/>
          <w:rtl/>
        </w:rPr>
      </w:pPr>
      <w:r>
        <w:rPr>
          <w:rFonts w:cs="David"/>
          <w:rtl/>
        </w:rPr>
        <w:tab/>
        <w:t xml:space="preserve">כן, כבר לפני 4-5 חודשים. </w:t>
      </w:r>
    </w:p>
    <w:p w:rsidR="00000000" w:rsidRDefault="00BF5AF7">
      <w:pPr>
        <w:bidi/>
        <w:jc w:val="both"/>
        <w:rPr>
          <w:rFonts w:cs="David"/>
          <w:rtl/>
        </w:rPr>
      </w:pPr>
    </w:p>
    <w:p w:rsidR="00000000" w:rsidRDefault="00BF5AF7">
      <w:pPr>
        <w:bidi/>
        <w:jc w:val="both"/>
        <w:rPr>
          <w:rFonts w:cs="David"/>
          <w:u w:val="single"/>
          <w:rtl/>
        </w:rPr>
      </w:pPr>
      <w:r>
        <w:rPr>
          <w:rFonts w:cs="David"/>
          <w:u w:val="single"/>
          <w:rtl/>
        </w:rPr>
        <w:t>אתי בנדלר:</w:t>
      </w:r>
    </w:p>
    <w:p w:rsidR="00000000" w:rsidRDefault="00BF5AF7">
      <w:pPr>
        <w:bidi/>
        <w:jc w:val="both"/>
        <w:rPr>
          <w:rFonts w:cs="David"/>
          <w:rtl/>
        </w:rPr>
      </w:pPr>
    </w:p>
    <w:p w:rsidR="00000000" w:rsidRDefault="00BF5AF7">
      <w:pPr>
        <w:bidi/>
        <w:jc w:val="both"/>
        <w:rPr>
          <w:rFonts w:cs="David"/>
          <w:rtl/>
        </w:rPr>
      </w:pPr>
      <w:r>
        <w:rPr>
          <w:rFonts w:cs="David"/>
          <w:rtl/>
        </w:rPr>
        <w:tab/>
        <w:t xml:space="preserve">לשימוע. </w:t>
      </w:r>
    </w:p>
    <w:p w:rsidR="00000000" w:rsidRDefault="00BF5AF7">
      <w:pPr>
        <w:bidi/>
        <w:jc w:val="both"/>
        <w:rPr>
          <w:rFonts w:cs="David"/>
          <w:rtl/>
        </w:rPr>
      </w:pPr>
    </w:p>
    <w:p w:rsidR="00000000" w:rsidRDefault="00BF5AF7">
      <w:pPr>
        <w:bidi/>
        <w:jc w:val="both"/>
        <w:rPr>
          <w:rFonts w:cs="David"/>
          <w:u w:val="single"/>
          <w:rtl/>
        </w:rPr>
      </w:pPr>
      <w:r>
        <w:rPr>
          <w:rFonts w:cs="David"/>
          <w:u w:val="single"/>
          <w:rtl/>
        </w:rPr>
        <w:t>חן בר יוסף:</w:t>
      </w:r>
    </w:p>
    <w:p w:rsidR="00000000" w:rsidRDefault="00BF5AF7">
      <w:pPr>
        <w:bidi/>
        <w:jc w:val="both"/>
        <w:rPr>
          <w:rFonts w:cs="David"/>
          <w:rtl/>
        </w:rPr>
      </w:pPr>
    </w:p>
    <w:p w:rsidR="00000000" w:rsidRDefault="00BF5AF7">
      <w:pPr>
        <w:bidi/>
        <w:jc w:val="both"/>
        <w:rPr>
          <w:rFonts w:cs="David"/>
          <w:rtl/>
        </w:rPr>
      </w:pPr>
      <w:r>
        <w:rPr>
          <w:rFonts w:cs="David"/>
          <w:rtl/>
        </w:rPr>
        <w:tab/>
        <w:t xml:space="preserve">אבל השימוע הוא לא מהשפה </w:t>
      </w:r>
      <w:r>
        <w:rPr>
          <w:rFonts w:cs="David"/>
          <w:rtl/>
        </w:rPr>
        <w:t xml:space="preserve">ולחוץ – אנחנו באנו לשקול ברצינות כל עמדה שקיבלנו. </w:t>
      </w:r>
    </w:p>
    <w:p w:rsidR="00000000" w:rsidRDefault="00BF5AF7">
      <w:pPr>
        <w:bidi/>
        <w:jc w:val="both"/>
        <w:rPr>
          <w:rFonts w:cs="David"/>
          <w:rtl/>
        </w:rPr>
      </w:pPr>
    </w:p>
    <w:p w:rsidR="00000000" w:rsidRDefault="00BF5AF7">
      <w:pPr>
        <w:bidi/>
        <w:jc w:val="both"/>
        <w:rPr>
          <w:rFonts w:cs="David"/>
          <w:u w:val="single"/>
          <w:rtl/>
        </w:rPr>
      </w:pPr>
      <w:r>
        <w:rPr>
          <w:rFonts w:cs="David"/>
          <w:u w:val="single"/>
          <w:rtl/>
        </w:rPr>
        <w:t>שי חרמש:</w:t>
      </w:r>
    </w:p>
    <w:p w:rsidR="00000000" w:rsidRDefault="00BF5AF7">
      <w:pPr>
        <w:bidi/>
        <w:jc w:val="both"/>
        <w:rPr>
          <w:rFonts w:cs="David"/>
          <w:u w:val="single"/>
          <w:rtl/>
        </w:rPr>
      </w:pPr>
    </w:p>
    <w:p w:rsidR="00000000" w:rsidRDefault="00BF5AF7">
      <w:pPr>
        <w:bidi/>
        <w:jc w:val="both"/>
        <w:rPr>
          <w:rFonts w:cs="David"/>
          <w:rtl/>
        </w:rPr>
      </w:pPr>
      <w:r>
        <w:rPr>
          <w:rFonts w:cs="David"/>
          <w:rtl/>
        </w:rPr>
        <w:tab/>
        <w:t xml:space="preserve">ממש מפליא. לא ציפינו. </w:t>
      </w:r>
    </w:p>
    <w:p w:rsidR="00000000" w:rsidRDefault="00BF5AF7">
      <w:pPr>
        <w:bidi/>
        <w:jc w:val="both"/>
        <w:rPr>
          <w:rFonts w:cs="David"/>
          <w:rtl/>
        </w:rPr>
      </w:pPr>
    </w:p>
    <w:p w:rsidR="00000000" w:rsidRDefault="00BF5AF7">
      <w:pPr>
        <w:bidi/>
        <w:jc w:val="both"/>
        <w:rPr>
          <w:rFonts w:cs="David"/>
          <w:u w:val="single"/>
          <w:rtl/>
        </w:rPr>
      </w:pPr>
      <w:r>
        <w:rPr>
          <w:rFonts w:cs="David"/>
          <w:u w:val="single"/>
          <w:rtl/>
        </w:rPr>
        <w:t>אופיר אקוניס:</w:t>
      </w:r>
    </w:p>
    <w:p w:rsidR="00000000" w:rsidRDefault="00BF5AF7">
      <w:pPr>
        <w:bidi/>
        <w:jc w:val="both"/>
        <w:rPr>
          <w:rFonts w:cs="David"/>
          <w:u w:val="single"/>
          <w:rtl/>
        </w:rPr>
      </w:pPr>
    </w:p>
    <w:p w:rsidR="00000000" w:rsidRDefault="00BF5AF7">
      <w:pPr>
        <w:bidi/>
        <w:jc w:val="both"/>
        <w:rPr>
          <w:rFonts w:cs="David"/>
          <w:rtl/>
        </w:rPr>
      </w:pPr>
      <w:r>
        <w:rPr>
          <w:rFonts w:cs="David"/>
          <w:rtl/>
        </w:rPr>
        <w:tab/>
        <w:t xml:space="preserve">אגב, אדוני היושב ראש, הוויכוח הזה הוא לא רק מול הסחבת הממשלתית. הוא גם מול הלחצים שהופעלו, ועד שהבאנו את הדבר לוועדה הזו בהצלחה על ידי חברות הדלק, הן לא </w:t>
      </w:r>
      <w:r>
        <w:rPr>
          <w:rFonts w:cs="David"/>
          <w:rtl/>
        </w:rPr>
        <w:t xml:space="preserve">רוצות את הדבר הזה. חברות הדלק הגדולות, הטריאפול הזה של פז, דלק וסונול – לא, הם לא רוצים. אגב, הם גם אמרו את זה.  </w:t>
      </w:r>
    </w:p>
    <w:p w:rsidR="00000000" w:rsidRDefault="00BF5AF7">
      <w:pPr>
        <w:bidi/>
        <w:jc w:val="both"/>
        <w:rPr>
          <w:rFonts w:cs="David"/>
          <w:rtl/>
        </w:rPr>
      </w:pPr>
    </w:p>
    <w:p w:rsidR="00000000" w:rsidRDefault="00BF5AF7">
      <w:pPr>
        <w:bidi/>
        <w:jc w:val="both"/>
        <w:rPr>
          <w:rFonts w:cs="David"/>
          <w:u w:val="single"/>
          <w:rtl/>
        </w:rPr>
      </w:pPr>
      <w:r>
        <w:rPr>
          <w:rFonts w:cs="David"/>
          <w:u w:val="single"/>
          <w:rtl/>
        </w:rPr>
        <w:t>קריאה:</w:t>
      </w:r>
    </w:p>
    <w:p w:rsidR="00000000" w:rsidRDefault="00BF5AF7">
      <w:pPr>
        <w:bidi/>
        <w:jc w:val="both"/>
        <w:rPr>
          <w:rFonts w:cs="David"/>
          <w:rtl/>
        </w:rPr>
      </w:pPr>
    </w:p>
    <w:p w:rsidR="00000000" w:rsidRDefault="00BF5AF7">
      <w:pPr>
        <w:bidi/>
        <w:jc w:val="both"/>
        <w:rPr>
          <w:rFonts w:cs="David"/>
          <w:rtl/>
        </w:rPr>
      </w:pPr>
      <w:r>
        <w:rPr>
          <w:rFonts w:cs="David"/>
          <w:rtl/>
        </w:rPr>
        <w:tab/>
        <w:t xml:space="preserve">זה בפירוש לא נכון. ממש לא. </w:t>
      </w:r>
    </w:p>
    <w:p w:rsidR="00000000" w:rsidRDefault="00BF5AF7">
      <w:pPr>
        <w:bidi/>
        <w:jc w:val="both"/>
        <w:rPr>
          <w:rFonts w:cs="David"/>
          <w:rtl/>
        </w:rPr>
      </w:pPr>
    </w:p>
    <w:p w:rsidR="00000000" w:rsidRDefault="00BF5AF7">
      <w:pPr>
        <w:bidi/>
        <w:jc w:val="both"/>
        <w:rPr>
          <w:rFonts w:cs="David"/>
          <w:u w:val="single"/>
          <w:rtl/>
        </w:rPr>
      </w:pPr>
      <w:r>
        <w:rPr>
          <w:rFonts w:cs="David"/>
          <w:u w:val="single"/>
          <w:rtl/>
        </w:rPr>
        <w:t>אופיר אקוניס:</w:t>
      </w:r>
    </w:p>
    <w:p w:rsidR="00000000" w:rsidRDefault="00BF5AF7">
      <w:pPr>
        <w:bidi/>
        <w:jc w:val="both"/>
        <w:rPr>
          <w:rFonts w:cs="David"/>
          <w:u w:val="single"/>
          <w:rtl/>
        </w:rPr>
      </w:pPr>
    </w:p>
    <w:p w:rsidR="00000000" w:rsidRDefault="00BF5AF7">
      <w:pPr>
        <w:bidi/>
        <w:jc w:val="both"/>
        <w:rPr>
          <w:rFonts w:cs="David"/>
          <w:rtl/>
        </w:rPr>
      </w:pPr>
      <w:r>
        <w:rPr>
          <w:rFonts w:cs="David"/>
          <w:rtl/>
        </w:rPr>
        <w:tab/>
        <w:t xml:space="preserve">אני רוצה לשאול את היועצת המשפטית: מה המשמעות של אי אישור התקנה הזו. </w:t>
      </w:r>
    </w:p>
    <w:p w:rsidR="00000000" w:rsidRDefault="00BF5AF7">
      <w:pPr>
        <w:bidi/>
        <w:jc w:val="both"/>
        <w:rPr>
          <w:rFonts w:cs="David"/>
          <w:rtl/>
        </w:rPr>
      </w:pPr>
    </w:p>
    <w:p w:rsidR="00000000" w:rsidRDefault="00BF5AF7">
      <w:pPr>
        <w:bidi/>
        <w:jc w:val="both"/>
        <w:rPr>
          <w:rFonts w:cs="David"/>
          <w:u w:val="single"/>
          <w:rtl/>
        </w:rPr>
      </w:pPr>
      <w:r>
        <w:rPr>
          <w:rFonts w:cs="David"/>
          <w:u w:val="single"/>
          <w:rtl/>
        </w:rPr>
        <w:t>אתי בנדלר:</w:t>
      </w:r>
    </w:p>
    <w:p w:rsidR="00000000" w:rsidRDefault="00BF5AF7">
      <w:pPr>
        <w:bidi/>
        <w:jc w:val="both"/>
        <w:rPr>
          <w:rFonts w:cs="David"/>
          <w:rtl/>
        </w:rPr>
      </w:pPr>
    </w:p>
    <w:p w:rsidR="00000000" w:rsidRDefault="00BF5AF7">
      <w:pPr>
        <w:bidi/>
        <w:jc w:val="both"/>
        <w:rPr>
          <w:rFonts w:cs="David"/>
          <w:rtl/>
        </w:rPr>
      </w:pPr>
      <w:r>
        <w:rPr>
          <w:rFonts w:cs="David"/>
          <w:rtl/>
        </w:rPr>
        <w:tab/>
        <w:t>שאתה</w:t>
      </w:r>
      <w:r>
        <w:rPr>
          <w:rFonts w:cs="David"/>
          <w:rtl/>
        </w:rPr>
        <w:t xml:space="preserve"> הופך אותם לעבריינים בעלי כורחם. אין להם אפשרות – אני מוכרחה, אולי, להתנצל ובמלוא הצניעות לצטט את עצמי. אני שאלתי בדיון ב- 8 ביוני, 2010: אם כך, אז רק תקנות ראשונות – תוך כמה זמן הן יובאו לאישור ועדת הכלכלה? ועניתי ליושב ראש כדלקמן: מניסיוני, הם לא יצליחו </w:t>
      </w:r>
      <w:r>
        <w:rPr>
          <w:rFonts w:cs="David"/>
          <w:rtl/>
        </w:rPr>
        <w:t xml:space="preserve">לעמוד בזה. האם לפחות תאפשרו לשר להאריך את המועד הזה לשלושה חודשים נוספים בצו באישור ועדת הכלכלה, אם הם יבואו? ובסופו של דבר, כי היה ברור – לא ניתן, לא ניתן.  שלא כדרכי אני חייבת לתת איזושהי תמונת מצב – מניסיוני, באמת, לא ניתן לגבש תקנות כל כך מורכבות בתוך </w:t>
      </w:r>
      <w:r>
        <w:rPr>
          <w:rFonts w:cs="David"/>
          <w:rtl/>
        </w:rPr>
        <w:t xml:space="preserve">שלושה חודשים, ומה שהם מבקשים זה לנצל את הארכה שאתם, חברי הכנסת, אפשרתם להם במסגרת החוק שהתקבל, להמציא תקנות ראשונות בתוך 6 חודשים. </w:t>
      </w:r>
    </w:p>
    <w:p w:rsidR="00000000" w:rsidRDefault="00BF5AF7">
      <w:pPr>
        <w:bidi/>
        <w:jc w:val="both"/>
        <w:rPr>
          <w:rFonts w:cs="David"/>
          <w:rtl/>
        </w:rPr>
      </w:pPr>
    </w:p>
    <w:p w:rsidR="00000000" w:rsidRDefault="00BF5AF7">
      <w:pPr>
        <w:bidi/>
        <w:jc w:val="both"/>
        <w:rPr>
          <w:rFonts w:cs="David"/>
          <w:rtl/>
        </w:rPr>
      </w:pPr>
    </w:p>
    <w:p w:rsidR="00000000" w:rsidRDefault="00BF5AF7">
      <w:pPr>
        <w:bidi/>
        <w:jc w:val="both"/>
        <w:rPr>
          <w:rFonts w:cs="David"/>
          <w:u w:val="single"/>
          <w:rtl/>
        </w:rPr>
      </w:pPr>
      <w:r>
        <w:rPr>
          <w:rFonts w:cs="David"/>
          <w:u w:val="single"/>
          <w:rtl/>
        </w:rPr>
        <w:t>מתי יצחק:</w:t>
      </w:r>
    </w:p>
    <w:p w:rsidR="00000000" w:rsidRDefault="00BF5AF7">
      <w:pPr>
        <w:bidi/>
        <w:jc w:val="both"/>
        <w:rPr>
          <w:rFonts w:cs="David"/>
          <w:rtl/>
        </w:rPr>
      </w:pPr>
    </w:p>
    <w:p w:rsidR="00000000" w:rsidRDefault="00BF5AF7">
      <w:pPr>
        <w:bidi/>
        <w:jc w:val="both"/>
        <w:rPr>
          <w:rFonts w:cs="David"/>
          <w:rtl/>
        </w:rPr>
      </w:pPr>
      <w:r>
        <w:rPr>
          <w:rFonts w:cs="David"/>
          <w:rtl/>
        </w:rPr>
        <w:tab/>
        <w:t xml:space="preserve">שמענו את דבריו של חן בר יוסף – הקשבתי היטב. הוא אומר שעלו סוגיות לאחרונה במשרד המשפטים לבין הממונה על ההגבלים </w:t>
      </w:r>
      <w:r>
        <w:rPr>
          <w:rFonts w:cs="David"/>
          <w:rtl/>
        </w:rPr>
        <w:t xml:space="preserve"> יחד עם משרד התשתיות. השאלה היא אם זו סוגיה שהיה פתירה, או שימשכו אותנו עוד? זו השאלה. האם הסוגיות הן פתירות? אנחנו סוחבים כבר 13 שנה. אם אנחנו יכולים לומר פה שבסופו של יום אם הוועדה תאשר את הארכה הזו – בזה זה יסתיים,  ואז – אותו פרסום שפורסם יקבל תוקף, עם</w:t>
      </w:r>
      <w:r>
        <w:rPr>
          <w:rFonts w:cs="David"/>
          <w:rtl/>
        </w:rPr>
        <w:t xml:space="preserve"> ההערות הסופיות?  זו השאלה. </w:t>
      </w:r>
    </w:p>
    <w:p w:rsidR="00000000" w:rsidRDefault="00BF5AF7">
      <w:pPr>
        <w:bidi/>
        <w:jc w:val="both"/>
        <w:rPr>
          <w:rFonts w:cs="David"/>
          <w:rtl/>
        </w:rPr>
      </w:pPr>
    </w:p>
    <w:p w:rsidR="00000000" w:rsidRDefault="00BF5AF7">
      <w:pPr>
        <w:bidi/>
        <w:jc w:val="both"/>
        <w:rPr>
          <w:rFonts w:cs="David"/>
          <w:u w:val="single"/>
          <w:rtl/>
        </w:rPr>
      </w:pPr>
      <w:r>
        <w:rPr>
          <w:rFonts w:cs="David"/>
          <w:u w:val="single"/>
          <w:rtl/>
        </w:rPr>
        <w:t>שי חרמש:</w:t>
      </w:r>
    </w:p>
    <w:p w:rsidR="00000000" w:rsidRDefault="00BF5AF7">
      <w:pPr>
        <w:bidi/>
        <w:jc w:val="both"/>
        <w:rPr>
          <w:rFonts w:cs="David"/>
          <w:u w:val="single"/>
          <w:rtl/>
        </w:rPr>
      </w:pPr>
    </w:p>
    <w:p w:rsidR="00000000" w:rsidRDefault="00BF5AF7">
      <w:pPr>
        <w:bidi/>
        <w:jc w:val="both"/>
        <w:rPr>
          <w:rFonts w:cs="David"/>
          <w:rtl/>
        </w:rPr>
      </w:pPr>
      <w:r>
        <w:rPr>
          <w:rFonts w:cs="David"/>
          <w:rtl/>
        </w:rPr>
        <w:tab/>
        <w:t xml:space="preserve">רמזתי לך מה הולך להיות. </w:t>
      </w:r>
    </w:p>
    <w:p w:rsidR="00000000" w:rsidRDefault="00BF5AF7">
      <w:pPr>
        <w:bidi/>
        <w:jc w:val="both"/>
        <w:rPr>
          <w:rFonts w:cs="David"/>
          <w:rtl/>
        </w:rPr>
      </w:pPr>
    </w:p>
    <w:p w:rsidR="00000000" w:rsidRDefault="00BF5AF7">
      <w:pPr>
        <w:bidi/>
        <w:jc w:val="both"/>
        <w:rPr>
          <w:rFonts w:cs="David"/>
          <w:u w:val="single"/>
          <w:rtl/>
        </w:rPr>
      </w:pPr>
      <w:r>
        <w:rPr>
          <w:rFonts w:cs="David"/>
          <w:u w:val="single"/>
          <w:rtl/>
        </w:rPr>
        <w:t>מתי יצחק:</w:t>
      </w:r>
    </w:p>
    <w:p w:rsidR="00000000" w:rsidRDefault="00BF5AF7">
      <w:pPr>
        <w:bidi/>
        <w:jc w:val="both"/>
        <w:rPr>
          <w:rFonts w:cs="David"/>
          <w:rtl/>
        </w:rPr>
      </w:pPr>
    </w:p>
    <w:p w:rsidR="00000000" w:rsidRDefault="00BF5AF7">
      <w:pPr>
        <w:bidi/>
        <w:jc w:val="both"/>
        <w:rPr>
          <w:rFonts w:cs="David"/>
          <w:rtl/>
        </w:rPr>
      </w:pPr>
      <w:r>
        <w:rPr>
          <w:rFonts w:cs="David"/>
          <w:rtl/>
        </w:rPr>
        <w:tab/>
        <w:t xml:space="preserve">אני יודע מה הולך להיות. </w:t>
      </w:r>
    </w:p>
    <w:p w:rsidR="00000000" w:rsidRDefault="00BF5AF7">
      <w:pPr>
        <w:bidi/>
        <w:jc w:val="both"/>
        <w:rPr>
          <w:rFonts w:cs="David"/>
          <w:rtl/>
        </w:rPr>
      </w:pPr>
    </w:p>
    <w:p w:rsidR="00000000" w:rsidRDefault="00BF5AF7">
      <w:pPr>
        <w:bidi/>
        <w:jc w:val="both"/>
        <w:rPr>
          <w:rFonts w:cs="David"/>
          <w:u w:val="single"/>
          <w:rtl/>
        </w:rPr>
      </w:pPr>
      <w:r>
        <w:rPr>
          <w:rFonts w:cs="David"/>
          <w:u w:val="single"/>
          <w:rtl/>
        </w:rPr>
        <w:t>אופיר אקוניס:</w:t>
      </w:r>
    </w:p>
    <w:p w:rsidR="00000000" w:rsidRDefault="00BF5AF7">
      <w:pPr>
        <w:bidi/>
        <w:jc w:val="both"/>
        <w:rPr>
          <w:rFonts w:cs="David"/>
          <w:u w:val="single"/>
          <w:rtl/>
        </w:rPr>
      </w:pPr>
    </w:p>
    <w:p w:rsidR="00000000" w:rsidRDefault="00BF5AF7">
      <w:pPr>
        <w:bidi/>
        <w:jc w:val="both"/>
        <w:rPr>
          <w:rFonts w:cs="David"/>
          <w:rtl/>
        </w:rPr>
      </w:pPr>
      <w:r>
        <w:rPr>
          <w:rFonts w:cs="David"/>
          <w:rtl/>
        </w:rPr>
        <w:tab/>
        <w:t xml:space="preserve">היושב ראש אמר לא לאפשר את זה. </w:t>
      </w:r>
    </w:p>
    <w:p w:rsidR="00000000" w:rsidRDefault="00BF5AF7">
      <w:pPr>
        <w:bidi/>
        <w:jc w:val="both"/>
        <w:rPr>
          <w:rFonts w:cs="David"/>
          <w:rtl/>
        </w:rPr>
      </w:pPr>
    </w:p>
    <w:p w:rsidR="00000000" w:rsidRDefault="00BF5AF7">
      <w:pPr>
        <w:bidi/>
        <w:jc w:val="both"/>
        <w:rPr>
          <w:rFonts w:cs="David"/>
          <w:u w:val="single"/>
          <w:rtl/>
        </w:rPr>
      </w:pPr>
      <w:r>
        <w:rPr>
          <w:rFonts w:cs="David"/>
          <w:u w:val="single"/>
          <w:rtl/>
        </w:rPr>
        <w:t>מתי יצחק:</w:t>
      </w:r>
    </w:p>
    <w:p w:rsidR="00000000" w:rsidRDefault="00BF5AF7">
      <w:pPr>
        <w:bidi/>
        <w:jc w:val="both"/>
        <w:rPr>
          <w:rFonts w:cs="David"/>
          <w:rtl/>
        </w:rPr>
      </w:pPr>
    </w:p>
    <w:p w:rsidR="00000000" w:rsidRDefault="00BF5AF7">
      <w:pPr>
        <w:bidi/>
        <w:jc w:val="both"/>
        <w:rPr>
          <w:rFonts w:cs="David"/>
          <w:rtl/>
        </w:rPr>
      </w:pPr>
      <w:r>
        <w:rPr>
          <w:rFonts w:cs="David"/>
          <w:rtl/>
        </w:rPr>
        <w:tab/>
        <w:t xml:space="preserve">אולי נקבע לוח זמנים. </w:t>
      </w:r>
    </w:p>
    <w:p w:rsidR="00000000" w:rsidRDefault="00BF5AF7">
      <w:pPr>
        <w:bidi/>
        <w:jc w:val="both"/>
        <w:rPr>
          <w:rFonts w:cs="David"/>
          <w:rtl/>
        </w:rPr>
      </w:pPr>
    </w:p>
    <w:p w:rsidR="00000000" w:rsidRDefault="00BF5AF7">
      <w:pPr>
        <w:bidi/>
        <w:jc w:val="both"/>
        <w:rPr>
          <w:rFonts w:cs="David"/>
          <w:u w:val="single"/>
          <w:rtl/>
        </w:rPr>
      </w:pPr>
      <w:r>
        <w:rPr>
          <w:rFonts w:cs="David"/>
          <w:u w:val="single"/>
          <w:rtl/>
        </w:rPr>
        <w:t>היו"ר כרמל שאמה:</w:t>
      </w:r>
    </w:p>
    <w:p w:rsidR="00000000" w:rsidRDefault="00BF5AF7">
      <w:pPr>
        <w:bidi/>
        <w:jc w:val="both"/>
        <w:rPr>
          <w:rFonts w:cs="David"/>
          <w:u w:val="single"/>
          <w:rtl/>
        </w:rPr>
      </w:pPr>
    </w:p>
    <w:p w:rsidR="00000000" w:rsidRDefault="00BF5AF7">
      <w:pPr>
        <w:bidi/>
        <w:jc w:val="both"/>
        <w:rPr>
          <w:rFonts w:cs="David"/>
          <w:rtl/>
        </w:rPr>
      </w:pPr>
      <w:r>
        <w:rPr>
          <w:rFonts w:cs="David"/>
          <w:rtl/>
        </w:rPr>
        <w:tab/>
        <w:t xml:space="preserve">אנחנו נעשה כל שביכולתנו, ואם יש הצעה שיכולה לשפר </w:t>
      </w:r>
      <w:r>
        <w:rPr>
          <w:rFonts w:cs="David"/>
          <w:rtl/>
        </w:rPr>
        <w:t xml:space="preserve">את המצב מבחינת לוחות זמנים אני אשמח לקבוע אותה לדיון. נעשה ככל שביכולתנו לא לתת להם לשחק את העניין הזה, זה ברור. </w:t>
      </w:r>
    </w:p>
    <w:p w:rsidR="00000000" w:rsidRDefault="00BF5AF7">
      <w:pPr>
        <w:bidi/>
        <w:jc w:val="both"/>
        <w:rPr>
          <w:rFonts w:cs="David"/>
          <w:rtl/>
        </w:rPr>
      </w:pPr>
      <w:r>
        <w:rPr>
          <w:rFonts w:cs="David"/>
          <w:rtl/>
        </w:rPr>
        <w:tab/>
      </w:r>
    </w:p>
    <w:p w:rsidR="00000000" w:rsidRDefault="00BF5AF7">
      <w:pPr>
        <w:bidi/>
        <w:jc w:val="both"/>
        <w:rPr>
          <w:rFonts w:cs="David"/>
          <w:u w:val="single"/>
          <w:rtl/>
        </w:rPr>
      </w:pPr>
      <w:r>
        <w:rPr>
          <w:rFonts w:cs="David"/>
          <w:u w:val="single"/>
          <w:rtl/>
        </w:rPr>
        <w:t>מתי יצחק:</w:t>
      </w:r>
    </w:p>
    <w:p w:rsidR="00000000" w:rsidRDefault="00BF5AF7">
      <w:pPr>
        <w:bidi/>
        <w:jc w:val="both"/>
        <w:rPr>
          <w:rFonts w:cs="David"/>
          <w:rtl/>
        </w:rPr>
      </w:pPr>
    </w:p>
    <w:p w:rsidR="00000000" w:rsidRDefault="00BF5AF7">
      <w:pPr>
        <w:bidi/>
        <w:jc w:val="both"/>
        <w:rPr>
          <w:rFonts w:cs="David"/>
          <w:rtl/>
        </w:rPr>
      </w:pPr>
      <w:r>
        <w:rPr>
          <w:rFonts w:cs="David"/>
          <w:rtl/>
        </w:rPr>
        <w:tab/>
        <w:t xml:space="preserve">התשובה תלויה בלוחות זמנים. אי אפשר למשוך את זה יותר. טכנולוגית – אצל כולם יש הסכמה שזה פתיר. </w:t>
      </w:r>
    </w:p>
    <w:p w:rsidR="00000000" w:rsidRDefault="00BF5AF7">
      <w:pPr>
        <w:bidi/>
        <w:jc w:val="both"/>
        <w:rPr>
          <w:rFonts w:cs="David"/>
          <w:rtl/>
        </w:rPr>
      </w:pPr>
    </w:p>
    <w:p w:rsidR="00000000" w:rsidRDefault="00BF5AF7">
      <w:pPr>
        <w:bidi/>
        <w:jc w:val="both"/>
        <w:rPr>
          <w:rFonts w:cs="David"/>
          <w:u w:val="single"/>
          <w:rtl/>
        </w:rPr>
      </w:pPr>
      <w:r>
        <w:rPr>
          <w:rFonts w:cs="David"/>
          <w:u w:val="single"/>
          <w:rtl/>
        </w:rPr>
        <w:t>היו"ר כרמל שאמה:</w:t>
      </w:r>
    </w:p>
    <w:p w:rsidR="00000000" w:rsidRDefault="00BF5AF7">
      <w:pPr>
        <w:bidi/>
        <w:jc w:val="both"/>
        <w:rPr>
          <w:rFonts w:cs="David"/>
          <w:u w:val="single"/>
          <w:rtl/>
        </w:rPr>
      </w:pPr>
    </w:p>
    <w:p w:rsidR="00000000" w:rsidRDefault="00BF5AF7">
      <w:pPr>
        <w:bidi/>
        <w:jc w:val="both"/>
        <w:rPr>
          <w:rFonts w:cs="David"/>
          <w:rtl/>
        </w:rPr>
      </w:pPr>
      <w:r>
        <w:rPr>
          <w:rFonts w:cs="David"/>
          <w:rtl/>
        </w:rPr>
        <w:tab/>
        <w:t>אנחנו קובעים ה</w:t>
      </w:r>
      <w:r>
        <w:rPr>
          <w:rFonts w:cs="David"/>
          <w:rtl/>
        </w:rPr>
        <w:t xml:space="preserve">ארכה בסך הכל של חודש, זה לא כזה נורא. </w:t>
      </w:r>
    </w:p>
    <w:p w:rsidR="00000000" w:rsidRDefault="00BF5AF7">
      <w:pPr>
        <w:bidi/>
        <w:jc w:val="both"/>
        <w:rPr>
          <w:rFonts w:cs="David"/>
          <w:rtl/>
        </w:rPr>
      </w:pPr>
    </w:p>
    <w:p w:rsidR="00000000" w:rsidRDefault="00BF5AF7">
      <w:pPr>
        <w:bidi/>
        <w:jc w:val="both"/>
        <w:rPr>
          <w:rFonts w:cs="David"/>
          <w:u w:val="single"/>
          <w:rtl/>
        </w:rPr>
      </w:pPr>
      <w:r>
        <w:rPr>
          <w:rFonts w:cs="David"/>
          <w:u w:val="single"/>
          <w:rtl/>
        </w:rPr>
        <w:t>חן בר יוסף:</w:t>
      </w:r>
    </w:p>
    <w:p w:rsidR="00000000" w:rsidRDefault="00BF5AF7">
      <w:pPr>
        <w:bidi/>
        <w:jc w:val="both"/>
        <w:rPr>
          <w:rFonts w:cs="David"/>
          <w:rtl/>
        </w:rPr>
      </w:pPr>
    </w:p>
    <w:p w:rsidR="00000000" w:rsidRDefault="00BF5AF7">
      <w:pPr>
        <w:bidi/>
        <w:jc w:val="both"/>
        <w:rPr>
          <w:rFonts w:cs="David"/>
          <w:rtl/>
        </w:rPr>
      </w:pPr>
      <w:r>
        <w:rPr>
          <w:rFonts w:cs="David"/>
          <w:rtl/>
        </w:rPr>
        <w:tab/>
        <w:t>הארכה שעליה סוכם בהצעת החוק המקורית. אמנם ייצרו שלושה דיונים מהעניין הזה, אבל למען האמת, הבקשה הבסיסית היתה לחצי שנה. אמרו – לא, תבואו בעוד שלושה חודשים ואז עוד שלושה חודשים. באנו אחרי שלושה חודשים ואמר</w:t>
      </w:r>
      <w:r>
        <w:rPr>
          <w:rFonts w:cs="David"/>
          <w:rtl/>
        </w:rPr>
        <w:t xml:space="preserve">ו לנו  - לא, חודש. </w:t>
      </w:r>
    </w:p>
    <w:p w:rsidR="00000000" w:rsidRDefault="00BF5AF7">
      <w:pPr>
        <w:bidi/>
        <w:jc w:val="both"/>
        <w:rPr>
          <w:rFonts w:cs="David"/>
          <w:rtl/>
        </w:rPr>
      </w:pPr>
    </w:p>
    <w:p w:rsidR="00000000" w:rsidRDefault="00BF5AF7">
      <w:pPr>
        <w:bidi/>
        <w:jc w:val="both"/>
        <w:rPr>
          <w:rFonts w:cs="David"/>
          <w:u w:val="single"/>
          <w:rtl/>
        </w:rPr>
      </w:pPr>
      <w:r>
        <w:rPr>
          <w:rFonts w:cs="David"/>
          <w:u w:val="single"/>
          <w:rtl/>
        </w:rPr>
        <w:t>שי חרמש:</w:t>
      </w:r>
    </w:p>
    <w:p w:rsidR="00000000" w:rsidRDefault="00BF5AF7">
      <w:pPr>
        <w:bidi/>
        <w:jc w:val="both"/>
        <w:rPr>
          <w:rFonts w:cs="David"/>
          <w:u w:val="single"/>
          <w:rtl/>
        </w:rPr>
      </w:pPr>
    </w:p>
    <w:p w:rsidR="00000000" w:rsidRDefault="00BF5AF7">
      <w:pPr>
        <w:bidi/>
        <w:jc w:val="both"/>
        <w:rPr>
          <w:rFonts w:cs="David"/>
          <w:rtl/>
        </w:rPr>
      </w:pPr>
      <w:r>
        <w:rPr>
          <w:rFonts w:cs="David"/>
          <w:rtl/>
        </w:rPr>
        <w:tab/>
        <w:t xml:space="preserve">לא הבנת. אנחנו כרגע דנים כבר את הדיון של ה-22 בינואר. </w:t>
      </w:r>
    </w:p>
    <w:p w:rsidR="00000000" w:rsidRDefault="00BF5AF7">
      <w:pPr>
        <w:bidi/>
        <w:jc w:val="both"/>
        <w:rPr>
          <w:rFonts w:cs="David"/>
          <w:rtl/>
        </w:rPr>
      </w:pPr>
    </w:p>
    <w:p w:rsidR="00000000" w:rsidRDefault="00BF5AF7">
      <w:pPr>
        <w:bidi/>
        <w:jc w:val="both"/>
        <w:rPr>
          <w:rFonts w:cs="David"/>
          <w:u w:val="single"/>
          <w:rtl/>
        </w:rPr>
      </w:pPr>
      <w:r>
        <w:rPr>
          <w:rFonts w:cs="David"/>
          <w:u w:val="single"/>
          <w:rtl/>
        </w:rPr>
        <w:t>מתי יצחק:</w:t>
      </w:r>
    </w:p>
    <w:p w:rsidR="00000000" w:rsidRDefault="00BF5AF7">
      <w:pPr>
        <w:bidi/>
        <w:jc w:val="both"/>
        <w:rPr>
          <w:rFonts w:cs="David"/>
          <w:rtl/>
        </w:rPr>
      </w:pPr>
    </w:p>
    <w:p w:rsidR="00000000" w:rsidRDefault="00BF5AF7">
      <w:pPr>
        <w:bidi/>
        <w:jc w:val="both"/>
        <w:rPr>
          <w:rFonts w:cs="David"/>
          <w:rtl/>
        </w:rPr>
      </w:pPr>
      <w:r>
        <w:rPr>
          <w:rFonts w:cs="David"/>
          <w:rtl/>
        </w:rPr>
        <w:tab/>
        <w:t xml:space="preserve">השאלה אם יהיה לנו זמן לדון באותן הערות שתהיינה, בסופו של יום? </w:t>
      </w:r>
    </w:p>
    <w:p w:rsidR="00000000" w:rsidRDefault="00BF5AF7">
      <w:pPr>
        <w:bidi/>
        <w:jc w:val="both"/>
        <w:rPr>
          <w:rFonts w:cs="David"/>
          <w:rtl/>
        </w:rPr>
      </w:pPr>
    </w:p>
    <w:p w:rsidR="00000000" w:rsidRDefault="00BF5AF7">
      <w:pPr>
        <w:bidi/>
        <w:jc w:val="both"/>
        <w:rPr>
          <w:rFonts w:cs="David"/>
          <w:u w:val="single"/>
          <w:rtl/>
        </w:rPr>
      </w:pPr>
      <w:r>
        <w:rPr>
          <w:rFonts w:cs="David"/>
          <w:u w:val="single"/>
          <w:rtl/>
        </w:rPr>
        <w:t>אתי בנדלר:</w:t>
      </w:r>
    </w:p>
    <w:p w:rsidR="00000000" w:rsidRDefault="00BF5AF7">
      <w:pPr>
        <w:bidi/>
        <w:jc w:val="both"/>
        <w:rPr>
          <w:rFonts w:cs="David"/>
          <w:rtl/>
        </w:rPr>
      </w:pPr>
    </w:p>
    <w:p w:rsidR="00000000" w:rsidRDefault="00BF5AF7">
      <w:pPr>
        <w:bidi/>
        <w:jc w:val="both"/>
        <w:rPr>
          <w:rFonts w:cs="David"/>
          <w:rtl/>
        </w:rPr>
      </w:pPr>
      <w:r>
        <w:rPr>
          <w:rFonts w:cs="David"/>
          <w:rtl/>
        </w:rPr>
        <w:tab/>
        <w:t xml:space="preserve">בוודאי, איזו שאלה. </w:t>
      </w:r>
      <w:r>
        <w:rPr>
          <w:rFonts w:cs="David"/>
          <w:rtl/>
        </w:rPr>
        <w:tab/>
      </w:r>
    </w:p>
    <w:p w:rsidR="00000000" w:rsidRDefault="00BF5AF7">
      <w:pPr>
        <w:bidi/>
        <w:jc w:val="both"/>
        <w:rPr>
          <w:rFonts w:cs="David"/>
          <w:rtl/>
        </w:rPr>
      </w:pPr>
    </w:p>
    <w:p w:rsidR="00000000" w:rsidRDefault="00BF5AF7">
      <w:pPr>
        <w:bidi/>
        <w:jc w:val="both"/>
        <w:rPr>
          <w:rFonts w:cs="David"/>
          <w:u w:val="single"/>
          <w:rtl/>
        </w:rPr>
      </w:pPr>
      <w:r>
        <w:rPr>
          <w:rFonts w:cs="David"/>
          <w:u w:val="single"/>
          <w:rtl/>
        </w:rPr>
        <w:t>היו"ר כרמל שאמה:</w:t>
      </w:r>
    </w:p>
    <w:p w:rsidR="00000000" w:rsidRDefault="00BF5AF7">
      <w:pPr>
        <w:bidi/>
        <w:jc w:val="both"/>
        <w:rPr>
          <w:rFonts w:cs="David"/>
          <w:u w:val="single"/>
          <w:rtl/>
        </w:rPr>
      </w:pPr>
    </w:p>
    <w:p w:rsidR="00000000" w:rsidRDefault="00BF5AF7">
      <w:pPr>
        <w:bidi/>
        <w:jc w:val="both"/>
        <w:rPr>
          <w:rFonts w:cs="David"/>
          <w:rtl/>
        </w:rPr>
      </w:pPr>
      <w:r>
        <w:rPr>
          <w:rFonts w:cs="David"/>
          <w:rtl/>
        </w:rPr>
        <w:tab/>
        <w:t xml:space="preserve">זמן לא יהיה חסר לך. </w:t>
      </w:r>
    </w:p>
    <w:p w:rsidR="00000000" w:rsidRDefault="00BF5AF7">
      <w:pPr>
        <w:bidi/>
        <w:jc w:val="both"/>
        <w:rPr>
          <w:rFonts w:cs="David"/>
          <w:rtl/>
        </w:rPr>
      </w:pPr>
    </w:p>
    <w:p w:rsidR="00000000" w:rsidRDefault="00BF5AF7">
      <w:pPr>
        <w:bidi/>
        <w:jc w:val="both"/>
        <w:rPr>
          <w:rFonts w:cs="David"/>
          <w:u w:val="single"/>
          <w:rtl/>
        </w:rPr>
      </w:pPr>
      <w:r>
        <w:rPr>
          <w:rFonts w:cs="David"/>
          <w:u w:val="single"/>
          <w:rtl/>
        </w:rPr>
        <w:t>מתי יצחק:</w:t>
      </w:r>
    </w:p>
    <w:p w:rsidR="00000000" w:rsidRDefault="00BF5AF7">
      <w:pPr>
        <w:bidi/>
        <w:jc w:val="both"/>
        <w:rPr>
          <w:rFonts w:cs="David"/>
          <w:rtl/>
        </w:rPr>
      </w:pPr>
    </w:p>
    <w:p w:rsidR="00000000" w:rsidRDefault="00BF5AF7">
      <w:pPr>
        <w:bidi/>
        <w:jc w:val="both"/>
        <w:rPr>
          <w:rFonts w:cs="David"/>
          <w:rtl/>
        </w:rPr>
      </w:pPr>
      <w:r>
        <w:rPr>
          <w:rFonts w:cs="David"/>
          <w:rtl/>
        </w:rPr>
        <w:tab/>
        <w:t xml:space="preserve">וזה </w:t>
      </w:r>
      <w:r>
        <w:rPr>
          <w:rFonts w:cs="David"/>
          <w:rtl/>
        </w:rPr>
        <w:t xml:space="preserve">יהיה סופי? </w:t>
      </w:r>
    </w:p>
    <w:p w:rsidR="00000000" w:rsidRDefault="00BF5AF7">
      <w:pPr>
        <w:bidi/>
        <w:jc w:val="both"/>
        <w:rPr>
          <w:rFonts w:cs="David"/>
          <w:rtl/>
        </w:rPr>
      </w:pPr>
    </w:p>
    <w:p w:rsidR="00000000" w:rsidRDefault="00BF5AF7">
      <w:pPr>
        <w:bidi/>
        <w:jc w:val="both"/>
        <w:rPr>
          <w:rFonts w:cs="David"/>
          <w:u w:val="single"/>
          <w:rtl/>
        </w:rPr>
      </w:pPr>
      <w:r>
        <w:rPr>
          <w:rFonts w:cs="David"/>
          <w:u w:val="single"/>
          <w:rtl/>
        </w:rPr>
        <w:t>אתי בנדלר:</w:t>
      </w:r>
    </w:p>
    <w:p w:rsidR="00000000" w:rsidRDefault="00BF5AF7">
      <w:pPr>
        <w:bidi/>
        <w:jc w:val="both"/>
        <w:rPr>
          <w:rFonts w:cs="David"/>
          <w:rtl/>
        </w:rPr>
      </w:pPr>
    </w:p>
    <w:p w:rsidR="00000000" w:rsidRDefault="00BF5AF7">
      <w:pPr>
        <w:bidi/>
        <w:jc w:val="both"/>
        <w:rPr>
          <w:rFonts w:cs="David"/>
          <w:rtl/>
        </w:rPr>
      </w:pPr>
      <w:r>
        <w:rPr>
          <w:rFonts w:cs="David"/>
          <w:rtl/>
        </w:rPr>
        <w:tab/>
        <w:t xml:space="preserve">התאריך הסופי שמוצע כאן בתקנות הוא תאריך סופי להגשת תקנות לוועדת הכלכלה. משיוגשו התקנות ייקבע סדר יום והוועדה תדון בזה, ויישמעו הערות, בוודאי. </w:t>
      </w:r>
    </w:p>
    <w:p w:rsidR="00000000" w:rsidRDefault="00BF5AF7">
      <w:pPr>
        <w:bidi/>
        <w:jc w:val="both"/>
        <w:rPr>
          <w:rFonts w:cs="David"/>
          <w:rtl/>
        </w:rPr>
      </w:pPr>
    </w:p>
    <w:p w:rsidR="00000000" w:rsidRDefault="00BF5AF7">
      <w:pPr>
        <w:bidi/>
        <w:jc w:val="both"/>
        <w:rPr>
          <w:rFonts w:cs="David"/>
          <w:u w:val="single"/>
          <w:rtl/>
        </w:rPr>
      </w:pPr>
      <w:r>
        <w:rPr>
          <w:rFonts w:cs="David"/>
          <w:u w:val="single"/>
          <w:rtl/>
        </w:rPr>
        <w:t>מתי יצחק:</w:t>
      </w:r>
    </w:p>
    <w:p w:rsidR="00000000" w:rsidRDefault="00BF5AF7">
      <w:pPr>
        <w:bidi/>
        <w:jc w:val="both"/>
        <w:rPr>
          <w:rFonts w:cs="David"/>
          <w:rtl/>
        </w:rPr>
      </w:pPr>
    </w:p>
    <w:p w:rsidR="00000000" w:rsidRDefault="00BF5AF7">
      <w:pPr>
        <w:bidi/>
        <w:jc w:val="both"/>
        <w:rPr>
          <w:rFonts w:cs="David"/>
          <w:rtl/>
        </w:rPr>
      </w:pPr>
      <w:r>
        <w:rPr>
          <w:rFonts w:cs="David"/>
          <w:rtl/>
        </w:rPr>
        <w:tab/>
        <w:t xml:space="preserve">וזה יהיה סופי? </w:t>
      </w:r>
    </w:p>
    <w:p w:rsidR="00000000" w:rsidRDefault="00BF5AF7">
      <w:pPr>
        <w:bidi/>
        <w:jc w:val="both"/>
        <w:rPr>
          <w:rFonts w:cs="David"/>
          <w:rtl/>
        </w:rPr>
      </w:pPr>
    </w:p>
    <w:p w:rsidR="00000000" w:rsidRDefault="00BF5AF7">
      <w:pPr>
        <w:bidi/>
        <w:jc w:val="both"/>
        <w:rPr>
          <w:rFonts w:cs="David"/>
          <w:u w:val="single"/>
          <w:rtl/>
        </w:rPr>
      </w:pPr>
      <w:r>
        <w:rPr>
          <w:rFonts w:cs="David"/>
          <w:u w:val="single"/>
          <w:rtl/>
        </w:rPr>
        <w:t>אתי בנדלר:</w:t>
      </w:r>
    </w:p>
    <w:p w:rsidR="00000000" w:rsidRDefault="00BF5AF7">
      <w:pPr>
        <w:bidi/>
        <w:jc w:val="both"/>
        <w:rPr>
          <w:rFonts w:cs="David"/>
          <w:rtl/>
        </w:rPr>
      </w:pPr>
    </w:p>
    <w:p w:rsidR="00000000" w:rsidRDefault="00BF5AF7">
      <w:pPr>
        <w:bidi/>
        <w:jc w:val="both"/>
        <w:rPr>
          <w:rFonts w:cs="David"/>
          <w:rtl/>
        </w:rPr>
      </w:pPr>
      <w:r>
        <w:rPr>
          <w:rFonts w:cs="David"/>
          <w:rtl/>
        </w:rPr>
        <w:tab/>
        <w:t xml:space="preserve">לא מבינה את השאלה. </w:t>
      </w:r>
    </w:p>
    <w:p w:rsidR="00000000" w:rsidRDefault="00BF5AF7">
      <w:pPr>
        <w:bidi/>
        <w:jc w:val="both"/>
        <w:rPr>
          <w:rFonts w:cs="David"/>
          <w:rtl/>
        </w:rPr>
      </w:pPr>
    </w:p>
    <w:p w:rsidR="00000000" w:rsidRDefault="00BF5AF7">
      <w:pPr>
        <w:bidi/>
        <w:jc w:val="both"/>
        <w:rPr>
          <w:rFonts w:cs="David"/>
          <w:u w:val="single"/>
          <w:rtl/>
        </w:rPr>
      </w:pPr>
      <w:r>
        <w:rPr>
          <w:rFonts w:cs="David"/>
          <w:u w:val="single"/>
          <w:rtl/>
        </w:rPr>
        <w:t>מתי יצחק:</w:t>
      </w:r>
    </w:p>
    <w:p w:rsidR="00000000" w:rsidRDefault="00BF5AF7">
      <w:pPr>
        <w:bidi/>
        <w:jc w:val="both"/>
        <w:rPr>
          <w:rFonts w:cs="David"/>
          <w:rtl/>
        </w:rPr>
      </w:pPr>
    </w:p>
    <w:p w:rsidR="00000000" w:rsidRDefault="00BF5AF7">
      <w:pPr>
        <w:bidi/>
        <w:jc w:val="both"/>
        <w:rPr>
          <w:rFonts w:cs="David"/>
          <w:rtl/>
        </w:rPr>
      </w:pPr>
      <w:r>
        <w:rPr>
          <w:rFonts w:cs="David"/>
          <w:rtl/>
        </w:rPr>
        <w:tab/>
        <w:t>השאלה אם זה</w:t>
      </w:r>
      <w:r>
        <w:rPr>
          <w:rFonts w:cs="David"/>
          <w:rtl/>
        </w:rPr>
        <w:t xml:space="preserve"> יהיה סופי. האם המשרדים ביניהם גיבשו עמדה? </w:t>
      </w:r>
    </w:p>
    <w:p w:rsidR="00000000" w:rsidRDefault="00BF5AF7">
      <w:pPr>
        <w:bidi/>
        <w:jc w:val="both"/>
        <w:rPr>
          <w:rFonts w:cs="David"/>
          <w:rtl/>
        </w:rPr>
      </w:pPr>
    </w:p>
    <w:p w:rsidR="00000000" w:rsidRDefault="00BF5AF7">
      <w:pPr>
        <w:bidi/>
        <w:jc w:val="both"/>
        <w:rPr>
          <w:rFonts w:cs="David"/>
          <w:u w:val="single"/>
          <w:rtl/>
        </w:rPr>
      </w:pPr>
      <w:r>
        <w:rPr>
          <w:rFonts w:cs="David"/>
          <w:u w:val="single"/>
          <w:rtl/>
        </w:rPr>
        <w:t>היו"ר כרמל שאמה:</w:t>
      </w:r>
    </w:p>
    <w:p w:rsidR="00000000" w:rsidRDefault="00BF5AF7">
      <w:pPr>
        <w:bidi/>
        <w:jc w:val="both"/>
        <w:rPr>
          <w:rFonts w:cs="David"/>
          <w:u w:val="single"/>
          <w:rtl/>
        </w:rPr>
      </w:pPr>
    </w:p>
    <w:p w:rsidR="00000000" w:rsidRDefault="00BF5AF7">
      <w:pPr>
        <w:bidi/>
        <w:jc w:val="both"/>
        <w:rPr>
          <w:rFonts w:cs="David"/>
          <w:rtl/>
        </w:rPr>
      </w:pPr>
      <w:r>
        <w:rPr>
          <w:rFonts w:cs="David"/>
          <w:rtl/>
        </w:rPr>
        <w:tab/>
        <w:t xml:space="preserve">חברים, אנחנו מעמידים להצבעה - צו משק הדלק (קידום התחרות) (תיקון מס' 4) הארכת תקופה מס' 2), התשע"א-2010. </w:t>
      </w:r>
    </w:p>
    <w:p w:rsidR="00000000" w:rsidRDefault="00BF5AF7">
      <w:pPr>
        <w:bidi/>
        <w:jc w:val="both"/>
        <w:rPr>
          <w:rFonts w:cs="David"/>
          <w:rtl/>
        </w:rPr>
      </w:pPr>
    </w:p>
    <w:p w:rsidR="00000000" w:rsidRDefault="00BF5AF7">
      <w:pPr>
        <w:bidi/>
        <w:jc w:val="both"/>
        <w:rPr>
          <w:rFonts w:cs="David"/>
          <w:u w:val="single"/>
          <w:rtl/>
        </w:rPr>
      </w:pPr>
      <w:r>
        <w:rPr>
          <w:rFonts w:cs="David"/>
          <w:u w:val="single"/>
          <w:rtl/>
        </w:rPr>
        <w:t>חגית אייזנמן:</w:t>
      </w:r>
    </w:p>
    <w:p w:rsidR="00000000" w:rsidRDefault="00BF5AF7">
      <w:pPr>
        <w:bidi/>
        <w:jc w:val="both"/>
        <w:rPr>
          <w:rFonts w:cs="David"/>
          <w:rtl/>
        </w:rPr>
      </w:pPr>
    </w:p>
    <w:p w:rsidR="00000000" w:rsidRDefault="00BF5AF7">
      <w:pPr>
        <w:bidi/>
        <w:jc w:val="both"/>
        <w:rPr>
          <w:rFonts w:cs="David"/>
          <w:rtl/>
        </w:rPr>
      </w:pPr>
      <w:r>
        <w:rPr>
          <w:rFonts w:cs="David"/>
        </w:rPr>
        <w:tab/>
      </w:r>
      <w:r>
        <w:rPr>
          <w:rFonts w:cs="David"/>
          <w:rtl/>
        </w:rPr>
        <w:t>'' צו משק הדלק (קידום התחרות) (תיקון מס' 4) הארכת תקופה מס' 2), התשע"א</w:t>
      </w:r>
      <w:r>
        <w:rPr>
          <w:rFonts w:cs="David"/>
          <w:rtl/>
        </w:rPr>
        <w:t xml:space="preserve">-2010. </w:t>
      </w:r>
    </w:p>
    <w:p w:rsidR="00000000" w:rsidRDefault="00BF5AF7">
      <w:pPr>
        <w:bidi/>
        <w:jc w:val="both"/>
        <w:rPr>
          <w:rFonts w:cs="David"/>
          <w:rtl/>
        </w:rPr>
      </w:pPr>
      <w:r>
        <w:rPr>
          <w:rFonts w:cs="David"/>
          <w:rtl/>
        </w:rPr>
        <w:t>בתוקף סמכותי לפי סעיף 2 לחוק משק הדלק (קידום התחרות)(תיקון מס' 4), התש"ע-2010 (להלן – החוק), באישור ועדת הכלכלה של הכנסת, אני מצווה לאמור:</w:t>
      </w:r>
    </w:p>
    <w:p w:rsidR="00000000" w:rsidRDefault="00BF5AF7">
      <w:pPr>
        <w:bidi/>
        <w:jc w:val="both"/>
        <w:rPr>
          <w:rFonts w:cs="David"/>
          <w:rtl/>
        </w:rPr>
      </w:pPr>
      <w:r>
        <w:rPr>
          <w:rFonts w:cs="David"/>
          <w:rtl/>
        </w:rPr>
        <w:t>הארכת תקופה</w:t>
      </w:r>
    </w:p>
    <w:p w:rsidR="00000000" w:rsidRDefault="00BF5AF7">
      <w:pPr>
        <w:bidi/>
        <w:jc w:val="both"/>
        <w:rPr>
          <w:rFonts w:cs="David"/>
          <w:rtl/>
        </w:rPr>
      </w:pPr>
      <w:r>
        <w:rPr>
          <w:rFonts w:cs="David"/>
          <w:rtl/>
        </w:rPr>
        <w:t>1. התקופה האמורה בסעיף 2 לחוק תוארך עד ליום י"ז בשבט, התשע"א (22 בינואר, 2011)"</w:t>
      </w:r>
    </w:p>
    <w:p w:rsidR="00000000" w:rsidRDefault="00BF5AF7">
      <w:pPr>
        <w:bidi/>
        <w:jc w:val="both"/>
        <w:rPr>
          <w:rFonts w:cs="David"/>
          <w:rtl/>
        </w:rPr>
      </w:pPr>
    </w:p>
    <w:p w:rsidR="00000000" w:rsidRDefault="00BF5AF7">
      <w:pPr>
        <w:bidi/>
        <w:jc w:val="both"/>
        <w:rPr>
          <w:rFonts w:cs="David"/>
          <w:rtl/>
        </w:rPr>
      </w:pPr>
    </w:p>
    <w:p w:rsidR="00000000" w:rsidRDefault="00BF5AF7">
      <w:pPr>
        <w:bidi/>
        <w:jc w:val="both"/>
        <w:rPr>
          <w:rFonts w:cs="David"/>
          <w:u w:val="single"/>
          <w:rtl/>
        </w:rPr>
      </w:pPr>
      <w:r>
        <w:rPr>
          <w:rFonts w:cs="David"/>
          <w:u w:val="single"/>
          <w:rtl/>
        </w:rPr>
        <w:t>היו"ר כרמל שאמה</w:t>
      </w:r>
      <w:r>
        <w:rPr>
          <w:rFonts w:cs="David"/>
          <w:u w:val="single"/>
          <w:rtl/>
        </w:rPr>
        <w:t>:</w:t>
      </w:r>
    </w:p>
    <w:p w:rsidR="00000000" w:rsidRDefault="00BF5AF7">
      <w:pPr>
        <w:bidi/>
        <w:jc w:val="both"/>
        <w:rPr>
          <w:rFonts w:cs="David"/>
          <w:u w:val="single"/>
          <w:rtl/>
        </w:rPr>
      </w:pPr>
    </w:p>
    <w:p w:rsidR="00000000" w:rsidRDefault="00BF5AF7">
      <w:pPr>
        <w:bidi/>
        <w:jc w:val="both"/>
        <w:rPr>
          <w:rFonts w:cs="David"/>
          <w:rtl/>
        </w:rPr>
      </w:pPr>
      <w:r>
        <w:rPr>
          <w:rFonts w:cs="David"/>
          <w:rtl/>
        </w:rPr>
        <w:tab/>
        <w:t xml:space="preserve">מי בעד? </w:t>
      </w:r>
    </w:p>
    <w:p w:rsidR="00000000" w:rsidRDefault="00BF5AF7">
      <w:pPr>
        <w:bidi/>
        <w:jc w:val="both"/>
        <w:rPr>
          <w:rFonts w:cs="David"/>
          <w:rtl/>
        </w:rPr>
      </w:pPr>
    </w:p>
    <w:p w:rsidR="00000000" w:rsidRDefault="00BF5AF7">
      <w:pPr>
        <w:bidi/>
        <w:jc w:val="both"/>
        <w:rPr>
          <w:rFonts w:cs="David"/>
          <w:u w:val="single"/>
          <w:rtl/>
        </w:rPr>
      </w:pPr>
      <w:r>
        <w:rPr>
          <w:rFonts w:cs="David"/>
          <w:u w:val="single"/>
          <w:rtl/>
        </w:rPr>
        <w:t>לאה ורון:</w:t>
      </w:r>
    </w:p>
    <w:p w:rsidR="00000000" w:rsidRDefault="00BF5AF7">
      <w:pPr>
        <w:bidi/>
        <w:jc w:val="both"/>
        <w:rPr>
          <w:rFonts w:cs="David"/>
          <w:rtl/>
        </w:rPr>
      </w:pPr>
    </w:p>
    <w:p w:rsidR="00000000" w:rsidRDefault="00BF5AF7">
      <w:pPr>
        <w:bidi/>
        <w:jc w:val="both"/>
        <w:rPr>
          <w:rFonts w:cs="David"/>
          <w:rtl/>
        </w:rPr>
      </w:pPr>
      <w:r>
        <w:rPr>
          <w:rFonts w:cs="David"/>
          <w:rtl/>
        </w:rPr>
        <w:tab/>
        <w:t xml:space="preserve">חבר הכנסת שי חרמש מצביע במקום חבר הכנסת אלי אפללו. </w:t>
      </w:r>
    </w:p>
    <w:p w:rsidR="00000000" w:rsidRDefault="00BF5AF7">
      <w:pPr>
        <w:bidi/>
        <w:jc w:val="both"/>
        <w:rPr>
          <w:rFonts w:cs="David"/>
          <w:rtl/>
        </w:rPr>
      </w:pPr>
    </w:p>
    <w:p w:rsidR="00000000" w:rsidRDefault="00BF5AF7">
      <w:pPr>
        <w:bidi/>
        <w:jc w:val="both"/>
        <w:rPr>
          <w:rFonts w:cs="David"/>
          <w:u w:val="single"/>
          <w:rtl/>
        </w:rPr>
      </w:pPr>
      <w:r>
        <w:rPr>
          <w:rFonts w:cs="David"/>
          <w:u w:val="single"/>
          <w:rtl/>
        </w:rPr>
        <w:t>שי חרמש:</w:t>
      </w:r>
    </w:p>
    <w:p w:rsidR="00000000" w:rsidRDefault="00BF5AF7">
      <w:pPr>
        <w:bidi/>
        <w:jc w:val="both"/>
        <w:rPr>
          <w:rFonts w:cs="David"/>
          <w:u w:val="single"/>
          <w:rtl/>
        </w:rPr>
      </w:pPr>
    </w:p>
    <w:p w:rsidR="00000000" w:rsidRDefault="00BF5AF7">
      <w:pPr>
        <w:bidi/>
        <w:jc w:val="both"/>
        <w:rPr>
          <w:rFonts w:cs="David"/>
          <w:rtl/>
        </w:rPr>
      </w:pPr>
      <w:r>
        <w:rPr>
          <w:rFonts w:cs="David"/>
          <w:rtl/>
        </w:rPr>
        <w:tab/>
        <w:t xml:space="preserve">למען גילוי נאות – במשך 22 שנה ד"ר לנדאו היה מפקד של בצנחנים. אף פעם לא אמרתי לו לא. </w:t>
      </w:r>
    </w:p>
    <w:p w:rsidR="00000000" w:rsidRDefault="00BF5AF7">
      <w:pPr>
        <w:bidi/>
        <w:jc w:val="both"/>
        <w:rPr>
          <w:rFonts w:cs="David"/>
          <w:rtl/>
        </w:rPr>
      </w:pPr>
    </w:p>
    <w:p w:rsidR="00000000" w:rsidRDefault="00BF5AF7">
      <w:pPr>
        <w:bidi/>
        <w:jc w:val="both"/>
        <w:rPr>
          <w:rFonts w:cs="David"/>
          <w:u w:val="single"/>
          <w:rtl/>
        </w:rPr>
      </w:pPr>
      <w:r>
        <w:rPr>
          <w:rFonts w:cs="David"/>
          <w:u w:val="single"/>
          <w:rtl/>
        </w:rPr>
        <w:t>היו"ר כרמל שאמה:</w:t>
      </w:r>
    </w:p>
    <w:p w:rsidR="00000000" w:rsidRDefault="00BF5AF7">
      <w:pPr>
        <w:bidi/>
        <w:jc w:val="both"/>
        <w:rPr>
          <w:rFonts w:cs="David"/>
          <w:u w:val="single"/>
          <w:rtl/>
        </w:rPr>
      </w:pPr>
    </w:p>
    <w:p w:rsidR="00000000" w:rsidRDefault="00BF5AF7">
      <w:pPr>
        <w:bidi/>
        <w:jc w:val="both"/>
        <w:rPr>
          <w:rFonts w:cs="David"/>
          <w:rtl/>
        </w:rPr>
      </w:pPr>
      <w:r>
        <w:rPr>
          <w:rFonts w:cs="David"/>
          <w:rtl/>
        </w:rPr>
        <w:tab/>
        <w:t xml:space="preserve">התקנות אושרו, ברוב של 2 כנגד 1. תודה רבה, הישיבה נעולה. </w:t>
      </w:r>
    </w:p>
    <w:p w:rsidR="00000000" w:rsidRDefault="00BF5AF7">
      <w:pPr>
        <w:bidi/>
        <w:jc w:val="both"/>
        <w:rPr>
          <w:rFonts w:cs="David"/>
          <w:rtl/>
        </w:rPr>
      </w:pPr>
    </w:p>
    <w:p w:rsidR="00000000" w:rsidRDefault="00BF5AF7">
      <w:pPr>
        <w:bidi/>
        <w:jc w:val="both"/>
        <w:rPr>
          <w:b/>
          <w:bCs/>
        </w:rPr>
      </w:pPr>
      <w:r>
        <w:rPr>
          <w:rFonts w:cs="David"/>
          <w:b/>
          <w:bCs/>
          <w:u w:val="single"/>
          <w:rtl/>
        </w:rPr>
        <w:t>היש</w:t>
      </w:r>
      <w:r>
        <w:rPr>
          <w:rFonts w:cs="David"/>
          <w:b/>
          <w:bCs/>
          <w:u w:val="single"/>
          <w:rtl/>
        </w:rPr>
        <w:t>יבה ננעלה בשעה 12:10</w:t>
      </w:r>
    </w:p>
    <w:sectPr w:rsidR="00000000">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F5AF7">
      <w:r>
        <w:separator/>
      </w:r>
    </w:p>
  </w:endnote>
  <w:endnote w:type="continuationSeparator" w:id="0">
    <w:p w:rsidR="00000000" w:rsidRDefault="00BF5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F5AF7">
      <w:r>
        <w:separator/>
      </w:r>
    </w:p>
  </w:footnote>
  <w:footnote w:type="continuationSeparator" w:id="0">
    <w:p w:rsidR="00000000" w:rsidRDefault="00BF5A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F5AF7">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BF5AF7">
    <w:pPr>
      <w:pStyle w:val="a3"/>
      <w:ind w:right="360"/>
      <w:rPr>
        <w:rFonts w:cs="David"/>
        <w:sz w:val="24"/>
        <w:szCs w:val="24"/>
        <w:rtl/>
      </w:rPr>
    </w:pPr>
    <w:r>
      <w:rPr>
        <w:rFonts w:cs="David"/>
        <w:sz w:val="24"/>
        <w:szCs w:val="24"/>
        <w:rtl/>
      </w:rPr>
      <w:t>ועדת הכלכלה</w:t>
    </w:r>
  </w:p>
  <w:p w:rsidR="00000000" w:rsidRDefault="00BF5AF7">
    <w:pPr>
      <w:pStyle w:val="a3"/>
      <w:ind w:right="360"/>
      <w:rPr>
        <w:rFonts w:cs="David"/>
        <w:sz w:val="24"/>
        <w:szCs w:val="24"/>
        <w:rtl/>
      </w:rPr>
    </w:pPr>
    <w:r>
      <w:rPr>
        <w:rFonts w:cs="David"/>
        <w:sz w:val="24"/>
        <w:szCs w:val="24"/>
        <w:rtl/>
      </w:rPr>
      <w:t>21.12.10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403387ôøåèå÷åì_éùéáú_åòãä.doc"/>
    <w:docVar w:name="StartMode" w:val="3"/>
  </w:docVars>
  <w:rsids>
    <w:rsidRoot w:val="00BF5AF7"/>
    <w:rsid w:val="00BF5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EBB6370-EE67-421D-8593-70BC11275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1457</Words>
  <Characters>7285</Characters>
  <Application>Microsoft Office Word</Application>
  <DocSecurity>4</DocSecurity>
  <Lines>60</Lines>
  <Paragraphs>17</Paragraphs>
  <ScaleCrop>false</ScaleCrop>
  <Company>Liraz</Company>
  <LinksUpToDate>false</LinksUpToDate>
  <CharactersWithSpaces>8725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צו משק הדלק</dc:title>
  <dc:subject/>
  <dc:creator>com_alex</dc:creator>
  <cp:keywords/>
  <dc:description/>
  <cp:lastModifiedBy>שמואל כוכב</cp:lastModifiedBy>
  <cp:revision>2</cp:revision>
  <dcterms:created xsi:type="dcterms:W3CDTF">2018-06-20T11:27:00Z</dcterms:created>
  <dcterms:modified xsi:type="dcterms:W3CDTF">2018-06-20T11:27:00Z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04892310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2010-12-28T00:00:00Z</vt:lpwstr>
  </property>
  <property fmtid="{D5CDD505-2E9C-101B-9397-08002B2CF9AE}" pid="8" name="SDHebDate">
    <vt:lpwstr>כ"א בטבת, התשע"א</vt:lpwstr>
  </property>
  <property fmtid="{D5CDD505-2E9C-101B-9397-08002B2CF9AE}" pid="9" name="MisYeshiva">
    <vt:lpwstr>389.000000000000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11:30</vt:lpwstr>
  </property>
  <property fmtid="{D5CDD505-2E9C-101B-9397-08002B2CF9AE}" pid="13" name="TaarichYeshiva">
    <vt:lpwstr>2010-12-21T11:30:00Z</vt:lpwstr>
  </property>
  <property fmtid="{D5CDD505-2E9C-101B-9397-08002B2CF9AE}" pid="14" name="MisVaada">
    <vt:lpwstr>654.000000000000</vt:lpwstr>
  </property>
  <property fmtid="{D5CDD505-2E9C-101B-9397-08002B2CF9AE}" pid="15" name="GetLastModified">
    <vt:lpwstr>12/28/2010 2:47:45 PM</vt:lpwstr>
  </property>
</Properties>
</file>