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01449">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E01449">
      <w:pPr>
        <w:bidi/>
        <w:rPr>
          <w:rFonts w:cs="David"/>
          <w:b/>
          <w:bCs/>
          <w:rtl/>
        </w:rPr>
      </w:pPr>
      <w:r>
        <w:rPr>
          <w:rFonts w:cs="David"/>
          <w:b/>
          <w:bCs/>
          <w:rtl/>
        </w:rPr>
        <w:t>מושב ראשון</w:t>
      </w:r>
    </w:p>
    <w:p w:rsidR="00000000" w:rsidRDefault="00E01449">
      <w:pPr>
        <w:bidi/>
        <w:rPr>
          <w:rFonts w:cs="David"/>
          <w:b/>
          <w:bCs/>
          <w:rtl/>
        </w:rPr>
      </w:pPr>
    </w:p>
    <w:p w:rsidR="00000000" w:rsidRDefault="00E01449">
      <w:pPr>
        <w:bidi/>
        <w:rPr>
          <w:rFonts w:cs="David"/>
          <w:b/>
          <w:bCs/>
          <w:rtl/>
        </w:rPr>
      </w:pPr>
    </w:p>
    <w:p w:rsidR="00000000" w:rsidRDefault="00E01449">
      <w:pPr>
        <w:bidi/>
        <w:rPr>
          <w:rFonts w:cs="David"/>
          <w:b/>
          <w:bCs/>
          <w:rtl/>
        </w:rPr>
      </w:pPr>
    </w:p>
    <w:p w:rsidR="00000000" w:rsidRDefault="00E01449">
      <w:pPr>
        <w:bidi/>
        <w:rPr>
          <w:rFonts w:cs="David"/>
          <w:b/>
          <w:bCs/>
          <w:rtl/>
        </w:rPr>
      </w:pPr>
    </w:p>
    <w:p w:rsidR="00000000" w:rsidRDefault="00E01449">
      <w:pPr>
        <w:bidi/>
        <w:jc w:val="center"/>
        <w:rPr>
          <w:rFonts w:cs="David"/>
          <w:b/>
          <w:bCs/>
          <w:rtl/>
        </w:rPr>
      </w:pPr>
      <w:r>
        <w:rPr>
          <w:rFonts w:cs="David"/>
          <w:b/>
          <w:bCs/>
          <w:rtl/>
        </w:rPr>
        <w:t>פרוטוקול מס' 59</w:t>
      </w:r>
    </w:p>
    <w:p w:rsidR="00000000" w:rsidRDefault="00E01449">
      <w:pPr>
        <w:bidi/>
        <w:jc w:val="center"/>
        <w:rPr>
          <w:rFonts w:cs="David"/>
          <w:b/>
          <w:bCs/>
          <w:rtl/>
        </w:rPr>
      </w:pPr>
      <w:r>
        <w:rPr>
          <w:rFonts w:cs="David"/>
          <w:b/>
          <w:bCs/>
          <w:rtl/>
        </w:rPr>
        <w:t>מישיבת ועדת הכלכלה</w:t>
      </w:r>
    </w:p>
    <w:p w:rsidR="00000000" w:rsidRDefault="00E01449">
      <w:pPr>
        <w:pStyle w:val="8"/>
        <w:rPr>
          <w:rFonts w:cs="David"/>
          <w:sz w:val="24"/>
          <w:rtl/>
        </w:rPr>
      </w:pPr>
      <w:r>
        <w:rPr>
          <w:rFonts w:cs="David"/>
          <w:sz w:val="24"/>
          <w:rtl/>
        </w:rPr>
        <w:t>יום שלישי, כ"א באב התשס"ו (15 באוגוסט 2006), שעה 9:00</w:t>
      </w:r>
    </w:p>
    <w:p w:rsidR="00000000" w:rsidRDefault="00E01449">
      <w:pPr>
        <w:bidi/>
        <w:rPr>
          <w:rFonts w:cs="David"/>
          <w:b/>
          <w:bCs/>
          <w:rtl/>
        </w:rPr>
      </w:pPr>
    </w:p>
    <w:p w:rsidR="00000000" w:rsidRDefault="00E01449">
      <w:pPr>
        <w:bidi/>
        <w:rPr>
          <w:rFonts w:cs="David"/>
          <w:b/>
          <w:bCs/>
          <w:rtl/>
        </w:rPr>
      </w:pPr>
    </w:p>
    <w:p w:rsidR="00000000" w:rsidRDefault="00E01449">
      <w:pPr>
        <w:tabs>
          <w:tab w:val="left" w:pos="1221"/>
        </w:tabs>
        <w:bidi/>
        <w:rPr>
          <w:rFonts w:cs="David"/>
          <w:b/>
          <w:bCs/>
          <w:u w:val="single"/>
          <w:rtl/>
        </w:rPr>
      </w:pPr>
    </w:p>
    <w:p w:rsidR="00000000" w:rsidRDefault="00E01449">
      <w:pPr>
        <w:tabs>
          <w:tab w:val="left" w:pos="1221"/>
        </w:tabs>
        <w:bidi/>
        <w:rPr>
          <w:rFonts w:cs="David"/>
          <w:b/>
          <w:bCs/>
          <w:rtl/>
        </w:rPr>
      </w:pPr>
      <w:r>
        <w:rPr>
          <w:rFonts w:cs="David"/>
          <w:b/>
          <w:bCs/>
          <w:u w:val="single"/>
          <w:rtl/>
        </w:rPr>
        <w:t>סדר היום</w:t>
      </w:r>
      <w:r>
        <w:rPr>
          <w:rFonts w:cs="David"/>
          <w:rtl/>
        </w:rPr>
        <w:t xml:space="preserve">: תקנוות מינהל מקרקעי </w:t>
      </w:r>
      <w:r>
        <w:rPr>
          <w:rFonts w:cs="David"/>
          <w:rtl/>
        </w:rPr>
        <w:t>ישראל (מאגר מידע) (תיקון), התשס"ו-2006</w:t>
      </w:r>
    </w:p>
    <w:p w:rsidR="00000000" w:rsidRDefault="00E01449">
      <w:pPr>
        <w:bidi/>
        <w:rPr>
          <w:rFonts w:cs="David"/>
          <w:b/>
          <w:bCs/>
          <w:rtl/>
        </w:rPr>
      </w:pPr>
    </w:p>
    <w:p w:rsidR="00000000" w:rsidRDefault="00E01449">
      <w:pPr>
        <w:bidi/>
        <w:rPr>
          <w:rFonts w:cs="David"/>
          <w:rtl/>
        </w:rPr>
      </w:pPr>
    </w:p>
    <w:p w:rsidR="00000000" w:rsidRDefault="00E01449">
      <w:pPr>
        <w:bidi/>
        <w:rPr>
          <w:rFonts w:cs="David"/>
          <w:rtl/>
        </w:rPr>
      </w:pPr>
    </w:p>
    <w:p w:rsidR="00000000" w:rsidRDefault="00E01449">
      <w:pPr>
        <w:bidi/>
        <w:rPr>
          <w:rFonts w:cs="David"/>
          <w:b/>
          <w:bCs/>
          <w:u w:val="single"/>
          <w:rtl/>
        </w:rPr>
      </w:pPr>
      <w:r>
        <w:rPr>
          <w:rFonts w:cs="David"/>
          <w:b/>
          <w:bCs/>
          <w:u w:val="single"/>
          <w:rtl/>
        </w:rPr>
        <w:t>נכחו</w:t>
      </w:r>
      <w:r>
        <w:rPr>
          <w:rFonts w:cs="David"/>
          <w:rtl/>
        </w:rPr>
        <w:t>:</w:t>
      </w:r>
    </w:p>
    <w:p w:rsidR="00000000" w:rsidRDefault="00E01449">
      <w:pPr>
        <w:bidi/>
        <w:rPr>
          <w:rFonts w:cs="David"/>
          <w:rtl/>
        </w:rPr>
      </w:pPr>
    </w:p>
    <w:p w:rsidR="00000000" w:rsidRDefault="00E01449">
      <w:pPr>
        <w:tabs>
          <w:tab w:val="left" w:pos="1788"/>
        </w:tabs>
        <w:bidi/>
        <w:rPr>
          <w:rFonts w:cs="David"/>
          <w:rtl/>
        </w:rPr>
      </w:pPr>
      <w:r>
        <w:rPr>
          <w:rFonts w:cs="David"/>
          <w:b/>
          <w:bCs/>
          <w:u w:val="single"/>
          <w:rtl/>
        </w:rPr>
        <w:t>חברי הוועדה</w:t>
      </w:r>
      <w:r>
        <w:rPr>
          <w:rFonts w:cs="David"/>
          <w:rtl/>
        </w:rPr>
        <w:t>: משה כחלון-היו"ר</w:t>
      </w:r>
    </w:p>
    <w:p w:rsidR="00000000" w:rsidRDefault="00E01449">
      <w:pPr>
        <w:tabs>
          <w:tab w:val="left" w:pos="1788"/>
        </w:tabs>
        <w:bidi/>
        <w:rPr>
          <w:rFonts w:cs="David"/>
          <w:rtl/>
        </w:rPr>
      </w:pPr>
      <w:r>
        <w:rPr>
          <w:rFonts w:cs="David"/>
          <w:rtl/>
        </w:rPr>
        <w:t xml:space="preserve">                       אבשלום וילן</w:t>
      </w:r>
    </w:p>
    <w:p w:rsidR="00000000" w:rsidRDefault="00E01449">
      <w:pPr>
        <w:tabs>
          <w:tab w:val="left" w:pos="1788"/>
        </w:tabs>
        <w:bidi/>
        <w:rPr>
          <w:rFonts w:cs="David"/>
          <w:rtl/>
        </w:rPr>
      </w:pPr>
      <w:r>
        <w:rPr>
          <w:rFonts w:cs="David"/>
          <w:rtl/>
        </w:rPr>
        <w:t xml:space="preserve">                       יצחק וקנין</w:t>
      </w:r>
    </w:p>
    <w:p w:rsidR="00000000" w:rsidRDefault="00E01449">
      <w:pPr>
        <w:tabs>
          <w:tab w:val="left" w:pos="1788"/>
        </w:tabs>
        <w:bidi/>
        <w:rPr>
          <w:rFonts w:cs="David"/>
          <w:rtl/>
        </w:rPr>
      </w:pPr>
      <w:r>
        <w:rPr>
          <w:rFonts w:cs="David"/>
          <w:rtl/>
        </w:rPr>
        <w:t xml:space="preserve">                       יצחק זיו</w:t>
      </w:r>
    </w:p>
    <w:p w:rsidR="00000000" w:rsidRDefault="00E01449">
      <w:pPr>
        <w:tabs>
          <w:tab w:val="left" w:pos="1788"/>
        </w:tabs>
        <w:bidi/>
        <w:rPr>
          <w:rFonts w:cs="David"/>
          <w:rtl/>
        </w:rPr>
      </w:pPr>
      <w:r>
        <w:rPr>
          <w:rFonts w:cs="David"/>
          <w:rtl/>
        </w:rPr>
        <w:t xml:space="preserve">                       דוד טל</w:t>
      </w:r>
    </w:p>
    <w:p w:rsidR="00000000" w:rsidRDefault="00E01449">
      <w:pPr>
        <w:tabs>
          <w:tab w:val="left" w:pos="1788"/>
        </w:tabs>
        <w:bidi/>
        <w:rPr>
          <w:rFonts w:cs="David"/>
          <w:rtl/>
        </w:rPr>
      </w:pPr>
      <w:r>
        <w:rPr>
          <w:rFonts w:cs="David"/>
          <w:rtl/>
        </w:rPr>
        <w:t xml:space="preserve">                       רונית תירוש</w:t>
      </w:r>
    </w:p>
    <w:p w:rsidR="00000000" w:rsidRDefault="00E01449">
      <w:pPr>
        <w:bidi/>
        <w:rPr>
          <w:rFonts w:cs="David"/>
          <w:rtl/>
        </w:rPr>
      </w:pPr>
    </w:p>
    <w:p w:rsidR="00000000" w:rsidRDefault="00E01449">
      <w:pPr>
        <w:bidi/>
        <w:rPr>
          <w:rFonts w:cs="David"/>
          <w:rtl/>
        </w:rPr>
      </w:pPr>
    </w:p>
    <w:p w:rsidR="00000000" w:rsidRDefault="00E01449">
      <w:pPr>
        <w:tabs>
          <w:tab w:val="left" w:pos="1788"/>
          <w:tab w:val="left" w:pos="3631"/>
        </w:tabs>
        <w:bidi/>
        <w:rPr>
          <w:rFonts w:cs="David"/>
          <w:rtl/>
        </w:rPr>
      </w:pPr>
      <w:r>
        <w:rPr>
          <w:rFonts w:cs="David"/>
          <w:b/>
          <w:bCs/>
          <w:u w:val="single"/>
          <w:rtl/>
        </w:rPr>
        <w:t>מוזמנים</w:t>
      </w:r>
      <w:r>
        <w:rPr>
          <w:rFonts w:cs="David"/>
          <w:rtl/>
        </w:rPr>
        <w:t xml:space="preserve">:  </w:t>
      </w:r>
      <w:r>
        <w:rPr>
          <w:rFonts w:cs="David"/>
          <w:rtl/>
        </w:rPr>
        <w:t xml:space="preserve">      צביה אפרתי                  מנהלת אגף פרוגרמות, משרד הבינוי והשיכון</w:t>
      </w:r>
    </w:p>
    <w:p w:rsidR="00000000" w:rsidRDefault="00E01449">
      <w:pPr>
        <w:tabs>
          <w:tab w:val="left" w:pos="1788"/>
          <w:tab w:val="left" w:pos="3631"/>
        </w:tabs>
        <w:bidi/>
        <w:rPr>
          <w:rFonts w:cs="David"/>
          <w:rtl/>
        </w:rPr>
      </w:pPr>
      <w:r>
        <w:rPr>
          <w:rFonts w:cs="David"/>
          <w:rtl/>
        </w:rPr>
        <w:t xml:space="preserve">                        יעקב אפרתי                  מנכ"ל, מינהל מקרקעי ישראל</w:t>
      </w:r>
    </w:p>
    <w:p w:rsidR="00000000" w:rsidRDefault="00E01449">
      <w:pPr>
        <w:tabs>
          <w:tab w:val="left" w:pos="1788"/>
          <w:tab w:val="left" w:pos="3631"/>
        </w:tabs>
        <w:bidi/>
        <w:rPr>
          <w:rFonts w:cs="David"/>
          <w:rtl/>
        </w:rPr>
      </w:pPr>
      <w:r>
        <w:rPr>
          <w:rFonts w:cs="David"/>
          <w:rtl/>
        </w:rPr>
        <w:t xml:space="preserve">                        אבי הרמתי                   חשב מינהל מקרקעי ישראל, משרד האוצר</w:t>
      </w:r>
    </w:p>
    <w:p w:rsidR="00000000" w:rsidRDefault="00E01449">
      <w:pPr>
        <w:tabs>
          <w:tab w:val="left" w:pos="1788"/>
          <w:tab w:val="left" w:pos="3631"/>
        </w:tabs>
        <w:bidi/>
        <w:rPr>
          <w:rFonts w:cs="David"/>
          <w:rtl/>
        </w:rPr>
      </w:pPr>
      <w:r>
        <w:rPr>
          <w:rFonts w:cs="David"/>
          <w:rtl/>
        </w:rPr>
        <w:t xml:space="preserve">                 </w:t>
      </w:r>
      <w:r>
        <w:rPr>
          <w:rFonts w:cs="David"/>
          <w:rtl/>
        </w:rPr>
        <w:t xml:space="preserve">        ניבה צוק                      מנהלת אגף מידע, מינהל מקרקעי ישראל</w:t>
      </w:r>
    </w:p>
    <w:p w:rsidR="00000000" w:rsidRDefault="00E01449">
      <w:pPr>
        <w:tabs>
          <w:tab w:val="left" w:pos="1788"/>
          <w:tab w:val="left" w:pos="3631"/>
        </w:tabs>
        <w:bidi/>
        <w:rPr>
          <w:rFonts w:cs="David"/>
          <w:rtl/>
        </w:rPr>
      </w:pPr>
      <w:r>
        <w:rPr>
          <w:rFonts w:cs="David"/>
          <w:rtl/>
        </w:rPr>
        <w:t xml:space="preserve">                         משה טופורובסקי         משנה למנכ"ל, התאחדות הקבלנים</w:t>
      </w:r>
    </w:p>
    <w:p w:rsidR="00000000" w:rsidRDefault="00E01449">
      <w:pPr>
        <w:tabs>
          <w:tab w:val="left" w:pos="1788"/>
          <w:tab w:val="left" w:pos="3631"/>
        </w:tabs>
        <w:bidi/>
        <w:rPr>
          <w:rFonts w:cs="David"/>
          <w:rtl/>
        </w:rPr>
      </w:pPr>
      <w:r>
        <w:rPr>
          <w:rFonts w:cs="David"/>
          <w:rtl/>
        </w:rPr>
        <w:t xml:space="preserve">                          אברהם להב                 חבר ועדת קרקע לחברות משכנות, התאחדות הקבלנים</w:t>
      </w:r>
    </w:p>
    <w:p w:rsidR="00000000" w:rsidRDefault="00E01449">
      <w:pPr>
        <w:tabs>
          <w:tab w:val="left" w:pos="1788"/>
          <w:tab w:val="left" w:pos="3631"/>
        </w:tabs>
        <w:bidi/>
        <w:rPr>
          <w:rFonts w:cs="David"/>
          <w:rtl/>
        </w:rPr>
      </w:pPr>
      <w:r>
        <w:rPr>
          <w:rFonts w:cs="David"/>
          <w:rtl/>
        </w:rPr>
        <w:t xml:space="preserve">         </w:t>
      </w:r>
      <w:r>
        <w:rPr>
          <w:rFonts w:cs="David"/>
          <w:rtl/>
        </w:rPr>
        <w:t xml:space="preserve">                 מאיר ברקן                   ועדת תכנון ובניה, התאחדות הקבלנים</w:t>
      </w:r>
    </w:p>
    <w:p w:rsidR="00000000" w:rsidRDefault="00E01449">
      <w:pPr>
        <w:tabs>
          <w:tab w:val="left" w:pos="1788"/>
          <w:tab w:val="left" w:pos="3631"/>
        </w:tabs>
        <w:bidi/>
        <w:rPr>
          <w:rFonts w:cs="David"/>
          <w:rtl/>
        </w:rPr>
      </w:pPr>
      <w:r>
        <w:rPr>
          <w:rFonts w:cs="David"/>
          <w:rtl/>
        </w:rPr>
        <w:t xml:space="preserve">                          ענת שור                        יועצת, התאחדות הקבלנים</w:t>
      </w:r>
    </w:p>
    <w:p w:rsidR="00000000" w:rsidRDefault="00E01449">
      <w:pPr>
        <w:tabs>
          <w:tab w:val="left" w:pos="1788"/>
          <w:tab w:val="left" w:pos="3631"/>
        </w:tabs>
        <w:bidi/>
        <w:rPr>
          <w:rFonts w:cs="David"/>
          <w:rtl/>
        </w:rPr>
      </w:pPr>
      <w:r>
        <w:rPr>
          <w:rFonts w:cs="David"/>
          <w:rtl/>
        </w:rPr>
        <w:t xml:space="preserve">       </w:t>
      </w:r>
    </w:p>
    <w:p w:rsidR="00000000" w:rsidRDefault="00E01449">
      <w:pPr>
        <w:bidi/>
        <w:rPr>
          <w:rFonts w:cs="David"/>
          <w:rtl/>
        </w:rPr>
      </w:pPr>
    </w:p>
    <w:p w:rsidR="00000000" w:rsidRDefault="00E01449">
      <w:pPr>
        <w:bidi/>
        <w:rPr>
          <w:rFonts w:cs="David"/>
          <w:rtl/>
        </w:rPr>
      </w:pPr>
    </w:p>
    <w:p w:rsidR="00000000" w:rsidRDefault="00E01449">
      <w:pPr>
        <w:bidi/>
        <w:rPr>
          <w:rFonts w:cs="David"/>
          <w:rtl/>
        </w:rPr>
      </w:pPr>
    </w:p>
    <w:p w:rsidR="00000000" w:rsidRDefault="00E01449">
      <w:pPr>
        <w:tabs>
          <w:tab w:val="left" w:pos="1930"/>
        </w:tabs>
        <w:bidi/>
        <w:rPr>
          <w:rFonts w:cs="David"/>
          <w:rtl/>
        </w:rPr>
      </w:pPr>
      <w:r>
        <w:rPr>
          <w:rFonts w:cs="David"/>
          <w:b/>
          <w:bCs/>
          <w:u w:val="single"/>
          <w:rtl/>
        </w:rPr>
        <w:t xml:space="preserve">ייעוץ משפטי: </w:t>
      </w:r>
      <w:r>
        <w:rPr>
          <w:rFonts w:cs="David"/>
          <w:rtl/>
        </w:rPr>
        <w:t>אתי בנדלר</w:t>
      </w:r>
    </w:p>
    <w:p w:rsidR="00000000" w:rsidRDefault="00E01449">
      <w:pPr>
        <w:bidi/>
        <w:rPr>
          <w:rFonts w:cs="David"/>
          <w:rtl/>
        </w:rPr>
      </w:pPr>
    </w:p>
    <w:p w:rsidR="00000000" w:rsidRDefault="00E01449">
      <w:pPr>
        <w:tabs>
          <w:tab w:val="left" w:pos="1930"/>
        </w:tabs>
        <w:bidi/>
        <w:rPr>
          <w:rFonts w:cs="David"/>
          <w:b/>
          <w:bCs/>
          <w:rtl/>
        </w:rPr>
      </w:pPr>
      <w:r>
        <w:rPr>
          <w:rFonts w:cs="David"/>
          <w:b/>
          <w:bCs/>
          <w:u w:val="single"/>
          <w:rtl/>
        </w:rPr>
        <w:t>מנהלת הוועדה</w:t>
      </w:r>
      <w:r>
        <w:rPr>
          <w:rFonts w:cs="David"/>
          <w:rtl/>
        </w:rPr>
        <w:t>: לאה ורון</w:t>
      </w:r>
    </w:p>
    <w:p w:rsidR="00000000" w:rsidRDefault="00E01449">
      <w:pPr>
        <w:bidi/>
        <w:rPr>
          <w:rFonts w:cs="David"/>
          <w:rtl/>
        </w:rPr>
      </w:pPr>
    </w:p>
    <w:p w:rsidR="00000000" w:rsidRDefault="00E01449">
      <w:pPr>
        <w:tabs>
          <w:tab w:val="left" w:pos="1930"/>
        </w:tabs>
        <w:bidi/>
        <w:rPr>
          <w:rFonts w:cs="David"/>
          <w:rtl/>
        </w:rPr>
      </w:pPr>
      <w:r>
        <w:rPr>
          <w:rFonts w:cs="David"/>
          <w:b/>
          <w:bCs/>
          <w:u w:val="single"/>
          <w:rtl/>
        </w:rPr>
        <w:t>רשמת פרלמנטרית</w:t>
      </w:r>
      <w:r>
        <w:rPr>
          <w:rFonts w:cs="David"/>
          <w:rtl/>
        </w:rPr>
        <w:t>:</w:t>
      </w:r>
      <w:r>
        <w:rPr>
          <w:rFonts w:cs="David"/>
          <w:rtl/>
        </w:rPr>
        <w:tab/>
        <w:t>יפעת שפרכר</w:t>
      </w:r>
    </w:p>
    <w:p w:rsidR="00000000" w:rsidRDefault="00E01449">
      <w:pPr>
        <w:bidi/>
        <w:rPr>
          <w:rFonts w:cs="David"/>
          <w:b/>
          <w:bCs/>
          <w:rtl/>
        </w:rPr>
      </w:pPr>
    </w:p>
    <w:p w:rsidR="00000000" w:rsidRDefault="00E01449">
      <w:pPr>
        <w:pStyle w:val="5"/>
        <w:jc w:val="left"/>
        <w:rPr>
          <w:rFonts w:cs="David"/>
          <w:sz w:val="24"/>
          <w:rtl/>
        </w:rPr>
      </w:pPr>
    </w:p>
    <w:p w:rsidR="00000000" w:rsidRDefault="00E01449">
      <w:pPr>
        <w:pStyle w:val="5"/>
        <w:jc w:val="left"/>
        <w:rPr>
          <w:rFonts w:cs="David"/>
          <w:sz w:val="24"/>
          <w:rtl/>
        </w:rPr>
      </w:pPr>
      <w:r>
        <w:rPr>
          <w:rFonts w:cs="David"/>
          <w:sz w:val="24"/>
          <w:rtl/>
        </w:rPr>
        <w:t xml:space="preserve"> </w:t>
      </w:r>
    </w:p>
    <w:p w:rsidR="00000000" w:rsidRDefault="00E01449">
      <w:pPr>
        <w:bidi/>
        <w:rPr>
          <w:rFonts w:cs="David"/>
          <w:rtl/>
        </w:rPr>
      </w:pPr>
    </w:p>
    <w:p w:rsidR="00000000" w:rsidRDefault="00E01449">
      <w:pPr>
        <w:bidi/>
        <w:rPr>
          <w:rFonts w:cs="David"/>
          <w:rtl/>
        </w:rPr>
      </w:pPr>
      <w:r>
        <w:rPr>
          <w:rFonts w:cs="David"/>
          <w:rtl/>
        </w:rPr>
        <w:br w:type="page"/>
      </w:r>
    </w:p>
    <w:p w:rsidR="00000000" w:rsidRDefault="00E01449">
      <w:pPr>
        <w:pStyle w:val="9"/>
        <w:rPr>
          <w:rFonts w:cs="David"/>
          <w:sz w:val="24"/>
          <w:rtl/>
        </w:rPr>
      </w:pPr>
      <w:r>
        <w:rPr>
          <w:rFonts w:cs="David"/>
          <w:sz w:val="24"/>
          <w:rtl/>
        </w:rPr>
        <w:t>תקנו</w:t>
      </w:r>
      <w:r>
        <w:rPr>
          <w:rFonts w:cs="David"/>
          <w:sz w:val="24"/>
          <w:rtl/>
        </w:rPr>
        <w:t>ת מינהל מקרקעי ישראל (מאגר מידע) (תיקון), התשס"ו-2006</w:t>
      </w:r>
    </w:p>
    <w:p w:rsidR="00000000" w:rsidRDefault="00E01449">
      <w:pPr>
        <w:bidi/>
        <w:rPr>
          <w:rFonts w:cs="David"/>
          <w:rtl/>
        </w:rPr>
      </w:pPr>
    </w:p>
    <w:p w:rsidR="00000000" w:rsidRDefault="00E01449">
      <w:pPr>
        <w:bidi/>
        <w:rPr>
          <w:rFonts w:cs="David"/>
          <w:u w:val="single"/>
          <w:rtl/>
        </w:rPr>
      </w:pPr>
      <w:r>
        <w:rPr>
          <w:rFonts w:cs="David"/>
          <w:u w:val="single"/>
          <w:rtl/>
        </w:rPr>
        <w:t>היו"ר משה כחלון:</w:t>
      </w:r>
    </w:p>
    <w:p w:rsidR="00000000" w:rsidRDefault="00E01449">
      <w:pPr>
        <w:bidi/>
        <w:rPr>
          <w:rFonts w:cs="David"/>
          <w:rtl/>
        </w:rPr>
      </w:pPr>
    </w:p>
    <w:p w:rsidR="00000000" w:rsidRDefault="00E01449">
      <w:pPr>
        <w:bidi/>
        <w:rPr>
          <w:rFonts w:cs="David"/>
          <w:rtl/>
        </w:rPr>
      </w:pPr>
      <w:r>
        <w:rPr>
          <w:rFonts w:cs="David"/>
          <w:rtl/>
        </w:rPr>
        <w:tab/>
        <w:t>תקנות מינהל מקרקעי ישראל (מאגר מידע) (תיקון), התשס"ו-‏2006.</w:t>
      </w:r>
    </w:p>
    <w:p w:rsidR="00000000" w:rsidRDefault="00E01449">
      <w:pPr>
        <w:bidi/>
        <w:rPr>
          <w:rFonts w:cs="David"/>
          <w:rtl/>
        </w:rPr>
      </w:pPr>
    </w:p>
    <w:p w:rsidR="00000000" w:rsidRDefault="00E01449">
      <w:pPr>
        <w:bidi/>
        <w:rPr>
          <w:rFonts w:cs="David"/>
          <w:u w:val="single"/>
          <w:rtl/>
        </w:rPr>
      </w:pPr>
      <w:r>
        <w:rPr>
          <w:rFonts w:cs="David"/>
          <w:u w:val="single"/>
          <w:rtl/>
        </w:rPr>
        <w:t>יעקב אפרתי:</w:t>
      </w:r>
    </w:p>
    <w:p w:rsidR="00000000" w:rsidRDefault="00E01449">
      <w:pPr>
        <w:bidi/>
        <w:rPr>
          <w:rFonts w:cs="David"/>
          <w:rtl/>
        </w:rPr>
      </w:pPr>
    </w:p>
    <w:p w:rsidR="00000000" w:rsidRDefault="00E01449">
      <w:pPr>
        <w:bidi/>
        <w:rPr>
          <w:rFonts w:cs="David"/>
          <w:rtl/>
        </w:rPr>
      </w:pPr>
      <w:r>
        <w:rPr>
          <w:rFonts w:cs="David"/>
          <w:rtl/>
        </w:rPr>
        <w:tab/>
        <w:t>התקנות הותקנו לפני כשנתיים. המאגר אכן הוקם. כשהתקנות הותקנו היו כ500 אלף נכסים במאגר, היום יש כ-750 אלף נכס</w:t>
      </w:r>
      <w:r>
        <w:rPr>
          <w:rFonts w:cs="David"/>
          <w:rtl/>
        </w:rPr>
        <w:t xml:space="preserve">ים מתוך כ900 אלף. אנחנו מקווים להמשיך ולהגיע לכל הנכסים. </w:t>
      </w:r>
    </w:p>
    <w:p w:rsidR="00000000" w:rsidRDefault="00E01449">
      <w:pPr>
        <w:bidi/>
        <w:rPr>
          <w:rFonts w:cs="David"/>
          <w:rtl/>
        </w:rPr>
      </w:pPr>
    </w:p>
    <w:p w:rsidR="00000000" w:rsidRDefault="00E01449">
      <w:pPr>
        <w:bidi/>
        <w:ind w:firstLine="567"/>
        <w:rPr>
          <w:rFonts w:cs="David"/>
          <w:rtl/>
        </w:rPr>
      </w:pPr>
      <w:r>
        <w:rPr>
          <w:rFonts w:cs="David"/>
          <w:rtl/>
        </w:rPr>
        <w:t>מאגר הנתונים של מינהל מקרקעי ישראל מאפשר לכל אזרח במדינת ישראל לראות את הפרטים של הנכס שלו באינטרנט. הפרטים של הנכס כוללים בין השאר את בעל הזכות, דמי חכירה, מספר תיק, סוג החוזה, סיווג דמי החכירה, מ</w:t>
      </w:r>
      <w:r>
        <w:rPr>
          <w:rFonts w:cs="David"/>
          <w:rtl/>
        </w:rPr>
        <w:t xml:space="preserve">ועד רכישת הזכות, שטח המגרש. כל האינפורמציה הזאת נמצאת באתר האינטרנט, היא זמינה לכל אדם. </w:t>
      </w:r>
    </w:p>
    <w:p w:rsidR="00000000" w:rsidRDefault="00E01449">
      <w:pPr>
        <w:bidi/>
        <w:rPr>
          <w:rFonts w:cs="David"/>
          <w:rtl/>
        </w:rPr>
      </w:pPr>
    </w:p>
    <w:p w:rsidR="00000000" w:rsidRDefault="00E01449">
      <w:pPr>
        <w:bidi/>
        <w:rPr>
          <w:rFonts w:cs="David"/>
          <w:rtl/>
        </w:rPr>
      </w:pPr>
      <w:r>
        <w:rPr>
          <w:rFonts w:cs="David"/>
          <w:u w:val="single"/>
          <w:rtl/>
        </w:rPr>
        <w:t>אתי בנדלר:</w:t>
      </w:r>
    </w:p>
    <w:p w:rsidR="00000000" w:rsidRDefault="00E01449">
      <w:pPr>
        <w:bidi/>
        <w:rPr>
          <w:rFonts w:cs="David"/>
          <w:rtl/>
        </w:rPr>
      </w:pPr>
    </w:p>
    <w:p w:rsidR="00000000" w:rsidRDefault="00E01449">
      <w:pPr>
        <w:bidi/>
        <w:rPr>
          <w:rFonts w:cs="David"/>
          <w:rtl/>
        </w:rPr>
      </w:pPr>
      <w:r>
        <w:rPr>
          <w:rFonts w:cs="David"/>
          <w:rtl/>
        </w:rPr>
        <w:tab/>
        <w:t>רק את הנכס של אותו אדם?</w:t>
      </w:r>
    </w:p>
    <w:p w:rsidR="00000000" w:rsidRDefault="00E01449">
      <w:pPr>
        <w:bidi/>
        <w:rPr>
          <w:rFonts w:cs="David"/>
          <w:rtl/>
        </w:rPr>
      </w:pPr>
    </w:p>
    <w:p w:rsidR="00000000" w:rsidRDefault="00E01449">
      <w:pPr>
        <w:bidi/>
        <w:rPr>
          <w:rFonts w:cs="David"/>
          <w:rtl/>
        </w:rPr>
      </w:pPr>
      <w:r>
        <w:rPr>
          <w:rFonts w:cs="David"/>
          <w:u w:val="single"/>
          <w:rtl/>
        </w:rPr>
        <w:t>ניבה צוק:</w:t>
      </w:r>
    </w:p>
    <w:p w:rsidR="00000000" w:rsidRDefault="00E01449">
      <w:pPr>
        <w:bidi/>
        <w:rPr>
          <w:rFonts w:cs="David"/>
          <w:rtl/>
        </w:rPr>
      </w:pPr>
    </w:p>
    <w:p w:rsidR="00000000" w:rsidRDefault="00E01449">
      <w:pPr>
        <w:bidi/>
        <w:rPr>
          <w:rFonts w:cs="David"/>
          <w:rtl/>
        </w:rPr>
      </w:pPr>
      <w:r>
        <w:rPr>
          <w:rFonts w:cs="David"/>
          <w:rtl/>
        </w:rPr>
        <w:tab/>
        <w:t>כל אדם יכול להיכנס לאתר האינטרנט.</w:t>
      </w:r>
    </w:p>
    <w:p w:rsidR="00000000" w:rsidRDefault="00E01449">
      <w:pPr>
        <w:bidi/>
        <w:rPr>
          <w:rFonts w:cs="David"/>
          <w:rtl/>
        </w:rPr>
      </w:pPr>
    </w:p>
    <w:p w:rsidR="00000000" w:rsidRDefault="00E01449">
      <w:pPr>
        <w:bidi/>
        <w:rPr>
          <w:rFonts w:cs="David"/>
          <w:u w:val="single"/>
          <w:rtl/>
        </w:rPr>
      </w:pPr>
      <w:r>
        <w:rPr>
          <w:rFonts w:cs="David"/>
          <w:u w:val="single"/>
          <w:rtl/>
        </w:rPr>
        <w:t>יצחק זיו:</w:t>
      </w:r>
    </w:p>
    <w:p w:rsidR="00000000" w:rsidRDefault="00E01449">
      <w:pPr>
        <w:bidi/>
        <w:rPr>
          <w:rFonts w:cs="David"/>
          <w:rtl/>
        </w:rPr>
      </w:pPr>
    </w:p>
    <w:p w:rsidR="00000000" w:rsidRDefault="00E01449">
      <w:pPr>
        <w:bidi/>
        <w:ind w:firstLine="567"/>
        <w:rPr>
          <w:rFonts w:cs="David"/>
          <w:rtl/>
        </w:rPr>
      </w:pPr>
      <w:r>
        <w:rPr>
          <w:rFonts w:cs="David"/>
          <w:rtl/>
        </w:rPr>
        <w:t>האם לצורך זה גם מגרש נחשב כנכס?</w:t>
      </w:r>
    </w:p>
    <w:p w:rsidR="00000000" w:rsidRDefault="00E01449">
      <w:pPr>
        <w:bidi/>
        <w:rPr>
          <w:rFonts w:cs="David"/>
          <w:rtl/>
        </w:rPr>
      </w:pPr>
    </w:p>
    <w:p w:rsidR="00000000" w:rsidRDefault="00E01449">
      <w:pPr>
        <w:bidi/>
        <w:rPr>
          <w:rFonts w:cs="David"/>
          <w:rtl/>
        </w:rPr>
      </w:pPr>
      <w:r>
        <w:rPr>
          <w:rFonts w:cs="David"/>
          <w:u w:val="single"/>
          <w:rtl/>
        </w:rPr>
        <w:t>יעקב אפרתי:</w:t>
      </w:r>
    </w:p>
    <w:p w:rsidR="00000000" w:rsidRDefault="00E01449">
      <w:pPr>
        <w:bidi/>
        <w:rPr>
          <w:rFonts w:cs="David"/>
          <w:rtl/>
        </w:rPr>
      </w:pPr>
    </w:p>
    <w:p w:rsidR="00000000" w:rsidRDefault="00E01449">
      <w:pPr>
        <w:bidi/>
        <w:rPr>
          <w:rFonts w:cs="David"/>
          <w:rtl/>
        </w:rPr>
      </w:pPr>
      <w:r>
        <w:rPr>
          <w:rFonts w:cs="David"/>
          <w:rtl/>
        </w:rPr>
        <w:tab/>
        <w:t>ודאי.</w:t>
      </w:r>
    </w:p>
    <w:p w:rsidR="00000000" w:rsidRDefault="00E01449">
      <w:pPr>
        <w:bidi/>
        <w:rPr>
          <w:rFonts w:cs="David"/>
          <w:rtl/>
        </w:rPr>
      </w:pPr>
    </w:p>
    <w:p w:rsidR="00000000" w:rsidRDefault="00E01449">
      <w:pPr>
        <w:bidi/>
        <w:rPr>
          <w:rFonts w:cs="David"/>
          <w:u w:val="single"/>
          <w:rtl/>
        </w:rPr>
      </w:pPr>
      <w:r>
        <w:rPr>
          <w:rFonts w:cs="David"/>
          <w:u w:val="single"/>
          <w:rtl/>
        </w:rPr>
        <w:t>לאה ורון:</w:t>
      </w:r>
    </w:p>
    <w:p w:rsidR="00000000" w:rsidRDefault="00E01449">
      <w:pPr>
        <w:bidi/>
        <w:rPr>
          <w:rFonts w:cs="David"/>
          <w:rtl/>
        </w:rPr>
      </w:pPr>
    </w:p>
    <w:p w:rsidR="00000000" w:rsidRDefault="00E01449">
      <w:pPr>
        <w:bidi/>
        <w:ind w:firstLine="567"/>
        <w:rPr>
          <w:rFonts w:cs="David"/>
          <w:rtl/>
        </w:rPr>
      </w:pPr>
      <w:r>
        <w:rPr>
          <w:rFonts w:cs="David"/>
          <w:rtl/>
        </w:rPr>
        <w:t>מה גו</w:t>
      </w:r>
      <w:r>
        <w:rPr>
          <w:rFonts w:cs="David"/>
          <w:rtl/>
        </w:rPr>
        <w:t>בה האגרה?</w:t>
      </w:r>
    </w:p>
    <w:p w:rsidR="00000000" w:rsidRDefault="00E01449">
      <w:pPr>
        <w:bidi/>
        <w:rPr>
          <w:rFonts w:cs="David"/>
          <w:rtl/>
        </w:rPr>
      </w:pPr>
    </w:p>
    <w:p w:rsidR="00000000" w:rsidRDefault="00E01449">
      <w:pPr>
        <w:bidi/>
        <w:rPr>
          <w:rFonts w:cs="David"/>
          <w:u w:val="single"/>
          <w:rtl/>
        </w:rPr>
      </w:pPr>
      <w:r>
        <w:rPr>
          <w:rFonts w:cs="David"/>
          <w:u w:val="single"/>
          <w:rtl/>
        </w:rPr>
        <w:t>ניבה צוק:</w:t>
      </w:r>
    </w:p>
    <w:p w:rsidR="00000000" w:rsidRDefault="00E01449">
      <w:pPr>
        <w:bidi/>
        <w:rPr>
          <w:rFonts w:cs="David"/>
          <w:rtl/>
        </w:rPr>
      </w:pPr>
    </w:p>
    <w:p w:rsidR="00000000" w:rsidRDefault="00E01449">
      <w:pPr>
        <w:bidi/>
        <w:ind w:firstLine="567"/>
        <w:rPr>
          <w:rFonts w:cs="David"/>
          <w:rtl/>
        </w:rPr>
      </w:pPr>
      <w:r>
        <w:rPr>
          <w:rFonts w:cs="David"/>
          <w:rtl/>
        </w:rPr>
        <w:t>10 שקלים להסתכלות.</w:t>
      </w:r>
    </w:p>
    <w:p w:rsidR="00000000" w:rsidRDefault="00E01449">
      <w:pPr>
        <w:bidi/>
        <w:rPr>
          <w:rFonts w:cs="David"/>
          <w:rtl/>
        </w:rPr>
      </w:pPr>
    </w:p>
    <w:p w:rsidR="00000000" w:rsidRDefault="00E01449">
      <w:pPr>
        <w:bidi/>
        <w:rPr>
          <w:rFonts w:cs="David"/>
          <w:u w:val="single"/>
          <w:rtl/>
        </w:rPr>
      </w:pPr>
      <w:r>
        <w:rPr>
          <w:rFonts w:cs="David"/>
          <w:u w:val="single"/>
          <w:rtl/>
        </w:rPr>
        <w:t>יעקב אפרתי:</w:t>
      </w:r>
    </w:p>
    <w:p w:rsidR="00000000" w:rsidRDefault="00E01449">
      <w:pPr>
        <w:bidi/>
        <w:rPr>
          <w:rFonts w:cs="David"/>
          <w:rtl/>
        </w:rPr>
      </w:pPr>
    </w:p>
    <w:p w:rsidR="00000000" w:rsidRDefault="00E01449">
      <w:pPr>
        <w:bidi/>
        <w:ind w:firstLine="567"/>
        <w:rPr>
          <w:rFonts w:cs="David"/>
          <w:rtl/>
        </w:rPr>
      </w:pPr>
      <w:r>
        <w:rPr>
          <w:rFonts w:cs="David"/>
          <w:rtl/>
        </w:rPr>
        <w:t>המאגר הזה הוא ההוכחה של האדם שיש לו נכס. אנחנו מבקשים להפוך את המאגר הזה למאגר פורמאלי, כמו המאגר של הטאבו במשרד המשפטים שהוא המאגר האמיתי. המאגר שלנו זה עד שהנכסים יירשמו בטאבו. אנחנו מבקשים  להפעיל א</w:t>
      </w:r>
      <w:r>
        <w:rPr>
          <w:rFonts w:cs="David"/>
          <w:rtl/>
        </w:rPr>
        <w:t>ת אותה מתכונת כפי שקיימת בטאבו, כדי שכל אחד יוכל להיכנס ולעיין ובמידה והוא ירצה אישור הוא יבקש באינטרנט ואנחנו נשלח לו הביתה. ההוצאה של פלט מחשב לא תהווה אישור, אלא הוא יגיש בקשה באמצעות האינטרנט ואנחנו בפרק זמן קצוב של 48 נשלח לו אישור.</w:t>
      </w:r>
    </w:p>
    <w:p w:rsidR="00000000" w:rsidRDefault="00E01449">
      <w:pPr>
        <w:bidi/>
        <w:rPr>
          <w:rFonts w:cs="David"/>
          <w:rtl/>
        </w:rPr>
      </w:pPr>
    </w:p>
    <w:p w:rsidR="00000000" w:rsidRDefault="00E01449">
      <w:pPr>
        <w:bidi/>
        <w:rPr>
          <w:rFonts w:cs="David"/>
          <w:u w:val="single"/>
          <w:rtl/>
        </w:rPr>
      </w:pPr>
      <w:r>
        <w:rPr>
          <w:rFonts w:cs="David"/>
          <w:u w:val="single"/>
          <w:rtl/>
        </w:rPr>
        <w:t>לאה ורון:</w:t>
      </w:r>
    </w:p>
    <w:p w:rsidR="00000000" w:rsidRDefault="00E01449">
      <w:pPr>
        <w:bidi/>
        <w:rPr>
          <w:rFonts w:cs="David"/>
          <w:rtl/>
        </w:rPr>
      </w:pPr>
    </w:p>
    <w:p w:rsidR="00000000" w:rsidRDefault="00E01449">
      <w:pPr>
        <w:bidi/>
        <w:ind w:firstLine="567"/>
        <w:rPr>
          <w:rFonts w:cs="David"/>
          <w:rtl/>
        </w:rPr>
      </w:pPr>
      <w:r>
        <w:rPr>
          <w:rFonts w:cs="David"/>
          <w:rtl/>
        </w:rPr>
        <w:t>המשלוח</w:t>
      </w:r>
      <w:r>
        <w:rPr>
          <w:rFonts w:cs="David"/>
          <w:rtl/>
        </w:rPr>
        <w:t xml:space="preserve"> של האישור כרוך בתשלום נוסף?</w:t>
      </w:r>
    </w:p>
    <w:p w:rsidR="00000000" w:rsidRDefault="00E01449">
      <w:pPr>
        <w:bidi/>
        <w:rPr>
          <w:rFonts w:cs="David"/>
          <w:rtl/>
        </w:rPr>
      </w:pPr>
    </w:p>
    <w:p w:rsidR="00000000" w:rsidRDefault="00E01449">
      <w:pPr>
        <w:bidi/>
        <w:rPr>
          <w:rFonts w:cs="David"/>
          <w:u w:val="single"/>
          <w:rtl/>
        </w:rPr>
      </w:pPr>
      <w:r>
        <w:rPr>
          <w:rFonts w:cs="David"/>
          <w:u w:val="single"/>
          <w:rtl/>
        </w:rPr>
        <w:t>יעקב אפרתי:</w:t>
      </w:r>
    </w:p>
    <w:p w:rsidR="00000000" w:rsidRDefault="00E01449">
      <w:pPr>
        <w:bidi/>
        <w:rPr>
          <w:rFonts w:cs="David"/>
          <w:rtl/>
        </w:rPr>
      </w:pPr>
    </w:p>
    <w:p w:rsidR="00000000" w:rsidRDefault="00E01449">
      <w:pPr>
        <w:bidi/>
        <w:ind w:firstLine="567"/>
        <w:rPr>
          <w:rFonts w:cs="David"/>
          <w:rtl/>
        </w:rPr>
      </w:pPr>
      <w:r>
        <w:rPr>
          <w:rFonts w:cs="David"/>
          <w:rtl/>
        </w:rPr>
        <w:t>לא.</w:t>
      </w:r>
    </w:p>
    <w:p w:rsidR="00000000" w:rsidRDefault="00E01449">
      <w:pPr>
        <w:bidi/>
        <w:rPr>
          <w:rFonts w:cs="David"/>
          <w:rtl/>
        </w:rPr>
      </w:pPr>
    </w:p>
    <w:p w:rsidR="00000000" w:rsidRDefault="00E01449">
      <w:pPr>
        <w:bidi/>
        <w:rPr>
          <w:rFonts w:cs="David"/>
          <w:u w:val="single"/>
          <w:rtl/>
        </w:rPr>
      </w:pPr>
      <w:r>
        <w:rPr>
          <w:rFonts w:cs="David"/>
          <w:u w:val="single"/>
          <w:rtl/>
        </w:rPr>
        <w:t>היו"ר משה כחלון:</w:t>
      </w:r>
    </w:p>
    <w:p w:rsidR="00000000" w:rsidRDefault="00E01449">
      <w:pPr>
        <w:bidi/>
        <w:rPr>
          <w:rFonts w:cs="David"/>
          <w:rtl/>
        </w:rPr>
      </w:pPr>
    </w:p>
    <w:p w:rsidR="00000000" w:rsidRDefault="00E01449">
      <w:pPr>
        <w:bidi/>
        <w:ind w:firstLine="567"/>
        <w:rPr>
          <w:rFonts w:cs="David"/>
          <w:rtl/>
        </w:rPr>
      </w:pPr>
      <w:r>
        <w:rPr>
          <w:rFonts w:cs="David"/>
          <w:rtl/>
        </w:rPr>
        <w:t>האם האסמכתא שאותו אדם מקבל בדואר מחייבת?</w:t>
      </w:r>
    </w:p>
    <w:p w:rsidR="00000000" w:rsidRDefault="00E01449">
      <w:pPr>
        <w:bidi/>
        <w:rPr>
          <w:rFonts w:cs="David"/>
          <w:rtl/>
        </w:rPr>
      </w:pPr>
    </w:p>
    <w:p w:rsidR="00000000" w:rsidRDefault="00E01449">
      <w:pPr>
        <w:bidi/>
        <w:rPr>
          <w:rFonts w:cs="David"/>
          <w:u w:val="single"/>
          <w:rtl/>
        </w:rPr>
      </w:pPr>
      <w:r>
        <w:rPr>
          <w:rFonts w:cs="David"/>
          <w:u w:val="single"/>
          <w:rtl/>
        </w:rPr>
        <w:t>ניבה צוק:</w:t>
      </w:r>
    </w:p>
    <w:p w:rsidR="00000000" w:rsidRDefault="00E01449">
      <w:pPr>
        <w:bidi/>
        <w:rPr>
          <w:rFonts w:cs="David"/>
          <w:rtl/>
        </w:rPr>
      </w:pPr>
    </w:p>
    <w:p w:rsidR="00000000" w:rsidRDefault="00E01449">
      <w:pPr>
        <w:bidi/>
        <w:ind w:firstLine="567"/>
        <w:rPr>
          <w:rFonts w:cs="David"/>
          <w:rtl/>
        </w:rPr>
      </w:pPr>
      <w:r>
        <w:rPr>
          <w:rFonts w:cs="David"/>
          <w:rtl/>
        </w:rPr>
        <w:t>כן. היא חתומה על ידי המינהל.</w:t>
      </w:r>
    </w:p>
    <w:p w:rsidR="00000000" w:rsidRDefault="00E01449">
      <w:pPr>
        <w:bidi/>
        <w:rPr>
          <w:rFonts w:cs="David"/>
          <w:rtl/>
        </w:rPr>
      </w:pPr>
    </w:p>
    <w:p w:rsidR="00000000" w:rsidRDefault="00E01449">
      <w:pPr>
        <w:bidi/>
        <w:rPr>
          <w:rFonts w:cs="David"/>
          <w:u w:val="single"/>
          <w:rtl/>
        </w:rPr>
      </w:pPr>
      <w:r>
        <w:rPr>
          <w:rFonts w:cs="David"/>
          <w:u w:val="single"/>
          <w:rtl/>
        </w:rPr>
        <w:t>יעקב אפרתי:</w:t>
      </w:r>
    </w:p>
    <w:p w:rsidR="00000000" w:rsidRDefault="00E01449">
      <w:pPr>
        <w:bidi/>
        <w:rPr>
          <w:rFonts w:cs="David"/>
          <w:u w:val="single"/>
          <w:rtl/>
        </w:rPr>
      </w:pPr>
    </w:p>
    <w:p w:rsidR="00000000" w:rsidRDefault="00E01449">
      <w:pPr>
        <w:bidi/>
        <w:rPr>
          <w:rFonts w:cs="David"/>
          <w:rtl/>
        </w:rPr>
      </w:pPr>
      <w:r>
        <w:rPr>
          <w:rFonts w:cs="David"/>
          <w:rtl/>
        </w:rPr>
        <w:tab/>
        <w:t>תובעים אותנו אם יש נזק.</w:t>
      </w:r>
    </w:p>
    <w:p w:rsidR="00000000" w:rsidRDefault="00E01449">
      <w:pPr>
        <w:bidi/>
        <w:rPr>
          <w:rFonts w:cs="David"/>
          <w:rtl/>
        </w:rPr>
      </w:pPr>
    </w:p>
    <w:p w:rsidR="00000000" w:rsidRDefault="00E01449">
      <w:pPr>
        <w:bidi/>
        <w:rPr>
          <w:rFonts w:cs="David"/>
          <w:u w:val="single"/>
          <w:rtl/>
        </w:rPr>
      </w:pPr>
      <w:r>
        <w:rPr>
          <w:rFonts w:cs="David"/>
          <w:u w:val="single"/>
          <w:rtl/>
        </w:rPr>
        <w:t>ניבה צוק:</w:t>
      </w:r>
    </w:p>
    <w:p w:rsidR="00000000" w:rsidRDefault="00E01449">
      <w:pPr>
        <w:bidi/>
        <w:rPr>
          <w:rFonts w:cs="David"/>
          <w:rtl/>
        </w:rPr>
      </w:pPr>
    </w:p>
    <w:p w:rsidR="00000000" w:rsidRDefault="00E01449">
      <w:pPr>
        <w:bidi/>
        <w:ind w:firstLine="567"/>
        <w:rPr>
          <w:rFonts w:cs="David"/>
          <w:rtl/>
        </w:rPr>
      </w:pPr>
      <w:r>
        <w:rPr>
          <w:rFonts w:cs="David"/>
          <w:rtl/>
        </w:rPr>
        <w:t>מה שהתקנות אומרות זה שבאופן אוטומטי אחרי שנתיים המאגר שלנ</w:t>
      </w:r>
      <w:r>
        <w:rPr>
          <w:rFonts w:cs="David"/>
          <w:rtl/>
        </w:rPr>
        <w:t xml:space="preserve">ו ייהפך לכזה שהאישור הפורמאלי יהיה כאילו חתום. זה לא נכון לעשות. אפילו בטאבו, שהוא גוף שהרישום שלו פורמאלי ויש פקיד שרושם את המידע ואחריו יש עוד בקר שמבקר את המידע, לא נותנים להוציא מהאינטרנט ולקבל את נסח הרישום.  </w:t>
      </w:r>
    </w:p>
    <w:p w:rsidR="00000000" w:rsidRDefault="00E01449">
      <w:pPr>
        <w:bidi/>
        <w:rPr>
          <w:rFonts w:cs="David"/>
          <w:rtl/>
        </w:rPr>
      </w:pPr>
    </w:p>
    <w:p w:rsidR="00000000" w:rsidRDefault="00E01449">
      <w:pPr>
        <w:bidi/>
        <w:rPr>
          <w:rFonts w:cs="David"/>
          <w:u w:val="single"/>
          <w:rtl/>
        </w:rPr>
      </w:pPr>
      <w:r>
        <w:rPr>
          <w:rFonts w:cs="David"/>
          <w:u w:val="single"/>
          <w:rtl/>
        </w:rPr>
        <w:t>יעקב אפרתי:</w:t>
      </w:r>
    </w:p>
    <w:p w:rsidR="00000000" w:rsidRDefault="00E01449">
      <w:pPr>
        <w:bidi/>
        <w:rPr>
          <w:rFonts w:cs="David"/>
          <w:rtl/>
        </w:rPr>
      </w:pPr>
    </w:p>
    <w:p w:rsidR="00000000" w:rsidRDefault="00E01449">
      <w:pPr>
        <w:bidi/>
        <w:ind w:firstLine="567"/>
        <w:rPr>
          <w:rFonts w:cs="David"/>
          <w:rtl/>
        </w:rPr>
      </w:pPr>
      <w:r>
        <w:rPr>
          <w:rFonts w:cs="David"/>
          <w:rtl/>
        </w:rPr>
        <w:t>כשמוציאים פלט מהמחשב הוא בד</w:t>
      </w:r>
      <w:r>
        <w:rPr>
          <w:rFonts w:cs="David"/>
          <w:rtl/>
        </w:rPr>
        <w:t>רך כלל ניתן לזיוף. על מנת שיימנעו הזיופים האלה אנחנו מבקשים שזה יהיה חתום. הפרוצדורה לא מסובכת, כי את הגשת הבקשה עושים באתר האינטרנט. המשלוח עלינו.</w:t>
      </w:r>
    </w:p>
    <w:p w:rsidR="00000000" w:rsidRDefault="00E01449">
      <w:pPr>
        <w:bidi/>
        <w:rPr>
          <w:rFonts w:cs="David"/>
          <w:rtl/>
        </w:rPr>
      </w:pPr>
    </w:p>
    <w:p w:rsidR="00000000" w:rsidRDefault="00E01449">
      <w:pPr>
        <w:bidi/>
        <w:rPr>
          <w:rFonts w:cs="David"/>
          <w:u w:val="single"/>
          <w:rtl/>
        </w:rPr>
      </w:pPr>
      <w:r>
        <w:rPr>
          <w:rFonts w:cs="David"/>
          <w:u w:val="single"/>
          <w:rtl/>
        </w:rPr>
        <w:t>לאה ורון:</w:t>
      </w:r>
    </w:p>
    <w:p w:rsidR="00000000" w:rsidRDefault="00E01449">
      <w:pPr>
        <w:bidi/>
        <w:rPr>
          <w:rFonts w:cs="David"/>
          <w:rtl/>
        </w:rPr>
      </w:pPr>
    </w:p>
    <w:p w:rsidR="00000000" w:rsidRDefault="00E01449">
      <w:pPr>
        <w:bidi/>
        <w:ind w:firstLine="567"/>
        <w:rPr>
          <w:rFonts w:cs="David"/>
          <w:rtl/>
        </w:rPr>
      </w:pPr>
      <w:r>
        <w:rPr>
          <w:rFonts w:cs="David"/>
          <w:rtl/>
        </w:rPr>
        <w:t>כמה זמן חולף מיום הגשת הבקשה באתר עד שהמינהל מוציא את המכתב הרשמי לקונה?</w:t>
      </w:r>
    </w:p>
    <w:p w:rsidR="00000000" w:rsidRDefault="00E01449">
      <w:pPr>
        <w:bidi/>
        <w:rPr>
          <w:rFonts w:cs="David"/>
          <w:rtl/>
        </w:rPr>
      </w:pPr>
    </w:p>
    <w:p w:rsidR="00000000" w:rsidRDefault="00E01449">
      <w:pPr>
        <w:bidi/>
        <w:rPr>
          <w:rFonts w:cs="David"/>
          <w:u w:val="single"/>
          <w:rtl/>
        </w:rPr>
      </w:pPr>
      <w:r>
        <w:rPr>
          <w:rFonts w:cs="David"/>
          <w:u w:val="single"/>
          <w:rtl/>
        </w:rPr>
        <w:t>יעקב אפרתי:</w:t>
      </w:r>
    </w:p>
    <w:p w:rsidR="00000000" w:rsidRDefault="00E01449">
      <w:pPr>
        <w:bidi/>
        <w:rPr>
          <w:rFonts w:cs="David"/>
          <w:rtl/>
        </w:rPr>
      </w:pPr>
    </w:p>
    <w:p w:rsidR="00000000" w:rsidRDefault="00E01449">
      <w:pPr>
        <w:bidi/>
        <w:ind w:firstLine="567"/>
        <w:rPr>
          <w:rFonts w:cs="David"/>
          <w:rtl/>
        </w:rPr>
      </w:pPr>
      <w:r>
        <w:rPr>
          <w:rFonts w:cs="David"/>
          <w:rtl/>
        </w:rPr>
        <w:t>אנחנו רוצ</w:t>
      </w:r>
      <w:r>
        <w:rPr>
          <w:rFonts w:cs="David"/>
          <w:rtl/>
        </w:rPr>
        <w:t>ים להתחייב ל48 שעות.</w:t>
      </w:r>
    </w:p>
    <w:p w:rsidR="00000000" w:rsidRDefault="00E01449">
      <w:pPr>
        <w:bidi/>
        <w:rPr>
          <w:rFonts w:cs="David"/>
          <w:rtl/>
        </w:rPr>
      </w:pPr>
    </w:p>
    <w:p w:rsidR="00000000" w:rsidRDefault="00E01449">
      <w:pPr>
        <w:bidi/>
        <w:rPr>
          <w:rFonts w:cs="David"/>
          <w:u w:val="single"/>
          <w:rtl/>
        </w:rPr>
      </w:pPr>
      <w:r>
        <w:rPr>
          <w:rFonts w:cs="David"/>
          <w:u w:val="single"/>
          <w:rtl/>
        </w:rPr>
        <w:t>היו"ר משה כחלון:</w:t>
      </w:r>
    </w:p>
    <w:p w:rsidR="00000000" w:rsidRDefault="00E01449">
      <w:pPr>
        <w:bidi/>
        <w:rPr>
          <w:rFonts w:cs="David"/>
          <w:rtl/>
        </w:rPr>
      </w:pPr>
    </w:p>
    <w:p w:rsidR="00000000" w:rsidRDefault="00E01449">
      <w:pPr>
        <w:bidi/>
        <w:ind w:firstLine="567"/>
        <w:rPr>
          <w:rFonts w:cs="David"/>
          <w:rtl/>
        </w:rPr>
      </w:pPr>
      <w:r>
        <w:rPr>
          <w:rFonts w:cs="David"/>
          <w:rtl/>
        </w:rPr>
        <w:t>ומה לגבי מי שרוצה להגיע אליכם באופן ישיר?</w:t>
      </w:r>
    </w:p>
    <w:p w:rsidR="00000000" w:rsidRDefault="00E01449">
      <w:pPr>
        <w:bidi/>
        <w:rPr>
          <w:rFonts w:cs="David"/>
          <w:rtl/>
        </w:rPr>
      </w:pPr>
    </w:p>
    <w:p w:rsidR="00000000" w:rsidRDefault="00E01449">
      <w:pPr>
        <w:bidi/>
        <w:rPr>
          <w:rFonts w:cs="David"/>
          <w:u w:val="single"/>
          <w:rtl/>
        </w:rPr>
      </w:pPr>
      <w:r>
        <w:rPr>
          <w:rFonts w:cs="David"/>
          <w:u w:val="single"/>
          <w:rtl/>
        </w:rPr>
        <w:t>יעקב אפרתי:</w:t>
      </w:r>
    </w:p>
    <w:p w:rsidR="00000000" w:rsidRDefault="00E01449">
      <w:pPr>
        <w:bidi/>
        <w:rPr>
          <w:rFonts w:cs="David"/>
          <w:rtl/>
        </w:rPr>
      </w:pPr>
    </w:p>
    <w:p w:rsidR="00000000" w:rsidRDefault="00E01449">
      <w:pPr>
        <w:bidi/>
        <w:ind w:firstLine="567"/>
        <w:rPr>
          <w:rFonts w:cs="David"/>
          <w:rtl/>
        </w:rPr>
      </w:pPr>
      <w:r>
        <w:rPr>
          <w:rFonts w:cs="David"/>
          <w:rtl/>
        </w:rPr>
        <w:t>כל מי שרוצה נכנס למשרדי המינהל ומקבל פלט מחשב במקום. למי שלא בוער ולא רוצה להטריד את עצמו אנחנו נותנים את השירות באינטרנט.</w:t>
      </w:r>
    </w:p>
    <w:p w:rsidR="00000000" w:rsidRDefault="00E01449">
      <w:pPr>
        <w:bidi/>
        <w:rPr>
          <w:rFonts w:cs="David"/>
          <w:rtl/>
        </w:rPr>
      </w:pPr>
    </w:p>
    <w:p w:rsidR="00000000" w:rsidRDefault="00E01449">
      <w:pPr>
        <w:bidi/>
        <w:rPr>
          <w:rFonts w:cs="David"/>
          <w:u w:val="single"/>
          <w:rtl/>
        </w:rPr>
      </w:pPr>
      <w:r>
        <w:rPr>
          <w:rFonts w:cs="David"/>
          <w:u w:val="single"/>
          <w:rtl/>
        </w:rPr>
        <w:t>אברהם להב:</w:t>
      </w:r>
    </w:p>
    <w:p w:rsidR="00000000" w:rsidRDefault="00E01449">
      <w:pPr>
        <w:bidi/>
        <w:rPr>
          <w:rFonts w:cs="David"/>
          <w:rtl/>
        </w:rPr>
      </w:pPr>
    </w:p>
    <w:p w:rsidR="00000000" w:rsidRDefault="00E01449">
      <w:pPr>
        <w:bidi/>
        <w:rPr>
          <w:rFonts w:cs="David"/>
          <w:rtl/>
        </w:rPr>
      </w:pPr>
      <w:r>
        <w:rPr>
          <w:rFonts w:cs="David"/>
          <w:rtl/>
        </w:rPr>
        <w:tab/>
        <w:t>מה שמר אפרתי אומר לא מו</w:t>
      </w:r>
      <w:r>
        <w:rPr>
          <w:rFonts w:cs="David"/>
          <w:rtl/>
        </w:rPr>
        <w:t xml:space="preserve">פיע בתקנות. </w:t>
      </w:r>
    </w:p>
    <w:p w:rsidR="00000000" w:rsidRDefault="00E01449">
      <w:pPr>
        <w:bidi/>
        <w:rPr>
          <w:rFonts w:cs="David"/>
          <w:rtl/>
        </w:rPr>
      </w:pPr>
    </w:p>
    <w:p w:rsidR="00000000" w:rsidRDefault="00E01449">
      <w:pPr>
        <w:bidi/>
        <w:rPr>
          <w:rFonts w:cs="David"/>
          <w:u w:val="single"/>
          <w:rtl/>
        </w:rPr>
      </w:pPr>
      <w:r>
        <w:rPr>
          <w:rFonts w:cs="David"/>
          <w:u w:val="single"/>
          <w:rtl/>
        </w:rPr>
        <w:t>יעקב אפרתי:</w:t>
      </w:r>
    </w:p>
    <w:p w:rsidR="00000000" w:rsidRDefault="00E01449">
      <w:pPr>
        <w:bidi/>
        <w:rPr>
          <w:rFonts w:cs="David"/>
          <w:rtl/>
        </w:rPr>
      </w:pPr>
    </w:p>
    <w:p w:rsidR="00000000" w:rsidRDefault="00E01449">
      <w:pPr>
        <w:bidi/>
        <w:ind w:firstLine="567"/>
        <w:rPr>
          <w:rFonts w:cs="David"/>
          <w:rtl/>
        </w:rPr>
      </w:pPr>
      <w:r>
        <w:rPr>
          <w:rFonts w:cs="David"/>
          <w:rtl/>
        </w:rPr>
        <w:t xml:space="preserve">אישור זכויות אתה צריך לבקש ממני. כשאני שולח לך זה מחייב אותי. </w:t>
      </w:r>
    </w:p>
    <w:p w:rsidR="00000000" w:rsidRDefault="00E01449">
      <w:pPr>
        <w:bidi/>
        <w:rPr>
          <w:rFonts w:cs="David"/>
          <w:rtl/>
        </w:rPr>
      </w:pPr>
    </w:p>
    <w:p w:rsidR="00000000" w:rsidRDefault="00E01449">
      <w:pPr>
        <w:bidi/>
        <w:rPr>
          <w:rFonts w:cs="David"/>
          <w:u w:val="single"/>
          <w:rtl/>
        </w:rPr>
      </w:pPr>
      <w:r>
        <w:rPr>
          <w:rFonts w:cs="David"/>
          <w:u w:val="single"/>
          <w:rtl/>
        </w:rPr>
        <w:t>אברהם להב:</w:t>
      </w:r>
    </w:p>
    <w:p w:rsidR="00000000" w:rsidRDefault="00E01449">
      <w:pPr>
        <w:bidi/>
        <w:rPr>
          <w:rFonts w:cs="David"/>
          <w:rtl/>
        </w:rPr>
      </w:pPr>
    </w:p>
    <w:p w:rsidR="00000000" w:rsidRDefault="00E01449">
      <w:pPr>
        <w:bidi/>
        <w:ind w:firstLine="567"/>
        <w:rPr>
          <w:rFonts w:cs="David"/>
          <w:rtl/>
        </w:rPr>
      </w:pPr>
      <w:r>
        <w:rPr>
          <w:rFonts w:cs="David"/>
          <w:rtl/>
        </w:rPr>
        <w:t xml:space="preserve">צריך לעשות שינוי בתקנות כך שלאדם שיגיש בקשה דרך האינטרנט המינהל ייתן  אישור תוך 48 שעות והאישור יהיה מחייב. </w:t>
      </w:r>
    </w:p>
    <w:p w:rsidR="00000000" w:rsidRDefault="00E01449">
      <w:pPr>
        <w:bidi/>
        <w:rPr>
          <w:rFonts w:cs="David"/>
          <w:rtl/>
        </w:rPr>
      </w:pPr>
    </w:p>
    <w:p w:rsidR="00000000" w:rsidRDefault="00E01449">
      <w:pPr>
        <w:bidi/>
        <w:rPr>
          <w:rFonts w:cs="David"/>
          <w:rtl/>
        </w:rPr>
      </w:pPr>
      <w:r>
        <w:rPr>
          <w:rFonts w:cs="David"/>
          <w:u w:val="single"/>
          <w:rtl/>
        </w:rPr>
        <w:br w:type="page"/>
        <w:t>היו"ר משה כחלון:</w:t>
      </w:r>
    </w:p>
    <w:p w:rsidR="00000000" w:rsidRDefault="00E01449">
      <w:pPr>
        <w:bidi/>
        <w:rPr>
          <w:rFonts w:cs="David"/>
          <w:rtl/>
        </w:rPr>
      </w:pPr>
    </w:p>
    <w:p w:rsidR="00000000" w:rsidRDefault="00E01449">
      <w:pPr>
        <w:bidi/>
        <w:rPr>
          <w:rFonts w:cs="David"/>
          <w:rtl/>
        </w:rPr>
      </w:pPr>
      <w:r>
        <w:rPr>
          <w:rFonts w:cs="David"/>
          <w:rtl/>
        </w:rPr>
        <w:tab/>
        <w:t>זה הגיוני.</w:t>
      </w:r>
    </w:p>
    <w:p w:rsidR="00000000" w:rsidRDefault="00E01449">
      <w:pPr>
        <w:bidi/>
        <w:rPr>
          <w:rFonts w:cs="David"/>
          <w:rtl/>
        </w:rPr>
      </w:pPr>
    </w:p>
    <w:p w:rsidR="00000000" w:rsidRDefault="00E01449">
      <w:pPr>
        <w:bidi/>
        <w:rPr>
          <w:rFonts w:cs="David"/>
          <w:u w:val="single"/>
          <w:rtl/>
        </w:rPr>
      </w:pPr>
      <w:r>
        <w:rPr>
          <w:rFonts w:cs="David"/>
          <w:u w:val="single"/>
          <w:rtl/>
        </w:rPr>
        <w:t>ניבה צוק:</w:t>
      </w:r>
    </w:p>
    <w:p w:rsidR="00000000" w:rsidRDefault="00E01449">
      <w:pPr>
        <w:bidi/>
        <w:rPr>
          <w:rFonts w:cs="David"/>
          <w:rtl/>
        </w:rPr>
      </w:pPr>
    </w:p>
    <w:p w:rsidR="00000000" w:rsidRDefault="00E01449">
      <w:pPr>
        <w:bidi/>
        <w:ind w:firstLine="567"/>
        <w:rPr>
          <w:rFonts w:cs="David"/>
          <w:rtl/>
        </w:rPr>
      </w:pPr>
      <w:r>
        <w:rPr>
          <w:rFonts w:cs="David"/>
          <w:rtl/>
        </w:rPr>
        <w:t>מ1 בינואר נפעיל את הפעילות הזאת של קבלת האישור דרך האינטרנט. היום אפשר לעיין. לכל הפעילות של הגשת הבקשה והקבלה של האישור דרך האינטרנט נהיה מוכנים סופית בדצמבר. ב1 בינואר נפעיל את זה.</w:t>
      </w:r>
    </w:p>
    <w:p w:rsidR="00000000" w:rsidRDefault="00E01449">
      <w:pPr>
        <w:bidi/>
        <w:rPr>
          <w:rFonts w:cs="David"/>
          <w:rtl/>
        </w:rPr>
      </w:pPr>
    </w:p>
    <w:p w:rsidR="00000000" w:rsidRDefault="00E01449">
      <w:pPr>
        <w:bidi/>
        <w:rPr>
          <w:rFonts w:cs="David"/>
          <w:u w:val="single"/>
          <w:rtl/>
        </w:rPr>
      </w:pPr>
      <w:r>
        <w:rPr>
          <w:rFonts w:cs="David"/>
          <w:u w:val="single"/>
          <w:rtl/>
        </w:rPr>
        <w:t>היו"ר משה כחלון:</w:t>
      </w:r>
    </w:p>
    <w:p w:rsidR="00000000" w:rsidRDefault="00E01449">
      <w:pPr>
        <w:bidi/>
        <w:rPr>
          <w:rFonts w:cs="David"/>
          <w:rtl/>
        </w:rPr>
      </w:pPr>
    </w:p>
    <w:p w:rsidR="00000000" w:rsidRDefault="00E01449">
      <w:pPr>
        <w:bidi/>
        <w:ind w:firstLine="567"/>
        <w:rPr>
          <w:rFonts w:cs="David"/>
          <w:rtl/>
        </w:rPr>
      </w:pPr>
      <w:r>
        <w:rPr>
          <w:rFonts w:cs="David"/>
          <w:rtl/>
        </w:rPr>
        <w:t>לנו חשוב שיופיע בתקנות שהמסמך אחרי תשלום האגרה והחתימה</w:t>
      </w:r>
      <w:r>
        <w:rPr>
          <w:rFonts w:cs="David"/>
          <w:rtl/>
        </w:rPr>
        <w:t xml:space="preserve"> יהיה מחייב.</w:t>
      </w:r>
    </w:p>
    <w:p w:rsidR="00000000" w:rsidRDefault="00E01449">
      <w:pPr>
        <w:bidi/>
        <w:rPr>
          <w:rFonts w:cs="David"/>
          <w:rtl/>
        </w:rPr>
      </w:pPr>
    </w:p>
    <w:p w:rsidR="00000000" w:rsidRDefault="00E01449">
      <w:pPr>
        <w:bidi/>
        <w:rPr>
          <w:rFonts w:cs="David"/>
          <w:u w:val="single"/>
          <w:rtl/>
        </w:rPr>
      </w:pPr>
      <w:r>
        <w:rPr>
          <w:rFonts w:cs="David"/>
          <w:u w:val="single"/>
          <w:rtl/>
        </w:rPr>
        <w:t>ניבה צוק:</w:t>
      </w:r>
    </w:p>
    <w:p w:rsidR="00000000" w:rsidRDefault="00E01449">
      <w:pPr>
        <w:bidi/>
        <w:rPr>
          <w:rFonts w:cs="David"/>
          <w:rtl/>
        </w:rPr>
      </w:pPr>
    </w:p>
    <w:p w:rsidR="00000000" w:rsidRDefault="00E01449">
      <w:pPr>
        <w:bidi/>
        <w:ind w:firstLine="567"/>
        <w:rPr>
          <w:rFonts w:cs="David"/>
          <w:rtl/>
        </w:rPr>
      </w:pPr>
      <w:r>
        <w:rPr>
          <w:rFonts w:cs="David"/>
          <w:rtl/>
        </w:rPr>
        <w:t>זה גם היום קיים.</w:t>
      </w:r>
    </w:p>
    <w:p w:rsidR="00000000" w:rsidRDefault="00E01449">
      <w:pPr>
        <w:bidi/>
        <w:rPr>
          <w:rFonts w:cs="David"/>
          <w:rtl/>
        </w:rPr>
      </w:pPr>
    </w:p>
    <w:p w:rsidR="00000000" w:rsidRDefault="00E01449">
      <w:pPr>
        <w:bidi/>
        <w:rPr>
          <w:rFonts w:cs="David"/>
          <w:u w:val="single"/>
          <w:rtl/>
        </w:rPr>
      </w:pPr>
      <w:r>
        <w:rPr>
          <w:rFonts w:cs="David"/>
          <w:u w:val="single"/>
          <w:rtl/>
        </w:rPr>
        <w:t>רונית תירוש:</w:t>
      </w:r>
    </w:p>
    <w:p w:rsidR="00000000" w:rsidRDefault="00E01449">
      <w:pPr>
        <w:bidi/>
        <w:rPr>
          <w:rFonts w:cs="David"/>
          <w:rtl/>
        </w:rPr>
      </w:pPr>
    </w:p>
    <w:p w:rsidR="00000000" w:rsidRDefault="00E01449">
      <w:pPr>
        <w:bidi/>
        <w:ind w:firstLine="567"/>
        <w:rPr>
          <w:rFonts w:cs="David"/>
          <w:rtl/>
        </w:rPr>
      </w:pPr>
      <w:r>
        <w:rPr>
          <w:rFonts w:cs="David"/>
          <w:rtl/>
        </w:rPr>
        <w:t>האם כשאני הולכת היום לבדוק נוסח טאבו לבעלים של קרקעות לוקחים לי כסף על העיון?</w:t>
      </w:r>
    </w:p>
    <w:p w:rsidR="00000000" w:rsidRDefault="00E01449">
      <w:pPr>
        <w:bidi/>
        <w:rPr>
          <w:rFonts w:cs="David"/>
          <w:rtl/>
        </w:rPr>
      </w:pPr>
    </w:p>
    <w:p w:rsidR="00000000" w:rsidRDefault="00E01449">
      <w:pPr>
        <w:bidi/>
        <w:rPr>
          <w:rFonts w:cs="David"/>
          <w:u w:val="single"/>
          <w:rtl/>
        </w:rPr>
      </w:pPr>
      <w:r>
        <w:rPr>
          <w:rFonts w:cs="David"/>
          <w:u w:val="single"/>
          <w:rtl/>
        </w:rPr>
        <w:t>יעקב אפרתי:</w:t>
      </w:r>
    </w:p>
    <w:p w:rsidR="00000000" w:rsidRDefault="00E01449">
      <w:pPr>
        <w:bidi/>
        <w:rPr>
          <w:rFonts w:cs="David"/>
          <w:rtl/>
        </w:rPr>
      </w:pPr>
    </w:p>
    <w:p w:rsidR="00000000" w:rsidRDefault="00E01449">
      <w:pPr>
        <w:bidi/>
        <w:ind w:firstLine="567"/>
        <w:rPr>
          <w:rFonts w:cs="David"/>
          <w:rtl/>
        </w:rPr>
      </w:pPr>
      <w:r>
        <w:rPr>
          <w:rFonts w:cs="David"/>
          <w:rtl/>
        </w:rPr>
        <w:t xml:space="preserve">כן. </w:t>
      </w:r>
    </w:p>
    <w:p w:rsidR="00000000" w:rsidRDefault="00E01449">
      <w:pPr>
        <w:bidi/>
        <w:rPr>
          <w:rFonts w:cs="David"/>
          <w:rtl/>
        </w:rPr>
      </w:pPr>
    </w:p>
    <w:p w:rsidR="00000000" w:rsidRDefault="00E01449">
      <w:pPr>
        <w:bidi/>
        <w:rPr>
          <w:rFonts w:cs="David"/>
          <w:u w:val="single"/>
          <w:rtl/>
        </w:rPr>
      </w:pPr>
      <w:r>
        <w:rPr>
          <w:rFonts w:cs="David"/>
          <w:u w:val="single"/>
          <w:rtl/>
        </w:rPr>
        <w:t>צביה אפרתי:</w:t>
      </w:r>
    </w:p>
    <w:p w:rsidR="00000000" w:rsidRDefault="00E01449">
      <w:pPr>
        <w:bidi/>
        <w:rPr>
          <w:rFonts w:cs="David"/>
          <w:rtl/>
        </w:rPr>
      </w:pPr>
    </w:p>
    <w:p w:rsidR="00000000" w:rsidRDefault="00E01449">
      <w:pPr>
        <w:bidi/>
        <w:ind w:firstLine="567"/>
        <w:rPr>
          <w:rFonts w:cs="David"/>
          <w:rtl/>
        </w:rPr>
      </w:pPr>
      <w:r>
        <w:rPr>
          <w:rFonts w:cs="David"/>
          <w:rtl/>
        </w:rPr>
        <w:t xml:space="preserve">צפייה עולה 10 שקלים. </w:t>
      </w:r>
    </w:p>
    <w:p w:rsidR="00000000" w:rsidRDefault="00E01449">
      <w:pPr>
        <w:bidi/>
        <w:rPr>
          <w:rFonts w:cs="David"/>
          <w:rtl/>
        </w:rPr>
      </w:pPr>
    </w:p>
    <w:p w:rsidR="00000000" w:rsidRDefault="00E01449">
      <w:pPr>
        <w:bidi/>
        <w:rPr>
          <w:rFonts w:cs="David"/>
          <w:u w:val="single"/>
          <w:rtl/>
        </w:rPr>
      </w:pPr>
      <w:r>
        <w:rPr>
          <w:rFonts w:cs="David"/>
          <w:u w:val="single"/>
          <w:rtl/>
        </w:rPr>
        <w:t>היו"ר משה כחלון:</w:t>
      </w:r>
    </w:p>
    <w:p w:rsidR="00000000" w:rsidRDefault="00E01449">
      <w:pPr>
        <w:bidi/>
        <w:rPr>
          <w:rFonts w:cs="David"/>
          <w:rtl/>
        </w:rPr>
      </w:pPr>
    </w:p>
    <w:p w:rsidR="00000000" w:rsidRDefault="00E01449">
      <w:pPr>
        <w:bidi/>
        <w:ind w:firstLine="567"/>
        <w:rPr>
          <w:rFonts w:cs="David"/>
          <w:rtl/>
        </w:rPr>
      </w:pPr>
      <w:r>
        <w:rPr>
          <w:rFonts w:cs="David"/>
          <w:rtl/>
        </w:rPr>
        <w:t>מדוע אתם גובים באינטרנט?</w:t>
      </w:r>
    </w:p>
    <w:p w:rsidR="00000000" w:rsidRDefault="00E01449">
      <w:pPr>
        <w:bidi/>
        <w:rPr>
          <w:rFonts w:cs="David"/>
          <w:rtl/>
        </w:rPr>
      </w:pPr>
    </w:p>
    <w:p w:rsidR="00000000" w:rsidRDefault="00E01449">
      <w:pPr>
        <w:bidi/>
        <w:rPr>
          <w:rFonts w:cs="David"/>
          <w:u w:val="single"/>
          <w:rtl/>
        </w:rPr>
      </w:pPr>
      <w:r>
        <w:rPr>
          <w:rFonts w:cs="David"/>
          <w:u w:val="single"/>
          <w:rtl/>
        </w:rPr>
        <w:t>ניבה צוק:</w:t>
      </w:r>
    </w:p>
    <w:p w:rsidR="00000000" w:rsidRDefault="00E01449">
      <w:pPr>
        <w:bidi/>
        <w:rPr>
          <w:rFonts w:cs="David"/>
          <w:rtl/>
        </w:rPr>
      </w:pPr>
    </w:p>
    <w:p w:rsidR="00000000" w:rsidRDefault="00E01449">
      <w:pPr>
        <w:bidi/>
        <w:ind w:firstLine="567"/>
        <w:rPr>
          <w:rFonts w:cs="David"/>
          <w:rtl/>
        </w:rPr>
      </w:pPr>
      <w:r>
        <w:rPr>
          <w:rFonts w:cs="David"/>
          <w:rtl/>
        </w:rPr>
        <w:t>אנחנו נותנ</w:t>
      </w:r>
      <w:r>
        <w:rPr>
          <w:rFonts w:cs="David"/>
          <w:rtl/>
        </w:rPr>
        <w:t>ים לראות הרבה מידע בחינם.</w:t>
      </w:r>
    </w:p>
    <w:p w:rsidR="00000000" w:rsidRDefault="00E01449">
      <w:pPr>
        <w:bidi/>
        <w:rPr>
          <w:rFonts w:cs="David"/>
          <w:rtl/>
        </w:rPr>
      </w:pPr>
    </w:p>
    <w:p w:rsidR="00000000" w:rsidRDefault="00E01449">
      <w:pPr>
        <w:bidi/>
        <w:rPr>
          <w:rFonts w:cs="David"/>
          <w:u w:val="single"/>
          <w:rtl/>
        </w:rPr>
      </w:pPr>
      <w:r>
        <w:rPr>
          <w:rFonts w:cs="David"/>
          <w:u w:val="single"/>
          <w:rtl/>
        </w:rPr>
        <w:t>היו"ר משה כחלון:</w:t>
      </w:r>
    </w:p>
    <w:p w:rsidR="00000000" w:rsidRDefault="00E01449">
      <w:pPr>
        <w:bidi/>
        <w:rPr>
          <w:rFonts w:cs="David"/>
          <w:rtl/>
        </w:rPr>
      </w:pPr>
    </w:p>
    <w:p w:rsidR="00000000" w:rsidRDefault="00E01449">
      <w:pPr>
        <w:bidi/>
        <w:ind w:firstLine="567"/>
        <w:rPr>
          <w:rFonts w:cs="David"/>
          <w:rtl/>
        </w:rPr>
      </w:pPr>
      <w:r>
        <w:rPr>
          <w:rFonts w:cs="David"/>
          <w:rtl/>
        </w:rPr>
        <w:t xml:space="preserve">מ-10 שקלים לא עושים ביזנס. אתם כנראה רוצים שיהיה איזה שהוא מחסום כך שלא כל אחד סתם ייכנס. מה איכפת לך אם יש לי תחביב לבדוק נכסים? מדוע 10 שקלים? </w:t>
      </w:r>
    </w:p>
    <w:p w:rsidR="00000000" w:rsidRDefault="00E01449">
      <w:pPr>
        <w:bidi/>
        <w:rPr>
          <w:rFonts w:cs="David"/>
          <w:rtl/>
        </w:rPr>
      </w:pPr>
    </w:p>
    <w:p w:rsidR="00000000" w:rsidRDefault="00E01449">
      <w:pPr>
        <w:bidi/>
        <w:rPr>
          <w:rFonts w:cs="David"/>
          <w:u w:val="single"/>
          <w:rtl/>
        </w:rPr>
      </w:pPr>
      <w:r>
        <w:rPr>
          <w:rFonts w:cs="David"/>
          <w:u w:val="single"/>
          <w:rtl/>
        </w:rPr>
        <w:t>ניבה צוק:</w:t>
      </w:r>
    </w:p>
    <w:p w:rsidR="00000000" w:rsidRDefault="00E01449">
      <w:pPr>
        <w:bidi/>
        <w:rPr>
          <w:rFonts w:cs="David"/>
          <w:rtl/>
        </w:rPr>
      </w:pPr>
    </w:p>
    <w:p w:rsidR="00000000" w:rsidRDefault="00E01449">
      <w:pPr>
        <w:bidi/>
        <w:ind w:firstLine="567"/>
        <w:rPr>
          <w:rFonts w:cs="David"/>
          <w:rtl/>
        </w:rPr>
      </w:pPr>
      <w:r>
        <w:rPr>
          <w:rFonts w:cs="David"/>
          <w:rtl/>
        </w:rPr>
        <w:t>בזמנו אמרו שזה לא נועד שמישהו ייכנס ויתחיל לשאוב מידע</w:t>
      </w:r>
      <w:r>
        <w:rPr>
          <w:rFonts w:cs="David"/>
          <w:rtl/>
        </w:rPr>
        <w:t xml:space="preserve">, אלא המטרה היא שהאדם יראה נוסח או שניים. </w:t>
      </w:r>
    </w:p>
    <w:p w:rsidR="00000000" w:rsidRDefault="00E01449">
      <w:pPr>
        <w:bidi/>
        <w:rPr>
          <w:rFonts w:cs="David"/>
          <w:rtl/>
        </w:rPr>
      </w:pPr>
    </w:p>
    <w:p w:rsidR="00000000" w:rsidRDefault="00E01449">
      <w:pPr>
        <w:bidi/>
        <w:rPr>
          <w:rFonts w:cs="David"/>
          <w:u w:val="single"/>
          <w:rtl/>
        </w:rPr>
      </w:pPr>
      <w:r>
        <w:rPr>
          <w:rFonts w:cs="David"/>
          <w:u w:val="single"/>
          <w:rtl/>
        </w:rPr>
        <w:t>רונית תירוש:</w:t>
      </w:r>
    </w:p>
    <w:p w:rsidR="00000000" w:rsidRDefault="00E01449">
      <w:pPr>
        <w:bidi/>
        <w:rPr>
          <w:rFonts w:cs="David"/>
          <w:rtl/>
        </w:rPr>
      </w:pPr>
    </w:p>
    <w:p w:rsidR="00000000" w:rsidRDefault="00E01449">
      <w:pPr>
        <w:bidi/>
        <w:ind w:firstLine="567"/>
        <w:rPr>
          <w:rFonts w:cs="David"/>
          <w:rtl/>
        </w:rPr>
      </w:pPr>
      <w:r>
        <w:rPr>
          <w:rFonts w:cs="David"/>
          <w:rtl/>
        </w:rPr>
        <w:t>זה מיותר.</w:t>
      </w:r>
    </w:p>
    <w:p w:rsidR="00000000" w:rsidRDefault="00E01449">
      <w:pPr>
        <w:bidi/>
        <w:rPr>
          <w:rFonts w:cs="David"/>
          <w:rtl/>
        </w:rPr>
      </w:pPr>
    </w:p>
    <w:p w:rsidR="00000000" w:rsidRDefault="00E01449">
      <w:pPr>
        <w:bidi/>
        <w:rPr>
          <w:rFonts w:cs="David"/>
          <w:u w:val="single"/>
          <w:rtl/>
        </w:rPr>
      </w:pPr>
      <w:r>
        <w:rPr>
          <w:rFonts w:cs="David"/>
          <w:u w:val="single"/>
          <w:rtl/>
        </w:rPr>
        <w:t>דוד טל:</w:t>
      </w:r>
    </w:p>
    <w:p w:rsidR="00000000" w:rsidRDefault="00E01449">
      <w:pPr>
        <w:bidi/>
        <w:rPr>
          <w:rFonts w:cs="David"/>
          <w:rtl/>
        </w:rPr>
      </w:pPr>
    </w:p>
    <w:p w:rsidR="00000000" w:rsidRDefault="00E01449">
      <w:pPr>
        <w:bidi/>
        <w:ind w:firstLine="567"/>
        <w:rPr>
          <w:rFonts w:cs="David"/>
          <w:rtl/>
        </w:rPr>
      </w:pPr>
      <w:r>
        <w:rPr>
          <w:rFonts w:cs="David"/>
          <w:rtl/>
        </w:rPr>
        <w:t>אני תומך בעמדתה של עמיתתי לגבי העניין של 10 שקלים.  ה-10 שקלים לא מוסיפים. זה יותר מטרד לצרכן. אם זה מטרד לצרכן, אז אין צורך בזה. רציתי לדעת מה הפרוצדורה מהרגע שאני שולח לכם. האם</w:t>
      </w:r>
      <w:r>
        <w:rPr>
          <w:rFonts w:cs="David"/>
          <w:rtl/>
        </w:rPr>
        <w:t xml:space="preserve"> פקיד רואה, חותם ושולח בחזרה, או שנעשית איזו שהיא בדיקה?</w:t>
      </w:r>
    </w:p>
    <w:p w:rsidR="00000000" w:rsidRDefault="00E01449">
      <w:pPr>
        <w:bidi/>
        <w:rPr>
          <w:rFonts w:cs="David"/>
          <w:rtl/>
        </w:rPr>
      </w:pPr>
    </w:p>
    <w:p w:rsidR="00000000" w:rsidRDefault="00E01449">
      <w:pPr>
        <w:bidi/>
        <w:rPr>
          <w:rFonts w:cs="David"/>
          <w:u w:val="single"/>
          <w:rtl/>
        </w:rPr>
      </w:pPr>
      <w:r>
        <w:rPr>
          <w:rFonts w:cs="David"/>
          <w:u w:val="single"/>
          <w:rtl/>
        </w:rPr>
        <w:t>ניבה צוק:</w:t>
      </w:r>
    </w:p>
    <w:p w:rsidR="00000000" w:rsidRDefault="00E01449">
      <w:pPr>
        <w:bidi/>
        <w:rPr>
          <w:rFonts w:cs="David"/>
          <w:rtl/>
        </w:rPr>
      </w:pPr>
    </w:p>
    <w:p w:rsidR="00000000" w:rsidRDefault="00E01449">
      <w:pPr>
        <w:bidi/>
        <w:ind w:firstLine="567"/>
        <w:rPr>
          <w:rFonts w:cs="David"/>
          <w:rtl/>
        </w:rPr>
      </w:pPr>
      <w:r>
        <w:rPr>
          <w:rFonts w:cs="David"/>
          <w:rtl/>
        </w:rPr>
        <w:t>הפקיד מאמת מול התיק.</w:t>
      </w:r>
    </w:p>
    <w:p w:rsidR="00000000" w:rsidRDefault="00E01449">
      <w:pPr>
        <w:bidi/>
        <w:rPr>
          <w:rFonts w:cs="David"/>
          <w:rtl/>
        </w:rPr>
      </w:pPr>
    </w:p>
    <w:p w:rsidR="00000000" w:rsidRDefault="00E01449">
      <w:pPr>
        <w:bidi/>
        <w:rPr>
          <w:rFonts w:cs="David"/>
          <w:u w:val="single"/>
          <w:rtl/>
        </w:rPr>
      </w:pPr>
      <w:r>
        <w:rPr>
          <w:rFonts w:cs="David"/>
          <w:u w:val="single"/>
          <w:rtl/>
        </w:rPr>
        <w:t>היו"ר משה כחלון:</w:t>
      </w:r>
    </w:p>
    <w:p w:rsidR="00000000" w:rsidRDefault="00E01449">
      <w:pPr>
        <w:bidi/>
        <w:rPr>
          <w:rFonts w:cs="David"/>
          <w:rtl/>
        </w:rPr>
      </w:pPr>
    </w:p>
    <w:p w:rsidR="00000000" w:rsidRDefault="00E01449">
      <w:pPr>
        <w:bidi/>
        <w:ind w:firstLine="567"/>
        <w:rPr>
          <w:rFonts w:cs="David"/>
          <w:rtl/>
        </w:rPr>
      </w:pPr>
      <w:r>
        <w:rPr>
          <w:rFonts w:cs="David"/>
          <w:rtl/>
        </w:rPr>
        <w:t>השיטה הזאת די אחראית.</w:t>
      </w:r>
    </w:p>
    <w:p w:rsidR="00000000" w:rsidRDefault="00E01449">
      <w:pPr>
        <w:bidi/>
        <w:rPr>
          <w:rFonts w:cs="David"/>
          <w:rtl/>
        </w:rPr>
      </w:pPr>
    </w:p>
    <w:p w:rsidR="00000000" w:rsidRDefault="00E01449">
      <w:pPr>
        <w:bidi/>
        <w:rPr>
          <w:rFonts w:cs="David"/>
          <w:u w:val="single"/>
          <w:rtl/>
        </w:rPr>
      </w:pPr>
      <w:r>
        <w:rPr>
          <w:rFonts w:cs="David"/>
          <w:u w:val="single"/>
          <w:rtl/>
        </w:rPr>
        <w:t>משה טופורובסקי:</w:t>
      </w:r>
    </w:p>
    <w:p w:rsidR="00000000" w:rsidRDefault="00E01449">
      <w:pPr>
        <w:bidi/>
        <w:rPr>
          <w:rFonts w:cs="David"/>
          <w:rtl/>
        </w:rPr>
      </w:pPr>
    </w:p>
    <w:p w:rsidR="00000000" w:rsidRDefault="00E01449">
      <w:pPr>
        <w:bidi/>
        <w:ind w:firstLine="567"/>
        <w:rPr>
          <w:rFonts w:cs="David"/>
          <w:rtl/>
        </w:rPr>
      </w:pPr>
      <w:r>
        <w:rPr>
          <w:rFonts w:cs="David"/>
          <w:rtl/>
        </w:rPr>
        <w:t>היינו בדיון על התקנות האלו לפני כשנתיים. הרציונאל שאנחנו העלו אז היה שבמדינת ישראל צריכים להיות רק שני מאגר</w:t>
      </w:r>
      <w:r>
        <w:rPr>
          <w:rFonts w:cs="David"/>
          <w:rtl/>
        </w:rPr>
        <w:t>ים מחייבים. מאגר אחד הוא מאגר הטאבו, ששם אזרח שמבקש לעשות עסקה יכול לשלם ולקבל דף מחייב לגבי הזכויות שקיימות. לגבי הנכסים שאינם רשומים בטאבו טענו שצריך להיות מאגר של מינהל מקרקעי ישראל. אמרנו שהמידע או אישור הזכויות  צריך לחייב את המינהל. השינוי של התקנה ה</w:t>
      </w:r>
      <w:r>
        <w:rPr>
          <w:rFonts w:cs="David"/>
          <w:rtl/>
        </w:rPr>
        <w:t>יום אומר שהמידע באינטרנט לא יהיה אישור זכויות. בא המינהל ואומר שהוא ייתן את זה תוך 48 שעות. זה נהדר, אבל זה צריך להופיע בתקנות. אז אנחנו נגיע לשלב שבו יהיו שני מאגרים מחייבים במדינת ישראל, לא נצטרך ללכת לאיזה שהוא עורך דין כש4 בעלי נכסים עברו בדרך  ואי אפש</w:t>
      </w:r>
      <w:r>
        <w:rPr>
          <w:rFonts w:cs="David"/>
          <w:rtl/>
        </w:rPr>
        <w:t xml:space="preserve">ר לדעת ממי אני קונה את הבית,  מה הזכויות שקיימות.  </w:t>
      </w:r>
    </w:p>
    <w:p w:rsidR="00000000" w:rsidRDefault="00E01449">
      <w:pPr>
        <w:bidi/>
        <w:rPr>
          <w:rFonts w:cs="David"/>
          <w:rtl/>
        </w:rPr>
      </w:pPr>
    </w:p>
    <w:p w:rsidR="00000000" w:rsidRDefault="00E01449">
      <w:pPr>
        <w:bidi/>
        <w:rPr>
          <w:rFonts w:cs="David"/>
          <w:rtl/>
        </w:rPr>
      </w:pPr>
      <w:r>
        <w:rPr>
          <w:rFonts w:cs="David"/>
          <w:rtl/>
        </w:rPr>
        <w:tab/>
        <w:t xml:space="preserve">אנחנו חושבים שאפשר לבטל את הגבייה של 10 שקלים עבור עיון. זה לא מבזבז משאבי מחשוב להסתכל בזכויות.  </w:t>
      </w:r>
    </w:p>
    <w:p w:rsidR="00000000" w:rsidRDefault="00E01449">
      <w:pPr>
        <w:bidi/>
        <w:rPr>
          <w:rFonts w:cs="David"/>
          <w:rtl/>
        </w:rPr>
      </w:pPr>
    </w:p>
    <w:p w:rsidR="00000000" w:rsidRDefault="00E01449">
      <w:pPr>
        <w:bidi/>
        <w:rPr>
          <w:rFonts w:cs="David"/>
          <w:u w:val="single"/>
          <w:rtl/>
        </w:rPr>
      </w:pPr>
      <w:r>
        <w:rPr>
          <w:rFonts w:cs="David"/>
          <w:u w:val="single"/>
          <w:rtl/>
        </w:rPr>
        <w:t>היו"ר משה כחלון:</w:t>
      </w:r>
    </w:p>
    <w:p w:rsidR="00000000" w:rsidRDefault="00E01449">
      <w:pPr>
        <w:bidi/>
        <w:rPr>
          <w:rFonts w:cs="David"/>
          <w:rtl/>
        </w:rPr>
      </w:pPr>
    </w:p>
    <w:p w:rsidR="00000000" w:rsidRDefault="00E01449">
      <w:pPr>
        <w:bidi/>
        <w:ind w:firstLine="567"/>
        <w:rPr>
          <w:rFonts w:cs="David"/>
          <w:rtl/>
        </w:rPr>
      </w:pPr>
      <w:r>
        <w:rPr>
          <w:rFonts w:cs="David"/>
          <w:rtl/>
        </w:rPr>
        <w:t>האם כשאני בודק חברה ברשם העמותות אני צריך לשלם?</w:t>
      </w:r>
    </w:p>
    <w:p w:rsidR="00000000" w:rsidRDefault="00E01449">
      <w:pPr>
        <w:bidi/>
        <w:rPr>
          <w:rFonts w:cs="David"/>
          <w:rtl/>
        </w:rPr>
      </w:pPr>
    </w:p>
    <w:p w:rsidR="00000000" w:rsidRDefault="00E01449">
      <w:pPr>
        <w:bidi/>
        <w:rPr>
          <w:rFonts w:cs="David"/>
          <w:u w:val="single"/>
          <w:rtl/>
        </w:rPr>
      </w:pPr>
      <w:r>
        <w:rPr>
          <w:rFonts w:cs="David"/>
          <w:u w:val="single"/>
          <w:rtl/>
        </w:rPr>
        <w:t>יעקב אפרתי:</w:t>
      </w:r>
    </w:p>
    <w:p w:rsidR="00000000" w:rsidRDefault="00E01449">
      <w:pPr>
        <w:bidi/>
        <w:rPr>
          <w:rFonts w:cs="David"/>
          <w:rtl/>
        </w:rPr>
      </w:pPr>
    </w:p>
    <w:p w:rsidR="00000000" w:rsidRDefault="00E01449">
      <w:pPr>
        <w:bidi/>
        <w:ind w:firstLine="567"/>
        <w:rPr>
          <w:rFonts w:cs="David"/>
          <w:rtl/>
        </w:rPr>
      </w:pPr>
      <w:r>
        <w:rPr>
          <w:rFonts w:cs="David"/>
          <w:rtl/>
        </w:rPr>
        <w:t>כן.</w:t>
      </w:r>
    </w:p>
    <w:p w:rsidR="00000000" w:rsidRDefault="00E01449">
      <w:pPr>
        <w:bidi/>
        <w:rPr>
          <w:rFonts w:cs="David"/>
          <w:rtl/>
        </w:rPr>
      </w:pPr>
    </w:p>
    <w:p w:rsidR="00000000" w:rsidRDefault="00E01449">
      <w:pPr>
        <w:bidi/>
        <w:rPr>
          <w:rFonts w:cs="David"/>
          <w:u w:val="single"/>
          <w:rtl/>
        </w:rPr>
      </w:pPr>
      <w:r>
        <w:rPr>
          <w:rFonts w:cs="David"/>
          <w:u w:val="single"/>
          <w:rtl/>
        </w:rPr>
        <w:t>מאיר ברקן:</w:t>
      </w:r>
    </w:p>
    <w:p w:rsidR="00000000" w:rsidRDefault="00E01449">
      <w:pPr>
        <w:bidi/>
        <w:rPr>
          <w:rFonts w:cs="David"/>
          <w:rtl/>
        </w:rPr>
      </w:pPr>
    </w:p>
    <w:p w:rsidR="00000000" w:rsidRDefault="00E01449">
      <w:pPr>
        <w:bidi/>
        <w:ind w:firstLine="567"/>
        <w:rPr>
          <w:rFonts w:cs="David"/>
          <w:rtl/>
        </w:rPr>
      </w:pPr>
      <w:r>
        <w:rPr>
          <w:rFonts w:cs="David"/>
          <w:rtl/>
        </w:rPr>
        <w:t>אלא א</w:t>
      </w:r>
      <w:r>
        <w:rPr>
          <w:rFonts w:cs="David"/>
          <w:rtl/>
        </w:rPr>
        <w:t>ם כן אתה רוצה את המידע הפנימי שנמצא במאגר. זה לא עבור שם, כתובת ובעלי החברה.</w:t>
      </w:r>
    </w:p>
    <w:p w:rsidR="00000000" w:rsidRDefault="00E01449">
      <w:pPr>
        <w:bidi/>
        <w:rPr>
          <w:rFonts w:cs="David"/>
          <w:rtl/>
        </w:rPr>
      </w:pPr>
    </w:p>
    <w:p w:rsidR="00000000" w:rsidRDefault="00E01449">
      <w:pPr>
        <w:bidi/>
        <w:rPr>
          <w:rFonts w:cs="David"/>
          <w:u w:val="single"/>
          <w:rtl/>
        </w:rPr>
      </w:pPr>
      <w:r>
        <w:rPr>
          <w:rFonts w:cs="David"/>
          <w:u w:val="single"/>
          <w:rtl/>
        </w:rPr>
        <w:t>צביה אפרתי:</w:t>
      </w:r>
    </w:p>
    <w:p w:rsidR="00000000" w:rsidRDefault="00E01449">
      <w:pPr>
        <w:bidi/>
        <w:rPr>
          <w:rFonts w:cs="David"/>
          <w:u w:val="single"/>
          <w:rtl/>
        </w:rPr>
      </w:pPr>
    </w:p>
    <w:p w:rsidR="00000000" w:rsidRDefault="00E01449">
      <w:pPr>
        <w:bidi/>
        <w:ind w:firstLine="567"/>
        <w:rPr>
          <w:rFonts w:cs="David"/>
          <w:rtl/>
        </w:rPr>
      </w:pPr>
      <w:r>
        <w:rPr>
          <w:rFonts w:cs="David"/>
          <w:rtl/>
        </w:rPr>
        <w:t xml:space="preserve">יש בנושא הזה שלושה מאגרי מידע. יש מאגר מידע שכולל את המכלול של המאגרים של הטאבו, של השיכון, של ממ"י, של מפ"י ושל עמידר.  באתר המשותף של הממשלה הוא נקרא "על הרישום". </w:t>
      </w:r>
      <w:r>
        <w:rPr>
          <w:rFonts w:cs="David"/>
          <w:rtl/>
        </w:rPr>
        <w:t>האתר הזה ניתן לגלישה חינם אין כסף לכל אזרח ואזרח במדינת ישראל.</w:t>
      </w:r>
    </w:p>
    <w:p w:rsidR="00000000" w:rsidRDefault="00E01449">
      <w:pPr>
        <w:bidi/>
        <w:rPr>
          <w:rFonts w:cs="David"/>
          <w:rtl/>
        </w:rPr>
      </w:pPr>
    </w:p>
    <w:p w:rsidR="00000000" w:rsidRDefault="00E01449">
      <w:pPr>
        <w:bidi/>
        <w:rPr>
          <w:rFonts w:cs="David"/>
          <w:u w:val="single"/>
          <w:rtl/>
        </w:rPr>
      </w:pPr>
      <w:r>
        <w:rPr>
          <w:rFonts w:cs="David"/>
          <w:u w:val="single"/>
          <w:rtl/>
        </w:rPr>
        <w:t>היו"ר משה כחלון:</w:t>
      </w:r>
    </w:p>
    <w:p w:rsidR="00000000" w:rsidRDefault="00E01449">
      <w:pPr>
        <w:bidi/>
        <w:rPr>
          <w:rFonts w:cs="David"/>
          <w:rtl/>
        </w:rPr>
      </w:pPr>
    </w:p>
    <w:p w:rsidR="00000000" w:rsidRDefault="00E01449">
      <w:pPr>
        <w:bidi/>
        <w:ind w:firstLine="567"/>
        <w:rPr>
          <w:rFonts w:cs="David"/>
          <w:rtl/>
        </w:rPr>
      </w:pPr>
      <w:r>
        <w:rPr>
          <w:rFonts w:cs="David"/>
          <w:rtl/>
        </w:rPr>
        <w:t>מה הוא מספק?</w:t>
      </w:r>
    </w:p>
    <w:p w:rsidR="00000000" w:rsidRDefault="00E01449">
      <w:pPr>
        <w:bidi/>
        <w:rPr>
          <w:rFonts w:cs="David"/>
          <w:rtl/>
        </w:rPr>
      </w:pPr>
    </w:p>
    <w:p w:rsidR="00000000" w:rsidRDefault="00E01449">
      <w:pPr>
        <w:bidi/>
        <w:rPr>
          <w:rFonts w:cs="David"/>
          <w:u w:val="single"/>
          <w:rtl/>
        </w:rPr>
      </w:pPr>
      <w:r>
        <w:rPr>
          <w:rFonts w:cs="David"/>
          <w:u w:val="single"/>
          <w:rtl/>
        </w:rPr>
        <w:t>צביה אפרתי:</w:t>
      </w:r>
    </w:p>
    <w:p w:rsidR="00000000" w:rsidRDefault="00E01449">
      <w:pPr>
        <w:bidi/>
        <w:rPr>
          <w:rFonts w:cs="David"/>
          <w:rtl/>
        </w:rPr>
      </w:pPr>
    </w:p>
    <w:p w:rsidR="00000000" w:rsidRDefault="00E01449">
      <w:pPr>
        <w:bidi/>
        <w:ind w:firstLine="567"/>
        <w:rPr>
          <w:rFonts w:cs="David"/>
          <w:rtl/>
        </w:rPr>
      </w:pPr>
      <w:r>
        <w:rPr>
          <w:rFonts w:cs="David"/>
          <w:rtl/>
        </w:rPr>
        <w:t>הוא נותן לך אינפורמציה לגבי השאלה אם אתה רשום בטאבו או לא רשום בטאבו. אפשרות הגלישה היא לפי גוש, חלקה, כתובת. המאגר הזה מאגד את כל הקרקעות.</w:t>
      </w:r>
    </w:p>
    <w:p w:rsidR="00000000" w:rsidRDefault="00E01449">
      <w:pPr>
        <w:bidi/>
        <w:rPr>
          <w:rFonts w:cs="David"/>
          <w:rtl/>
        </w:rPr>
      </w:pPr>
    </w:p>
    <w:p w:rsidR="00000000" w:rsidRDefault="00E01449">
      <w:pPr>
        <w:bidi/>
        <w:rPr>
          <w:rFonts w:cs="David"/>
          <w:u w:val="single"/>
          <w:rtl/>
        </w:rPr>
      </w:pPr>
      <w:r>
        <w:rPr>
          <w:rFonts w:cs="David"/>
          <w:u w:val="single"/>
          <w:rtl/>
        </w:rPr>
        <w:t xml:space="preserve">היו"ר </w:t>
      </w:r>
      <w:r>
        <w:rPr>
          <w:rFonts w:cs="David"/>
          <w:u w:val="single"/>
          <w:rtl/>
        </w:rPr>
        <w:t>משה כחלון:</w:t>
      </w:r>
    </w:p>
    <w:p w:rsidR="00000000" w:rsidRDefault="00E01449">
      <w:pPr>
        <w:bidi/>
        <w:rPr>
          <w:rFonts w:cs="David"/>
          <w:rtl/>
        </w:rPr>
      </w:pPr>
    </w:p>
    <w:p w:rsidR="00000000" w:rsidRDefault="00E01449">
      <w:pPr>
        <w:bidi/>
        <w:ind w:firstLine="567"/>
        <w:rPr>
          <w:rFonts w:cs="David"/>
          <w:rtl/>
        </w:rPr>
      </w:pPr>
      <w:r>
        <w:rPr>
          <w:rFonts w:cs="David"/>
          <w:rtl/>
        </w:rPr>
        <w:t>עד איזה רזולוציות אני יכול להגיע?</w:t>
      </w:r>
    </w:p>
    <w:p w:rsidR="00000000" w:rsidRDefault="00E01449">
      <w:pPr>
        <w:bidi/>
        <w:rPr>
          <w:rFonts w:cs="David"/>
          <w:rtl/>
        </w:rPr>
      </w:pPr>
    </w:p>
    <w:p w:rsidR="00000000" w:rsidRDefault="00E01449">
      <w:pPr>
        <w:bidi/>
        <w:rPr>
          <w:rFonts w:cs="David"/>
          <w:u w:val="single"/>
          <w:rtl/>
        </w:rPr>
      </w:pPr>
      <w:r>
        <w:rPr>
          <w:rFonts w:cs="David"/>
          <w:u w:val="single"/>
          <w:rtl/>
        </w:rPr>
        <w:br w:type="page"/>
        <w:t>צביה אפרתי:</w:t>
      </w:r>
    </w:p>
    <w:p w:rsidR="00000000" w:rsidRDefault="00E01449">
      <w:pPr>
        <w:bidi/>
        <w:rPr>
          <w:rFonts w:cs="David"/>
          <w:rtl/>
        </w:rPr>
      </w:pPr>
    </w:p>
    <w:p w:rsidR="00000000" w:rsidRDefault="00E01449">
      <w:pPr>
        <w:bidi/>
        <w:ind w:firstLine="567"/>
        <w:rPr>
          <w:rFonts w:cs="David"/>
          <w:rtl/>
        </w:rPr>
      </w:pPr>
      <w:r>
        <w:rPr>
          <w:rFonts w:cs="David"/>
          <w:rtl/>
        </w:rPr>
        <w:t>הרזולוציה היא ברמה של רשום או לא רשום. אם אתה יודע שנעשו כל 3 שלבי הרישום, אז אתה משלם את ה10 שקלים ונכנס לראות. אם לא, אז אתה גולש חינם אין כסף ורואה את הדברים. האתר הזה קיים. נראה לי שיהיה נכון</w:t>
      </w:r>
      <w:r>
        <w:rPr>
          <w:rFonts w:cs="David"/>
          <w:rtl/>
        </w:rPr>
        <w:t xml:space="preserve"> ששני המאגרים שיש בהם איזו אחריות לאומית לגבי זכויות קניין ידרשו יותר מאמץ, ידרשו איזה שהוא תשלום. </w:t>
      </w:r>
    </w:p>
    <w:p w:rsidR="00000000" w:rsidRDefault="00E01449">
      <w:pPr>
        <w:bidi/>
        <w:rPr>
          <w:rFonts w:cs="David"/>
          <w:rtl/>
        </w:rPr>
      </w:pPr>
    </w:p>
    <w:p w:rsidR="00000000" w:rsidRDefault="00E01449">
      <w:pPr>
        <w:bidi/>
        <w:rPr>
          <w:rFonts w:cs="David"/>
          <w:u w:val="single"/>
          <w:rtl/>
        </w:rPr>
      </w:pPr>
      <w:r>
        <w:rPr>
          <w:rFonts w:cs="David"/>
          <w:u w:val="single"/>
          <w:rtl/>
        </w:rPr>
        <w:t>דוד טל:</w:t>
      </w:r>
    </w:p>
    <w:p w:rsidR="00000000" w:rsidRDefault="00E01449">
      <w:pPr>
        <w:bidi/>
        <w:rPr>
          <w:rFonts w:cs="David"/>
          <w:rtl/>
        </w:rPr>
      </w:pPr>
    </w:p>
    <w:p w:rsidR="00000000" w:rsidRDefault="00E01449">
      <w:pPr>
        <w:bidi/>
        <w:ind w:firstLine="567"/>
        <w:rPr>
          <w:rFonts w:cs="David"/>
          <w:rtl/>
        </w:rPr>
      </w:pPr>
      <w:r>
        <w:rPr>
          <w:rFonts w:cs="David"/>
          <w:rtl/>
        </w:rPr>
        <w:t>למה כל כך חשוב שתהיה אבחנה בין הגלישה הזאת ובין זה שאני רוצה... ?</w:t>
      </w:r>
    </w:p>
    <w:p w:rsidR="00000000" w:rsidRDefault="00E01449">
      <w:pPr>
        <w:bidi/>
        <w:rPr>
          <w:rFonts w:cs="David"/>
          <w:rtl/>
        </w:rPr>
      </w:pPr>
    </w:p>
    <w:p w:rsidR="00000000" w:rsidRDefault="00E01449">
      <w:pPr>
        <w:bidi/>
        <w:rPr>
          <w:rFonts w:cs="David"/>
          <w:u w:val="single"/>
          <w:rtl/>
        </w:rPr>
      </w:pPr>
      <w:r>
        <w:rPr>
          <w:rFonts w:cs="David"/>
          <w:u w:val="single"/>
          <w:rtl/>
        </w:rPr>
        <w:t>צביה אפרתי:</w:t>
      </w:r>
    </w:p>
    <w:p w:rsidR="00000000" w:rsidRDefault="00E01449">
      <w:pPr>
        <w:bidi/>
        <w:rPr>
          <w:rFonts w:cs="David"/>
          <w:rtl/>
        </w:rPr>
      </w:pPr>
    </w:p>
    <w:p w:rsidR="00000000" w:rsidRDefault="00E01449">
      <w:pPr>
        <w:bidi/>
        <w:ind w:firstLine="567"/>
        <w:rPr>
          <w:rFonts w:cs="David"/>
          <w:rtl/>
        </w:rPr>
      </w:pPr>
      <w:r>
        <w:rPr>
          <w:rFonts w:cs="David"/>
          <w:rtl/>
        </w:rPr>
        <w:t>הגלישה הזאת באה לאמת זכויות פרטיות. הגלישה של האינפורמציה נמצאת חי</w:t>
      </w:r>
      <w:r>
        <w:rPr>
          <w:rFonts w:cs="David"/>
          <w:rtl/>
        </w:rPr>
        <w:t>נם, היא עומדת לרשות הציבור. יש אחריות למינהל, יש אחריות לטאבו על זכויות הקניין האלו.</w:t>
      </w:r>
    </w:p>
    <w:p w:rsidR="00000000" w:rsidRDefault="00E01449">
      <w:pPr>
        <w:bidi/>
        <w:rPr>
          <w:rFonts w:cs="David"/>
          <w:rtl/>
        </w:rPr>
      </w:pPr>
    </w:p>
    <w:p w:rsidR="00000000" w:rsidRDefault="00E01449">
      <w:pPr>
        <w:bidi/>
        <w:rPr>
          <w:rFonts w:cs="David"/>
          <w:u w:val="single"/>
          <w:rtl/>
        </w:rPr>
      </w:pPr>
      <w:r>
        <w:rPr>
          <w:rFonts w:cs="David"/>
          <w:u w:val="single"/>
          <w:rtl/>
        </w:rPr>
        <w:t>דוד טל:</w:t>
      </w:r>
    </w:p>
    <w:p w:rsidR="00000000" w:rsidRDefault="00E01449">
      <w:pPr>
        <w:bidi/>
        <w:rPr>
          <w:rFonts w:cs="David"/>
          <w:rtl/>
        </w:rPr>
      </w:pPr>
    </w:p>
    <w:p w:rsidR="00000000" w:rsidRDefault="00E01449">
      <w:pPr>
        <w:bidi/>
        <w:ind w:firstLine="567"/>
        <w:rPr>
          <w:rFonts w:cs="David"/>
          <w:rtl/>
        </w:rPr>
      </w:pPr>
      <w:r>
        <w:rPr>
          <w:rFonts w:cs="David"/>
          <w:rtl/>
        </w:rPr>
        <w:t xml:space="preserve">התשלום מבוצע רק בכרטיס אשראי? </w:t>
      </w:r>
    </w:p>
    <w:p w:rsidR="00000000" w:rsidRDefault="00E01449">
      <w:pPr>
        <w:bidi/>
        <w:rPr>
          <w:rFonts w:cs="David"/>
          <w:rtl/>
        </w:rPr>
      </w:pPr>
    </w:p>
    <w:p w:rsidR="00000000" w:rsidRDefault="00E01449">
      <w:pPr>
        <w:bidi/>
        <w:rPr>
          <w:rFonts w:cs="David"/>
          <w:u w:val="single"/>
          <w:rtl/>
        </w:rPr>
      </w:pPr>
      <w:r>
        <w:rPr>
          <w:rFonts w:cs="David"/>
          <w:u w:val="single"/>
          <w:rtl/>
        </w:rPr>
        <w:t>צביה אפרתי:</w:t>
      </w:r>
    </w:p>
    <w:p w:rsidR="00000000" w:rsidRDefault="00E01449">
      <w:pPr>
        <w:bidi/>
        <w:rPr>
          <w:rFonts w:cs="David"/>
          <w:rtl/>
        </w:rPr>
      </w:pPr>
    </w:p>
    <w:p w:rsidR="00000000" w:rsidRDefault="00E01449">
      <w:pPr>
        <w:bidi/>
        <w:ind w:firstLine="567"/>
        <w:rPr>
          <w:rFonts w:cs="David"/>
          <w:rtl/>
        </w:rPr>
      </w:pPr>
      <w:r>
        <w:rPr>
          <w:rFonts w:cs="David"/>
          <w:rtl/>
        </w:rPr>
        <w:t xml:space="preserve">כן. </w:t>
      </w:r>
    </w:p>
    <w:p w:rsidR="00000000" w:rsidRDefault="00E01449">
      <w:pPr>
        <w:bidi/>
        <w:rPr>
          <w:rFonts w:cs="David"/>
          <w:rtl/>
        </w:rPr>
      </w:pPr>
    </w:p>
    <w:p w:rsidR="00000000" w:rsidRDefault="00E01449">
      <w:pPr>
        <w:bidi/>
        <w:rPr>
          <w:rFonts w:cs="David"/>
          <w:rtl/>
        </w:rPr>
      </w:pPr>
      <w:r>
        <w:rPr>
          <w:rFonts w:cs="David"/>
          <w:u w:val="single"/>
          <w:rtl/>
        </w:rPr>
        <w:t>מאיר ברקן:</w:t>
      </w:r>
    </w:p>
    <w:p w:rsidR="00000000" w:rsidRDefault="00E01449">
      <w:pPr>
        <w:bidi/>
        <w:rPr>
          <w:rFonts w:cs="David"/>
          <w:rtl/>
        </w:rPr>
      </w:pPr>
    </w:p>
    <w:p w:rsidR="00000000" w:rsidRDefault="00E01449">
      <w:pPr>
        <w:bidi/>
        <w:rPr>
          <w:rFonts w:cs="David"/>
          <w:rtl/>
        </w:rPr>
      </w:pPr>
      <w:r>
        <w:rPr>
          <w:rFonts w:cs="David"/>
          <w:rtl/>
        </w:rPr>
        <w:tab/>
        <w:t>מי מתחזק את האתר?</w:t>
      </w:r>
    </w:p>
    <w:p w:rsidR="00000000" w:rsidRDefault="00E01449">
      <w:pPr>
        <w:bidi/>
        <w:rPr>
          <w:rFonts w:cs="David"/>
          <w:rtl/>
        </w:rPr>
      </w:pPr>
    </w:p>
    <w:p w:rsidR="00000000" w:rsidRDefault="00E01449">
      <w:pPr>
        <w:bidi/>
        <w:rPr>
          <w:rFonts w:cs="David"/>
          <w:u w:val="single"/>
          <w:rtl/>
        </w:rPr>
      </w:pPr>
      <w:r>
        <w:rPr>
          <w:rFonts w:cs="David"/>
          <w:u w:val="single"/>
          <w:rtl/>
        </w:rPr>
        <w:t>צביה אפרתי:</w:t>
      </w:r>
    </w:p>
    <w:p w:rsidR="00000000" w:rsidRDefault="00E01449">
      <w:pPr>
        <w:bidi/>
        <w:rPr>
          <w:rFonts w:cs="David"/>
          <w:rtl/>
        </w:rPr>
      </w:pPr>
    </w:p>
    <w:p w:rsidR="00000000" w:rsidRDefault="00E01449">
      <w:pPr>
        <w:bidi/>
        <w:ind w:firstLine="567"/>
        <w:rPr>
          <w:rFonts w:cs="David"/>
          <w:rtl/>
        </w:rPr>
      </w:pPr>
      <w:r>
        <w:rPr>
          <w:rFonts w:cs="David"/>
          <w:rtl/>
        </w:rPr>
        <w:t>משרד הבינוי והשיכון. בכל 25 בחודש כל אחד ואחד מהגופים מעביר את הע</w:t>
      </w:r>
      <w:r>
        <w:rPr>
          <w:rFonts w:cs="David"/>
          <w:rtl/>
        </w:rPr>
        <w:t>דכון שלו למאגר הנתונים. המאגר מתעדכן ברמה של חודש בחודשו.</w:t>
      </w:r>
    </w:p>
    <w:p w:rsidR="00000000" w:rsidRDefault="00E01449">
      <w:pPr>
        <w:bidi/>
        <w:rPr>
          <w:rFonts w:cs="David"/>
          <w:rtl/>
        </w:rPr>
      </w:pPr>
    </w:p>
    <w:p w:rsidR="00000000" w:rsidRDefault="00E01449">
      <w:pPr>
        <w:bidi/>
        <w:rPr>
          <w:rFonts w:cs="David"/>
          <w:u w:val="single"/>
          <w:rtl/>
        </w:rPr>
      </w:pPr>
      <w:r>
        <w:rPr>
          <w:rFonts w:cs="David"/>
          <w:u w:val="single"/>
          <w:rtl/>
        </w:rPr>
        <w:t>אתי בנדלר:</w:t>
      </w:r>
    </w:p>
    <w:p w:rsidR="00000000" w:rsidRDefault="00E01449">
      <w:pPr>
        <w:bidi/>
        <w:rPr>
          <w:rFonts w:cs="David"/>
          <w:rtl/>
        </w:rPr>
      </w:pPr>
    </w:p>
    <w:p w:rsidR="00000000" w:rsidRDefault="00E01449">
      <w:pPr>
        <w:bidi/>
        <w:rPr>
          <w:rFonts w:cs="David"/>
          <w:rtl/>
        </w:rPr>
      </w:pPr>
      <w:r>
        <w:rPr>
          <w:rFonts w:cs="David"/>
          <w:rtl/>
        </w:rPr>
        <w:tab/>
        <w:t xml:space="preserve">המשפטנים של מינהל מקרקעי ישראל ושל משרד משפטים שבקיאים בדיני מקרקעין אינם נמצאים כאן, לכן אני אנסה בכוחותיי הדלים להסביר, לתת איזה שהוא רקע, למרות שזה לא מספיק לעומק. </w:t>
      </w:r>
    </w:p>
    <w:p w:rsidR="00000000" w:rsidRDefault="00E01449">
      <w:pPr>
        <w:bidi/>
        <w:rPr>
          <w:rFonts w:cs="David"/>
          <w:rtl/>
        </w:rPr>
      </w:pPr>
    </w:p>
    <w:p w:rsidR="00000000" w:rsidRDefault="00E01449">
      <w:pPr>
        <w:bidi/>
        <w:ind w:firstLine="567"/>
        <w:rPr>
          <w:rFonts w:cs="David"/>
          <w:rtl/>
        </w:rPr>
      </w:pPr>
      <w:r>
        <w:rPr>
          <w:rFonts w:cs="David"/>
          <w:rtl/>
        </w:rPr>
        <w:t>חוק המקרקעין קו</w:t>
      </w:r>
      <w:r>
        <w:rPr>
          <w:rFonts w:cs="David"/>
          <w:rtl/>
        </w:rPr>
        <w:t>בע מעמד מיוחד למקרקעין שרשומים בלשכת רישום המקרקעין, מה שידוע בפי העם טאבו, וקובע מה התוצאות המשפטיות של עסקאות שנעשות בהתבסס על רישום בלשכת רישום המקרקעין לעומת עסקאות שנעשות לא בהתבסס על רישום בלשכת רישום המקרקעין. אחוז ניכר מהקרקעות במדינת ישראל עדיין א</w:t>
      </w:r>
      <w:r>
        <w:rPr>
          <w:rFonts w:cs="David"/>
          <w:rtl/>
        </w:rPr>
        <w:t xml:space="preserve">ינם מוסדרים ואינם רשומים בלשכת רישום המקרקעין, דהיינו בטאבו. </w:t>
      </w:r>
    </w:p>
    <w:p w:rsidR="00000000" w:rsidRDefault="00E01449">
      <w:pPr>
        <w:bidi/>
        <w:ind w:firstLine="567"/>
        <w:rPr>
          <w:rFonts w:cs="David"/>
          <w:rtl/>
        </w:rPr>
      </w:pPr>
    </w:p>
    <w:p w:rsidR="00000000" w:rsidRDefault="00E01449">
      <w:pPr>
        <w:bidi/>
        <w:ind w:firstLine="567"/>
        <w:rPr>
          <w:rFonts w:cs="David"/>
          <w:rtl/>
        </w:rPr>
      </w:pPr>
      <w:r>
        <w:rPr>
          <w:rFonts w:cs="David"/>
          <w:rtl/>
        </w:rPr>
        <w:t xml:space="preserve">ועדת הכלכלה קיימה בזמנו דיונים בשאלה כיצד מתפתח נושא הרישום, הכל כדי להאיץ את הסדרת המקרקעין. יש לזה השלכות משפטיות שאני לא רוצה להמעיט בחשיבותן. </w:t>
      </w:r>
    </w:p>
    <w:p w:rsidR="00000000" w:rsidRDefault="00E01449">
      <w:pPr>
        <w:bidi/>
        <w:rPr>
          <w:rFonts w:cs="David"/>
          <w:rtl/>
        </w:rPr>
      </w:pPr>
    </w:p>
    <w:p w:rsidR="00000000" w:rsidRDefault="00E01449">
      <w:pPr>
        <w:bidi/>
        <w:rPr>
          <w:rFonts w:cs="David"/>
          <w:u w:val="single"/>
          <w:rtl/>
        </w:rPr>
      </w:pPr>
      <w:r>
        <w:rPr>
          <w:rFonts w:cs="David"/>
          <w:u w:val="single"/>
          <w:rtl/>
        </w:rPr>
        <w:t>רונית תירוש:</w:t>
      </w:r>
    </w:p>
    <w:p w:rsidR="00000000" w:rsidRDefault="00E01449">
      <w:pPr>
        <w:bidi/>
        <w:rPr>
          <w:rFonts w:cs="David"/>
          <w:rtl/>
        </w:rPr>
      </w:pPr>
    </w:p>
    <w:p w:rsidR="00000000" w:rsidRDefault="00E01449">
      <w:pPr>
        <w:bidi/>
        <w:ind w:firstLine="567"/>
        <w:rPr>
          <w:rFonts w:cs="David"/>
          <w:rtl/>
        </w:rPr>
      </w:pPr>
      <w:r>
        <w:rPr>
          <w:rFonts w:cs="David"/>
          <w:rtl/>
        </w:rPr>
        <w:t xml:space="preserve">איך קורה שיש קרקעות שלא נמצאות </w:t>
      </w:r>
      <w:r>
        <w:rPr>
          <w:rFonts w:cs="David"/>
          <w:rtl/>
        </w:rPr>
        <w:t>במאגר ולא רשומות?</w:t>
      </w:r>
    </w:p>
    <w:p w:rsidR="00000000" w:rsidRDefault="00E01449">
      <w:pPr>
        <w:bidi/>
        <w:rPr>
          <w:rFonts w:cs="David"/>
          <w:rtl/>
        </w:rPr>
      </w:pPr>
    </w:p>
    <w:p w:rsidR="00000000" w:rsidRDefault="00E01449">
      <w:pPr>
        <w:bidi/>
        <w:rPr>
          <w:rFonts w:cs="David"/>
          <w:u w:val="single"/>
          <w:rtl/>
        </w:rPr>
      </w:pPr>
      <w:r>
        <w:rPr>
          <w:rFonts w:cs="David"/>
          <w:u w:val="single"/>
          <w:rtl/>
        </w:rPr>
        <w:t>אתי בנדלר:</w:t>
      </w:r>
    </w:p>
    <w:p w:rsidR="00000000" w:rsidRDefault="00E01449">
      <w:pPr>
        <w:bidi/>
        <w:rPr>
          <w:rFonts w:cs="David"/>
          <w:rtl/>
        </w:rPr>
      </w:pPr>
    </w:p>
    <w:p w:rsidR="00000000" w:rsidRDefault="00E01449">
      <w:pPr>
        <w:bidi/>
        <w:ind w:firstLine="567"/>
        <w:rPr>
          <w:rFonts w:cs="David"/>
          <w:rtl/>
        </w:rPr>
      </w:pPr>
      <w:r>
        <w:rPr>
          <w:rFonts w:cs="David"/>
          <w:rtl/>
        </w:rPr>
        <w:t>כי יש הרבה מאוד מקרקעין שלא הוסדרו. לא נרשם עדיין גוש, חלקה. יש לזה בחינה מדויקת של הבעלים של בעלי הזכויות באותם מקרקעין. יש מקרקעין שהרישום שלהם נעשה במינהל מקרקעי ישראל, אבל אין לזה את התוקף המשפטי של רישום בטאבו. יש הרבה מ</w:t>
      </w:r>
      <w:r>
        <w:rPr>
          <w:rFonts w:cs="David"/>
          <w:rtl/>
        </w:rPr>
        <w:t>אוד מקרקעין שרשומים בחברות משכנות. הייתה תרעומת מאוד גדולה על כך שלאדם במדינת ישראל שרוצה לדעת מה זכויות המקרקעין שלו במקום מסוים  אין שום  דרך. אין רישום מרוכז של כל הדברים האלה. אני מבינה שנעשו במהלך השנים מהלכים שונים שאולי קידמו, אבל עדיין אין תמונה כו</w:t>
      </w:r>
      <w:r>
        <w:rPr>
          <w:rFonts w:cs="David"/>
          <w:rtl/>
        </w:rPr>
        <w:t xml:space="preserve">ללת או מוסדרת שמסדירה את כל הנושא מבחינה משפטית. </w:t>
      </w:r>
    </w:p>
    <w:p w:rsidR="00000000" w:rsidRDefault="00E01449">
      <w:pPr>
        <w:bidi/>
        <w:ind w:firstLine="567"/>
        <w:rPr>
          <w:rFonts w:cs="David"/>
          <w:rtl/>
        </w:rPr>
      </w:pPr>
    </w:p>
    <w:p w:rsidR="00000000" w:rsidRDefault="00E01449">
      <w:pPr>
        <w:bidi/>
        <w:ind w:firstLine="567"/>
        <w:rPr>
          <w:rFonts w:cs="David"/>
          <w:rtl/>
        </w:rPr>
      </w:pPr>
      <w:r>
        <w:rPr>
          <w:rFonts w:cs="David"/>
          <w:rtl/>
        </w:rPr>
        <w:t>בעקבות הצעת חוק פרטית תוקן חוק מינהל מקרקעי ישראל. חייבו אותם לנהל מאגר מידע. השאלה מה תוקפו המשפטי של אותו  מאגר מידע. משתוקן החוק ומשהוכנו התקנות שהובאו לפני שנתיים לאישור ועדת הכלכלה, נכלל באותן תקנות ס</w:t>
      </w:r>
      <w:r>
        <w:rPr>
          <w:rFonts w:cs="David"/>
          <w:rtl/>
        </w:rPr>
        <w:t>עיף שמבהיר בעצם שהמידע שבמאגר המידע שהוקם על ידי מינהל מקרקעי ישראל אינו מהווה אישור זכויות. מה זה אישור זכויות? אישור מאת המינהל המעיד על זכויות בקשר למקרקעי ישראל, המבוסס על תיק הזכאות המתנהל במינהל שזכויות החכירה לגביו אינן רשומות בפנקסי המקרקעין. אם זכ</w:t>
      </w:r>
      <w:r>
        <w:rPr>
          <w:rFonts w:cs="David"/>
          <w:rtl/>
        </w:rPr>
        <w:t xml:space="preserve">רוני אינו מטעני, הסבירה הגברת זכאי, היועצת המשפטית של המינהל, ועליזה קן, שהיא המומחית במשרד המשפטים לנושא מקרקעין, שמבחינה משפטית אי אפשר לקבוע אחרת וחובה להבהיר שהמידע באותו מאגר מידע של המינהל הוא לא אישור זכויות שאפשר בהתבסס עליו לעשות עסקאות במקרקעין. </w:t>
      </w:r>
      <w:r>
        <w:rPr>
          <w:rFonts w:cs="David"/>
          <w:rtl/>
        </w:rPr>
        <w:t xml:space="preserve">הוועדה החליטה שלאותה תקנה שקובעת את זה יינתן תוקף זמני רק כדי להאיץ את כל התהליך של הסדרת מקרקעין ורישומם בלשכות רישום מקרקעין. זה כדי שניתן יהיה  לבסס עסקאות בהסתמך על רישום וכדי שהוועדה תוכל לקבל תמונה יותר ברורה בבוא העת כיצד מתקדם התהליך הזה. </w:t>
      </w:r>
    </w:p>
    <w:p w:rsidR="00000000" w:rsidRDefault="00E01449">
      <w:pPr>
        <w:bidi/>
        <w:rPr>
          <w:rFonts w:cs="David"/>
          <w:rtl/>
        </w:rPr>
      </w:pPr>
    </w:p>
    <w:p w:rsidR="00000000" w:rsidRDefault="00E01449">
      <w:pPr>
        <w:bidi/>
        <w:rPr>
          <w:rFonts w:cs="David"/>
          <w:rtl/>
        </w:rPr>
      </w:pPr>
      <w:r>
        <w:rPr>
          <w:rFonts w:cs="David"/>
          <w:rtl/>
        </w:rPr>
        <w:tab/>
        <w:t>אני לא</w:t>
      </w:r>
      <w:r>
        <w:rPr>
          <w:rFonts w:cs="David"/>
          <w:rtl/>
        </w:rPr>
        <w:t xml:space="preserve"> בטוחה שמה שמציעים עכשיו התאחדות הקבלנים והגברת מהמינהל שאפשר לקבוע שהאישור של מינהל מקרקעי ישראל או פלט המחשב החתום יהווה אישור זכויות יכול לעמוד מבחינה משפטית. צריך לתקן את התקנות ולומר על מה זה כן מעיד ועל מה זה לא מעיד.  לעשות את זה כאן בחטף בלי שאנחנו</w:t>
      </w:r>
      <w:r>
        <w:rPr>
          <w:rFonts w:cs="David"/>
          <w:rtl/>
        </w:rPr>
        <w:t xml:space="preserve"> שומעים סקירה מאוד רצינית ובלי שהדברים נבחנו על ידי המשפטנים של מינהל מקרקעי ישראל ומשרד המשפטים זה לא דבר אחראי.</w:t>
      </w:r>
    </w:p>
    <w:p w:rsidR="00000000" w:rsidRDefault="00E01449">
      <w:pPr>
        <w:bidi/>
        <w:rPr>
          <w:rFonts w:cs="David"/>
          <w:rtl/>
        </w:rPr>
      </w:pPr>
    </w:p>
    <w:p w:rsidR="00000000" w:rsidRDefault="00E01449">
      <w:pPr>
        <w:bidi/>
        <w:rPr>
          <w:rFonts w:cs="David"/>
          <w:rtl/>
        </w:rPr>
      </w:pPr>
      <w:r>
        <w:rPr>
          <w:rFonts w:cs="David"/>
          <w:rtl/>
        </w:rPr>
        <w:tab/>
        <w:t xml:space="preserve">באשר לאגרה. האגרה נקבעת על ידי ועדת הכספים. כל מה שהוועדה יכולה לעשות זה להמליץ בפני מינהל מקרקעי ישראל להביא תיקון לוועדת הכספים כדי שתבטל </w:t>
      </w:r>
      <w:r>
        <w:rPr>
          <w:rFonts w:cs="David"/>
          <w:rtl/>
        </w:rPr>
        <w:t xml:space="preserve">את האגרה הזאת. אני אציע לא לבטל את התקנה שקובעת את התוקף הזמני, אלא להאריך כך שזה ימשיך להיות זמני לתקופה נוספת כדי שבפעם הבאה תיערך סקירה מאוד רצינית בפני ועדת הכלכלה, יובאו נתונים בדבר התפתחות התהליך הזה של הסדרת מקרקעין ורישומם, יובא אולי תיקון לגבי מה </w:t>
      </w:r>
      <w:r>
        <w:rPr>
          <w:rFonts w:cs="David"/>
          <w:rtl/>
        </w:rPr>
        <w:t>המינהל כן מוכן להסדיר באמצעות פלט חתום על ידי המינהל, למה זה כן יהווה אישור ולמה זה לא יהווה אישור.</w:t>
      </w:r>
    </w:p>
    <w:p w:rsidR="00000000" w:rsidRDefault="00E01449">
      <w:pPr>
        <w:bidi/>
        <w:rPr>
          <w:rFonts w:cs="David"/>
          <w:rtl/>
        </w:rPr>
      </w:pPr>
    </w:p>
    <w:p w:rsidR="00000000" w:rsidRDefault="00E01449">
      <w:pPr>
        <w:bidi/>
        <w:rPr>
          <w:rFonts w:cs="David"/>
          <w:u w:val="single"/>
          <w:rtl/>
        </w:rPr>
      </w:pPr>
      <w:r>
        <w:rPr>
          <w:rFonts w:cs="David"/>
          <w:u w:val="single"/>
          <w:rtl/>
        </w:rPr>
        <w:t>יעקב אפרתי:</w:t>
      </w:r>
    </w:p>
    <w:p w:rsidR="00000000" w:rsidRDefault="00E01449">
      <w:pPr>
        <w:bidi/>
        <w:rPr>
          <w:rFonts w:cs="David"/>
          <w:rtl/>
        </w:rPr>
      </w:pPr>
    </w:p>
    <w:p w:rsidR="00000000" w:rsidRDefault="00E01449">
      <w:pPr>
        <w:bidi/>
        <w:rPr>
          <w:rFonts w:cs="David"/>
          <w:rtl/>
        </w:rPr>
      </w:pPr>
      <w:r>
        <w:rPr>
          <w:rFonts w:cs="David"/>
          <w:rtl/>
        </w:rPr>
        <w:tab/>
        <w:t>כולם אמרו פה שיש שני מאגרים לרישום. המרשם האחד והיחיד זה הטאבו. לשם אנחנו צריכים להגיע. המרשם אצלנו הוא מרשם זמני עד שזה נרשם בטאבו. הוא אמור</w:t>
      </w:r>
      <w:r>
        <w:rPr>
          <w:rFonts w:cs="David"/>
          <w:rtl/>
        </w:rPr>
        <w:t xml:space="preserve"> להתחסל בבוא העת. כולם הולכים לטאבו. אנחנו כאילו מבוא לטאבו. יש לנו תוכנית עבודה שנשמח להציג אותה. מדובר בתוכנית עבודה בין משרדית של זירוז תהליכי רישום, כולל צווים של כ400 אלף יחידות דיור בתוכנית חומש, שמשתתפים בה משרד האוצר, משרד השיכון, מינהל מקרקעי ישרא</w:t>
      </w:r>
      <w:r>
        <w:rPr>
          <w:rFonts w:cs="David"/>
          <w:rtl/>
        </w:rPr>
        <w:t>ל.  אנחנו מתקדמים בה יפה. המשמעות של העניין זה  שאת אותה כמות יחידות דיור נעביר לרישום בטאבו ואז אנחנו מזדכים על הרישום שלנו כפי שבאמת מחייב החוק.</w:t>
      </w:r>
    </w:p>
    <w:p w:rsidR="00000000" w:rsidRDefault="00E01449">
      <w:pPr>
        <w:bidi/>
        <w:rPr>
          <w:rFonts w:cs="David"/>
          <w:rtl/>
        </w:rPr>
      </w:pPr>
    </w:p>
    <w:p w:rsidR="00000000" w:rsidRDefault="00E01449">
      <w:pPr>
        <w:bidi/>
        <w:rPr>
          <w:rFonts w:cs="David"/>
          <w:u w:val="single"/>
          <w:rtl/>
        </w:rPr>
      </w:pPr>
      <w:r>
        <w:rPr>
          <w:rFonts w:cs="David"/>
          <w:u w:val="single"/>
          <w:rtl/>
        </w:rPr>
        <w:t>דוד טל:</w:t>
      </w:r>
    </w:p>
    <w:p w:rsidR="00000000" w:rsidRDefault="00E01449">
      <w:pPr>
        <w:bidi/>
        <w:rPr>
          <w:rFonts w:cs="David"/>
          <w:rtl/>
        </w:rPr>
      </w:pPr>
    </w:p>
    <w:p w:rsidR="00000000" w:rsidRDefault="00E01449">
      <w:pPr>
        <w:bidi/>
        <w:ind w:firstLine="567"/>
        <w:rPr>
          <w:rFonts w:cs="David"/>
          <w:rtl/>
        </w:rPr>
      </w:pPr>
      <w:r>
        <w:rPr>
          <w:rFonts w:cs="David"/>
          <w:rtl/>
        </w:rPr>
        <w:t>זה הולך לקרות בחודשים הקרובים?</w:t>
      </w:r>
    </w:p>
    <w:p w:rsidR="00000000" w:rsidRDefault="00E01449">
      <w:pPr>
        <w:bidi/>
        <w:rPr>
          <w:rFonts w:cs="David"/>
          <w:rtl/>
        </w:rPr>
      </w:pPr>
    </w:p>
    <w:p w:rsidR="00000000" w:rsidRDefault="00E01449">
      <w:pPr>
        <w:bidi/>
        <w:rPr>
          <w:rFonts w:cs="David"/>
          <w:u w:val="single"/>
          <w:rtl/>
        </w:rPr>
      </w:pPr>
      <w:r>
        <w:rPr>
          <w:rFonts w:cs="David"/>
          <w:u w:val="single"/>
          <w:rtl/>
        </w:rPr>
        <w:t>צביה אפרתי:</w:t>
      </w:r>
    </w:p>
    <w:p w:rsidR="00000000" w:rsidRDefault="00E01449">
      <w:pPr>
        <w:bidi/>
        <w:rPr>
          <w:rFonts w:cs="David"/>
          <w:rtl/>
        </w:rPr>
      </w:pPr>
    </w:p>
    <w:p w:rsidR="00000000" w:rsidRDefault="00E01449">
      <w:pPr>
        <w:bidi/>
        <w:ind w:firstLine="567"/>
        <w:rPr>
          <w:rFonts w:cs="David"/>
          <w:rtl/>
        </w:rPr>
      </w:pPr>
      <w:r>
        <w:rPr>
          <w:rFonts w:cs="David"/>
          <w:rtl/>
        </w:rPr>
        <w:t>עובדים מ1998. יש ועדת מעקב משותפת. היום אנחנו בסופו של</w:t>
      </w:r>
      <w:r>
        <w:rPr>
          <w:rFonts w:cs="David"/>
          <w:rtl/>
        </w:rPr>
        <w:t xml:space="preserve"> תהליך. </w:t>
      </w:r>
    </w:p>
    <w:p w:rsidR="00000000" w:rsidRDefault="00E01449">
      <w:pPr>
        <w:bidi/>
        <w:rPr>
          <w:rFonts w:cs="David"/>
          <w:rtl/>
        </w:rPr>
      </w:pPr>
    </w:p>
    <w:p w:rsidR="00000000" w:rsidRDefault="00E01449">
      <w:pPr>
        <w:bidi/>
        <w:rPr>
          <w:rFonts w:cs="David"/>
          <w:u w:val="single"/>
          <w:rtl/>
        </w:rPr>
      </w:pPr>
      <w:r>
        <w:rPr>
          <w:rFonts w:cs="David"/>
          <w:u w:val="single"/>
          <w:rtl/>
        </w:rPr>
        <w:t>משה טופורובסקי:</w:t>
      </w:r>
    </w:p>
    <w:p w:rsidR="00000000" w:rsidRDefault="00E01449">
      <w:pPr>
        <w:bidi/>
        <w:rPr>
          <w:rFonts w:cs="David"/>
          <w:rtl/>
        </w:rPr>
      </w:pPr>
    </w:p>
    <w:p w:rsidR="00000000" w:rsidRDefault="00E01449">
      <w:pPr>
        <w:bidi/>
        <w:ind w:firstLine="567"/>
        <w:rPr>
          <w:rFonts w:cs="David"/>
          <w:rtl/>
        </w:rPr>
      </w:pPr>
      <w:r>
        <w:rPr>
          <w:rFonts w:cs="David"/>
          <w:rtl/>
        </w:rPr>
        <w:t xml:space="preserve">ההבדל בין רישום בטאבו לרישום בכל מרשם אחר הוא ההבדל בין זכות קניינית לזכות חוזית. זכות קניינית זו זכות שמוגנת כלפי כולם, כשזכות חוזית היא זכות של מי שעושה את החוזה. המקום היחיד לפי חוק המקרקעין שמקנה את הזכות הקניינית הוא הרישום </w:t>
      </w:r>
      <w:r>
        <w:rPr>
          <w:rFonts w:cs="David"/>
          <w:rtl/>
        </w:rPr>
        <w:t>בטאבו. המינהל הוא לא תחנה סופית של הרישום. אנחנו לא באים ומבקשים להקים שני מרשמים קבועים לכל הזמן, אלא מבקשים שכל עוד המקרקעין אינם רשומים בטאבו מכל סיבה שהיא האזרח לא ייפגע.</w:t>
      </w:r>
    </w:p>
    <w:p w:rsidR="00000000" w:rsidRDefault="00E01449">
      <w:pPr>
        <w:bidi/>
        <w:rPr>
          <w:rFonts w:cs="David"/>
          <w:rtl/>
        </w:rPr>
      </w:pPr>
    </w:p>
    <w:p w:rsidR="00000000" w:rsidRDefault="00E01449">
      <w:pPr>
        <w:bidi/>
        <w:rPr>
          <w:rFonts w:cs="David"/>
          <w:u w:val="single"/>
          <w:rtl/>
        </w:rPr>
      </w:pPr>
      <w:r>
        <w:rPr>
          <w:rFonts w:cs="David"/>
          <w:u w:val="single"/>
          <w:rtl/>
        </w:rPr>
        <w:t>אתי בנדלר:</w:t>
      </w:r>
    </w:p>
    <w:p w:rsidR="00000000" w:rsidRDefault="00E01449">
      <w:pPr>
        <w:bidi/>
        <w:rPr>
          <w:rFonts w:cs="David"/>
          <w:rtl/>
        </w:rPr>
      </w:pPr>
    </w:p>
    <w:p w:rsidR="00000000" w:rsidRDefault="00E01449">
      <w:pPr>
        <w:bidi/>
        <w:ind w:firstLine="567"/>
        <w:rPr>
          <w:rFonts w:cs="David"/>
          <w:rtl/>
        </w:rPr>
      </w:pPr>
      <w:r>
        <w:rPr>
          <w:rFonts w:cs="David"/>
          <w:rtl/>
        </w:rPr>
        <w:t>הוא נפגע כאשר יש עסקאות נוגדות. נניח שבהסתמך על רישום במינהל מקרקעין</w:t>
      </w:r>
      <w:r>
        <w:rPr>
          <w:rFonts w:cs="David"/>
          <w:rtl/>
        </w:rPr>
        <w:t xml:space="preserve"> ישראל רשום שאתה הבעלים ואני חתמתי על חוזה איתך ומסתבר שגברת תירוש היא הבעלים האמיתיים והרישום שלך הושג במרמה. מה קורה איתי? האם אני רכשתי את הבעלות במקרקעין, או שהגברת תירוש נשארת הבעלים של המקרקעין?</w:t>
      </w:r>
    </w:p>
    <w:p w:rsidR="00000000" w:rsidRDefault="00E01449">
      <w:pPr>
        <w:bidi/>
        <w:rPr>
          <w:rFonts w:cs="David"/>
          <w:rtl/>
        </w:rPr>
      </w:pPr>
    </w:p>
    <w:p w:rsidR="00000000" w:rsidRDefault="00E01449">
      <w:pPr>
        <w:bidi/>
        <w:rPr>
          <w:rFonts w:cs="David"/>
          <w:u w:val="single"/>
          <w:rtl/>
        </w:rPr>
      </w:pPr>
      <w:r>
        <w:rPr>
          <w:rFonts w:cs="David"/>
          <w:u w:val="single"/>
          <w:rtl/>
        </w:rPr>
        <w:t>היו"ר משה כחלון:</w:t>
      </w:r>
    </w:p>
    <w:p w:rsidR="00000000" w:rsidRDefault="00E01449">
      <w:pPr>
        <w:bidi/>
        <w:rPr>
          <w:rFonts w:cs="David"/>
          <w:rtl/>
        </w:rPr>
      </w:pPr>
    </w:p>
    <w:p w:rsidR="00000000" w:rsidRDefault="00E01449">
      <w:pPr>
        <w:bidi/>
        <w:ind w:firstLine="567"/>
        <w:rPr>
          <w:rFonts w:cs="David"/>
          <w:rtl/>
        </w:rPr>
      </w:pPr>
      <w:r>
        <w:rPr>
          <w:rFonts w:cs="David"/>
          <w:rtl/>
        </w:rPr>
        <w:t>זה כבר דיון אחר של בית משפט.</w:t>
      </w:r>
    </w:p>
    <w:p w:rsidR="00000000" w:rsidRDefault="00E01449">
      <w:pPr>
        <w:bidi/>
        <w:rPr>
          <w:rFonts w:cs="David"/>
          <w:rtl/>
        </w:rPr>
      </w:pPr>
    </w:p>
    <w:p w:rsidR="00000000" w:rsidRDefault="00E01449">
      <w:pPr>
        <w:bidi/>
        <w:rPr>
          <w:rFonts w:cs="David"/>
          <w:u w:val="single"/>
          <w:rtl/>
        </w:rPr>
      </w:pPr>
      <w:r>
        <w:rPr>
          <w:rFonts w:cs="David"/>
          <w:u w:val="single"/>
          <w:rtl/>
        </w:rPr>
        <w:t>אתי בנ</w:t>
      </w:r>
      <w:r>
        <w:rPr>
          <w:rFonts w:cs="David"/>
          <w:u w:val="single"/>
          <w:rtl/>
        </w:rPr>
        <w:t>דלר:</w:t>
      </w:r>
    </w:p>
    <w:p w:rsidR="00000000" w:rsidRDefault="00E01449">
      <w:pPr>
        <w:bidi/>
        <w:rPr>
          <w:rFonts w:cs="David"/>
          <w:rtl/>
        </w:rPr>
      </w:pPr>
    </w:p>
    <w:p w:rsidR="00000000" w:rsidRDefault="00E01449">
      <w:pPr>
        <w:bidi/>
        <w:ind w:firstLine="567"/>
        <w:rPr>
          <w:rFonts w:cs="David"/>
          <w:rtl/>
        </w:rPr>
      </w:pPr>
      <w:r>
        <w:rPr>
          <w:rFonts w:cs="David"/>
          <w:rtl/>
        </w:rPr>
        <w:t>לא. זו ודאות עסקאות במקרקעין.</w:t>
      </w:r>
    </w:p>
    <w:p w:rsidR="00000000" w:rsidRDefault="00E01449">
      <w:pPr>
        <w:bidi/>
        <w:rPr>
          <w:rFonts w:cs="David"/>
          <w:rtl/>
        </w:rPr>
      </w:pPr>
    </w:p>
    <w:p w:rsidR="00000000" w:rsidRDefault="00E01449">
      <w:pPr>
        <w:bidi/>
        <w:rPr>
          <w:rFonts w:cs="David"/>
          <w:u w:val="single"/>
          <w:rtl/>
        </w:rPr>
      </w:pPr>
      <w:r>
        <w:rPr>
          <w:rFonts w:cs="David"/>
          <w:u w:val="single"/>
          <w:rtl/>
        </w:rPr>
        <w:t>היו"ר משה כחלון:</w:t>
      </w:r>
    </w:p>
    <w:p w:rsidR="00000000" w:rsidRDefault="00E01449">
      <w:pPr>
        <w:bidi/>
        <w:rPr>
          <w:rFonts w:cs="David"/>
          <w:rtl/>
        </w:rPr>
      </w:pPr>
    </w:p>
    <w:p w:rsidR="00000000" w:rsidRDefault="00E01449">
      <w:pPr>
        <w:bidi/>
        <w:ind w:firstLine="567"/>
        <w:rPr>
          <w:rFonts w:cs="David"/>
          <w:rtl/>
        </w:rPr>
      </w:pPr>
      <w:r>
        <w:rPr>
          <w:rFonts w:cs="David"/>
          <w:rtl/>
        </w:rPr>
        <w:t xml:space="preserve">בסוגייה מהסוג הזה שאת מציגה  יש בית משפט. </w:t>
      </w:r>
    </w:p>
    <w:p w:rsidR="00000000" w:rsidRDefault="00E01449">
      <w:pPr>
        <w:bidi/>
        <w:rPr>
          <w:rFonts w:cs="David"/>
          <w:rtl/>
        </w:rPr>
      </w:pPr>
    </w:p>
    <w:p w:rsidR="00000000" w:rsidRDefault="00E01449">
      <w:pPr>
        <w:bidi/>
        <w:rPr>
          <w:rFonts w:cs="David"/>
          <w:u w:val="single"/>
          <w:rtl/>
        </w:rPr>
      </w:pPr>
      <w:r>
        <w:rPr>
          <w:rFonts w:cs="David"/>
          <w:u w:val="single"/>
          <w:rtl/>
        </w:rPr>
        <w:t>אתי בנדלר:</w:t>
      </w:r>
    </w:p>
    <w:p w:rsidR="00000000" w:rsidRDefault="00E01449">
      <w:pPr>
        <w:bidi/>
        <w:rPr>
          <w:rFonts w:cs="David"/>
          <w:rtl/>
        </w:rPr>
      </w:pPr>
    </w:p>
    <w:p w:rsidR="00000000" w:rsidRDefault="00E01449">
      <w:pPr>
        <w:bidi/>
        <w:ind w:firstLine="567"/>
        <w:rPr>
          <w:rFonts w:cs="David"/>
          <w:rtl/>
        </w:rPr>
      </w:pPr>
      <w:r>
        <w:rPr>
          <w:rFonts w:cs="David"/>
          <w:rtl/>
        </w:rPr>
        <w:t>אבל אני הסתמכתי על הרישום.</w:t>
      </w:r>
    </w:p>
    <w:p w:rsidR="00000000" w:rsidRDefault="00E01449">
      <w:pPr>
        <w:bidi/>
        <w:rPr>
          <w:rFonts w:cs="David"/>
          <w:rtl/>
        </w:rPr>
      </w:pPr>
    </w:p>
    <w:p w:rsidR="00000000" w:rsidRDefault="00E01449">
      <w:pPr>
        <w:bidi/>
        <w:rPr>
          <w:rFonts w:cs="David"/>
          <w:u w:val="single"/>
          <w:rtl/>
        </w:rPr>
      </w:pPr>
      <w:r>
        <w:rPr>
          <w:rFonts w:cs="David"/>
          <w:u w:val="single"/>
          <w:rtl/>
        </w:rPr>
        <w:t>משה טופורובסקי:</w:t>
      </w:r>
    </w:p>
    <w:p w:rsidR="00000000" w:rsidRDefault="00E01449">
      <w:pPr>
        <w:bidi/>
        <w:rPr>
          <w:rFonts w:cs="David"/>
          <w:u w:val="single"/>
          <w:rtl/>
        </w:rPr>
      </w:pPr>
    </w:p>
    <w:p w:rsidR="00000000" w:rsidRDefault="00E01449">
      <w:pPr>
        <w:bidi/>
        <w:ind w:firstLine="567"/>
        <w:rPr>
          <w:rFonts w:cs="David"/>
          <w:rtl/>
        </w:rPr>
      </w:pPr>
      <w:r>
        <w:rPr>
          <w:rFonts w:cs="David"/>
          <w:rtl/>
        </w:rPr>
        <w:t>ההגנה על זכות קניינית חזקה הרבה יותר. זו ההגנה המקסימאלית שקיימת היום בחוק. עד שקיימת זכות קניינית י</w:t>
      </w:r>
      <w:r>
        <w:rPr>
          <w:rFonts w:cs="David"/>
          <w:rtl/>
        </w:rPr>
        <w:t>ש לי זכות חוזית. איך אני מגן עליה? אני רוצה לקנות דירה בקרית שמונה שאיננה רשומה בטאבו. בעל הדירה אומר לי שהיא רשומה במינהל. מה שהיום המינהל עושה זה שולח אותי לקבלן או לחברה המשכנת. הדירה נבנתה לפני 30 שנה, החליפה 4 בעלויות. למי אני אפנה? אין אחידות. אני מצ</w:t>
      </w:r>
      <w:r>
        <w:rPr>
          <w:rFonts w:cs="David"/>
          <w:rtl/>
        </w:rPr>
        <w:t xml:space="preserve">יע שהמידע היחיד שיבוא יבוא מהמינהל. אני רוצה להגיע לכתובת אחת של מינהל מקרקעי ישראל, לקבל ממנו את אישור הזכויות. אישור הזכויות צריך להיות מחייב. </w:t>
      </w:r>
    </w:p>
    <w:p w:rsidR="00000000" w:rsidRDefault="00E01449">
      <w:pPr>
        <w:bidi/>
        <w:rPr>
          <w:rFonts w:cs="David"/>
          <w:rtl/>
        </w:rPr>
      </w:pPr>
    </w:p>
    <w:p w:rsidR="00000000" w:rsidRDefault="00E01449">
      <w:pPr>
        <w:bidi/>
        <w:rPr>
          <w:rFonts w:cs="David"/>
          <w:u w:val="single"/>
          <w:rtl/>
        </w:rPr>
      </w:pPr>
      <w:r>
        <w:rPr>
          <w:rFonts w:cs="David"/>
          <w:u w:val="single"/>
          <w:rtl/>
        </w:rPr>
        <w:t>אבשלום וילן:</w:t>
      </w:r>
    </w:p>
    <w:p w:rsidR="00000000" w:rsidRDefault="00E01449">
      <w:pPr>
        <w:bidi/>
        <w:rPr>
          <w:rFonts w:cs="David"/>
          <w:rtl/>
        </w:rPr>
      </w:pPr>
    </w:p>
    <w:p w:rsidR="00000000" w:rsidRDefault="00E01449">
      <w:pPr>
        <w:bidi/>
        <w:ind w:firstLine="567"/>
        <w:rPr>
          <w:rFonts w:cs="David"/>
          <w:rtl/>
        </w:rPr>
      </w:pPr>
      <w:r>
        <w:rPr>
          <w:rFonts w:cs="David"/>
          <w:rtl/>
        </w:rPr>
        <w:t>כמה מקרים כאלה יש?</w:t>
      </w:r>
    </w:p>
    <w:p w:rsidR="00000000" w:rsidRDefault="00E01449">
      <w:pPr>
        <w:bidi/>
        <w:rPr>
          <w:rFonts w:cs="David"/>
          <w:rtl/>
        </w:rPr>
      </w:pPr>
    </w:p>
    <w:p w:rsidR="00000000" w:rsidRDefault="00E01449">
      <w:pPr>
        <w:bidi/>
        <w:rPr>
          <w:rFonts w:cs="David"/>
          <w:u w:val="single"/>
          <w:rtl/>
        </w:rPr>
      </w:pPr>
      <w:r>
        <w:rPr>
          <w:rFonts w:cs="David"/>
          <w:u w:val="single"/>
          <w:rtl/>
        </w:rPr>
        <w:t>משה טופורובסקי:</w:t>
      </w:r>
    </w:p>
    <w:p w:rsidR="00000000" w:rsidRDefault="00E01449">
      <w:pPr>
        <w:bidi/>
        <w:rPr>
          <w:rFonts w:cs="David"/>
          <w:rtl/>
        </w:rPr>
      </w:pPr>
    </w:p>
    <w:p w:rsidR="00000000" w:rsidRDefault="00E01449">
      <w:pPr>
        <w:bidi/>
        <w:ind w:firstLine="567"/>
        <w:rPr>
          <w:rFonts w:cs="David"/>
          <w:rtl/>
        </w:rPr>
      </w:pPr>
      <w:r>
        <w:rPr>
          <w:rFonts w:cs="David"/>
          <w:rtl/>
        </w:rPr>
        <w:t xml:space="preserve">המון. </w:t>
      </w:r>
    </w:p>
    <w:p w:rsidR="00000000" w:rsidRDefault="00E01449">
      <w:pPr>
        <w:bidi/>
        <w:rPr>
          <w:rFonts w:cs="David"/>
          <w:rtl/>
        </w:rPr>
      </w:pPr>
    </w:p>
    <w:p w:rsidR="00000000" w:rsidRDefault="00E01449">
      <w:pPr>
        <w:bidi/>
        <w:rPr>
          <w:rFonts w:cs="David"/>
          <w:u w:val="single"/>
          <w:rtl/>
        </w:rPr>
      </w:pPr>
      <w:r>
        <w:rPr>
          <w:rFonts w:cs="David"/>
          <w:u w:val="single"/>
          <w:rtl/>
        </w:rPr>
        <w:t>צביה אפרתי:</w:t>
      </w:r>
    </w:p>
    <w:p w:rsidR="00000000" w:rsidRDefault="00E01449">
      <w:pPr>
        <w:bidi/>
        <w:rPr>
          <w:rFonts w:cs="David"/>
          <w:rtl/>
        </w:rPr>
      </w:pPr>
    </w:p>
    <w:p w:rsidR="00000000" w:rsidRDefault="00E01449">
      <w:pPr>
        <w:bidi/>
        <w:ind w:firstLine="567"/>
        <w:rPr>
          <w:rFonts w:cs="David"/>
          <w:rtl/>
        </w:rPr>
      </w:pPr>
      <w:r>
        <w:rPr>
          <w:rFonts w:cs="David"/>
          <w:rtl/>
        </w:rPr>
        <w:t>ההצעה הזאת משחררת את מי שהתחייב חוזית</w:t>
      </w:r>
      <w:r>
        <w:rPr>
          <w:rFonts w:cs="David"/>
          <w:rtl/>
        </w:rPr>
        <w:t xml:space="preserve"> כלפי הדייר.  אני לא חושבת שזה נכון. יש חבות של הקבלנים ושל עורכי דין מטעמם שגבו כספים מהדייר. החבות הזאת חלה עליהם. הם צריכים לרשום את הדירה. הטלת האחריות הזאת על המדינה משחררת את כולם מהסיפור הזה. נכון שהמדינה נכנסת במקומות שקבלנים פשטו את הרגל ואין מי ש</w:t>
      </w:r>
      <w:r>
        <w:rPr>
          <w:rFonts w:cs="David"/>
          <w:rtl/>
        </w:rPr>
        <w:t xml:space="preserve">בית המשפט הטיל עליו את המלאכה. זה לא נכון שהמדינה תיכנס לכל האחריות של הקבלנים, של האזרחים ושל עורכי הדין.  </w:t>
      </w:r>
    </w:p>
    <w:p w:rsidR="00000000" w:rsidRDefault="00E01449">
      <w:pPr>
        <w:bidi/>
        <w:rPr>
          <w:rFonts w:cs="David"/>
          <w:rtl/>
        </w:rPr>
      </w:pPr>
    </w:p>
    <w:p w:rsidR="00000000" w:rsidRDefault="00E01449">
      <w:pPr>
        <w:bidi/>
        <w:rPr>
          <w:rFonts w:cs="David"/>
          <w:u w:val="single"/>
          <w:rtl/>
        </w:rPr>
      </w:pPr>
      <w:r>
        <w:rPr>
          <w:rFonts w:cs="David"/>
          <w:u w:val="single"/>
          <w:rtl/>
        </w:rPr>
        <w:t>משה טופורובסקי:</w:t>
      </w:r>
    </w:p>
    <w:p w:rsidR="00000000" w:rsidRDefault="00E01449">
      <w:pPr>
        <w:bidi/>
        <w:rPr>
          <w:rFonts w:cs="David"/>
          <w:rtl/>
        </w:rPr>
      </w:pPr>
    </w:p>
    <w:p w:rsidR="00000000" w:rsidRDefault="00E01449">
      <w:pPr>
        <w:bidi/>
        <w:ind w:firstLine="567"/>
        <w:rPr>
          <w:rFonts w:cs="David"/>
          <w:rtl/>
        </w:rPr>
      </w:pPr>
      <w:r>
        <w:rPr>
          <w:rFonts w:cs="David"/>
          <w:rtl/>
        </w:rPr>
        <w:t xml:space="preserve">לא על זה אנחנו מדברים. אני לא אומר להסיר את האחריות של הרישום מהקבלן. אני מדבר כרגע על כך שהאזרח צריך לדעת מה סטטוס הרישום. </w:t>
      </w:r>
    </w:p>
    <w:p w:rsidR="00000000" w:rsidRDefault="00E01449">
      <w:pPr>
        <w:bidi/>
        <w:rPr>
          <w:rFonts w:cs="David"/>
          <w:rtl/>
        </w:rPr>
      </w:pPr>
    </w:p>
    <w:p w:rsidR="00000000" w:rsidRDefault="00E01449">
      <w:pPr>
        <w:bidi/>
        <w:rPr>
          <w:rFonts w:cs="David"/>
          <w:u w:val="single"/>
          <w:rtl/>
        </w:rPr>
      </w:pPr>
      <w:r>
        <w:rPr>
          <w:rFonts w:cs="David"/>
          <w:u w:val="single"/>
          <w:rtl/>
        </w:rPr>
        <w:t>ניב</w:t>
      </w:r>
      <w:r>
        <w:rPr>
          <w:rFonts w:cs="David"/>
          <w:u w:val="single"/>
          <w:rtl/>
        </w:rPr>
        <w:t>ה צוק:</w:t>
      </w:r>
    </w:p>
    <w:p w:rsidR="00000000" w:rsidRDefault="00E01449">
      <w:pPr>
        <w:bidi/>
        <w:rPr>
          <w:rFonts w:cs="David"/>
          <w:rtl/>
        </w:rPr>
      </w:pPr>
    </w:p>
    <w:p w:rsidR="00000000" w:rsidRDefault="00E01449">
      <w:pPr>
        <w:bidi/>
        <w:ind w:firstLine="567"/>
        <w:rPr>
          <w:rFonts w:cs="David"/>
          <w:rtl/>
        </w:rPr>
      </w:pPr>
      <w:r>
        <w:rPr>
          <w:rFonts w:cs="David"/>
          <w:rtl/>
        </w:rPr>
        <w:t>המידע לא אצלנו.</w:t>
      </w:r>
    </w:p>
    <w:p w:rsidR="00000000" w:rsidRDefault="00E01449">
      <w:pPr>
        <w:bidi/>
        <w:rPr>
          <w:rFonts w:cs="David"/>
          <w:rtl/>
        </w:rPr>
      </w:pPr>
    </w:p>
    <w:p w:rsidR="00000000" w:rsidRDefault="00E01449">
      <w:pPr>
        <w:bidi/>
        <w:rPr>
          <w:rFonts w:cs="David"/>
          <w:u w:val="single"/>
          <w:rtl/>
        </w:rPr>
      </w:pPr>
      <w:r>
        <w:rPr>
          <w:rFonts w:cs="David"/>
          <w:u w:val="single"/>
          <w:rtl/>
        </w:rPr>
        <w:t>משה טופורובסקי:</w:t>
      </w:r>
    </w:p>
    <w:p w:rsidR="00000000" w:rsidRDefault="00E01449">
      <w:pPr>
        <w:bidi/>
        <w:rPr>
          <w:rFonts w:cs="David"/>
          <w:rtl/>
        </w:rPr>
      </w:pPr>
    </w:p>
    <w:p w:rsidR="00000000" w:rsidRDefault="00E01449">
      <w:pPr>
        <w:bidi/>
        <w:ind w:firstLine="567"/>
        <w:rPr>
          <w:rFonts w:cs="David"/>
          <w:rtl/>
        </w:rPr>
      </w:pPr>
      <w:r>
        <w:rPr>
          <w:rFonts w:cs="David"/>
          <w:rtl/>
        </w:rPr>
        <w:t xml:space="preserve">המידע חייב להיות אצלכם. </w:t>
      </w:r>
    </w:p>
    <w:p w:rsidR="00000000" w:rsidRDefault="00E01449">
      <w:pPr>
        <w:bidi/>
        <w:rPr>
          <w:rFonts w:cs="David"/>
          <w:rtl/>
        </w:rPr>
      </w:pPr>
    </w:p>
    <w:p w:rsidR="00000000" w:rsidRDefault="00E01449">
      <w:pPr>
        <w:bidi/>
        <w:rPr>
          <w:rFonts w:cs="David"/>
          <w:u w:val="single"/>
          <w:rtl/>
        </w:rPr>
      </w:pPr>
      <w:r>
        <w:rPr>
          <w:rFonts w:cs="David"/>
          <w:u w:val="single"/>
          <w:rtl/>
        </w:rPr>
        <w:t>היו"ר משה כחלון:</w:t>
      </w:r>
    </w:p>
    <w:p w:rsidR="00000000" w:rsidRDefault="00E01449">
      <w:pPr>
        <w:bidi/>
        <w:rPr>
          <w:rFonts w:cs="David"/>
          <w:u w:val="single"/>
          <w:rtl/>
        </w:rPr>
      </w:pPr>
    </w:p>
    <w:p w:rsidR="00000000" w:rsidRDefault="00E01449">
      <w:pPr>
        <w:bidi/>
        <w:ind w:firstLine="567"/>
        <w:rPr>
          <w:rFonts w:cs="David"/>
          <w:rtl/>
        </w:rPr>
      </w:pPr>
      <w:r>
        <w:rPr>
          <w:rFonts w:cs="David"/>
          <w:rtl/>
        </w:rPr>
        <w:t xml:space="preserve">אנחנו לא הולכים לשנות את החקיקה. אנחנו דנים בתקנות. יש לנו לקדם את התקנה וליצור מתחם זמן  עד שהאזרח יוכל לקבל את האישור עם החותמת. </w:t>
      </w:r>
    </w:p>
    <w:p w:rsidR="00000000" w:rsidRDefault="00E01449">
      <w:pPr>
        <w:bidi/>
        <w:rPr>
          <w:rFonts w:cs="David"/>
          <w:rtl/>
        </w:rPr>
      </w:pPr>
    </w:p>
    <w:p w:rsidR="00000000" w:rsidRDefault="00E01449">
      <w:pPr>
        <w:bidi/>
        <w:rPr>
          <w:rFonts w:cs="David"/>
          <w:u w:val="single"/>
          <w:rtl/>
        </w:rPr>
      </w:pPr>
      <w:r>
        <w:rPr>
          <w:rFonts w:cs="David"/>
          <w:u w:val="single"/>
          <w:rtl/>
        </w:rPr>
        <w:t>אבשלום וילן:</w:t>
      </w:r>
    </w:p>
    <w:p w:rsidR="00000000" w:rsidRDefault="00E01449">
      <w:pPr>
        <w:bidi/>
        <w:rPr>
          <w:rFonts w:cs="David"/>
          <w:rtl/>
        </w:rPr>
      </w:pPr>
    </w:p>
    <w:p w:rsidR="00000000" w:rsidRDefault="00E01449">
      <w:pPr>
        <w:bidi/>
        <w:ind w:firstLine="567"/>
        <w:rPr>
          <w:rFonts w:cs="David"/>
          <w:rtl/>
        </w:rPr>
      </w:pPr>
      <w:r>
        <w:rPr>
          <w:rFonts w:cs="David"/>
          <w:rtl/>
        </w:rPr>
        <w:t xml:space="preserve">במדינה לא כל כך מבוגרת </w:t>
      </w:r>
      <w:r>
        <w:rPr>
          <w:rFonts w:cs="David"/>
          <w:rtl/>
        </w:rPr>
        <w:t>יש עשרות אלפי מקרים של בניינים שלא יודעים למי הם שייכים. אצל מי מתרכז המידע? איך המערכת נסגרת?</w:t>
      </w:r>
    </w:p>
    <w:p w:rsidR="00000000" w:rsidRDefault="00E01449">
      <w:pPr>
        <w:bidi/>
        <w:rPr>
          <w:rFonts w:cs="David"/>
          <w:rtl/>
        </w:rPr>
      </w:pPr>
    </w:p>
    <w:p w:rsidR="00000000" w:rsidRDefault="00E01449">
      <w:pPr>
        <w:bidi/>
        <w:rPr>
          <w:rFonts w:cs="David"/>
          <w:u w:val="single"/>
          <w:rtl/>
        </w:rPr>
      </w:pPr>
      <w:r>
        <w:rPr>
          <w:rFonts w:cs="David"/>
          <w:u w:val="single"/>
          <w:rtl/>
        </w:rPr>
        <w:t>יעקב אפרתי:</w:t>
      </w:r>
    </w:p>
    <w:p w:rsidR="00000000" w:rsidRDefault="00E01449">
      <w:pPr>
        <w:bidi/>
        <w:rPr>
          <w:rFonts w:cs="David"/>
          <w:rtl/>
        </w:rPr>
      </w:pPr>
    </w:p>
    <w:p w:rsidR="00000000" w:rsidRDefault="00E01449">
      <w:pPr>
        <w:bidi/>
        <w:rPr>
          <w:rFonts w:cs="David"/>
          <w:rtl/>
        </w:rPr>
      </w:pPr>
      <w:r>
        <w:rPr>
          <w:rFonts w:cs="David"/>
          <w:rtl/>
        </w:rPr>
        <w:tab/>
        <w:t>מאגר המידע העיקרי זה בלשכת מרשם המקרקעין, שזה הטאבו. משרד המשפטים מקיים את המאגר על פי החוק. שם מי שרשום זה הבעלים. יש כמובן כאלה שלא יכולים להירש</w:t>
      </w:r>
      <w:r>
        <w:rPr>
          <w:rFonts w:cs="David"/>
          <w:rtl/>
        </w:rPr>
        <w:t xml:space="preserve">ם בטאבו כיוון שהקרקע לא מוסדרת, כיוון שהקרקע לא מפוצלת. כל אלה רשומים אצלנו במינהל ואצל הקבלן עד להסדרת הקרקע. </w:t>
      </w:r>
    </w:p>
    <w:p w:rsidR="00000000" w:rsidRDefault="00E01449">
      <w:pPr>
        <w:bidi/>
        <w:rPr>
          <w:rFonts w:cs="David"/>
          <w:rtl/>
        </w:rPr>
      </w:pPr>
    </w:p>
    <w:p w:rsidR="00000000" w:rsidRDefault="00E01449">
      <w:pPr>
        <w:bidi/>
        <w:rPr>
          <w:rFonts w:cs="David"/>
          <w:u w:val="single"/>
          <w:rtl/>
        </w:rPr>
      </w:pPr>
      <w:r>
        <w:rPr>
          <w:rFonts w:cs="David"/>
          <w:u w:val="single"/>
          <w:rtl/>
        </w:rPr>
        <w:t>רונית תירוש:</w:t>
      </w:r>
    </w:p>
    <w:p w:rsidR="00000000" w:rsidRDefault="00E01449">
      <w:pPr>
        <w:bidi/>
        <w:rPr>
          <w:rFonts w:cs="David"/>
          <w:rtl/>
        </w:rPr>
      </w:pPr>
    </w:p>
    <w:p w:rsidR="00000000" w:rsidRDefault="00E01449">
      <w:pPr>
        <w:bidi/>
        <w:ind w:firstLine="567"/>
        <w:rPr>
          <w:rFonts w:cs="David"/>
          <w:rtl/>
        </w:rPr>
      </w:pPr>
      <w:r>
        <w:rPr>
          <w:rFonts w:cs="David"/>
          <w:rtl/>
        </w:rPr>
        <w:t>יש מצב של קרקע שלא רשומה באף מקום?</w:t>
      </w:r>
    </w:p>
    <w:p w:rsidR="00000000" w:rsidRDefault="00E01449">
      <w:pPr>
        <w:bidi/>
        <w:rPr>
          <w:rFonts w:cs="David"/>
          <w:rtl/>
        </w:rPr>
      </w:pPr>
    </w:p>
    <w:p w:rsidR="00000000" w:rsidRDefault="00E01449">
      <w:pPr>
        <w:bidi/>
        <w:rPr>
          <w:rFonts w:cs="David"/>
          <w:u w:val="single"/>
          <w:rtl/>
        </w:rPr>
      </w:pPr>
      <w:r>
        <w:rPr>
          <w:rFonts w:cs="David"/>
          <w:u w:val="single"/>
          <w:rtl/>
        </w:rPr>
        <w:t>צביה אפרתי:</w:t>
      </w:r>
    </w:p>
    <w:p w:rsidR="00000000" w:rsidRDefault="00E01449">
      <w:pPr>
        <w:bidi/>
        <w:rPr>
          <w:rFonts w:cs="David"/>
          <w:rtl/>
        </w:rPr>
      </w:pPr>
    </w:p>
    <w:p w:rsidR="00000000" w:rsidRDefault="00E01449">
      <w:pPr>
        <w:bidi/>
        <w:ind w:firstLine="567"/>
        <w:rPr>
          <w:rFonts w:cs="David"/>
          <w:rtl/>
        </w:rPr>
      </w:pPr>
      <w:r>
        <w:rPr>
          <w:rFonts w:cs="David"/>
          <w:rtl/>
        </w:rPr>
        <w:t>לגבי קרקעות פרטיות אין אינפורמציה מסודרת.</w:t>
      </w:r>
    </w:p>
    <w:p w:rsidR="00000000" w:rsidRDefault="00E01449">
      <w:pPr>
        <w:bidi/>
        <w:rPr>
          <w:rFonts w:cs="David"/>
          <w:rtl/>
        </w:rPr>
      </w:pPr>
    </w:p>
    <w:p w:rsidR="00000000" w:rsidRDefault="00E01449">
      <w:pPr>
        <w:bidi/>
        <w:rPr>
          <w:rFonts w:cs="David"/>
          <w:u w:val="single"/>
          <w:rtl/>
        </w:rPr>
      </w:pPr>
      <w:r>
        <w:rPr>
          <w:rFonts w:cs="David"/>
          <w:u w:val="single"/>
          <w:rtl/>
        </w:rPr>
        <w:t>היו"ר משה כחלון:</w:t>
      </w:r>
    </w:p>
    <w:p w:rsidR="00000000" w:rsidRDefault="00E01449">
      <w:pPr>
        <w:bidi/>
        <w:rPr>
          <w:rFonts w:cs="David"/>
          <w:rtl/>
        </w:rPr>
      </w:pPr>
    </w:p>
    <w:p w:rsidR="00000000" w:rsidRDefault="00E01449">
      <w:pPr>
        <w:bidi/>
        <w:ind w:firstLine="567"/>
        <w:rPr>
          <w:rFonts w:cs="David"/>
          <w:rtl/>
        </w:rPr>
      </w:pPr>
      <w:r>
        <w:rPr>
          <w:rFonts w:cs="David"/>
          <w:rtl/>
        </w:rPr>
        <w:t>כמה אחוז מהקרקעות ב</w:t>
      </w:r>
      <w:r>
        <w:rPr>
          <w:rFonts w:cs="David"/>
          <w:rtl/>
        </w:rPr>
        <w:t>מדינת ישראל רשומים בטאבו?</w:t>
      </w:r>
    </w:p>
    <w:p w:rsidR="00000000" w:rsidRDefault="00E01449">
      <w:pPr>
        <w:bidi/>
        <w:rPr>
          <w:rFonts w:cs="David"/>
          <w:rtl/>
        </w:rPr>
      </w:pPr>
    </w:p>
    <w:p w:rsidR="00000000" w:rsidRDefault="00E01449">
      <w:pPr>
        <w:bidi/>
        <w:rPr>
          <w:rFonts w:cs="David"/>
          <w:u w:val="single"/>
          <w:rtl/>
        </w:rPr>
      </w:pPr>
      <w:r>
        <w:rPr>
          <w:rFonts w:cs="David"/>
          <w:u w:val="single"/>
          <w:rtl/>
        </w:rPr>
        <w:t>יעקב אפרתי:</w:t>
      </w:r>
    </w:p>
    <w:p w:rsidR="00000000" w:rsidRDefault="00E01449">
      <w:pPr>
        <w:bidi/>
        <w:rPr>
          <w:rFonts w:cs="David"/>
          <w:rtl/>
        </w:rPr>
      </w:pPr>
    </w:p>
    <w:p w:rsidR="00000000" w:rsidRDefault="00E01449">
      <w:pPr>
        <w:bidi/>
        <w:ind w:firstLine="567"/>
        <w:rPr>
          <w:rFonts w:cs="David"/>
          <w:rtl/>
        </w:rPr>
      </w:pPr>
      <w:r>
        <w:rPr>
          <w:rFonts w:cs="David"/>
          <w:rtl/>
        </w:rPr>
        <w:t>קשה מאוד להגיד.</w:t>
      </w:r>
    </w:p>
    <w:p w:rsidR="00000000" w:rsidRDefault="00E01449">
      <w:pPr>
        <w:bidi/>
        <w:rPr>
          <w:rFonts w:cs="David"/>
          <w:rtl/>
        </w:rPr>
      </w:pPr>
    </w:p>
    <w:p w:rsidR="00000000" w:rsidRDefault="00E01449">
      <w:pPr>
        <w:bidi/>
        <w:rPr>
          <w:rFonts w:cs="David"/>
          <w:u w:val="single"/>
          <w:rtl/>
        </w:rPr>
      </w:pPr>
      <w:r>
        <w:rPr>
          <w:rFonts w:cs="David"/>
          <w:u w:val="single"/>
          <w:rtl/>
        </w:rPr>
        <w:t>צביה אפרתי:</w:t>
      </w:r>
    </w:p>
    <w:p w:rsidR="00000000" w:rsidRDefault="00E01449">
      <w:pPr>
        <w:bidi/>
        <w:rPr>
          <w:rFonts w:cs="David"/>
          <w:rtl/>
        </w:rPr>
      </w:pPr>
    </w:p>
    <w:p w:rsidR="00000000" w:rsidRDefault="00E01449">
      <w:pPr>
        <w:bidi/>
        <w:ind w:firstLine="567"/>
        <w:rPr>
          <w:rFonts w:cs="David"/>
          <w:rtl/>
        </w:rPr>
      </w:pPr>
      <w:r>
        <w:rPr>
          <w:rFonts w:cs="David"/>
          <w:rtl/>
        </w:rPr>
        <w:t>חצי מהדירות במדינת ישראל לא רשומות בטאבו.</w:t>
      </w:r>
    </w:p>
    <w:p w:rsidR="00000000" w:rsidRDefault="00E01449">
      <w:pPr>
        <w:bidi/>
        <w:rPr>
          <w:rFonts w:cs="David"/>
          <w:rtl/>
        </w:rPr>
      </w:pPr>
    </w:p>
    <w:p w:rsidR="00000000" w:rsidRDefault="00E01449">
      <w:pPr>
        <w:bidi/>
        <w:rPr>
          <w:rFonts w:cs="David"/>
          <w:u w:val="single"/>
          <w:rtl/>
        </w:rPr>
      </w:pPr>
      <w:r>
        <w:rPr>
          <w:rFonts w:cs="David"/>
          <w:u w:val="single"/>
          <w:rtl/>
        </w:rPr>
        <w:t>יעקב אפרתי:</w:t>
      </w:r>
    </w:p>
    <w:p w:rsidR="00000000" w:rsidRDefault="00E01449">
      <w:pPr>
        <w:bidi/>
        <w:rPr>
          <w:rFonts w:cs="David"/>
          <w:rtl/>
        </w:rPr>
      </w:pPr>
    </w:p>
    <w:p w:rsidR="00000000" w:rsidRDefault="00E01449">
      <w:pPr>
        <w:bidi/>
        <w:ind w:firstLine="567"/>
        <w:rPr>
          <w:rFonts w:cs="David"/>
          <w:rtl/>
        </w:rPr>
      </w:pPr>
      <w:r>
        <w:rPr>
          <w:rFonts w:cs="David"/>
          <w:rtl/>
        </w:rPr>
        <w:t>אנחנו מדברים היום על הסדרה של כ-400 אלף נכסים על אדמות מינהל. לפי דעתי יש עוד כ150 אלף שאינם רשומים.</w:t>
      </w:r>
    </w:p>
    <w:p w:rsidR="00000000" w:rsidRDefault="00E01449">
      <w:pPr>
        <w:bidi/>
        <w:rPr>
          <w:rFonts w:cs="David"/>
          <w:rtl/>
        </w:rPr>
      </w:pPr>
    </w:p>
    <w:p w:rsidR="00000000" w:rsidRDefault="00E01449">
      <w:pPr>
        <w:bidi/>
        <w:rPr>
          <w:rFonts w:cs="David"/>
          <w:u w:val="single"/>
          <w:rtl/>
        </w:rPr>
      </w:pPr>
      <w:r>
        <w:rPr>
          <w:rFonts w:cs="David"/>
          <w:u w:val="single"/>
          <w:rtl/>
        </w:rPr>
        <w:t>אברהם להב:</w:t>
      </w:r>
    </w:p>
    <w:p w:rsidR="00000000" w:rsidRDefault="00E01449">
      <w:pPr>
        <w:bidi/>
        <w:rPr>
          <w:rFonts w:cs="David"/>
          <w:rtl/>
        </w:rPr>
      </w:pPr>
    </w:p>
    <w:p w:rsidR="00000000" w:rsidRDefault="00E01449">
      <w:pPr>
        <w:bidi/>
        <w:rPr>
          <w:rFonts w:cs="David"/>
          <w:rtl/>
        </w:rPr>
      </w:pPr>
      <w:r>
        <w:rPr>
          <w:rFonts w:cs="David"/>
          <w:rtl/>
        </w:rPr>
        <w:tab/>
        <w:t xml:space="preserve">בישיבה  הקודמת </w:t>
      </w:r>
      <w:r>
        <w:rPr>
          <w:rFonts w:cs="David"/>
          <w:rtl/>
        </w:rPr>
        <w:t>לפני שנתיים היה ויכוח בין הקבלנים למינהל. אנחנו ביקשנו שיהיה מקום אחד שיהווה אישור מחייב. עמדת המינהל הייתה שהיא לא תהווה אישור מחייב. הופתענו ממר אפרתי לטובה. מה שנעשה במאגר המידע הוא דבר לא יאומן. יש עדיין כברת דרך לעבור, אבל הם עשו עבודה שלא תיאמן. מר א</w:t>
      </w:r>
      <w:r>
        <w:rPr>
          <w:rFonts w:cs="David"/>
          <w:rtl/>
        </w:rPr>
        <w:t>פרתי בא ואומר שהוא מוכן תוך 48 שעות לתת מסמך מחייב.</w:t>
      </w:r>
    </w:p>
    <w:p w:rsidR="00000000" w:rsidRDefault="00E01449">
      <w:pPr>
        <w:bidi/>
        <w:rPr>
          <w:rFonts w:cs="David"/>
          <w:rtl/>
        </w:rPr>
      </w:pPr>
    </w:p>
    <w:p w:rsidR="00000000" w:rsidRDefault="00E01449">
      <w:pPr>
        <w:bidi/>
        <w:rPr>
          <w:rFonts w:cs="David"/>
          <w:u w:val="single"/>
          <w:rtl/>
        </w:rPr>
      </w:pPr>
      <w:r>
        <w:rPr>
          <w:rFonts w:cs="David"/>
          <w:u w:val="single"/>
          <w:rtl/>
        </w:rPr>
        <w:br w:type="page"/>
        <w:t>אתי בנדלר:</w:t>
      </w:r>
    </w:p>
    <w:p w:rsidR="00000000" w:rsidRDefault="00E01449">
      <w:pPr>
        <w:bidi/>
        <w:rPr>
          <w:rFonts w:cs="David"/>
          <w:rtl/>
        </w:rPr>
      </w:pPr>
    </w:p>
    <w:p w:rsidR="00000000" w:rsidRDefault="00E01449">
      <w:pPr>
        <w:bidi/>
        <w:ind w:firstLine="567"/>
        <w:rPr>
          <w:rFonts w:cs="David"/>
          <w:rtl/>
        </w:rPr>
      </w:pPr>
      <w:r>
        <w:rPr>
          <w:rFonts w:cs="David"/>
          <w:rtl/>
        </w:rPr>
        <w:t>השאלה למה אנחנו מתכוונים כשאנחנו אומרים מסמך מחייב.  הם צריכים להביא הצעה יותר מגובשת.</w:t>
      </w:r>
    </w:p>
    <w:p w:rsidR="00000000" w:rsidRDefault="00E01449">
      <w:pPr>
        <w:bidi/>
        <w:rPr>
          <w:rFonts w:cs="David"/>
          <w:rtl/>
        </w:rPr>
      </w:pPr>
    </w:p>
    <w:p w:rsidR="00000000" w:rsidRDefault="00E01449">
      <w:pPr>
        <w:bidi/>
        <w:rPr>
          <w:rFonts w:cs="David"/>
          <w:u w:val="single"/>
          <w:rtl/>
        </w:rPr>
      </w:pPr>
      <w:r>
        <w:rPr>
          <w:rFonts w:cs="David"/>
          <w:u w:val="single"/>
          <w:rtl/>
        </w:rPr>
        <w:t>אברהם להב:</w:t>
      </w:r>
    </w:p>
    <w:p w:rsidR="00000000" w:rsidRDefault="00E01449">
      <w:pPr>
        <w:bidi/>
        <w:rPr>
          <w:rFonts w:cs="David"/>
          <w:rtl/>
        </w:rPr>
      </w:pPr>
    </w:p>
    <w:p w:rsidR="00000000" w:rsidRDefault="00E01449">
      <w:pPr>
        <w:bidi/>
        <w:ind w:firstLine="567"/>
        <w:rPr>
          <w:rFonts w:cs="David"/>
          <w:rtl/>
        </w:rPr>
      </w:pPr>
      <w:r>
        <w:rPr>
          <w:rFonts w:cs="David"/>
          <w:rtl/>
        </w:rPr>
        <w:t>סעיף 4(טו), שהוא זה שקובע את המנגנון של מאגר המידע, אומר שהמינהל ינהל מאגר מידע שיהיה פתוח</w:t>
      </w:r>
      <w:r>
        <w:rPr>
          <w:rFonts w:cs="David"/>
          <w:rtl/>
        </w:rPr>
        <w:t xml:space="preserve"> לעיון הציבור ושבו ייכללו פרטים על התקשרויות חוזיות של המינהל לגבי מקרקעין שבניהולו אשר אינם רשומים בפנקסי המקרקעין הפועלים לפי חוק המקרקעין, התשכ"ט (1969). הוא מפרט מה יהיה בתוך המאגר. ברור שהמינהל נותן אישור זכויות בתאריך כזה או בתאריך אחר. מר אפרתי לא א</w:t>
      </w:r>
      <w:r>
        <w:rPr>
          <w:rFonts w:cs="David"/>
          <w:rtl/>
        </w:rPr>
        <w:t xml:space="preserve">ומר שהמאגר לא ישמש כאישור זכויות כי חוששים מכל מיני דברים, אלא שיגישו בקשה דרך האינטרנט ותוך 48 יינתן אישור.  </w:t>
      </w:r>
    </w:p>
    <w:p w:rsidR="00000000" w:rsidRDefault="00E01449">
      <w:pPr>
        <w:bidi/>
        <w:rPr>
          <w:rFonts w:cs="David"/>
          <w:rtl/>
        </w:rPr>
      </w:pPr>
    </w:p>
    <w:p w:rsidR="00000000" w:rsidRDefault="00E01449">
      <w:pPr>
        <w:bidi/>
        <w:rPr>
          <w:rFonts w:cs="David"/>
          <w:u w:val="single"/>
          <w:rtl/>
        </w:rPr>
      </w:pPr>
      <w:r>
        <w:rPr>
          <w:rFonts w:cs="David"/>
          <w:u w:val="single"/>
          <w:rtl/>
        </w:rPr>
        <w:t>לאה ורון:</w:t>
      </w:r>
    </w:p>
    <w:p w:rsidR="00000000" w:rsidRDefault="00E01449">
      <w:pPr>
        <w:bidi/>
        <w:rPr>
          <w:rFonts w:cs="David"/>
          <w:rtl/>
        </w:rPr>
      </w:pPr>
    </w:p>
    <w:p w:rsidR="00000000" w:rsidRDefault="00E01449">
      <w:pPr>
        <w:bidi/>
        <w:ind w:firstLine="567"/>
        <w:rPr>
          <w:rFonts w:cs="David"/>
          <w:rtl/>
        </w:rPr>
      </w:pPr>
      <w:r>
        <w:rPr>
          <w:rFonts w:cs="David"/>
          <w:rtl/>
        </w:rPr>
        <w:t>זה לא מה שמבקש מר טופורובסקי. הוא מדבר על המעמד של האישור שניתן על ידי המינהל.</w:t>
      </w:r>
    </w:p>
    <w:p w:rsidR="00000000" w:rsidRDefault="00E01449">
      <w:pPr>
        <w:bidi/>
        <w:rPr>
          <w:rFonts w:cs="David"/>
          <w:rtl/>
        </w:rPr>
      </w:pPr>
    </w:p>
    <w:p w:rsidR="00000000" w:rsidRDefault="00E01449">
      <w:pPr>
        <w:bidi/>
        <w:rPr>
          <w:rFonts w:cs="David"/>
          <w:u w:val="single"/>
          <w:rtl/>
        </w:rPr>
      </w:pPr>
      <w:r>
        <w:rPr>
          <w:rFonts w:cs="David"/>
          <w:u w:val="single"/>
          <w:rtl/>
        </w:rPr>
        <w:t>אברהם להב:</w:t>
      </w:r>
    </w:p>
    <w:p w:rsidR="00000000" w:rsidRDefault="00E01449">
      <w:pPr>
        <w:bidi/>
        <w:rPr>
          <w:rFonts w:cs="David"/>
          <w:rtl/>
        </w:rPr>
      </w:pPr>
    </w:p>
    <w:p w:rsidR="00000000" w:rsidRDefault="00E01449">
      <w:pPr>
        <w:bidi/>
        <w:ind w:firstLine="567"/>
        <w:rPr>
          <w:rFonts w:cs="David"/>
          <w:rtl/>
        </w:rPr>
      </w:pPr>
      <w:r>
        <w:rPr>
          <w:rFonts w:cs="David"/>
          <w:rtl/>
        </w:rPr>
        <w:t>אנחנו מקבלים את העמדה שאומרת שזה לא מהווה</w:t>
      </w:r>
      <w:r>
        <w:rPr>
          <w:rFonts w:cs="David"/>
          <w:rtl/>
        </w:rPr>
        <w:t xml:space="preserve"> אישור קנייני.  אישור זכויות זה מהווה?</w:t>
      </w:r>
    </w:p>
    <w:p w:rsidR="00000000" w:rsidRDefault="00E01449">
      <w:pPr>
        <w:bidi/>
        <w:rPr>
          <w:rFonts w:cs="David"/>
          <w:rtl/>
        </w:rPr>
      </w:pPr>
    </w:p>
    <w:p w:rsidR="00000000" w:rsidRDefault="00E01449">
      <w:pPr>
        <w:bidi/>
        <w:rPr>
          <w:rFonts w:cs="David"/>
          <w:u w:val="single"/>
          <w:rtl/>
        </w:rPr>
      </w:pPr>
      <w:r>
        <w:rPr>
          <w:rFonts w:cs="David"/>
          <w:u w:val="single"/>
          <w:rtl/>
        </w:rPr>
        <w:t>לאה ורון:</w:t>
      </w:r>
    </w:p>
    <w:p w:rsidR="00000000" w:rsidRDefault="00E01449">
      <w:pPr>
        <w:bidi/>
        <w:rPr>
          <w:rFonts w:cs="David"/>
          <w:rtl/>
        </w:rPr>
      </w:pPr>
    </w:p>
    <w:p w:rsidR="00000000" w:rsidRDefault="00E01449">
      <w:pPr>
        <w:bidi/>
        <w:ind w:firstLine="567"/>
        <w:rPr>
          <w:rFonts w:cs="David"/>
          <w:rtl/>
        </w:rPr>
      </w:pPr>
      <w:r>
        <w:rPr>
          <w:rFonts w:cs="David"/>
          <w:rtl/>
        </w:rPr>
        <w:t>למעט הבקשה לעגן את אותם 48 או שני ימי עבודה, איזה עוד בקשה יש לכם?</w:t>
      </w:r>
    </w:p>
    <w:p w:rsidR="00000000" w:rsidRDefault="00E01449">
      <w:pPr>
        <w:bidi/>
        <w:rPr>
          <w:rFonts w:cs="David"/>
          <w:u w:val="single"/>
          <w:rtl/>
        </w:rPr>
      </w:pPr>
    </w:p>
    <w:p w:rsidR="00000000" w:rsidRDefault="00E01449">
      <w:pPr>
        <w:bidi/>
        <w:rPr>
          <w:rFonts w:cs="David"/>
          <w:u w:val="single"/>
          <w:rtl/>
        </w:rPr>
      </w:pPr>
      <w:r>
        <w:rPr>
          <w:rFonts w:cs="David"/>
          <w:u w:val="single"/>
          <w:rtl/>
        </w:rPr>
        <w:t>אתי בנדלר:</w:t>
      </w:r>
    </w:p>
    <w:p w:rsidR="00000000" w:rsidRDefault="00E01449">
      <w:pPr>
        <w:bidi/>
        <w:rPr>
          <w:rFonts w:cs="David"/>
          <w:rtl/>
        </w:rPr>
      </w:pPr>
    </w:p>
    <w:p w:rsidR="00000000" w:rsidRDefault="00E01449">
      <w:pPr>
        <w:bidi/>
        <w:ind w:firstLine="567"/>
        <w:rPr>
          <w:rFonts w:cs="David"/>
          <w:rtl/>
        </w:rPr>
      </w:pPr>
      <w:r>
        <w:rPr>
          <w:rFonts w:cs="David"/>
          <w:rtl/>
        </w:rPr>
        <w:t>כשאתה מדבר על אישור זכויות אתה מדבר על דבר אחד. משפטן אחר ייתן לזה משמעות אחרת. התקנות מגדירות מה זה אישור זכויות. אני לא יוד</w:t>
      </w:r>
      <w:r>
        <w:rPr>
          <w:rFonts w:cs="David"/>
          <w:rtl/>
        </w:rPr>
        <w:t>עת עד כמה שמו לב בניסוח התקנות. מדובר על הגדרה שנמצאת רק בתקנות האגרות, היא לא נמצאת בתקנות שלנו. אני לא יודעת עד כמה היא מתייחסת לחוק המקרקעין. הדבר הזה טעון בחינה, לא מחטף.</w:t>
      </w:r>
    </w:p>
    <w:p w:rsidR="00000000" w:rsidRDefault="00E01449">
      <w:pPr>
        <w:bidi/>
        <w:rPr>
          <w:rFonts w:cs="David"/>
          <w:rtl/>
        </w:rPr>
      </w:pPr>
    </w:p>
    <w:p w:rsidR="00000000" w:rsidRDefault="00E01449">
      <w:pPr>
        <w:bidi/>
        <w:rPr>
          <w:rFonts w:cs="David"/>
          <w:u w:val="single"/>
          <w:rtl/>
        </w:rPr>
      </w:pPr>
      <w:r>
        <w:rPr>
          <w:rFonts w:cs="David"/>
          <w:u w:val="single"/>
          <w:rtl/>
        </w:rPr>
        <w:t>אברהם להב:</w:t>
      </w:r>
    </w:p>
    <w:p w:rsidR="00000000" w:rsidRDefault="00E01449">
      <w:pPr>
        <w:bidi/>
        <w:rPr>
          <w:rFonts w:cs="David"/>
          <w:rtl/>
        </w:rPr>
      </w:pPr>
    </w:p>
    <w:p w:rsidR="00000000" w:rsidRDefault="00E01449">
      <w:pPr>
        <w:bidi/>
        <w:ind w:firstLine="567"/>
        <w:rPr>
          <w:rFonts w:cs="David"/>
          <w:rtl/>
        </w:rPr>
      </w:pPr>
      <w:r>
        <w:rPr>
          <w:rFonts w:cs="David"/>
          <w:rtl/>
        </w:rPr>
        <w:t>אולי אפשר לקיים דיון נוסף עם עליזה קן.</w:t>
      </w:r>
    </w:p>
    <w:p w:rsidR="00000000" w:rsidRDefault="00E01449">
      <w:pPr>
        <w:bidi/>
        <w:rPr>
          <w:rFonts w:cs="David"/>
          <w:rtl/>
        </w:rPr>
      </w:pPr>
    </w:p>
    <w:p w:rsidR="00000000" w:rsidRDefault="00E01449">
      <w:pPr>
        <w:bidi/>
        <w:rPr>
          <w:rFonts w:cs="David"/>
          <w:u w:val="single"/>
          <w:rtl/>
        </w:rPr>
      </w:pPr>
      <w:r>
        <w:rPr>
          <w:rFonts w:cs="David"/>
          <w:u w:val="single"/>
          <w:rtl/>
        </w:rPr>
        <w:t>יעקב אפרתי:</w:t>
      </w:r>
    </w:p>
    <w:p w:rsidR="00000000" w:rsidRDefault="00E01449">
      <w:pPr>
        <w:bidi/>
        <w:rPr>
          <w:rFonts w:cs="David"/>
          <w:rtl/>
        </w:rPr>
      </w:pPr>
    </w:p>
    <w:p w:rsidR="00000000" w:rsidRDefault="00E01449">
      <w:pPr>
        <w:bidi/>
        <w:ind w:firstLine="567"/>
        <w:rPr>
          <w:rFonts w:cs="David"/>
          <w:rtl/>
        </w:rPr>
      </w:pPr>
      <w:r>
        <w:rPr>
          <w:rFonts w:cs="David"/>
          <w:rtl/>
        </w:rPr>
        <w:t>בדיון על התקנות</w:t>
      </w:r>
      <w:r>
        <w:rPr>
          <w:rFonts w:cs="David"/>
          <w:rtl/>
        </w:rPr>
        <w:t xml:space="preserve"> המקוריות היה ניסיון של איגוד הקבלנים לשחרר את החברות המשכנות מחובתן. אני לא מציע לשחרר אותן. אנחנו לא משחררים. כל אחד ממלא את חובתו. כשאני נותן אישור זכויות והדירה הזאת מנוהלת באמצעות חברה משכנת, אני נותן לו את הפרטים ומפנה אותו לחברה המשכנת. אני לא אתן ל</w:t>
      </w:r>
      <w:r>
        <w:rPr>
          <w:rFonts w:cs="David"/>
          <w:rtl/>
        </w:rPr>
        <w:t>ו מידע חסר. כדי לא להטעות אותו אני אומר לו שהנתונים צריכים ללכת אל החברה המשכנת.</w:t>
      </w:r>
    </w:p>
    <w:p w:rsidR="00000000" w:rsidRDefault="00E01449">
      <w:pPr>
        <w:bidi/>
        <w:rPr>
          <w:rFonts w:cs="David"/>
          <w:rtl/>
        </w:rPr>
      </w:pPr>
    </w:p>
    <w:p w:rsidR="00000000" w:rsidRDefault="00E01449">
      <w:pPr>
        <w:bidi/>
        <w:rPr>
          <w:rFonts w:cs="David"/>
          <w:u w:val="single"/>
          <w:rtl/>
        </w:rPr>
      </w:pPr>
      <w:r>
        <w:rPr>
          <w:rFonts w:cs="David"/>
          <w:u w:val="single"/>
          <w:rtl/>
        </w:rPr>
        <w:t>אברהם להב:</w:t>
      </w:r>
    </w:p>
    <w:p w:rsidR="00000000" w:rsidRDefault="00E01449">
      <w:pPr>
        <w:bidi/>
        <w:rPr>
          <w:rFonts w:cs="David"/>
          <w:rtl/>
        </w:rPr>
      </w:pPr>
    </w:p>
    <w:p w:rsidR="00000000" w:rsidRDefault="00E01449">
      <w:pPr>
        <w:bidi/>
        <w:ind w:firstLine="567"/>
        <w:rPr>
          <w:rFonts w:cs="David"/>
          <w:rtl/>
        </w:rPr>
      </w:pPr>
      <w:r>
        <w:rPr>
          <w:rFonts w:cs="David"/>
          <w:rtl/>
        </w:rPr>
        <w:t>החברה המשכנת אלו אותן 6 חברות גדולות?</w:t>
      </w:r>
    </w:p>
    <w:p w:rsidR="00000000" w:rsidRDefault="00E01449">
      <w:pPr>
        <w:bidi/>
        <w:rPr>
          <w:rFonts w:cs="David"/>
          <w:rtl/>
        </w:rPr>
      </w:pPr>
    </w:p>
    <w:p w:rsidR="00000000" w:rsidRDefault="00E01449">
      <w:pPr>
        <w:bidi/>
        <w:rPr>
          <w:rFonts w:cs="David"/>
          <w:u w:val="single"/>
          <w:rtl/>
        </w:rPr>
      </w:pPr>
      <w:r>
        <w:rPr>
          <w:rFonts w:cs="David"/>
          <w:u w:val="single"/>
          <w:rtl/>
        </w:rPr>
        <w:t>יעקב אפרתי:</w:t>
      </w:r>
    </w:p>
    <w:p w:rsidR="00000000" w:rsidRDefault="00E01449">
      <w:pPr>
        <w:bidi/>
        <w:rPr>
          <w:rFonts w:cs="David"/>
          <w:rtl/>
        </w:rPr>
      </w:pPr>
    </w:p>
    <w:p w:rsidR="00000000" w:rsidRDefault="00E01449">
      <w:pPr>
        <w:bidi/>
        <w:ind w:firstLine="567"/>
        <w:rPr>
          <w:rFonts w:cs="David"/>
          <w:rtl/>
        </w:rPr>
      </w:pPr>
      <w:r>
        <w:rPr>
          <w:rFonts w:cs="David"/>
          <w:rtl/>
        </w:rPr>
        <w:t xml:space="preserve">החברה המשכנת נמצאת בהגדרה כפי שמוגדרת בחוזה ביני ובין  הקבלן. </w:t>
      </w:r>
    </w:p>
    <w:p w:rsidR="00000000" w:rsidRDefault="00E01449">
      <w:pPr>
        <w:bidi/>
        <w:rPr>
          <w:rFonts w:cs="David"/>
          <w:rtl/>
        </w:rPr>
      </w:pPr>
    </w:p>
    <w:p w:rsidR="00000000" w:rsidRDefault="00E01449">
      <w:pPr>
        <w:bidi/>
        <w:rPr>
          <w:rFonts w:cs="David"/>
          <w:u w:val="single"/>
          <w:rtl/>
        </w:rPr>
      </w:pPr>
      <w:r>
        <w:rPr>
          <w:rFonts w:cs="David"/>
          <w:u w:val="single"/>
          <w:rtl/>
        </w:rPr>
        <w:br w:type="page"/>
        <w:t>ניבה צוק:</w:t>
      </w:r>
    </w:p>
    <w:p w:rsidR="00000000" w:rsidRDefault="00E01449">
      <w:pPr>
        <w:bidi/>
        <w:rPr>
          <w:rFonts w:cs="David"/>
          <w:rtl/>
        </w:rPr>
      </w:pPr>
    </w:p>
    <w:p w:rsidR="00000000" w:rsidRDefault="00E01449">
      <w:pPr>
        <w:bidi/>
        <w:ind w:firstLine="567"/>
        <w:rPr>
          <w:rFonts w:cs="David"/>
          <w:rtl/>
        </w:rPr>
      </w:pPr>
      <w:r>
        <w:rPr>
          <w:rFonts w:cs="David"/>
          <w:rtl/>
        </w:rPr>
        <w:t>אני חושבת שאסור להתייחס כל הזמן ל4</w:t>
      </w:r>
      <w:r>
        <w:rPr>
          <w:rFonts w:cs="David"/>
          <w:rtl/>
        </w:rPr>
        <w:t xml:space="preserve">8 שעות. אתה יכול להיכנס לאינטרנט גם ביום שישי בבוקר.  צריך לתת 3 ימי עבודה, כי יש גם דואר בדרך שזה צריך לעבור. </w:t>
      </w:r>
    </w:p>
    <w:p w:rsidR="00000000" w:rsidRDefault="00E01449">
      <w:pPr>
        <w:bidi/>
        <w:rPr>
          <w:rFonts w:cs="David"/>
          <w:rtl/>
        </w:rPr>
      </w:pPr>
    </w:p>
    <w:p w:rsidR="00000000" w:rsidRDefault="00E01449">
      <w:pPr>
        <w:bidi/>
        <w:rPr>
          <w:rFonts w:cs="David"/>
          <w:u w:val="single"/>
          <w:rtl/>
        </w:rPr>
      </w:pPr>
      <w:r>
        <w:rPr>
          <w:rFonts w:cs="David"/>
          <w:u w:val="single"/>
          <w:rtl/>
        </w:rPr>
        <w:t>היו"ר משה כחלון:</w:t>
      </w:r>
    </w:p>
    <w:p w:rsidR="00000000" w:rsidRDefault="00E01449">
      <w:pPr>
        <w:bidi/>
        <w:rPr>
          <w:rFonts w:cs="David"/>
          <w:rtl/>
        </w:rPr>
      </w:pPr>
    </w:p>
    <w:p w:rsidR="00000000" w:rsidRDefault="00E01449">
      <w:pPr>
        <w:bidi/>
        <w:ind w:firstLine="567"/>
        <w:rPr>
          <w:rFonts w:cs="David"/>
          <w:rtl/>
        </w:rPr>
      </w:pPr>
      <w:r>
        <w:rPr>
          <w:rFonts w:cs="David"/>
          <w:rtl/>
        </w:rPr>
        <w:t xml:space="preserve">אנחנו מדברים על ימי עבודה. צריך להיות חתום תוך 48 שעות. </w:t>
      </w:r>
    </w:p>
    <w:p w:rsidR="00000000" w:rsidRDefault="00E01449">
      <w:pPr>
        <w:bidi/>
        <w:rPr>
          <w:rFonts w:cs="David"/>
          <w:rtl/>
        </w:rPr>
      </w:pPr>
    </w:p>
    <w:p w:rsidR="00000000" w:rsidRDefault="00E01449">
      <w:pPr>
        <w:bidi/>
        <w:rPr>
          <w:rFonts w:cs="David"/>
          <w:u w:val="single"/>
          <w:rtl/>
        </w:rPr>
      </w:pPr>
      <w:r>
        <w:rPr>
          <w:rFonts w:cs="David"/>
          <w:u w:val="single"/>
          <w:rtl/>
        </w:rPr>
        <w:t>אתי בנדלר:</w:t>
      </w:r>
    </w:p>
    <w:p w:rsidR="00000000" w:rsidRDefault="00E01449">
      <w:pPr>
        <w:bidi/>
        <w:rPr>
          <w:rFonts w:cs="David"/>
          <w:rtl/>
        </w:rPr>
      </w:pPr>
    </w:p>
    <w:p w:rsidR="00000000" w:rsidRDefault="00E01449">
      <w:pPr>
        <w:bidi/>
        <w:rPr>
          <w:rFonts w:cs="David"/>
          <w:rtl/>
        </w:rPr>
      </w:pPr>
      <w:r>
        <w:rPr>
          <w:rFonts w:cs="David"/>
          <w:rtl/>
        </w:rPr>
        <w:tab/>
        <w:t>תקנות מינהל מקרקעי ישראל (מאגר המידע), התשס"ו-2006. בת</w:t>
      </w:r>
      <w:r>
        <w:rPr>
          <w:rFonts w:cs="David"/>
          <w:rtl/>
        </w:rPr>
        <w:t>וקף סמכותי לפי סעיף 4טו(ג)(1) לחוק מינהל מקרקעי ישראל, התש"ו-1960, בהתייעצות עם שר המשפטים ובאישור ועדת הכלכלה של הכנסת, אני מתקין תקנות אלה: בתקנה 4 לתקנות תקנה 4(ב) בטלה. מה היא אותה תקנה 4(ב) שאותה מבקשים לבטל? תקנה 4(ב) אומרת, שתוקפה של תקנה 3(ג(1) היא</w:t>
      </w:r>
      <w:r>
        <w:rPr>
          <w:rFonts w:cs="David"/>
          <w:rtl/>
        </w:rPr>
        <w:t xml:space="preserve"> לשנתיים מיום תחילתן של תקנות אלו. תקנה 3 מדברת על התנאים למסירת מידע ממאגר המידע. תקנה 3 (ג)(1) אומרת שהמידע שבמאגר המידע אינו מהווה אישור זכויות כמשמעותו בתקנות מינהל מקרקעי ישראל(אגרות). את תוקף תקנת המשנה הזאת הגבילו לשנתיים. היום מבקשים לבטל את ההגבלה</w:t>
      </w:r>
      <w:r>
        <w:rPr>
          <w:rFonts w:cs="David"/>
          <w:rtl/>
        </w:rPr>
        <w:t xml:space="preserve"> כך שבאופן קבוע תישאר ההוראה שתאמר שהאישור של מינהל מקרקעי ישראל אינו מהווה אישור זכויות. אני חושבת שצריך להיות ברור מה זה אותו אישור זכויות. הרי לא מדובר אם האישור זכויות חתום או לא חתום. לכאורה יכולנו לתקן ולומר שהמידע שבמאגר המידע אינו מהווה אישור זכויו</w:t>
      </w:r>
      <w:r>
        <w:rPr>
          <w:rFonts w:cs="David"/>
          <w:rtl/>
        </w:rPr>
        <w:t>ת אם הוא איננו חתום חתימת מקור על ידי המינהל. אני לא בטוחה שזה יספק, כי גם אז צריכים לבחון את זה מול ההוראות בחוק המקרקעין.</w:t>
      </w:r>
    </w:p>
    <w:p w:rsidR="00000000" w:rsidRDefault="00E01449">
      <w:pPr>
        <w:bidi/>
        <w:rPr>
          <w:rFonts w:cs="David"/>
          <w:rtl/>
        </w:rPr>
      </w:pPr>
    </w:p>
    <w:p w:rsidR="00000000" w:rsidRDefault="00E01449">
      <w:pPr>
        <w:bidi/>
        <w:rPr>
          <w:rFonts w:cs="David"/>
          <w:u w:val="single"/>
          <w:rtl/>
        </w:rPr>
      </w:pPr>
      <w:r>
        <w:rPr>
          <w:rFonts w:cs="David"/>
          <w:u w:val="single"/>
          <w:rtl/>
        </w:rPr>
        <w:t>היו"ר משה כחלון:</w:t>
      </w:r>
    </w:p>
    <w:p w:rsidR="00000000" w:rsidRDefault="00E01449">
      <w:pPr>
        <w:bidi/>
        <w:rPr>
          <w:rFonts w:cs="David"/>
          <w:rtl/>
        </w:rPr>
      </w:pPr>
    </w:p>
    <w:p w:rsidR="00000000" w:rsidRDefault="00E01449">
      <w:pPr>
        <w:bidi/>
        <w:ind w:firstLine="567"/>
        <w:rPr>
          <w:rFonts w:cs="David"/>
          <w:rtl/>
        </w:rPr>
      </w:pPr>
      <w:r>
        <w:rPr>
          <w:rFonts w:cs="David"/>
          <w:rtl/>
        </w:rPr>
        <w:t>אני מציע להאריך את זה בשנה נוספת. במקום לבטל את סעיף 4 אנחנו נאריך אותו בשנה נוספת. בתחילת החורף נקיים דיון. נעבי</w:t>
      </w:r>
      <w:r>
        <w:rPr>
          <w:rFonts w:cs="David"/>
          <w:rtl/>
        </w:rPr>
        <w:t xml:space="preserve">ר תיקון מסודר עם כל היועצים המשפטיים, עם כל הגורמים. אז אפשר יהיה לקבל החלטות. </w:t>
      </w:r>
    </w:p>
    <w:p w:rsidR="00000000" w:rsidRDefault="00E01449">
      <w:pPr>
        <w:bidi/>
        <w:rPr>
          <w:rFonts w:cs="David"/>
          <w:rtl/>
        </w:rPr>
      </w:pPr>
    </w:p>
    <w:p w:rsidR="00000000" w:rsidRDefault="00E01449">
      <w:pPr>
        <w:bidi/>
        <w:rPr>
          <w:rFonts w:cs="David"/>
          <w:u w:val="single"/>
          <w:rtl/>
        </w:rPr>
      </w:pPr>
      <w:r>
        <w:rPr>
          <w:rFonts w:cs="David"/>
          <w:u w:val="single"/>
          <w:rtl/>
        </w:rPr>
        <w:t>אתי בנדלר:</w:t>
      </w:r>
    </w:p>
    <w:p w:rsidR="00000000" w:rsidRDefault="00E01449">
      <w:pPr>
        <w:bidi/>
        <w:rPr>
          <w:rFonts w:cs="David"/>
          <w:rtl/>
        </w:rPr>
      </w:pPr>
    </w:p>
    <w:p w:rsidR="00000000" w:rsidRDefault="00E01449">
      <w:pPr>
        <w:bidi/>
        <w:ind w:firstLine="567"/>
        <w:rPr>
          <w:rFonts w:cs="David"/>
          <w:rtl/>
        </w:rPr>
      </w:pPr>
      <w:r>
        <w:rPr>
          <w:rFonts w:cs="David"/>
          <w:rtl/>
        </w:rPr>
        <w:t>מנהלת הוועדה הפנתה את תשומת ליבי לכך שבאותו תיקון ראוי גם שתביאו איזה תיקון שיתייחס לפרק הזמן שיחייב אתכם לשלוח הודעה חתומה. כאן מדובר על תקנה 3ב. ראוי שייאמר שהמי</w:t>
      </w:r>
      <w:r>
        <w:rPr>
          <w:rFonts w:cs="David"/>
          <w:rtl/>
        </w:rPr>
        <w:t xml:space="preserve">נהל ינפיק את האישור תוך </w:t>
      </w:r>
      <w:r>
        <w:rPr>
          <w:rFonts w:cs="David"/>
        </w:rPr>
        <w:t>X</w:t>
      </w:r>
      <w:r>
        <w:rPr>
          <w:rFonts w:cs="David"/>
          <w:rtl/>
        </w:rPr>
        <w:t xml:space="preserve"> שעות או </w:t>
      </w:r>
      <w:r>
        <w:rPr>
          <w:rFonts w:cs="David"/>
        </w:rPr>
        <w:t>Y</w:t>
      </w:r>
      <w:r>
        <w:rPr>
          <w:rFonts w:cs="David"/>
          <w:rtl/>
        </w:rPr>
        <w:t xml:space="preserve"> ימי עבודה. אתה מציע לא לקבל את הביטול, אלא שבתקנה 4ב במקום לשנתיים יהיה ל-3 שנים.</w:t>
      </w:r>
    </w:p>
    <w:p w:rsidR="00000000" w:rsidRDefault="00E01449">
      <w:pPr>
        <w:bidi/>
        <w:rPr>
          <w:rFonts w:cs="David"/>
          <w:rtl/>
        </w:rPr>
      </w:pPr>
      <w:r>
        <w:rPr>
          <w:rFonts w:cs="David"/>
          <w:rtl/>
        </w:rPr>
        <w:t xml:space="preserve"> </w:t>
      </w:r>
    </w:p>
    <w:p w:rsidR="00000000" w:rsidRDefault="00E01449">
      <w:pPr>
        <w:bidi/>
        <w:rPr>
          <w:rFonts w:cs="David"/>
          <w:u w:val="single"/>
          <w:rtl/>
        </w:rPr>
      </w:pPr>
      <w:r>
        <w:rPr>
          <w:rFonts w:cs="David"/>
          <w:u w:val="single"/>
          <w:rtl/>
        </w:rPr>
        <w:t>היו"ר משה כחלון:</w:t>
      </w:r>
    </w:p>
    <w:p w:rsidR="00000000" w:rsidRDefault="00E01449">
      <w:pPr>
        <w:bidi/>
        <w:rPr>
          <w:rFonts w:cs="David"/>
          <w:rtl/>
        </w:rPr>
      </w:pPr>
    </w:p>
    <w:p w:rsidR="00000000" w:rsidRDefault="00E01449">
      <w:pPr>
        <w:bidi/>
        <w:ind w:firstLine="567"/>
        <w:rPr>
          <w:rFonts w:cs="David"/>
          <w:rtl/>
        </w:rPr>
      </w:pPr>
      <w:r>
        <w:rPr>
          <w:rFonts w:cs="David"/>
          <w:rtl/>
        </w:rPr>
        <w:t xml:space="preserve">כן. אנחנו רואים את הרצון של המינהל. הוא בעד, הוא מוביל והוא יוזם. אנחנו נאפשר שנה, אבל נבקש מהמינהל שאם הוא סיים קודם </w:t>
      </w:r>
      <w:r>
        <w:rPr>
          <w:rFonts w:cs="David"/>
          <w:rtl/>
        </w:rPr>
        <w:t>שיביא את זה יותר מוקדם. אני מבקש להביא להצבעה את ההצעה המתוקנת.  מי בעד?</w:t>
      </w:r>
    </w:p>
    <w:p w:rsidR="00000000" w:rsidRDefault="00E01449">
      <w:pPr>
        <w:bidi/>
        <w:ind w:firstLine="567"/>
        <w:rPr>
          <w:rFonts w:cs="David"/>
          <w:rtl/>
        </w:rPr>
      </w:pPr>
    </w:p>
    <w:p w:rsidR="00000000" w:rsidRDefault="00E01449">
      <w:pPr>
        <w:bidi/>
        <w:ind w:firstLine="567"/>
        <w:jc w:val="center"/>
        <w:rPr>
          <w:rFonts w:cs="David"/>
          <w:rtl/>
        </w:rPr>
      </w:pPr>
      <w:r>
        <w:rPr>
          <w:rFonts w:cs="David"/>
          <w:rtl/>
        </w:rPr>
        <w:t>ה צ ב ע ה</w:t>
      </w:r>
    </w:p>
    <w:p w:rsidR="00000000" w:rsidRDefault="00E01449">
      <w:pPr>
        <w:bidi/>
        <w:rPr>
          <w:rFonts w:cs="David"/>
          <w:rtl/>
        </w:rPr>
      </w:pPr>
    </w:p>
    <w:p w:rsidR="00000000" w:rsidRDefault="00E01449">
      <w:pPr>
        <w:bidi/>
        <w:jc w:val="center"/>
        <w:rPr>
          <w:rFonts w:cs="David"/>
          <w:rtl/>
        </w:rPr>
      </w:pPr>
      <w:r>
        <w:rPr>
          <w:rFonts w:cs="David"/>
          <w:rtl/>
        </w:rPr>
        <w:t>בעד - פה אחד</w:t>
      </w:r>
    </w:p>
    <w:p w:rsidR="00000000" w:rsidRDefault="00E01449">
      <w:pPr>
        <w:bidi/>
        <w:rPr>
          <w:rFonts w:cs="David"/>
          <w:rtl/>
        </w:rPr>
      </w:pPr>
    </w:p>
    <w:p w:rsidR="00000000" w:rsidRDefault="00E01449">
      <w:pPr>
        <w:bidi/>
        <w:jc w:val="center"/>
        <w:rPr>
          <w:rFonts w:cs="David"/>
          <w:rtl/>
        </w:rPr>
      </w:pPr>
      <w:r>
        <w:rPr>
          <w:rFonts w:cs="David"/>
          <w:rtl/>
        </w:rPr>
        <w:t>אושר</w:t>
      </w:r>
    </w:p>
    <w:p w:rsidR="00000000" w:rsidRDefault="00E01449">
      <w:pPr>
        <w:bidi/>
        <w:rPr>
          <w:rFonts w:cs="David"/>
          <w:rtl/>
        </w:rPr>
      </w:pPr>
    </w:p>
    <w:p w:rsidR="00000000" w:rsidRDefault="00E01449">
      <w:pPr>
        <w:bidi/>
        <w:rPr>
          <w:rFonts w:cs="David"/>
          <w:rtl/>
        </w:rPr>
      </w:pPr>
      <w:r>
        <w:rPr>
          <w:rFonts w:cs="David"/>
          <w:rtl/>
        </w:rPr>
        <w:t>הישיבה ננעלה בשעה 9:40</w:t>
      </w:r>
    </w:p>
    <w:p w:rsidR="00000000" w:rsidRDefault="00E01449">
      <w:pPr>
        <w:bidi/>
        <w:rPr>
          <w:rFonts w:cs="David"/>
          <w:rtl/>
        </w:rPr>
      </w:pPr>
    </w:p>
    <w:p w:rsidR="00000000" w:rsidRDefault="00E01449">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01449">
      <w:r>
        <w:separator/>
      </w:r>
    </w:p>
  </w:endnote>
  <w:endnote w:type="continuationSeparator" w:id="0">
    <w:p w:rsidR="00000000" w:rsidRDefault="00E01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01449">
      <w:r>
        <w:separator/>
      </w:r>
    </w:p>
  </w:footnote>
  <w:footnote w:type="continuationSeparator" w:id="0">
    <w:p w:rsidR="00000000" w:rsidRDefault="00E014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01449">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E01449">
    <w:pPr>
      <w:pStyle w:val="a3"/>
      <w:ind w:right="360"/>
      <w:jc w:val="both"/>
      <w:rPr>
        <w:rFonts w:cs="David"/>
        <w:sz w:val="24"/>
        <w:rtl/>
      </w:rPr>
    </w:pPr>
    <w:r>
      <w:rPr>
        <w:rFonts w:cs="David"/>
        <w:sz w:val="24"/>
        <w:rtl/>
      </w:rPr>
      <w:t>ועדת הכלכלה</w:t>
    </w:r>
  </w:p>
  <w:p w:rsidR="00000000" w:rsidRDefault="00E01449">
    <w:pPr>
      <w:pStyle w:val="a3"/>
      <w:ind w:right="360"/>
      <w:jc w:val="both"/>
      <w:rPr>
        <w:rStyle w:val="a5"/>
        <w:rFonts w:cs="David"/>
        <w:sz w:val="24"/>
        <w:rtl/>
      </w:rPr>
    </w:pPr>
    <w:r>
      <w:rPr>
        <w:rFonts w:cs="David"/>
        <w:sz w:val="24"/>
        <w:rtl/>
      </w:rPr>
      <w:t>18.6.2006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6664ôøåèå÷åì_éùéáú_åòãä.doc"/>
    <w:docVar w:name="StartMode" w:val="3"/>
  </w:docVars>
  <w:rsids>
    <w:rsidRoot w:val="00E01449"/>
    <w:rsid w:val="00E01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FFB98C7-6C91-4F9C-B22A-C096DB84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center"/>
      <w:textAlignment w:val="baseline"/>
      <w:outlineLvl w:val="8"/>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2994</Words>
  <Characters>14973</Characters>
  <Application>Microsoft Office Word</Application>
  <DocSecurity>4</DocSecurity>
  <Lines>124</Lines>
  <Paragraphs>35</Paragraphs>
  <ScaleCrop>false</ScaleCrop>
  <Company>Liraz</Company>
  <LinksUpToDate>false</LinksUpToDate>
  <CharactersWithSpaces>17932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מינהל מקרקעי ישראל (מאגר מידע)(תיקון), התשס"ו-2006</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04617806</vt:lpwstr>
  </property>
  <property fmtid="{D5CDD505-2E9C-101B-9397-08002B2CF9AE}" pid="4" name="SDDocDate">
    <vt:lpwstr>2006-09-03T10:43:26Z</vt:lpwstr>
  </property>
  <property fmtid="{D5CDD505-2E9C-101B-9397-08002B2CF9AE}" pid="5" name="SDHebDate">
    <vt:lpwstr>י' באלול,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59.0000000000000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2006-08-15T11:00:00Z</vt:lpwstr>
  </property>
  <property fmtid="{D5CDD505-2E9C-101B-9397-08002B2CF9AE}" pid="11" name="שעת ישיבה">
    <vt:lpwstr>09:00</vt:lpwstr>
  </property>
  <property fmtid="{D5CDD505-2E9C-101B-9397-08002B2CF9AE}" pid="12" name="MisVaada">
    <vt:lpwstr>191.000000000000</vt:lpwstr>
  </property>
  <property fmtid="{D5CDD505-2E9C-101B-9397-08002B2CF9AE}" pid="13" name="GetLastModified">
    <vt:lpwstr>9/3/2006 10:43:25 AM</vt:lpwstr>
  </property>
</Properties>
</file>