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BAE9BC5">
      <w:pPr>
        <w:bidi w:val="0"/>
        <w:rPr>
          <w:rFonts w:hint="default"/>
          <w:b/>
          <w:bCs/>
          <w:sz w:val="30"/>
          <w:szCs w:val="30"/>
        </w:rPr>
      </w:pPr>
      <w:r>
        <w:rPr>
          <w:rFonts w:hint="eastAsia"/>
          <w:b/>
          <w:bCs/>
          <w:sz w:val="30"/>
          <w:szCs w:val="30"/>
          <w:lang w:val="en-US" w:eastAsia="zh-CN"/>
        </w:rPr>
        <w:t>虚拟无人机</w:t>
      </w:r>
      <w:r>
        <w:rPr>
          <w:rFonts w:hint="default"/>
          <w:b/>
          <w:bCs/>
          <w:sz w:val="30"/>
          <w:szCs w:val="30"/>
        </w:rPr>
        <w:t>实验1-第1组</w:t>
      </w:r>
    </w:p>
    <w:p w14:paraId="4ED9E433">
      <w:pPr>
        <w:pStyle w:val="4"/>
        <w:keepNext w:val="0"/>
        <w:keepLines w:val="0"/>
        <w:widowControl/>
        <w:suppressLineNumbers w:val="0"/>
        <w:spacing w:before="0" w:beforeAutospacing="0" w:after="160" w:afterAutospacing="0"/>
        <w:ind w:left="0" w:leftChars="0" w:right="0" w:firstLine="420" w:firstLineChars="200"/>
        <w:rPr>
          <w:rFonts w:hint="default" w:ascii="Arial" w:hAnsi="Arial" w:eastAsia="Segoe UI" w:cs="Arial"/>
          <w:i w:val="0"/>
          <w:iCs w:val="0"/>
          <w:caps w:val="0"/>
          <w:spacing w:val="0"/>
          <w:sz w:val="21"/>
          <w:szCs w:val="21"/>
        </w:rPr>
      </w:pPr>
      <w:r>
        <w:rPr>
          <w:rStyle w:val="7"/>
          <w:rFonts w:hint="default" w:ascii="Arial" w:hAnsi="Arial" w:eastAsia="Segoe UI" w:cs="Arial"/>
          <w:i w:val="0"/>
          <w:iCs w:val="0"/>
          <w:caps w:val="0"/>
          <w:spacing w:val="0"/>
          <w:sz w:val="21"/>
          <w:szCs w:val="21"/>
        </w:rPr>
        <w:t>实验名称</w:t>
      </w:r>
      <w:r>
        <w:rPr>
          <w:rFonts w:hint="default" w:ascii="Arial" w:hAnsi="Arial" w:eastAsia="Segoe UI" w:cs="Arial"/>
          <w:i w:val="0"/>
          <w:iCs w:val="0"/>
          <w:caps w:val="0"/>
          <w:spacing w:val="0"/>
          <w:sz w:val="21"/>
          <w:szCs w:val="21"/>
        </w:rPr>
        <w:t>: Unity AirSim + APF + DDPG 权重优化仿真训练</w:t>
      </w:r>
    </w:p>
    <w:p w14:paraId="14BFD9F0">
      <w:pPr>
        <w:pStyle w:val="4"/>
        <w:keepNext w:val="0"/>
        <w:keepLines w:val="0"/>
        <w:widowControl/>
        <w:suppressLineNumbers w:val="0"/>
        <w:spacing w:before="0" w:beforeAutospacing="0" w:after="160" w:afterAutospacing="0"/>
        <w:ind w:left="0" w:leftChars="0" w:right="0" w:firstLine="420" w:firstLineChars="200"/>
        <w:rPr>
          <w:rFonts w:hint="default" w:ascii="Arial" w:hAnsi="Arial" w:eastAsia="Segoe UI" w:cs="Arial"/>
          <w:i w:val="0"/>
          <w:iCs w:val="0"/>
          <w:caps w:val="0"/>
          <w:spacing w:val="0"/>
          <w:sz w:val="21"/>
          <w:szCs w:val="21"/>
        </w:rPr>
      </w:pPr>
      <w:r>
        <w:rPr>
          <w:rStyle w:val="7"/>
          <w:rFonts w:hint="default" w:ascii="Arial" w:hAnsi="Arial" w:eastAsia="Segoe UI" w:cs="Arial"/>
          <w:i w:val="0"/>
          <w:iCs w:val="0"/>
          <w:caps w:val="0"/>
          <w:spacing w:val="0"/>
          <w:sz w:val="21"/>
          <w:szCs w:val="21"/>
        </w:rPr>
        <w:t>实验描述</w:t>
      </w:r>
      <w:r>
        <w:rPr>
          <w:rFonts w:hint="default" w:ascii="Arial" w:hAnsi="Arial" w:eastAsia="Segoe UI" w:cs="Arial"/>
          <w:i w:val="0"/>
          <w:iCs w:val="0"/>
          <w:caps w:val="0"/>
          <w:spacing w:val="0"/>
          <w:sz w:val="21"/>
          <w:szCs w:val="21"/>
        </w:rPr>
        <w:t>: 使用Unity AirSim仿真环境，结合人工势场算法（APF）和深度确定性策略梯度算法（DDPG），通过强化学习训练优化APF算法的5个权重系数（α1, α2, α3, α4, α5），实现多无人机协同探索任务的智能权重分配。</w:t>
      </w:r>
    </w:p>
    <w:p w14:paraId="7F9C5502">
      <w:pPr>
        <w:pStyle w:val="4"/>
        <w:keepNext w:val="0"/>
        <w:keepLines w:val="0"/>
        <w:widowControl/>
        <w:suppressLineNumbers w:val="0"/>
        <w:spacing w:before="0" w:beforeAutospacing="0" w:after="160" w:afterAutospacing="0"/>
        <w:ind w:left="0" w:right="0" w:firstLine="0"/>
        <w:rPr>
          <w:rFonts w:hint="default" w:ascii="Arial" w:hAnsi="Arial" w:eastAsia="Segoe UI" w:cs="Arial"/>
          <w:i w:val="0"/>
          <w:iCs w:val="0"/>
          <w:caps w:val="0"/>
          <w:spacing w:val="0"/>
          <w:sz w:val="21"/>
          <w:szCs w:val="21"/>
        </w:rPr>
      </w:pPr>
      <w:r>
        <w:rPr>
          <w:rStyle w:val="7"/>
          <w:rFonts w:hint="default" w:ascii="Arial" w:hAnsi="Arial" w:eastAsia="Segoe UI" w:cs="Arial"/>
          <w:i w:val="0"/>
          <w:iCs w:val="0"/>
          <w:caps w:val="0"/>
          <w:spacing w:val="0"/>
          <w:sz w:val="21"/>
          <w:szCs w:val="21"/>
        </w:rPr>
        <w:t>输入</w:t>
      </w:r>
      <w:r>
        <w:rPr>
          <w:rFonts w:hint="default" w:ascii="Arial" w:hAnsi="Arial" w:eastAsia="Segoe UI" w:cs="Arial"/>
          <w:i w:val="0"/>
          <w:iCs w:val="0"/>
          <w:caps w:val="0"/>
          <w:spacing w:val="0"/>
          <w:sz w:val="21"/>
          <w:szCs w:val="21"/>
        </w:rPr>
        <w:t>:</w:t>
      </w:r>
    </w:p>
    <w:p w14:paraId="1F373008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leftChars="0" w:hanging="360" w:firstLineChars="0"/>
        <w:rPr>
          <w:rFonts w:hint="default" w:ascii="Arial" w:hAnsi="Arial" w:cs="Arial"/>
          <w:sz w:val="21"/>
          <w:szCs w:val="21"/>
        </w:rPr>
      </w:pPr>
      <w:r>
        <w:rPr>
          <w:rStyle w:val="7"/>
          <w:rFonts w:hint="default" w:ascii="Arial" w:hAnsi="Arial" w:eastAsia="Segoe UI" w:cs="Arial"/>
          <w:i w:val="0"/>
          <w:iCs w:val="0"/>
          <w:caps w:val="0"/>
          <w:spacing w:val="0"/>
          <w:sz w:val="21"/>
          <w:szCs w:val="21"/>
        </w:rPr>
        <w:t>仿真环境</w:t>
      </w:r>
      <w:r>
        <w:rPr>
          <w:rFonts w:hint="default" w:ascii="Arial" w:hAnsi="Arial" w:eastAsia="Segoe UI" w:cs="Arial"/>
          <w:i w:val="0"/>
          <w:iCs w:val="0"/>
          <w:caps w:val="0"/>
          <w:spacing w:val="0"/>
          <w:sz w:val="21"/>
          <w:szCs w:val="21"/>
        </w:rPr>
        <w:t>: Unity AirSim多无人机3D仿真环境</w:t>
      </w:r>
    </w:p>
    <w:p w14:paraId="76D48CEE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leftChars="0" w:hanging="360" w:firstLineChars="0"/>
        <w:rPr>
          <w:rFonts w:hint="default" w:ascii="Arial" w:hAnsi="Arial" w:cs="Arial"/>
          <w:sz w:val="21"/>
          <w:szCs w:val="21"/>
        </w:rPr>
      </w:pPr>
      <w:r>
        <w:rPr>
          <w:rStyle w:val="7"/>
          <w:rFonts w:hint="default" w:ascii="Arial" w:hAnsi="Arial" w:eastAsia="Segoe UI" w:cs="Arial"/>
          <w:i w:val="0"/>
          <w:iCs w:val="0"/>
          <w:caps w:val="0"/>
          <w:spacing w:val="0"/>
          <w:sz w:val="21"/>
          <w:szCs w:val="21"/>
        </w:rPr>
        <w:t>无人机配置</w:t>
      </w:r>
      <w:r>
        <w:rPr>
          <w:rFonts w:hint="default" w:ascii="Arial" w:hAnsi="Arial" w:eastAsia="Segoe UI" w:cs="Arial"/>
          <w:i w:val="0"/>
          <w:iCs w:val="0"/>
          <w:caps w:val="0"/>
          <w:spacing w:val="0"/>
          <w:sz w:val="21"/>
          <w:szCs w:val="21"/>
        </w:rPr>
        <w:t>: 4台无人机协同训练（UAV1, UAV2, UAV3, UAV4）</w:t>
      </w:r>
    </w:p>
    <w:p w14:paraId="17A645A2">
      <w:pPr>
        <w:keepNext w:val="0"/>
        <w:keepLines w:val="0"/>
        <w:widowControl/>
        <w:numPr>
          <w:ilvl w:val="1"/>
          <w:numId w:val="1"/>
        </w:numPr>
        <w:suppressLineNumbers w:val="0"/>
        <w:spacing w:before="0" w:beforeAutospacing="1" w:after="0" w:afterAutospacing="1"/>
        <w:ind w:left="1440" w:leftChars="0" w:hanging="360" w:firstLineChars="0"/>
        <w:rPr>
          <w:rFonts w:hint="default" w:ascii="Arial" w:hAnsi="Arial" w:cs="Arial"/>
          <w:sz w:val="21"/>
          <w:szCs w:val="21"/>
        </w:rPr>
      </w:pPr>
      <w:r>
        <w:rPr>
          <w:rFonts w:hint="default" w:ascii="Arial" w:hAnsi="Arial" w:eastAsia="Segoe UI" w:cs="Arial"/>
          <w:i w:val="0"/>
          <w:iCs w:val="0"/>
          <w:caps w:val="0"/>
          <w:spacing w:val="0"/>
          <w:sz w:val="21"/>
          <w:szCs w:val="21"/>
        </w:rPr>
        <w:t>主训练无人机: UAV1（用于DDPG学习）</w:t>
      </w:r>
    </w:p>
    <w:p w14:paraId="6DB74998">
      <w:pPr>
        <w:keepNext w:val="0"/>
        <w:keepLines w:val="0"/>
        <w:widowControl/>
        <w:numPr>
          <w:ilvl w:val="1"/>
          <w:numId w:val="1"/>
        </w:numPr>
        <w:suppressLineNumbers w:val="0"/>
        <w:spacing w:before="0" w:beforeAutospacing="1" w:after="0" w:afterAutospacing="1"/>
        <w:ind w:left="1440" w:leftChars="0" w:hanging="360" w:firstLineChars="0"/>
        <w:rPr>
          <w:rFonts w:hint="default" w:ascii="Arial" w:hAnsi="Arial" w:cs="Arial"/>
          <w:sz w:val="21"/>
          <w:szCs w:val="21"/>
        </w:rPr>
      </w:pPr>
      <w:r>
        <w:rPr>
          <w:rFonts w:hint="default" w:ascii="Arial" w:hAnsi="Arial" w:eastAsia="Segoe UI" w:cs="Arial"/>
          <w:i w:val="0"/>
          <w:iCs w:val="0"/>
          <w:caps w:val="0"/>
          <w:spacing w:val="0"/>
          <w:sz w:val="21"/>
          <w:szCs w:val="21"/>
        </w:rPr>
        <w:t>协同无人机: UAV2, UAV3, UAV4（提供环境交互）</w:t>
      </w:r>
    </w:p>
    <w:p w14:paraId="51E4C8F2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leftChars="0" w:hanging="360" w:firstLineChars="0"/>
        <w:rPr>
          <w:rFonts w:hint="default" w:ascii="Arial" w:hAnsi="Arial" w:cs="Arial"/>
          <w:sz w:val="21"/>
          <w:szCs w:val="21"/>
        </w:rPr>
      </w:pPr>
      <w:r>
        <w:rPr>
          <w:rStyle w:val="7"/>
          <w:rFonts w:hint="default" w:ascii="Arial" w:hAnsi="Arial" w:eastAsia="Segoe UI" w:cs="Arial"/>
          <w:i w:val="0"/>
          <w:iCs w:val="0"/>
          <w:caps w:val="0"/>
          <w:spacing w:val="0"/>
          <w:sz w:val="21"/>
          <w:szCs w:val="21"/>
        </w:rPr>
        <w:t>状态空间</w:t>
      </w:r>
      <w:r>
        <w:rPr>
          <w:rFonts w:hint="default" w:ascii="Arial" w:hAnsi="Arial" w:eastAsia="Segoe UI" w:cs="Arial"/>
          <w:i w:val="0"/>
          <w:iCs w:val="0"/>
          <w:caps w:val="0"/>
          <w:spacing w:val="0"/>
          <w:sz w:val="21"/>
          <w:szCs w:val="21"/>
        </w:rPr>
        <w:t>: 18维连续状态空间</w:t>
      </w:r>
    </w:p>
    <w:p w14:paraId="220FCBA4">
      <w:pPr>
        <w:keepNext w:val="0"/>
        <w:keepLines w:val="0"/>
        <w:widowControl/>
        <w:numPr>
          <w:ilvl w:val="1"/>
          <w:numId w:val="1"/>
        </w:numPr>
        <w:suppressLineNumbers w:val="0"/>
        <w:spacing w:before="0" w:beforeAutospacing="1" w:after="0" w:afterAutospacing="1"/>
        <w:ind w:left="1440" w:leftChars="0" w:hanging="360" w:firstLineChars="0"/>
        <w:rPr>
          <w:rFonts w:hint="default" w:ascii="Arial" w:hAnsi="Arial" w:cs="Arial"/>
          <w:sz w:val="21"/>
          <w:szCs w:val="21"/>
        </w:rPr>
      </w:pPr>
      <w:r>
        <w:rPr>
          <w:rFonts w:hint="default" w:ascii="Arial" w:hAnsi="Arial" w:eastAsia="Segoe UI" w:cs="Arial"/>
          <w:i w:val="0"/>
          <w:iCs w:val="0"/>
          <w:caps w:val="0"/>
          <w:spacing w:val="0"/>
          <w:sz w:val="21"/>
          <w:szCs w:val="21"/>
        </w:rPr>
        <w:t>位置信息（3维）: [x, y, z]</w:t>
      </w:r>
    </w:p>
    <w:p w14:paraId="56F1A215">
      <w:pPr>
        <w:keepNext w:val="0"/>
        <w:keepLines w:val="0"/>
        <w:widowControl/>
        <w:numPr>
          <w:ilvl w:val="1"/>
          <w:numId w:val="1"/>
        </w:numPr>
        <w:suppressLineNumbers w:val="0"/>
        <w:spacing w:before="0" w:beforeAutospacing="1" w:after="0" w:afterAutospacing="1"/>
        <w:ind w:left="1440" w:leftChars="0" w:hanging="360" w:firstLineChars="0"/>
        <w:rPr>
          <w:rFonts w:hint="default" w:ascii="Arial" w:hAnsi="Arial" w:cs="Arial"/>
          <w:sz w:val="21"/>
          <w:szCs w:val="21"/>
        </w:rPr>
      </w:pPr>
      <w:r>
        <w:rPr>
          <w:rFonts w:hint="default" w:ascii="Arial" w:hAnsi="Arial" w:eastAsia="Segoe UI" w:cs="Arial"/>
          <w:i w:val="0"/>
          <w:iCs w:val="0"/>
          <w:caps w:val="0"/>
          <w:spacing w:val="0"/>
          <w:sz w:val="21"/>
          <w:szCs w:val="21"/>
        </w:rPr>
        <w:t>速度信息（3维）: [vx, vy, vz]</w:t>
      </w:r>
    </w:p>
    <w:p w14:paraId="3ADBCAA5">
      <w:pPr>
        <w:keepNext w:val="0"/>
        <w:keepLines w:val="0"/>
        <w:widowControl/>
        <w:numPr>
          <w:ilvl w:val="1"/>
          <w:numId w:val="1"/>
        </w:numPr>
        <w:suppressLineNumbers w:val="0"/>
        <w:spacing w:before="0" w:beforeAutospacing="1" w:after="0" w:afterAutospacing="1"/>
        <w:ind w:left="1440" w:leftChars="0" w:hanging="360" w:firstLineChars="0"/>
        <w:rPr>
          <w:rFonts w:hint="default" w:ascii="Arial" w:hAnsi="Arial" w:cs="Arial"/>
          <w:sz w:val="21"/>
          <w:szCs w:val="21"/>
        </w:rPr>
      </w:pPr>
      <w:r>
        <w:rPr>
          <w:rFonts w:hint="default" w:ascii="Arial" w:hAnsi="Arial" w:eastAsia="Segoe UI" w:cs="Arial"/>
          <w:i w:val="0"/>
          <w:iCs w:val="0"/>
          <w:caps w:val="0"/>
          <w:spacing w:val="0"/>
          <w:sz w:val="21"/>
          <w:szCs w:val="21"/>
        </w:rPr>
        <w:t>方向信息（3维）: [dx, dy, dz]</w:t>
      </w:r>
    </w:p>
    <w:p w14:paraId="5ACB91C1">
      <w:pPr>
        <w:keepNext w:val="0"/>
        <w:keepLines w:val="0"/>
        <w:widowControl/>
        <w:numPr>
          <w:ilvl w:val="1"/>
          <w:numId w:val="1"/>
        </w:numPr>
        <w:suppressLineNumbers w:val="0"/>
        <w:spacing w:before="0" w:beforeAutospacing="1" w:after="0" w:afterAutospacing="1"/>
        <w:ind w:left="1440" w:leftChars="0" w:hanging="360" w:firstLineChars="0"/>
        <w:rPr>
          <w:rFonts w:hint="default" w:ascii="Arial" w:hAnsi="Arial" w:cs="Arial"/>
          <w:sz w:val="21"/>
          <w:szCs w:val="21"/>
        </w:rPr>
      </w:pPr>
      <w:r>
        <w:rPr>
          <w:rFonts w:hint="default" w:ascii="Arial" w:hAnsi="Arial" w:eastAsia="Segoe UI" w:cs="Arial"/>
          <w:i w:val="0"/>
          <w:iCs w:val="0"/>
          <w:caps w:val="0"/>
          <w:spacing w:val="0"/>
          <w:sz w:val="21"/>
          <w:szCs w:val="21"/>
        </w:rPr>
        <w:t>熵值信息（3维）: [平均熵值, 最大熵值, 已扫描比例]</w:t>
      </w:r>
    </w:p>
    <w:p w14:paraId="5B263EDF">
      <w:pPr>
        <w:keepNext w:val="0"/>
        <w:keepLines w:val="0"/>
        <w:widowControl/>
        <w:numPr>
          <w:ilvl w:val="1"/>
          <w:numId w:val="1"/>
        </w:numPr>
        <w:suppressLineNumbers w:val="0"/>
        <w:spacing w:before="0" w:beforeAutospacing="1" w:after="0" w:afterAutospacing="1"/>
        <w:ind w:left="1440" w:leftChars="0" w:hanging="360" w:firstLineChars="0"/>
        <w:rPr>
          <w:rFonts w:hint="default" w:ascii="Arial" w:hAnsi="Arial" w:cs="Arial"/>
          <w:sz w:val="21"/>
          <w:szCs w:val="21"/>
        </w:rPr>
      </w:pPr>
      <w:r>
        <w:rPr>
          <w:rFonts w:hint="default" w:ascii="Arial" w:hAnsi="Arial" w:eastAsia="Segoe UI" w:cs="Arial"/>
          <w:i w:val="0"/>
          <w:iCs w:val="0"/>
          <w:caps w:val="0"/>
          <w:spacing w:val="0"/>
          <w:sz w:val="21"/>
          <w:szCs w:val="21"/>
        </w:rPr>
        <w:t>Leader信息（3维）: [到Leader距离, 相对位置x, 相对位置z]</w:t>
      </w:r>
    </w:p>
    <w:p w14:paraId="6C539F11">
      <w:pPr>
        <w:keepNext w:val="0"/>
        <w:keepLines w:val="0"/>
        <w:widowControl/>
        <w:numPr>
          <w:ilvl w:val="1"/>
          <w:numId w:val="1"/>
        </w:numPr>
        <w:suppressLineNumbers w:val="0"/>
        <w:spacing w:before="0" w:beforeAutospacing="1" w:after="0" w:afterAutospacing="1"/>
        <w:ind w:left="1440" w:leftChars="0" w:hanging="360" w:firstLineChars="0"/>
        <w:rPr>
          <w:rFonts w:hint="default" w:ascii="Arial" w:hAnsi="Arial" w:cs="Arial"/>
          <w:sz w:val="21"/>
          <w:szCs w:val="21"/>
        </w:rPr>
      </w:pPr>
      <w:r>
        <w:rPr>
          <w:rFonts w:hint="default" w:ascii="Arial" w:hAnsi="Arial" w:eastAsia="Segoe UI" w:cs="Arial"/>
          <w:i w:val="0"/>
          <w:iCs w:val="0"/>
          <w:caps w:val="0"/>
          <w:spacing w:val="0"/>
          <w:sz w:val="21"/>
          <w:szCs w:val="21"/>
        </w:rPr>
        <w:t>扫描信息（3维）: [扫描单元数, 扫描增量, 扫描趋势]</w:t>
      </w:r>
    </w:p>
    <w:p w14:paraId="5CC5C6A2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leftChars="0" w:hanging="360" w:firstLineChars="0"/>
        <w:rPr>
          <w:rFonts w:hint="default" w:ascii="Arial" w:hAnsi="Arial" w:cs="Arial"/>
          <w:sz w:val="21"/>
          <w:szCs w:val="21"/>
        </w:rPr>
      </w:pPr>
      <w:r>
        <w:rPr>
          <w:rStyle w:val="7"/>
          <w:rFonts w:hint="default" w:ascii="Arial" w:hAnsi="Arial" w:eastAsia="Segoe UI" w:cs="Arial"/>
          <w:i w:val="0"/>
          <w:iCs w:val="0"/>
          <w:caps w:val="0"/>
          <w:spacing w:val="0"/>
          <w:sz w:val="21"/>
          <w:szCs w:val="21"/>
        </w:rPr>
        <w:t>动作空间</w:t>
      </w:r>
      <w:r>
        <w:rPr>
          <w:rFonts w:hint="default" w:ascii="Arial" w:hAnsi="Arial" w:eastAsia="Segoe UI" w:cs="Arial"/>
          <w:i w:val="0"/>
          <w:iCs w:val="0"/>
          <w:caps w:val="0"/>
          <w:spacing w:val="0"/>
          <w:sz w:val="21"/>
          <w:szCs w:val="21"/>
        </w:rPr>
        <w:t>: 5维连续动作空间（APF权重系数）</w:t>
      </w:r>
    </w:p>
    <w:p w14:paraId="3B9EB6A9">
      <w:pPr>
        <w:keepNext w:val="0"/>
        <w:keepLines w:val="0"/>
        <w:widowControl/>
        <w:numPr>
          <w:ilvl w:val="1"/>
          <w:numId w:val="1"/>
        </w:numPr>
        <w:suppressLineNumbers w:val="0"/>
        <w:spacing w:before="0" w:beforeAutospacing="1" w:after="0" w:afterAutospacing="1"/>
        <w:ind w:left="1440" w:leftChars="0" w:hanging="360" w:firstLineChars="0"/>
        <w:rPr>
          <w:rFonts w:hint="default" w:ascii="Arial" w:hAnsi="Arial" w:cs="Arial"/>
          <w:sz w:val="21"/>
          <w:szCs w:val="21"/>
        </w:rPr>
      </w:pPr>
      <w:r>
        <w:rPr>
          <w:rFonts w:hint="default" w:ascii="Arial" w:hAnsi="Arial" w:eastAsia="Segoe UI" w:cs="Arial"/>
          <w:i w:val="0"/>
          <w:iCs w:val="0"/>
          <w:caps w:val="0"/>
          <w:spacing w:val="0"/>
          <w:sz w:val="21"/>
          <w:szCs w:val="21"/>
        </w:rPr>
        <w:t>α1: repulsionCoefficient（排斥力权重）</w:t>
      </w:r>
    </w:p>
    <w:p w14:paraId="6E72C059">
      <w:pPr>
        <w:keepNext w:val="0"/>
        <w:keepLines w:val="0"/>
        <w:widowControl/>
        <w:numPr>
          <w:ilvl w:val="1"/>
          <w:numId w:val="1"/>
        </w:numPr>
        <w:suppressLineNumbers w:val="0"/>
        <w:spacing w:before="0" w:beforeAutospacing="1" w:after="0" w:afterAutospacing="1"/>
        <w:ind w:left="1440" w:leftChars="0" w:hanging="360" w:firstLineChars="0"/>
        <w:rPr>
          <w:rFonts w:hint="default" w:ascii="Arial" w:hAnsi="Arial" w:cs="Arial"/>
          <w:sz w:val="21"/>
          <w:szCs w:val="21"/>
        </w:rPr>
      </w:pPr>
      <w:r>
        <w:rPr>
          <w:rFonts w:hint="default" w:ascii="Arial" w:hAnsi="Arial" w:eastAsia="Segoe UI" w:cs="Arial"/>
          <w:i w:val="0"/>
          <w:iCs w:val="0"/>
          <w:caps w:val="0"/>
          <w:spacing w:val="0"/>
          <w:sz w:val="21"/>
          <w:szCs w:val="21"/>
        </w:rPr>
        <w:t>α2: entropyCoefficient（信息熵权重）</w:t>
      </w:r>
    </w:p>
    <w:p w14:paraId="4F8BFD01">
      <w:pPr>
        <w:keepNext w:val="0"/>
        <w:keepLines w:val="0"/>
        <w:widowControl/>
        <w:numPr>
          <w:ilvl w:val="1"/>
          <w:numId w:val="1"/>
        </w:numPr>
        <w:suppressLineNumbers w:val="0"/>
        <w:spacing w:before="0" w:beforeAutospacing="1" w:after="0" w:afterAutospacing="1"/>
        <w:ind w:left="1440" w:leftChars="0" w:hanging="360" w:firstLineChars="0"/>
        <w:rPr>
          <w:rFonts w:hint="default" w:ascii="Arial" w:hAnsi="Arial" w:cs="Arial"/>
          <w:sz w:val="21"/>
          <w:szCs w:val="21"/>
        </w:rPr>
      </w:pPr>
      <w:r>
        <w:rPr>
          <w:rFonts w:hint="default" w:ascii="Arial" w:hAnsi="Arial" w:eastAsia="Segoe UI" w:cs="Arial"/>
          <w:i w:val="0"/>
          <w:iCs w:val="0"/>
          <w:caps w:val="0"/>
          <w:spacing w:val="0"/>
          <w:sz w:val="21"/>
          <w:szCs w:val="21"/>
        </w:rPr>
        <w:t>α3: distanceCoefficient（就近权重）</w:t>
      </w:r>
    </w:p>
    <w:p w14:paraId="1044233A">
      <w:pPr>
        <w:keepNext w:val="0"/>
        <w:keepLines w:val="0"/>
        <w:widowControl/>
        <w:numPr>
          <w:ilvl w:val="1"/>
          <w:numId w:val="1"/>
        </w:numPr>
        <w:suppressLineNumbers w:val="0"/>
        <w:spacing w:before="0" w:beforeAutospacing="1" w:after="0" w:afterAutospacing="1"/>
        <w:ind w:left="1440" w:leftChars="0" w:hanging="360" w:firstLineChars="0"/>
        <w:rPr>
          <w:rFonts w:hint="default" w:ascii="Arial" w:hAnsi="Arial" w:cs="Arial"/>
          <w:sz w:val="21"/>
          <w:szCs w:val="21"/>
        </w:rPr>
      </w:pPr>
      <w:r>
        <w:rPr>
          <w:rFonts w:hint="default" w:ascii="Arial" w:hAnsi="Arial" w:eastAsia="Segoe UI" w:cs="Arial"/>
          <w:i w:val="0"/>
          <w:iCs w:val="0"/>
          <w:caps w:val="0"/>
          <w:spacing w:val="0"/>
          <w:sz w:val="21"/>
          <w:szCs w:val="21"/>
        </w:rPr>
        <w:t>α4: leaderRangeCoefficient（边界力权重）</w:t>
      </w:r>
    </w:p>
    <w:p w14:paraId="37C3AEBC">
      <w:pPr>
        <w:keepNext w:val="0"/>
        <w:keepLines w:val="0"/>
        <w:widowControl/>
        <w:numPr>
          <w:ilvl w:val="1"/>
          <w:numId w:val="1"/>
        </w:numPr>
        <w:suppressLineNumbers w:val="0"/>
        <w:spacing w:before="0" w:beforeAutospacing="1" w:after="0" w:afterAutospacing="1"/>
        <w:ind w:left="1440" w:leftChars="0" w:hanging="360" w:firstLineChars="0"/>
        <w:rPr>
          <w:rFonts w:hint="default" w:ascii="Arial" w:hAnsi="Arial" w:cs="Arial"/>
          <w:sz w:val="21"/>
          <w:szCs w:val="21"/>
        </w:rPr>
      </w:pPr>
      <w:r>
        <w:rPr>
          <w:rFonts w:hint="default" w:ascii="Arial" w:hAnsi="Arial" w:eastAsia="Segoe UI" w:cs="Arial"/>
          <w:i w:val="0"/>
          <w:iCs w:val="0"/>
          <w:caps w:val="0"/>
          <w:spacing w:val="0"/>
          <w:sz w:val="21"/>
          <w:szCs w:val="21"/>
        </w:rPr>
        <w:t>α5: directionRetentionCoefficient（保持方向权重）</w:t>
      </w:r>
    </w:p>
    <w:p w14:paraId="5EF5CAB8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leftChars="0" w:hanging="360" w:firstLineChars="0"/>
        <w:rPr>
          <w:rFonts w:hint="default" w:ascii="Arial" w:hAnsi="Arial" w:cs="Arial"/>
          <w:sz w:val="21"/>
          <w:szCs w:val="21"/>
        </w:rPr>
      </w:pPr>
      <w:r>
        <w:rPr>
          <w:rStyle w:val="7"/>
          <w:rFonts w:hint="default" w:ascii="Arial" w:hAnsi="Arial" w:eastAsia="Segoe UI" w:cs="Arial"/>
          <w:i w:val="0"/>
          <w:iCs w:val="0"/>
          <w:caps w:val="0"/>
          <w:spacing w:val="0"/>
          <w:sz w:val="21"/>
          <w:szCs w:val="21"/>
        </w:rPr>
        <w:t>训练参数</w:t>
      </w:r>
      <w:r>
        <w:rPr>
          <w:rFonts w:hint="default" w:ascii="Arial" w:hAnsi="Arial" w:eastAsia="Segoe UI" w:cs="Arial"/>
          <w:i w:val="0"/>
          <w:iCs w:val="0"/>
          <w:caps w:val="0"/>
          <w:spacing w:val="0"/>
          <w:sz w:val="21"/>
          <w:szCs w:val="21"/>
        </w:rPr>
        <w:t>:</w:t>
      </w:r>
    </w:p>
    <w:p w14:paraId="5A57E862">
      <w:pPr>
        <w:keepNext w:val="0"/>
        <w:keepLines w:val="0"/>
        <w:widowControl/>
        <w:numPr>
          <w:ilvl w:val="1"/>
          <w:numId w:val="1"/>
        </w:numPr>
        <w:suppressLineNumbers w:val="0"/>
        <w:spacing w:before="0" w:beforeAutospacing="1" w:after="0" w:afterAutospacing="1"/>
        <w:ind w:left="1440" w:leftChars="0" w:hanging="360" w:firstLineChars="0"/>
        <w:rPr>
          <w:rFonts w:hint="default" w:ascii="Arial" w:hAnsi="Arial" w:cs="Arial"/>
          <w:sz w:val="21"/>
          <w:szCs w:val="21"/>
        </w:rPr>
      </w:pPr>
      <w:r>
        <w:rPr>
          <w:rFonts w:hint="default" w:ascii="Arial" w:hAnsi="Arial" w:eastAsia="Segoe UI" w:cs="Arial"/>
          <w:i w:val="0"/>
          <w:iCs w:val="0"/>
          <w:caps w:val="0"/>
          <w:spacing w:val="0"/>
          <w:sz w:val="21"/>
          <w:szCs w:val="21"/>
        </w:rPr>
        <w:t>总训练步数: 100步</w:t>
      </w:r>
    </w:p>
    <w:p w14:paraId="4856E039">
      <w:pPr>
        <w:keepNext w:val="0"/>
        <w:keepLines w:val="0"/>
        <w:widowControl/>
        <w:numPr>
          <w:ilvl w:val="1"/>
          <w:numId w:val="1"/>
        </w:numPr>
        <w:suppressLineNumbers w:val="0"/>
        <w:spacing w:before="0" w:beforeAutospacing="1" w:after="0" w:afterAutospacing="1"/>
        <w:ind w:left="1440" w:leftChars="0" w:hanging="360" w:firstLineChars="0"/>
        <w:rPr>
          <w:rFonts w:hint="default" w:ascii="Arial" w:hAnsi="Arial" w:cs="Arial"/>
          <w:sz w:val="21"/>
          <w:szCs w:val="21"/>
        </w:rPr>
      </w:pPr>
      <w:r>
        <w:rPr>
          <w:rFonts w:hint="default" w:ascii="Arial" w:hAnsi="Arial" w:eastAsia="Segoe UI" w:cs="Arial"/>
          <w:i w:val="0"/>
          <w:iCs w:val="0"/>
          <w:caps w:val="0"/>
          <w:spacing w:val="0"/>
          <w:sz w:val="21"/>
          <w:szCs w:val="21"/>
        </w:rPr>
        <w:t>每步飞行时长: 20.0秒</w:t>
      </w:r>
    </w:p>
    <w:p w14:paraId="4863E77B">
      <w:pPr>
        <w:keepNext w:val="0"/>
        <w:keepLines w:val="0"/>
        <w:widowControl/>
        <w:numPr>
          <w:ilvl w:val="1"/>
          <w:numId w:val="1"/>
        </w:numPr>
        <w:suppressLineNumbers w:val="0"/>
        <w:spacing w:before="0" w:beforeAutospacing="1" w:after="0" w:afterAutospacing="1"/>
        <w:ind w:left="1440" w:leftChars="0" w:hanging="360" w:firstLineChars="0"/>
        <w:rPr>
          <w:rFonts w:hint="default" w:ascii="Arial" w:hAnsi="Arial" w:cs="Arial"/>
          <w:sz w:val="21"/>
          <w:szCs w:val="21"/>
        </w:rPr>
      </w:pPr>
      <w:r>
        <w:rPr>
          <w:rFonts w:hint="default" w:ascii="Arial" w:hAnsi="Arial" w:eastAsia="Segoe UI" w:cs="Arial"/>
          <w:i w:val="0"/>
          <w:iCs w:val="0"/>
          <w:caps w:val="0"/>
          <w:spacing w:val="0"/>
          <w:sz w:val="21"/>
          <w:szCs w:val="21"/>
        </w:rPr>
        <w:t>检查点保存频率: 每1000步</w:t>
      </w:r>
    </w:p>
    <w:p w14:paraId="0529CBD3">
      <w:pPr>
        <w:keepNext w:val="0"/>
        <w:keepLines w:val="0"/>
        <w:widowControl/>
        <w:numPr>
          <w:ilvl w:val="1"/>
          <w:numId w:val="1"/>
        </w:numPr>
        <w:suppressLineNumbers w:val="0"/>
        <w:spacing w:before="0" w:beforeAutospacing="1" w:after="0" w:afterAutospacing="1"/>
        <w:ind w:left="1440" w:leftChars="0" w:hanging="360" w:firstLineChars="0"/>
        <w:rPr>
          <w:rFonts w:hint="default" w:ascii="Arial" w:hAnsi="Arial" w:cs="Arial"/>
          <w:sz w:val="21"/>
          <w:szCs w:val="21"/>
        </w:rPr>
      </w:pPr>
      <w:r>
        <w:rPr>
          <w:rFonts w:hint="default" w:ascii="Arial" w:hAnsi="Arial" w:eastAsia="Segoe UI" w:cs="Arial"/>
          <w:i w:val="0"/>
          <w:iCs w:val="0"/>
          <w:caps w:val="0"/>
          <w:spacing w:val="0"/>
          <w:sz w:val="21"/>
          <w:szCs w:val="21"/>
        </w:rPr>
        <w:t>学习率: 1e-4</w:t>
      </w:r>
    </w:p>
    <w:p w14:paraId="73E0D04C">
      <w:pPr>
        <w:keepNext w:val="0"/>
        <w:keepLines w:val="0"/>
        <w:widowControl/>
        <w:numPr>
          <w:ilvl w:val="1"/>
          <w:numId w:val="1"/>
        </w:numPr>
        <w:suppressLineNumbers w:val="0"/>
        <w:spacing w:before="0" w:beforeAutospacing="1" w:after="0" w:afterAutospacing="1"/>
        <w:ind w:left="1440" w:leftChars="0" w:hanging="360" w:firstLineChars="0"/>
        <w:rPr>
          <w:rFonts w:hint="default" w:ascii="Arial" w:hAnsi="Arial" w:cs="Arial"/>
          <w:sz w:val="21"/>
          <w:szCs w:val="21"/>
        </w:rPr>
      </w:pPr>
      <w:r>
        <w:rPr>
          <w:rFonts w:hint="default" w:ascii="Arial" w:hAnsi="Arial" w:eastAsia="Segoe UI" w:cs="Arial"/>
          <w:i w:val="0"/>
          <w:iCs w:val="0"/>
          <w:caps w:val="0"/>
          <w:spacing w:val="0"/>
          <w:sz w:val="21"/>
          <w:szCs w:val="21"/>
        </w:rPr>
        <w:t>经验回放缓冲区大小: 5000</w:t>
      </w:r>
    </w:p>
    <w:p w14:paraId="07E0AC0A">
      <w:pPr>
        <w:keepNext w:val="0"/>
        <w:keepLines w:val="0"/>
        <w:widowControl/>
        <w:numPr>
          <w:ilvl w:val="1"/>
          <w:numId w:val="1"/>
        </w:numPr>
        <w:suppressLineNumbers w:val="0"/>
        <w:spacing w:before="0" w:beforeAutospacing="1" w:after="0" w:afterAutospacing="1"/>
        <w:ind w:left="1440" w:leftChars="0" w:hanging="360" w:firstLineChars="0"/>
        <w:rPr>
          <w:rFonts w:hint="default" w:ascii="Arial" w:hAnsi="Arial" w:cs="Arial"/>
          <w:sz w:val="21"/>
          <w:szCs w:val="21"/>
        </w:rPr>
      </w:pPr>
      <w:r>
        <w:rPr>
          <w:rFonts w:hint="default" w:ascii="Arial" w:hAnsi="Arial" w:eastAsia="Segoe UI" w:cs="Arial"/>
          <w:i w:val="0"/>
          <w:iCs w:val="0"/>
          <w:caps w:val="0"/>
          <w:spacing w:val="0"/>
          <w:sz w:val="21"/>
          <w:szCs w:val="21"/>
        </w:rPr>
        <w:t>批次大小: 64</w:t>
      </w:r>
    </w:p>
    <w:p w14:paraId="2EBAFBDD">
      <w:pPr>
        <w:keepNext w:val="0"/>
        <w:keepLines w:val="0"/>
        <w:widowControl/>
        <w:numPr>
          <w:ilvl w:val="1"/>
          <w:numId w:val="1"/>
        </w:numPr>
        <w:suppressLineNumbers w:val="0"/>
        <w:spacing w:before="0" w:beforeAutospacing="1" w:after="0" w:afterAutospacing="1"/>
        <w:ind w:left="1440" w:leftChars="0" w:hanging="360" w:firstLineChars="0"/>
        <w:rPr>
          <w:rFonts w:hint="default" w:ascii="Arial" w:hAnsi="Arial" w:cs="Arial"/>
          <w:sz w:val="21"/>
          <w:szCs w:val="21"/>
        </w:rPr>
      </w:pPr>
      <w:r>
        <w:rPr>
          <w:rFonts w:hint="default" w:ascii="Arial" w:hAnsi="Arial" w:eastAsia="Segoe UI" w:cs="Arial"/>
          <w:i w:val="0"/>
          <w:iCs w:val="0"/>
          <w:caps w:val="0"/>
          <w:spacing w:val="0"/>
          <w:sz w:val="21"/>
          <w:szCs w:val="21"/>
        </w:rPr>
        <w:t>折扣因子γ: 0.99</w:t>
      </w:r>
    </w:p>
    <w:p w14:paraId="4A483CB9">
      <w:pPr>
        <w:keepNext w:val="0"/>
        <w:keepLines w:val="0"/>
        <w:widowControl/>
        <w:numPr>
          <w:ilvl w:val="1"/>
          <w:numId w:val="1"/>
        </w:numPr>
        <w:suppressLineNumbers w:val="0"/>
        <w:spacing w:before="0" w:beforeAutospacing="1" w:after="0" w:afterAutospacing="1"/>
        <w:ind w:left="1440" w:leftChars="0" w:hanging="360" w:firstLineChars="0"/>
        <w:rPr>
          <w:rFonts w:hint="default" w:ascii="Arial" w:hAnsi="Arial" w:cs="Arial"/>
          <w:sz w:val="21"/>
          <w:szCs w:val="21"/>
        </w:rPr>
      </w:pPr>
      <w:r>
        <w:rPr>
          <w:rFonts w:hint="default" w:ascii="Arial" w:hAnsi="Arial" w:eastAsia="Segoe UI" w:cs="Arial"/>
          <w:i w:val="0"/>
          <w:iCs w:val="0"/>
          <w:caps w:val="0"/>
          <w:spacing w:val="0"/>
          <w:sz w:val="21"/>
          <w:szCs w:val="21"/>
        </w:rPr>
        <w:t>软更新系数τ: 0.005</w:t>
      </w:r>
    </w:p>
    <w:p w14:paraId="0EEA1543">
      <w:pPr>
        <w:keepNext w:val="0"/>
        <w:keepLines w:val="0"/>
        <w:widowControl/>
        <w:numPr>
          <w:ilvl w:val="1"/>
          <w:numId w:val="1"/>
        </w:numPr>
        <w:suppressLineNumbers w:val="0"/>
        <w:spacing w:before="0" w:beforeAutospacing="1" w:after="0" w:afterAutospacing="1"/>
        <w:ind w:left="1440" w:leftChars="0" w:hanging="360" w:firstLineChars="0"/>
        <w:rPr>
          <w:rFonts w:hint="default" w:ascii="Arial" w:hAnsi="Arial" w:cs="Arial"/>
          <w:sz w:val="21"/>
          <w:szCs w:val="21"/>
        </w:rPr>
      </w:pPr>
      <w:r>
        <w:rPr>
          <w:rFonts w:hint="default" w:ascii="Arial" w:hAnsi="Arial" w:eastAsia="Segoe UI" w:cs="Arial"/>
          <w:i w:val="0"/>
          <w:iCs w:val="0"/>
          <w:caps w:val="0"/>
          <w:spacing w:val="0"/>
          <w:sz w:val="21"/>
          <w:szCs w:val="21"/>
        </w:rPr>
        <w:t>动作噪声: 正态分布噪声（均值0，标准差0.15）</w:t>
      </w:r>
    </w:p>
    <w:p w14:paraId="1C4B335A">
      <w:pPr>
        <w:pStyle w:val="4"/>
        <w:keepNext w:val="0"/>
        <w:keepLines w:val="0"/>
        <w:widowControl/>
        <w:suppressLineNumbers w:val="0"/>
        <w:spacing w:before="0" w:beforeAutospacing="0" w:after="160" w:afterAutospacing="0"/>
        <w:ind w:left="0" w:right="0" w:firstLine="0"/>
        <w:rPr>
          <w:rFonts w:hint="default" w:ascii="Arial" w:hAnsi="Arial" w:eastAsia="Segoe UI" w:cs="Arial"/>
          <w:i w:val="0"/>
          <w:iCs w:val="0"/>
          <w:caps w:val="0"/>
          <w:spacing w:val="0"/>
          <w:sz w:val="21"/>
          <w:szCs w:val="21"/>
        </w:rPr>
      </w:pPr>
      <w:r>
        <w:rPr>
          <w:rStyle w:val="7"/>
          <w:rFonts w:hint="default" w:ascii="Arial" w:hAnsi="Arial" w:eastAsia="Segoe UI" w:cs="Arial"/>
          <w:i w:val="0"/>
          <w:iCs w:val="0"/>
          <w:caps w:val="0"/>
          <w:spacing w:val="0"/>
          <w:sz w:val="21"/>
          <w:szCs w:val="21"/>
        </w:rPr>
        <w:t>输出</w:t>
      </w:r>
      <w:r>
        <w:rPr>
          <w:rFonts w:hint="default" w:ascii="Arial" w:hAnsi="Arial" w:eastAsia="Segoe UI" w:cs="Arial"/>
          <w:i w:val="0"/>
          <w:iCs w:val="0"/>
          <w:caps w:val="0"/>
          <w:spacing w:val="0"/>
          <w:sz w:val="21"/>
          <w:szCs w:val="21"/>
        </w:rPr>
        <w:t>:</w:t>
      </w:r>
    </w:p>
    <w:p w14:paraId="5355A84E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leftChars="0" w:hanging="360" w:firstLineChars="0"/>
        <w:rPr>
          <w:rFonts w:hint="default" w:ascii="Arial" w:hAnsi="Arial" w:cs="Arial"/>
          <w:sz w:val="21"/>
          <w:szCs w:val="21"/>
        </w:rPr>
      </w:pPr>
      <w:r>
        <w:rPr>
          <w:rStyle w:val="7"/>
          <w:rFonts w:hint="default" w:ascii="Arial" w:hAnsi="Arial" w:eastAsia="Segoe UI" w:cs="Arial"/>
          <w:i w:val="0"/>
          <w:iCs w:val="0"/>
          <w:caps w:val="0"/>
          <w:spacing w:val="0"/>
          <w:sz w:val="21"/>
          <w:szCs w:val="21"/>
        </w:rPr>
        <w:t>训练模型文件</w:t>
      </w:r>
      <w:r>
        <w:rPr>
          <w:rFonts w:hint="default" w:ascii="Arial" w:hAnsi="Arial" w:eastAsia="Segoe UI" w:cs="Arial"/>
          <w:i w:val="0"/>
          <w:iCs w:val="0"/>
          <w:caps w:val="0"/>
          <w:spacing w:val="0"/>
          <w:sz w:val="21"/>
          <w:szCs w:val="21"/>
        </w:rPr>
        <w:t>:</w:t>
      </w:r>
    </w:p>
    <w:p w14:paraId="619DF5C5">
      <w:pPr>
        <w:keepNext w:val="0"/>
        <w:keepLines w:val="0"/>
        <w:widowControl/>
        <w:numPr>
          <w:ilvl w:val="1"/>
          <w:numId w:val="2"/>
        </w:numPr>
        <w:suppressLineNumbers w:val="0"/>
        <w:spacing w:before="0" w:beforeAutospacing="1" w:after="0" w:afterAutospacing="1"/>
        <w:ind w:left="1440" w:leftChars="0" w:hanging="360" w:firstLineChars="0"/>
        <w:rPr>
          <w:rFonts w:hint="default" w:ascii="Arial" w:hAnsi="Arial" w:eastAsia="Segoe UI" w:cs="Arial"/>
          <w:i w:val="0"/>
          <w:iCs w:val="0"/>
          <w:caps w:val="0"/>
          <w:spacing w:val="0"/>
          <w:sz w:val="21"/>
          <w:szCs w:val="21"/>
        </w:rPr>
      </w:pPr>
      <w:r>
        <w:rPr>
          <w:rFonts w:hint="default" w:ascii="Arial" w:hAnsi="Arial" w:eastAsia="Segoe UI" w:cs="Arial"/>
          <w:i w:val="0"/>
          <w:iCs w:val="0"/>
          <w:caps w:val="0"/>
          <w:spacing w:val="0"/>
          <w:sz w:val="21"/>
          <w:szCs w:val="21"/>
        </w:rPr>
        <w:t>weight_predictor_airsim.zip</w:t>
      </w:r>
      <w:r>
        <w:rPr>
          <w:rFonts w:hint="default" w:ascii="Arial" w:hAnsi="Arial" w:eastAsia="Segoe UI" w:cs="Arial"/>
          <w:i w:val="0"/>
          <w:iCs w:val="0"/>
          <w:caps w:val="0"/>
          <w:spacing w:val="0"/>
          <w:sz w:val="21"/>
          <w:szCs w:val="21"/>
        </w:rPr>
        <w:t> - 最终训练完成的DDPG模型（用于APF权重预测）</w:t>
      </w:r>
    </w:p>
    <w:p w14:paraId="63EDC1D8">
      <w:pPr>
        <w:keepNext w:val="0"/>
        <w:keepLines w:val="0"/>
        <w:widowControl/>
        <w:numPr>
          <w:ilvl w:val="1"/>
          <w:numId w:val="2"/>
        </w:numPr>
        <w:suppressLineNumbers w:val="0"/>
        <w:spacing w:before="0" w:beforeAutospacing="1" w:after="0" w:afterAutospacing="1"/>
        <w:ind w:left="1440" w:leftChars="0" w:hanging="360" w:firstLineChars="0"/>
        <w:rPr>
          <w:rFonts w:hint="default" w:ascii="Arial" w:hAnsi="Arial" w:eastAsia="Segoe UI" w:cs="Arial"/>
          <w:i w:val="0"/>
          <w:iCs w:val="0"/>
          <w:caps w:val="0"/>
          <w:spacing w:val="0"/>
          <w:sz w:val="21"/>
          <w:szCs w:val="21"/>
        </w:rPr>
      </w:pPr>
      <w:r>
        <w:rPr>
          <w:rFonts w:hint="default" w:ascii="Arial" w:hAnsi="Arial" w:eastAsia="Segoe UI" w:cs="Arial"/>
          <w:i w:val="0"/>
          <w:iCs w:val="0"/>
          <w:caps w:val="0"/>
          <w:spacing w:val="0"/>
          <w:sz w:val="21"/>
          <w:szCs w:val="21"/>
        </w:rPr>
        <w:t>best_model.zip</w:t>
      </w:r>
      <w:r>
        <w:rPr>
          <w:rFonts w:hint="default" w:ascii="Arial" w:hAnsi="Arial" w:eastAsia="Segoe UI" w:cs="Arial"/>
          <w:i w:val="0"/>
          <w:iCs w:val="0"/>
          <w:caps w:val="0"/>
          <w:spacing w:val="0"/>
          <w:sz w:val="21"/>
          <w:szCs w:val="21"/>
        </w:rPr>
        <w:t> - 训练过程中最佳奖励性能的模型</w:t>
      </w:r>
    </w:p>
    <w:p w14:paraId="4DA14C68">
      <w:pPr>
        <w:keepNext w:val="0"/>
        <w:keepLines w:val="0"/>
        <w:widowControl/>
        <w:numPr>
          <w:ilvl w:val="1"/>
          <w:numId w:val="2"/>
        </w:numPr>
        <w:suppressLineNumbers w:val="0"/>
        <w:spacing w:before="0" w:beforeAutospacing="1" w:after="0" w:afterAutospacing="1"/>
        <w:ind w:left="1440" w:leftChars="0" w:hanging="360" w:firstLineChars="0"/>
        <w:rPr>
          <w:rFonts w:hint="default" w:ascii="Arial" w:hAnsi="Arial" w:eastAsia="Segoe UI" w:cs="Arial"/>
          <w:i w:val="0"/>
          <w:iCs w:val="0"/>
          <w:caps w:val="0"/>
          <w:spacing w:val="0"/>
          <w:sz w:val="21"/>
          <w:szCs w:val="21"/>
        </w:rPr>
      </w:pPr>
      <w:r>
        <w:rPr>
          <w:rFonts w:hint="default" w:ascii="Arial" w:hAnsi="Arial" w:eastAsia="Segoe UI" w:cs="Arial"/>
          <w:i w:val="0"/>
          <w:iCs w:val="0"/>
          <w:caps w:val="0"/>
          <w:spacing w:val="0"/>
          <w:sz w:val="21"/>
          <w:szCs w:val="21"/>
        </w:rPr>
        <w:t>checkpoint_*.zip</w:t>
      </w:r>
      <w:r>
        <w:rPr>
          <w:rFonts w:hint="default" w:ascii="Arial" w:hAnsi="Arial" w:eastAsia="Segoe UI" w:cs="Arial"/>
          <w:i w:val="0"/>
          <w:iCs w:val="0"/>
          <w:caps w:val="0"/>
          <w:spacing w:val="0"/>
          <w:sz w:val="21"/>
          <w:szCs w:val="21"/>
        </w:rPr>
        <w:t> - 训练过程中的检查点模型文件（每1000步保存一次）</w:t>
      </w:r>
    </w:p>
    <w:p w14:paraId="5A164FD6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leftChars="0" w:hanging="360" w:firstLineChars="0"/>
        <w:rPr>
          <w:rFonts w:hint="default" w:ascii="Arial" w:hAnsi="Arial" w:cs="Arial"/>
          <w:sz w:val="21"/>
          <w:szCs w:val="21"/>
        </w:rPr>
      </w:pPr>
      <w:r>
        <w:rPr>
          <w:rStyle w:val="7"/>
          <w:rFonts w:hint="default" w:ascii="Arial" w:hAnsi="Arial" w:eastAsia="Segoe UI" w:cs="Arial"/>
          <w:i w:val="0"/>
          <w:iCs w:val="0"/>
          <w:caps w:val="0"/>
          <w:spacing w:val="0"/>
          <w:sz w:val="21"/>
          <w:szCs w:val="21"/>
        </w:rPr>
        <w:t>模型功能</w:t>
      </w:r>
      <w:r>
        <w:rPr>
          <w:rFonts w:hint="default" w:ascii="Arial" w:hAnsi="Arial" w:eastAsia="Segoe UI" w:cs="Arial"/>
          <w:i w:val="0"/>
          <w:iCs w:val="0"/>
          <w:caps w:val="0"/>
          <w:spacing w:val="0"/>
          <w:sz w:val="21"/>
          <w:szCs w:val="21"/>
        </w:rPr>
        <w:t>: 训练好的模型可以根据当前环境状态（18维）预测最优的APF权重系数（5维），用于指导多无人机协同探索任务中的路径规划和避障行为</w:t>
      </w:r>
    </w:p>
    <w:p w14:paraId="4620CEE3">
      <w:pPr>
        <w:pStyle w:val="4"/>
        <w:keepNext w:val="0"/>
        <w:keepLines w:val="0"/>
        <w:widowControl/>
        <w:suppressLineNumbers w:val="0"/>
        <w:spacing w:before="0" w:beforeAutospacing="0" w:after="160" w:afterAutospacing="0"/>
        <w:ind w:left="0" w:right="0" w:firstLine="0"/>
        <w:rPr>
          <w:rFonts w:hint="default" w:ascii="Arial" w:hAnsi="Arial" w:eastAsia="Segoe UI" w:cs="Arial"/>
          <w:i w:val="0"/>
          <w:iCs w:val="0"/>
          <w:caps w:val="0"/>
          <w:spacing w:val="0"/>
          <w:sz w:val="21"/>
          <w:szCs w:val="21"/>
        </w:rPr>
      </w:pPr>
      <w:r>
        <w:rPr>
          <w:rStyle w:val="7"/>
          <w:rFonts w:hint="default" w:ascii="Arial" w:hAnsi="Arial" w:eastAsia="Segoe UI" w:cs="Arial"/>
          <w:i w:val="0"/>
          <w:iCs w:val="0"/>
          <w:caps w:val="0"/>
          <w:spacing w:val="0"/>
          <w:sz w:val="21"/>
          <w:szCs w:val="21"/>
        </w:rPr>
        <w:t>实验流程</w:t>
      </w:r>
      <w:r>
        <w:rPr>
          <w:rFonts w:hint="default" w:ascii="Arial" w:hAnsi="Arial" w:eastAsia="Segoe UI" w:cs="Arial"/>
          <w:i w:val="0"/>
          <w:iCs w:val="0"/>
          <w:caps w:val="0"/>
          <w:spacing w:val="0"/>
          <w:sz w:val="21"/>
          <w:szCs w:val="21"/>
        </w:rPr>
        <w:t>:</w:t>
      </w:r>
    </w:p>
    <w:p w14:paraId="52312FB3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leftChars="0" w:hanging="360" w:firstLineChars="0"/>
        <w:rPr>
          <w:rFonts w:hint="default" w:ascii="Arial" w:hAnsi="Arial" w:cs="Arial"/>
          <w:sz w:val="21"/>
          <w:szCs w:val="21"/>
        </w:rPr>
      </w:pPr>
      <w:r>
        <w:rPr>
          <w:rFonts w:hint="default" w:ascii="Arial" w:hAnsi="Arial" w:eastAsia="Segoe UI" w:cs="Arial"/>
          <w:i w:val="0"/>
          <w:iCs w:val="0"/>
          <w:caps w:val="0"/>
          <w:spacing w:val="0"/>
          <w:sz w:val="21"/>
          <w:szCs w:val="21"/>
        </w:rPr>
        <w:t>启动Unity AirSim仿真环境</w:t>
      </w:r>
      <w:r>
        <w:rPr>
          <w:rFonts w:hint="eastAsia" w:ascii="Arial" w:hAnsi="Arial" w:eastAsia="宋体" w:cs="Arial"/>
          <w:i w:val="0"/>
          <w:iCs w:val="0"/>
          <w:caps w:val="0"/>
          <w:spacing w:val="0"/>
          <w:sz w:val="21"/>
          <w:szCs w:val="21"/>
          <w:lang w:eastAsia="zh-CN"/>
        </w:rPr>
        <w:t>（</w:t>
      </w:r>
      <w:r>
        <w:rPr>
          <w:rFonts w:hint="eastAsia" w:ascii="Arial" w:hAnsi="Arial" w:eastAsia="宋体" w:cs="Arial"/>
          <w:i w:val="0"/>
          <w:iCs w:val="0"/>
          <w:caps w:val="0"/>
          <w:spacing w:val="0"/>
          <w:sz w:val="21"/>
          <w:szCs w:val="21"/>
          <w:lang w:val="en-US" w:eastAsia="zh-CN"/>
        </w:rPr>
        <w:t>./start.bat</w:t>
      </w:r>
      <w:r>
        <w:rPr>
          <w:rFonts w:hint="eastAsia" w:ascii="Arial" w:hAnsi="Arial" w:eastAsia="宋体" w:cs="Arial"/>
          <w:i w:val="0"/>
          <w:iCs w:val="0"/>
          <w:caps w:val="0"/>
          <w:spacing w:val="0"/>
          <w:sz w:val="21"/>
          <w:szCs w:val="21"/>
          <w:lang w:eastAsia="zh-CN"/>
        </w:rPr>
        <w:t>）</w:t>
      </w:r>
    </w:p>
    <w:p w14:paraId="7C940245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leftChars="0" w:hanging="360" w:firstLineChars="0"/>
        <w:rPr>
          <w:rFonts w:hint="default" w:ascii="Arial" w:hAnsi="Arial" w:cs="Arial"/>
          <w:sz w:val="21"/>
          <w:szCs w:val="21"/>
        </w:rPr>
      </w:pPr>
      <w:r>
        <w:rPr>
          <w:rFonts w:hint="default" w:ascii="Arial" w:hAnsi="Arial" w:eastAsia="Segoe UI" w:cs="Arial"/>
          <w:i w:val="0"/>
          <w:iCs w:val="0"/>
          <w:caps w:val="0"/>
          <w:spacing w:val="0"/>
          <w:sz w:val="21"/>
          <w:szCs w:val="21"/>
        </w:rPr>
        <w:t>初始化AlgorithmServer，连接4台无人机</w:t>
      </w:r>
    </w:p>
    <w:p w14:paraId="61A00E49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leftChars="0" w:hanging="360" w:firstLineChars="0"/>
        <w:rPr>
          <w:rFonts w:hint="default" w:ascii="Arial" w:hAnsi="Arial" w:cs="Arial"/>
          <w:sz w:val="21"/>
          <w:szCs w:val="21"/>
        </w:rPr>
      </w:pPr>
      <w:r>
        <w:rPr>
          <w:rFonts w:hint="default" w:ascii="Arial" w:hAnsi="Arial" w:eastAsia="Segoe UI" w:cs="Arial"/>
          <w:i w:val="0"/>
          <w:iCs w:val="0"/>
          <w:caps w:val="0"/>
          <w:spacing w:val="0"/>
          <w:sz w:val="21"/>
          <w:szCs w:val="21"/>
        </w:rPr>
        <w:t>启动无人机任务和算法线程</w:t>
      </w:r>
    </w:p>
    <w:p w14:paraId="06A6CB4C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leftChars="0" w:hanging="360" w:firstLineChars="0"/>
        <w:rPr>
          <w:rFonts w:hint="default" w:ascii="Arial" w:hAnsi="Arial" w:cs="Arial"/>
          <w:sz w:val="21"/>
          <w:szCs w:val="21"/>
        </w:rPr>
      </w:pPr>
      <w:r>
        <w:rPr>
          <w:rFonts w:hint="default" w:ascii="Arial" w:hAnsi="Arial" w:eastAsia="Segoe UI" w:cs="Arial"/>
          <w:i w:val="0"/>
          <w:iCs w:val="0"/>
          <w:caps w:val="0"/>
          <w:spacing w:val="0"/>
          <w:sz w:val="21"/>
          <w:szCs w:val="21"/>
        </w:rPr>
        <w:t>创建SimpleWeightEnv训练环境</w:t>
      </w:r>
    </w:p>
    <w:p w14:paraId="7D633D3F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leftChars="0" w:hanging="360" w:firstLineChars="0"/>
        <w:rPr>
          <w:rFonts w:hint="default" w:ascii="Arial" w:hAnsi="Arial" w:cs="Arial"/>
          <w:sz w:val="21"/>
          <w:szCs w:val="21"/>
        </w:rPr>
      </w:pPr>
      <w:r>
        <w:rPr>
          <w:rFonts w:hint="default" w:ascii="Arial" w:hAnsi="Arial" w:eastAsia="Segoe UI" w:cs="Arial"/>
          <w:i w:val="0"/>
          <w:iCs w:val="0"/>
          <w:caps w:val="0"/>
          <w:spacing w:val="0"/>
          <w:sz w:val="21"/>
          <w:szCs w:val="21"/>
        </w:rPr>
        <w:t>初始化DDPG模型（Actor-Critic架构）</w:t>
      </w:r>
    </w:p>
    <w:p w14:paraId="7BA25F28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leftChars="0" w:hanging="360" w:firstLineChars="0"/>
        <w:rPr>
          <w:rFonts w:hint="default" w:ascii="Arial" w:hAnsi="Arial" w:cs="Arial"/>
          <w:sz w:val="21"/>
          <w:szCs w:val="21"/>
        </w:rPr>
      </w:pPr>
      <w:r>
        <w:rPr>
          <w:rFonts w:hint="default" w:ascii="Arial" w:hAnsi="Arial" w:eastAsia="Segoe UI" w:cs="Arial"/>
          <w:i w:val="0"/>
          <w:iCs w:val="0"/>
          <w:caps w:val="0"/>
          <w:spacing w:val="0"/>
          <w:sz w:val="21"/>
          <w:szCs w:val="21"/>
        </w:rPr>
        <w:t>执行训练循环:</w:t>
      </w:r>
    </w:p>
    <w:p w14:paraId="7CB73698">
      <w:pPr>
        <w:keepNext w:val="0"/>
        <w:keepLines w:val="0"/>
        <w:widowControl/>
        <w:numPr>
          <w:ilvl w:val="1"/>
          <w:numId w:val="2"/>
        </w:numPr>
        <w:suppressLineNumbers w:val="0"/>
        <w:spacing w:before="0" w:beforeAutospacing="1" w:after="0" w:afterAutospacing="1"/>
        <w:ind w:left="1440" w:leftChars="0" w:hanging="360" w:firstLineChars="0"/>
        <w:rPr>
          <w:rFonts w:hint="default" w:ascii="Arial" w:hAnsi="Arial" w:cs="Arial"/>
          <w:sz w:val="21"/>
          <w:szCs w:val="21"/>
        </w:rPr>
      </w:pPr>
      <w:r>
        <w:rPr>
          <w:rFonts w:hint="default" w:ascii="Arial" w:hAnsi="Arial" w:eastAsia="Segoe UI" w:cs="Arial"/>
          <w:i w:val="0"/>
          <w:iCs w:val="0"/>
          <w:caps w:val="0"/>
          <w:spacing w:val="0"/>
          <w:sz w:val="21"/>
          <w:szCs w:val="21"/>
        </w:rPr>
        <w:t>获取当前环境状态（18维）</w:t>
      </w:r>
    </w:p>
    <w:p w14:paraId="68104939">
      <w:pPr>
        <w:keepNext w:val="0"/>
        <w:keepLines w:val="0"/>
        <w:widowControl/>
        <w:numPr>
          <w:ilvl w:val="1"/>
          <w:numId w:val="2"/>
        </w:numPr>
        <w:suppressLineNumbers w:val="0"/>
        <w:spacing w:before="0" w:beforeAutospacing="1" w:after="0" w:afterAutospacing="1"/>
        <w:ind w:left="1440" w:leftChars="0" w:hanging="360" w:firstLineChars="0"/>
        <w:rPr>
          <w:rFonts w:hint="default" w:ascii="Arial" w:hAnsi="Arial" w:cs="Arial"/>
          <w:sz w:val="21"/>
          <w:szCs w:val="21"/>
        </w:rPr>
      </w:pPr>
      <w:r>
        <w:rPr>
          <w:rFonts w:hint="default" w:ascii="Arial" w:hAnsi="Arial" w:eastAsia="Segoe UI" w:cs="Arial"/>
          <w:i w:val="0"/>
          <w:iCs w:val="0"/>
          <w:caps w:val="0"/>
          <w:spacing w:val="0"/>
          <w:sz w:val="21"/>
          <w:szCs w:val="21"/>
        </w:rPr>
        <w:t>DDPG模型预测权重系数（5维）</w:t>
      </w:r>
      <w:bookmarkStart w:id="0" w:name="_GoBack"/>
      <w:bookmarkEnd w:id="0"/>
    </w:p>
    <w:p w14:paraId="0C22CF23">
      <w:pPr>
        <w:keepNext w:val="0"/>
        <w:keepLines w:val="0"/>
        <w:widowControl/>
        <w:numPr>
          <w:ilvl w:val="1"/>
          <w:numId w:val="2"/>
        </w:numPr>
        <w:suppressLineNumbers w:val="0"/>
        <w:spacing w:before="0" w:beforeAutospacing="1" w:after="0" w:afterAutospacing="1"/>
        <w:ind w:left="1440" w:leftChars="0" w:hanging="360" w:firstLineChars="0"/>
        <w:rPr>
          <w:rFonts w:hint="default" w:ascii="Arial" w:hAnsi="Arial" w:cs="Arial"/>
          <w:sz w:val="21"/>
          <w:szCs w:val="21"/>
        </w:rPr>
      </w:pPr>
      <w:r>
        <w:rPr>
          <w:rFonts w:hint="default" w:ascii="Arial" w:hAnsi="Arial" w:eastAsia="Segoe UI" w:cs="Arial"/>
          <w:i w:val="0"/>
          <w:iCs w:val="0"/>
          <w:caps w:val="0"/>
          <w:spacing w:val="0"/>
          <w:sz w:val="21"/>
          <w:szCs w:val="21"/>
        </w:rPr>
        <w:t>将权重应用到APF算法</w:t>
      </w:r>
    </w:p>
    <w:p w14:paraId="1FF80AF6">
      <w:pPr>
        <w:keepNext w:val="0"/>
        <w:keepLines w:val="0"/>
        <w:widowControl/>
        <w:numPr>
          <w:ilvl w:val="1"/>
          <w:numId w:val="2"/>
        </w:numPr>
        <w:suppressLineNumbers w:val="0"/>
        <w:spacing w:before="0" w:beforeAutospacing="1" w:after="0" w:afterAutospacing="1"/>
        <w:ind w:left="1440" w:leftChars="0" w:hanging="360" w:firstLineChars="0"/>
        <w:rPr>
          <w:rFonts w:hint="default" w:ascii="Arial" w:hAnsi="Arial" w:cs="Arial"/>
          <w:sz w:val="21"/>
          <w:szCs w:val="21"/>
        </w:rPr>
      </w:pPr>
      <w:r>
        <w:rPr>
          <w:rFonts w:hint="default" w:ascii="Arial" w:hAnsi="Arial" w:eastAsia="Segoe UI" w:cs="Arial"/>
          <w:i w:val="0"/>
          <w:iCs w:val="0"/>
          <w:caps w:val="0"/>
          <w:spacing w:val="0"/>
          <w:sz w:val="21"/>
          <w:szCs w:val="21"/>
        </w:rPr>
        <w:t>执行动作并观察奖励</w:t>
      </w:r>
    </w:p>
    <w:p w14:paraId="4BA6481B">
      <w:pPr>
        <w:keepNext w:val="0"/>
        <w:keepLines w:val="0"/>
        <w:widowControl/>
        <w:numPr>
          <w:ilvl w:val="1"/>
          <w:numId w:val="2"/>
        </w:numPr>
        <w:suppressLineNumbers w:val="0"/>
        <w:spacing w:before="0" w:beforeAutospacing="1" w:after="0" w:afterAutospacing="1"/>
        <w:ind w:left="1440" w:leftChars="0" w:hanging="360" w:firstLineChars="0"/>
        <w:rPr>
          <w:rFonts w:hint="default" w:ascii="Arial" w:hAnsi="Arial" w:cs="Arial"/>
          <w:sz w:val="21"/>
          <w:szCs w:val="21"/>
        </w:rPr>
      </w:pPr>
      <w:r>
        <w:rPr>
          <w:rFonts w:hint="default" w:ascii="Arial" w:hAnsi="Arial" w:eastAsia="Segoe UI" w:cs="Arial"/>
          <w:i w:val="0"/>
          <w:iCs w:val="0"/>
          <w:caps w:val="0"/>
          <w:spacing w:val="0"/>
          <w:sz w:val="21"/>
          <w:szCs w:val="21"/>
        </w:rPr>
        <w:t>更新DDPG模型参数</w:t>
      </w:r>
    </w:p>
    <w:p w14:paraId="42206C0F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leftChars="0" w:hanging="360" w:firstLineChars="0"/>
        <w:rPr>
          <w:rFonts w:hint="default" w:ascii="Arial" w:hAnsi="Arial" w:cs="Arial"/>
          <w:sz w:val="21"/>
          <w:szCs w:val="21"/>
        </w:rPr>
      </w:pPr>
      <w:r>
        <w:rPr>
          <w:rFonts w:hint="default" w:ascii="Arial" w:hAnsi="Arial" w:eastAsia="Segoe UI" w:cs="Arial"/>
          <w:i w:val="0"/>
          <w:iCs w:val="0"/>
          <w:caps w:val="0"/>
          <w:spacing w:val="0"/>
          <w:sz w:val="21"/>
          <w:szCs w:val="21"/>
        </w:rPr>
        <w:t>保存训练完成的模型</w:t>
      </w:r>
    </w:p>
    <w:p w14:paraId="5C765A81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leftChars="0" w:hanging="360" w:firstLineChars="0"/>
        <w:rPr>
          <w:rFonts w:hint="default" w:ascii="Arial" w:hAnsi="Arial" w:cs="Arial"/>
          <w:sz w:val="21"/>
          <w:szCs w:val="21"/>
        </w:rPr>
      </w:pPr>
      <w:r>
        <w:rPr>
          <w:rFonts w:hint="default" w:ascii="Arial" w:hAnsi="Arial" w:eastAsia="Segoe UI" w:cs="Arial"/>
          <w:i w:val="0"/>
          <w:iCs w:val="0"/>
          <w:caps w:val="0"/>
          <w:spacing w:val="0"/>
          <w:sz w:val="21"/>
          <w:szCs w:val="21"/>
        </w:rPr>
        <w:t>清理资源并结束训练</w:t>
      </w:r>
    </w:p>
    <w:p w14:paraId="33ED9A4E">
      <w:pPr>
        <w:pStyle w:val="4"/>
        <w:keepNext w:val="0"/>
        <w:keepLines w:val="0"/>
        <w:widowControl/>
        <w:suppressLineNumbers w:val="0"/>
        <w:spacing w:before="0" w:beforeAutospacing="0" w:after="160" w:afterAutospacing="0"/>
        <w:ind w:left="0" w:right="0" w:firstLine="0"/>
        <w:rPr>
          <w:rFonts w:hint="default" w:ascii="Arial" w:hAnsi="Arial" w:eastAsia="Segoe UI" w:cs="Arial"/>
          <w:i w:val="0"/>
          <w:iCs w:val="0"/>
          <w:caps w:val="0"/>
          <w:spacing w:val="0"/>
          <w:sz w:val="21"/>
          <w:szCs w:val="21"/>
        </w:rPr>
      </w:pPr>
      <w:r>
        <w:rPr>
          <w:rStyle w:val="7"/>
          <w:rFonts w:hint="default" w:ascii="Arial" w:hAnsi="Arial" w:eastAsia="Segoe UI" w:cs="Arial"/>
          <w:i w:val="0"/>
          <w:iCs w:val="0"/>
          <w:caps w:val="0"/>
          <w:spacing w:val="0"/>
          <w:sz w:val="21"/>
          <w:szCs w:val="21"/>
        </w:rPr>
        <w:t>关键技术</w:t>
      </w:r>
      <w:r>
        <w:rPr>
          <w:rFonts w:hint="default" w:ascii="Arial" w:hAnsi="Arial" w:eastAsia="Segoe UI" w:cs="Arial"/>
          <w:i w:val="0"/>
          <w:iCs w:val="0"/>
          <w:caps w:val="0"/>
          <w:spacing w:val="0"/>
          <w:sz w:val="21"/>
          <w:szCs w:val="21"/>
        </w:rPr>
        <w:t>:</w:t>
      </w:r>
    </w:p>
    <w:p w14:paraId="6F6ACBE9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  <w:rPr>
          <w:rFonts w:hint="default" w:ascii="Arial" w:hAnsi="Arial" w:cs="Arial"/>
          <w:sz w:val="21"/>
          <w:szCs w:val="21"/>
        </w:rPr>
      </w:pPr>
      <w:r>
        <w:rPr>
          <w:rFonts w:hint="default" w:ascii="Arial" w:hAnsi="Arial" w:eastAsia="Segoe UI" w:cs="Arial"/>
          <w:i w:val="0"/>
          <w:iCs w:val="0"/>
          <w:caps w:val="0"/>
          <w:spacing w:val="0"/>
          <w:sz w:val="21"/>
          <w:szCs w:val="21"/>
        </w:rPr>
        <w:t>强化学习算法: DDPG (Deep Deterministic Policy Gradient)</w:t>
      </w:r>
    </w:p>
    <w:p w14:paraId="21667F95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  <w:rPr>
          <w:rFonts w:hint="default" w:ascii="Arial" w:hAnsi="Arial" w:cs="Arial"/>
          <w:sz w:val="21"/>
          <w:szCs w:val="21"/>
        </w:rPr>
      </w:pPr>
      <w:r>
        <w:rPr>
          <w:rFonts w:hint="default" w:ascii="Arial" w:hAnsi="Arial" w:eastAsia="Segoe UI" w:cs="Arial"/>
          <w:i w:val="0"/>
          <w:iCs w:val="0"/>
          <w:caps w:val="0"/>
          <w:spacing w:val="0"/>
          <w:sz w:val="21"/>
          <w:szCs w:val="21"/>
        </w:rPr>
        <w:t>路径规划算法: APF (Artificial Potential Field)</w:t>
      </w:r>
    </w:p>
    <w:p w14:paraId="2683ABC6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  <w:rPr>
          <w:rFonts w:hint="default" w:ascii="Arial" w:hAnsi="Arial" w:cs="Arial"/>
          <w:sz w:val="21"/>
          <w:szCs w:val="21"/>
        </w:rPr>
      </w:pPr>
      <w:r>
        <w:rPr>
          <w:rFonts w:hint="default" w:ascii="Arial" w:hAnsi="Arial" w:eastAsia="Segoe UI" w:cs="Arial"/>
          <w:i w:val="0"/>
          <w:iCs w:val="0"/>
          <w:caps w:val="0"/>
          <w:spacing w:val="0"/>
          <w:sz w:val="21"/>
          <w:szCs w:val="21"/>
        </w:rPr>
        <w:t>仿真平台: Unity AirSim</w:t>
      </w:r>
    </w:p>
    <w:p w14:paraId="18CDFB43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  <w:rPr>
          <w:rFonts w:hint="default" w:ascii="Arial" w:hAnsi="Arial" w:cs="Arial"/>
          <w:sz w:val="21"/>
          <w:szCs w:val="21"/>
        </w:rPr>
      </w:pPr>
      <w:r>
        <w:rPr>
          <w:rFonts w:hint="default" w:ascii="Arial" w:hAnsi="Arial" w:eastAsia="Segoe UI" w:cs="Arial"/>
          <w:i w:val="0"/>
          <w:iCs w:val="0"/>
          <w:caps w:val="0"/>
          <w:spacing w:val="0"/>
          <w:sz w:val="21"/>
          <w:szCs w:val="21"/>
        </w:rPr>
        <w:t>训练框架: Stable-Baselines3</w:t>
      </w:r>
    </w:p>
    <w:p w14:paraId="1D888D65">
      <w:pPr>
        <w:rPr>
          <w:rFonts w:hint="default" w:ascii="Arial" w:hAnsi="Arial" w:cs="Arial"/>
          <w:sz w:val="21"/>
          <w:szCs w:val="21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monospace)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DDAF5BA4"/>
    <w:multiLevelType w:val="multilevel"/>
    <w:tmpl w:val="DDAF5BA4"/>
    <w:lvl w:ilvl="0" w:tentative="0">
      <w:start w:val="1"/>
      <w:numFmt w:val="bullet"/>
      <w:suff w:val="space"/>
      <w:lvlText w:val=""/>
      <w:lvlJc w:val="left"/>
      <w:pPr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275D08CA"/>
    <w:multiLevelType w:val="multilevel"/>
    <w:tmpl w:val="275D08CA"/>
    <w:lvl w:ilvl="0" w:tentative="0">
      <w:start w:val="1"/>
      <w:numFmt w:val="decimal"/>
      <w:suff w:val="space"/>
      <w:lvlText w:val="%1."/>
      <w:lvlJc w:val="left"/>
      <w:pPr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2">
    <w:nsid w:val="4995DD59"/>
    <w:multiLevelType w:val="multilevel"/>
    <w:tmpl w:val="4995DD59"/>
    <w:lvl w:ilvl="0" w:tentative="0">
      <w:start w:val="1"/>
      <w:numFmt w:val="bullet"/>
      <w:suff w:val="space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">
    <w:nsid w:val="60797A90"/>
    <w:multiLevelType w:val="multilevel"/>
    <w:tmpl w:val="60797A9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7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25A71A3D"/>
    <w:rsid w:val="2D796670"/>
    <w:rsid w:val="2E1947FC"/>
    <w:rsid w:val="762445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character" w:default="1" w:styleId="6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(Web)"/>
    <w:basedOn w:val="1"/>
    <w:uiPriority w:val="0"/>
    <w:rPr>
      <w:sz w:val="24"/>
    </w:rPr>
  </w:style>
  <w:style w:type="character" w:styleId="7">
    <w:name w:val="Strong"/>
    <w:basedOn w:val="6"/>
    <w:qFormat/>
    <w:uiPriority w:val="0"/>
    <w:rPr>
      <w:b/>
    </w:rPr>
  </w:style>
  <w:style w:type="character" w:styleId="8">
    <w:name w:val="HTML Code"/>
    <w:basedOn w:val="6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842</Words>
  <Characters>1358</Characters>
  <Lines>0</Lines>
  <Paragraphs>0</Paragraphs>
  <TotalTime>2</TotalTime>
  <ScaleCrop>false</ScaleCrop>
  <LinksUpToDate>false</LinksUpToDate>
  <CharactersWithSpaces>1551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2025-11-05T05:49:10Z</dcterms:created>
  <dc:creator>tenb6</dc:creator>
  <cp:lastModifiedBy>妖尾</cp:lastModifiedBy>
  <dcterms:modified xsi:type="dcterms:W3CDTF">2025-11-05T05:52:47Z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KSOTemplateDocerSaveRecord">
    <vt:lpwstr>eyJoZGlkIjoiODk3ODYxNTdjNGY5N2Y2MzNjNDI1ODA1MWU0NTUyOTUiLCJ1c2VySWQiOiIzMDgwNzY3OTgifQ==</vt:lpwstr>
  </property>
  <property fmtid="{D5CDD505-2E9C-101B-9397-08002B2CF9AE}" pid="4" name="ICV">
    <vt:lpwstr>9C3022A8261A47B592B9F58F7C5C7829_12</vt:lpwstr>
  </property>
</Properties>
</file>