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ABA9" w14:textId="77777777" w:rsidR="00620CE7" w:rsidRDefault="00620CE7" w:rsidP="00620CE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4C52965" w14:textId="77777777" w:rsidR="00620CE7" w:rsidRDefault="00620CE7" w:rsidP="00620CE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AD1C79B" w14:textId="77777777" w:rsidR="00620CE7" w:rsidRDefault="00620CE7" w:rsidP="00620CE7">
      <w:r>
        <w:t>\</w:t>
      </w:r>
      <w:proofErr w:type="spellStart"/>
      <w:proofErr w:type="gramStart"/>
      <w:r>
        <w:t>usepackage</w:t>
      </w:r>
      <w:proofErr w:type="spellEnd"/>
      <w:proofErr w:type="gramEnd"/>
      <w:r>
        <w:t>[margin=1</w:t>
      </w:r>
      <w:proofErr w:type="gramStart"/>
      <w:r>
        <w:t>in]{</w:t>
      </w:r>
      <w:proofErr w:type="gramEnd"/>
      <w:r>
        <w:t>geometry}</w:t>
      </w:r>
    </w:p>
    <w:p w14:paraId="0CE373D5" w14:textId="77777777" w:rsidR="00620CE7" w:rsidRDefault="00620CE7" w:rsidP="00620CE7">
      <w:r>
        <w:t>\</w:t>
      </w:r>
      <w:proofErr w:type="spellStart"/>
      <w:proofErr w:type="gramStart"/>
      <w:r>
        <w:t>usepackage</w:t>
      </w:r>
      <w:proofErr w:type="spellEnd"/>
      <w:proofErr w:type="gramEnd"/>
      <w:r>
        <w:t>{</w:t>
      </w:r>
      <w:proofErr w:type="spellStart"/>
      <w:r>
        <w:t>xcolor</w:t>
      </w:r>
      <w:proofErr w:type="spellEnd"/>
      <w:r>
        <w:t>}</w:t>
      </w:r>
    </w:p>
    <w:p w14:paraId="0CDF62DC" w14:textId="77777777" w:rsidR="00620CE7" w:rsidRDefault="00620CE7" w:rsidP="00620CE7">
      <w:r>
        <w:t>\</w:t>
      </w:r>
      <w:proofErr w:type="spellStart"/>
      <w:proofErr w:type="gramStart"/>
      <w:r>
        <w:t>usepackage</w:t>
      </w:r>
      <w:proofErr w:type="spellEnd"/>
      <w:proofErr w:type="gramEnd"/>
      <w:r>
        <w:t>{</w:t>
      </w:r>
      <w:proofErr w:type="spellStart"/>
      <w:r>
        <w:t>titlesec</w:t>
      </w:r>
      <w:proofErr w:type="spellEnd"/>
      <w:r>
        <w:t>}</w:t>
      </w:r>
    </w:p>
    <w:p w14:paraId="70E05967" w14:textId="77777777" w:rsidR="00620CE7" w:rsidRDefault="00620CE7" w:rsidP="00620CE7">
      <w:r>
        <w:t>\</w:t>
      </w:r>
      <w:proofErr w:type="spellStart"/>
      <w:proofErr w:type="gramStart"/>
      <w:r>
        <w:t>usepackage</w:t>
      </w:r>
      <w:proofErr w:type="spellEnd"/>
      <w:proofErr w:type="gramEnd"/>
      <w:r>
        <w:t>{</w:t>
      </w:r>
      <w:proofErr w:type="spellStart"/>
      <w:r>
        <w:t>microtype</w:t>
      </w:r>
      <w:proofErr w:type="spellEnd"/>
      <w:r>
        <w:t>}</w:t>
      </w:r>
    </w:p>
    <w:p w14:paraId="69D2A932" w14:textId="77777777" w:rsidR="00620CE7" w:rsidRDefault="00620CE7" w:rsidP="00620CE7"/>
    <w:p w14:paraId="51B1C8D7" w14:textId="77777777" w:rsidR="00620CE7" w:rsidRDefault="00620CE7" w:rsidP="00620CE7">
      <w:r>
        <w:t>% Define a custom color for the heading to match the original style</w:t>
      </w:r>
    </w:p>
    <w:p w14:paraId="2C72CC9A" w14:textId="77777777" w:rsidR="00620CE7" w:rsidRDefault="00620CE7" w:rsidP="00620CE7">
      <w:r>
        <w:t>\</w:t>
      </w:r>
      <w:proofErr w:type="spellStart"/>
      <w:proofErr w:type="gramStart"/>
      <w:r>
        <w:t>definecolor</w:t>
      </w:r>
      <w:proofErr w:type="spellEnd"/>
      <w:proofErr w:type="gramEnd"/>
      <w:r>
        <w:t>{</w:t>
      </w:r>
      <w:proofErr w:type="spellStart"/>
      <w:r>
        <w:t>headingpink</w:t>
      </w:r>
      <w:proofErr w:type="spellEnd"/>
      <w:r>
        <w:t>}{HTML}{E0115F}</w:t>
      </w:r>
    </w:p>
    <w:p w14:paraId="4B200A62" w14:textId="77777777" w:rsidR="00620CE7" w:rsidRDefault="00620CE7" w:rsidP="00620CE7"/>
    <w:p w14:paraId="273B34A9" w14:textId="77777777" w:rsidR="00620CE7" w:rsidRDefault="00620CE7" w:rsidP="00620CE7">
      <w:r>
        <w:t>% Title formatting</w:t>
      </w:r>
    </w:p>
    <w:p w14:paraId="255FEFD1" w14:textId="77777777" w:rsidR="00620CE7" w:rsidRDefault="00620CE7" w:rsidP="00620CE7">
      <w:r>
        <w:t>\</w:t>
      </w:r>
      <w:proofErr w:type="spellStart"/>
      <w:proofErr w:type="gramStart"/>
      <w:r>
        <w:t>titleformat</w:t>
      </w:r>
      <w:proofErr w:type="spellEnd"/>
      <w:proofErr w:type="gramEnd"/>
      <w:r>
        <w:t>{\section}</w:t>
      </w:r>
    </w:p>
    <w:p w14:paraId="6C7FF625" w14:textId="77777777" w:rsidR="00620CE7" w:rsidRDefault="00620CE7" w:rsidP="00620CE7">
      <w:r>
        <w:t xml:space="preserve">  {\</w:t>
      </w:r>
      <w:proofErr w:type="spellStart"/>
      <w:r>
        <w:t>normalfont</w:t>
      </w:r>
      <w:proofErr w:type="spellEnd"/>
      <w:r>
        <w:t>\Large\</w:t>
      </w:r>
      <w:proofErr w:type="spellStart"/>
      <w:r>
        <w:t>bfseries</w:t>
      </w:r>
      <w:proofErr w:type="spellEnd"/>
      <w:r>
        <w:t>\</w:t>
      </w:r>
      <w:proofErr w:type="spellStart"/>
      <w:r>
        <w:t>itshape</w:t>
      </w:r>
      <w:proofErr w:type="spellEnd"/>
      <w:r>
        <w:t>\color{</w:t>
      </w:r>
      <w:proofErr w:type="spellStart"/>
      <w:r>
        <w:t>headingpink</w:t>
      </w:r>
      <w:proofErr w:type="spellEnd"/>
      <w:r>
        <w:t>}}</w:t>
      </w:r>
    </w:p>
    <w:p w14:paraId="0412E5C0" w14:textId="77777777" w:rsidR="00620CE7" w:rsidRDefault="00620CE7" w:rsidP="00620CE7">
      <w:r>
        <w:t xml:space="preserve">  {\</w:t>
      </w:r>
      <w:proofErr w:type="spellStart"/>
      <w:r>
        <w:t>thesection</w:t>
      </w:r>
      <w:proofErr w:type="spellEnd"/>
      <w:r>
        <w:t>.}</w:t>
      </w:r>
    </w:p>
    <w:p w14:paraId="6404B769" w14:textId="77777777" w:rsidR="00620CE7" w:rsidRDefault="00620CE7" w:rsidP="00620CE7">
      <w:r>
        <w:t xml:space="preserve">  {0.5em}</w:t>
      </w:r>
    </w:p>
    <w:p w14:paraId="23FD2DFC" w14:textId="77777777" w:rsidR="00620CE7" w:rsidRDefault="00620CE7" w:rsidP="00620CE7">
      <w:r>
        <w:t xml:space="preserve">  {}</w:t>
      </w:r>
    </w:p>
    <w:p w14:paraId="42D9D32B" w14:textId="77777777" w:rsidR="00620CE7" w:rsidRDefault="00620CE7" w:rsidP="00620CE7"/>
    <w:p w14:paraId="3987026C" w14:textId="77777777" w:rsidR="00620CE7" w:rsidRDefault="00620CE7" w:rsidP="00620CE7">
      <w:r>
        <w:t>\</w:t>
      </w:r>
      <w:proofErr w:type="gramStart"/>
      <w:r>
        <w:t>begin</w:t>
      </w:r>
      <w:proofErr w:type="gramEnd"/>
      <w:r>
        <w:t>{document}</w:t>
      </w:r>
    </w:p>
    <w:p w14:paraId="0B74AEFF" w14:textId="77777777" w:rsidR="00620CE7" w:rsidRDefault="00620CE7" w:rsidP="00620CE7"/>
    <w:p w14:paraId="166A243D" w14:textId="77777777" w:rsidR="00620CE7" w:rsidRDefault="00620CE7" w:rsidP="00620CE7">
      <w:r>
        <w:t>\</w:t>
      </w:r>
      <w:proofErr w:type="spellStart"/>
      <w:proofErr w:type="gramStart"/>
      <w:r>
        <w:t>setcounter</w:t>
      </w:r>
      <w:proofErr w:type="spellEnd"/>
      <w:proofErr w:type="gramEnd"/>
      <w:r>
        <w:t>{section}{0} % To match the section numbering from the image</w:t>
      </w:r>
    </w:p>
    <w:p w14:paraId="00FCE319" w14:textId="77777777" w:rsidR="00620CE7" w:rsidRDefault="00620CE7" w:rsidP="00620CE7">
      <w:r>
        <w:t>\</w:t>
      </w:r>
      <w:proofErr w:type="gramStart"/>
      <w:r>
        <w:t>section{</w:t>
      </w:r>
      <w:proofErr w:type="gramEnd"/>
      <w:r>
        <w:t>Note-making}</w:t>
      </w:r>
    </w:p>
    <w:p w14:paraId="00A0ECA2" w14:textId="77777777" w:rsidR="00620CE7" w:rsidRDefault="00620CE7" w:rsidP="00620CE7"/>
    <w:p w14:paraId="38A2BF52" w14:textId="77777777" w:rsidR="00620CE7" w:rsidRDefault="00620CE7" w:rsidP="00620CE7">
      <w:r>
        <w:t>\</w:t>
      </w:r>
      <w:proofErr w:type="spellStart"/>
      <w:r>
        <w:t>noindent</w:t>
      </w:r>
      <w:proofErr w:type="spellEnd"/>
      <w:r>
        <w:t xml:space="preserve"> \</w:t>
      </w:r>
      <w:proofErr w:type="spellStart"/>
      <w:proofErr w:type="gramStart"/>
      <w:r>
        <w:t>textsc</w:t>
      </w:r>
      <w:proofErr w:type="spellEnd"/>
      <w:r>
        <w:t>{</w:t>
      </w:r>
      <w:proofErr w:type="gramEnd"/>
      <w:r>
        <w:t>Note-making} is an important study skill. It also helps us at work. We need to draw the main points of the material we read as it is difficult to remember large chunks of information. Let us begin with an example.</w:t>
      </w:r>
    </w:p>
    <w:p w14:paraId="5692822B" w14:textId="77777777" w:rsidR="00620CE7" w:rsidRDefault="00620CE7" w:rsidP="00620CE7"/>
    <w:p w14:paraId="4D9880E4" w14:textId="77777777" w:rsidR="00620CE7" w:rsidRDefault="00620CE7" w:rsidP="00620CE7">
      <w:r>
        <w:t>\</w:t>
      </w:r>
      <w:proofErr w:type="spellStart"/>
      <w:proofErr w:type="gramStart"/>
      <w:r>
        <w:t>vspace</w:t>
      </w:r>
      <w:proofErr w:type="spellEnd"/>
      <w:proofErr w:type="gramEnd"/>
      <w:r>
        <w:t>{1.5em}</w:t>
      </w:r>
    </w:p>
    <w:p w14:paraId="6E95796D" w14:textId="77777777" w:rsidR="00620CE7" w:rsidRDefault="00620CE7" w:rsidP="00620CE7">
      <w:r>
        <w:lastRenderedPageBreak/>
        <w:t>\</w:t>
      </w:r>
      <w:proofErr w:type="spellStart"/>
      <w:r>
        <w:t>noindent</w:t>
      </w:r>
      <w:proofErr w:type="spellEnd"/>
      <w:r>
        <w:t xml:space="preserve"> \</w:t>
      </w:r>
      <w:proofErr w:type="spellStart"/>
      <w:proofErr w:type="gramStart"/>
      <w:r>
        <w:t>textit</w:t>
      </w:r>
      <w:proofErr w:type="spellEnd"/>
      <w:r>
        <w:t>{</w:t>
      </w:r>
      <w:proofErr w:type="gramEnd"/>
      <w:r>
        <w:t>Study the following passage carefully}</w:t>
      </w:r>
    </w:p>
    <w:p w14:paraId="77603930" w14:textId="77777777" w:rsidR="00620CE7" w:rsidRDefault="00620CE7" w:rsidP="00620CE7">
      <w:r>
        <w:t>\</w:t>
      </w:r>
      <w:proofErr w:type="spellStart"/>
      <w:proofErr w:type="gramStart"/>
      <w:r>
        <w:t>vspace</w:t>
      </w:r>
      <w:proofErr w:type="spellEnd"/>
      <w:proofErr w:type="gramEnd"/>
      <w:r>
        <w:t>{1em}</w:t>
      </w:r>
    </w:p>
    <w:p w14:paraId="417EEA89" w14:textId="77777777" w:rsidR="00620CE7" w:rsidRDefault="00620CE7" w:rsidP="00620CE7"/>
    <w:p w14:paraId="3CF86C9A" w14:textId="77777777" w:rsidR="00620CE7" w:rsidRDefault="00620CE7" w:rsidP="00620CE7">
      <w:r>
        <w:t>Pheasants are shy, charming birds known for their brilliant plumage. These beautiful birds occupy an important niche in nature's scheme of things. Of the 900 bird species and 155 families, the pheasants belong to the order \</w:t>
      </w:r>
      <w:proofErr w:type="spellStart"/>
      <w:proofErr w:type="gramStart"/>
      <w:r>
        <w:t>textit</w:t>
      </w:r>
      <w:proofErr w:type="spellEnd"/>
      <w:r>
        <w:t>{</w:t>
      </w:r>
      <w:proofErr w:type="gramEnd"/>
      <w:r>
        <w:t>Galliformes} and family \</w:t>
      </w:r>
      <w:proofErr w:type="spellStart"/>
      <w:proofErr w:type="gramStart"/>
      <w:r>
        <w:t>textit</w:t>
      </w:r>
      <w:proofErr w:type="spellEnd"/>
      <w:r>
        <w:t>{</w:t>
      </w:r>
      <w:proofErr w:type="gramEnd"/>
      <w:r>
        <w:t>Phasianidae}. The \</w:t>
      </w:r>
      <w:proofErr w:type="spellStart"/>
      <w:proofErr w:type="gramStart"/>
      <w:r>
        <w:t>textit</w:t>
      </w:r>
      <w:proofErr w:type="spellEnd"/>
      <w:r>
        <w:t>{</w:t>
      </w:r>
      <w:proofErr w:type="gramEnd"/>
      <w:r>
        <w:t>Galliformes} are known as game birds and this includes, pheasants, partridges, quails, grouse, francolins, turkeys and megapodes.</w:t>
      </w:r>
    </w:p>
    <w:p w14:paraId="216B19D4" w14:textId="77777777" w:rsidR="00620CE7" w:rsidRDefault="00620CE7" w:rsidP="00620CE7"/>
    <w:p w14:paraId="24CA913D" w14:textId="77777777" w:rsidR="00620CE7" w:rsidRDefault="00620CE7" w:rsidP="00620CE7">
      <w:r>
        <w:t>\</w:t>
      </w:r>
      <w:proofErr w:type="spellStart"/>
      <w:proofErr w:type="gramStart"/>
      <w:r>
        <w:t>vspace</w:t>
      </w:r>
      <w:proofErr w:type="spellEnd"/>
      <w:proofErr w:type="gramEnd"/>
      <w:r>
        <w:t>{1em}</w:t>
      </w:r>
    </w:p>
    <w:p w14:paraId="0A32A5FC" w14:textId="77777777" w:rsidR="00620CE7" w:rsidRDefault="00620CE7" w:rsidP="00620CE7">
      <w:r>
        <w:t>There are 51 species of pheasants in the world and these are shown in the identification chart brought out by the Environment Society of India (ESI). The purpose of this chart is to create awareness among members of the school eco-clubs under the National Green Corps (NGC) of the Ministry of Environment and Forests, Government of India.</w:t>
      </w:r>
    </w:p>
    <w:p w14:paraId="54165956" w14:textId="77777777" w:rsidR="00620CE7" w:rsidRDefault="00620CE7" w:rsidP="00620CE7"/>
    <w:p w14:paraId="786E1932" w14:textId="77777777" w:rsidR="00620CE7" w:rsidRDefault="00620CE7" w:rsidP="00620CE7">
      <w:r>
        <w:t>\</w:t>
      </w:r>
      <w:proofErr w:type="spellStart"/>
      <w:proofErr w:type="gramStart"/>
      <w:r>
        <w:t>vspace</w:t>
      </w:r>
      <w:proofErr w:type="spellEnd"/>
      <w:proofErr w:type="gramEnd"/>
      <w:r>
        <w:t>{1em}</w:t>
      </w:r>
    </w:p>
    <w:p w14:paraId="32C99504" w14:textId="77777777" w:rsidR="00620CE7" w:rsidRDefault="00620CE7" w:rsidP="00620CE7">
      <w:r>
        <w:t>Except for the Congo Peafowl, all the other pheasants are from Asia. Scientists believe that all pheasants originated from the Himalayas, and then scattered into Tibet, China, Myanmar, South and South East Asian countries as well as the Caucasus Mountains. The jungle fowl and the peafowl spread to South India and Sri Lanka long before the early settlers established themselves in the Indo-Gangetic plain.</w:t>
      </w:r>
    </w:p>
    <w:p w14:paraId="7A668C0C" w14:textId="77777777" w:rsidR="00620CE7" w:rsidRDefault="00620CE7" w:rsidP="00620CE7"/>
    <w:p w14:paraId="4B17A125" w14:textId="77777777" w:rsidR="00620CE7" w:rsidRDefault="00620CE7" w:rsidP="00620CE7">
      <w:r>
        <w:t>\</w:t>
      </w:r>
      <w:proofErr w:type="spellStart"/>
      <w:proofErr w:type="gramStart"/>
      <w:r>
        <w:t>vspace</w:t>
      </w:r>
      <w:proofErr w:type="spellEnd"/>
      <w:proofErr w:type="gramEnd"/>
      <w:r>
        <w:t>{1em}</w:t>
      </w:r>
    </w:p>
    <w:p w14:paraId="648DDAC9" w14:textId="77777777" w:rsidR="00620CE7" w:rsidRDefault="00620CE7" w:rsidP="00620CE7">
      <w:r>
        <w:t xml:space="preserve">About a third of all the pheasants in the world are found in India. The male blue peafowl (the peacock) is the </w:t>
      </w:r>
      <w:proofErr w:type="gramStart"/>
      <w:r>
        <w:t>best known</w:t>
      </w:r>
      <w:proofErr w:type="gramEnd"/>
      <w:r>
        <w:t xml:space="preserve"> member of the pheasant family and is India's national bird. It occupies a prominent place in India's art, culture and folklore.</w:t>
      </w:r>
    </w:p>
    <w:p w14:paraId="310F42C3" w14:textId="77777777" w:rsidR="00620CE7" w:rsidRDefault="00620CE7" w:rsidP="00620CE7"/>
    <w:p w14:paraId="31810257" w14:textId="77777777" w:rsidR="00620CE7" w:rsidRDefault="00620CE7" w:rsidP="00620CE7">
      <w:r>
        <w:t>\</w:t>
      </w:r>
      <w:proofErr w:type="spellStart"/>
      <w:proofErr w:type="gramStart"/>
      <w:r>
        <w:t>vfill</w:t>
      </w:r>
      <w:proofErr w:type="spellEnd"/>
      <w:proofErr w:type="gramEnd"/>
    </w:p>
    <w:p w14:paraId="3D4392BB" w14:textId="77777777" w:rsidR="00620CE7" w:rsidRDefault="00620CE7" w:rsidP="00620CE7">
      <w:r>
        <w:t>\</w:t>
      </w:r>
      <w:proofErr w:type="gramStart"/>
      <w:r>
        <w:t>begin</w:t>
      </w:r>
      <w:proofErr w:type="gramEnd"/>
      <w:r>
        <w:t>{center}</w:t>
      </w:r>
    </w:p>
    <w:p w14:paraId="6460E294" w14:textId="77777777" w:rsidR="00620CE7" w:rsidRDefault="00620CE7" w:rsidP="00620CE7">
      <w:r>
        <w:t xml:space="preserve">    \</w:t>
      </w:r>
      <w:proofErr w:type="gramStart"/>
      <w:r>
        <w:t>small</w:t>
      </w:r>
      <w:proofErr w:type="gramEnd"/>
      <w:r>
        <w:t xml:space="preserve"> 2024-25</w:t>
      </w:r>
    </w:p>
    <w:p w14:paraId="73E12F04" w14:textId="77777777" w:rsidR="00620CE7" w:rsidRDefault="00620CE7" w:rsidP="00620CE7">
      <w:r>
        <w:lastRenderedPageBreak/>
        <w:t>\end{center}</w:t>
      </w:r>
    </w:p>
    <w:p w14:paraId="20D591D5" w14:textId="77777777" w:rsidR="00620CE7" w:rsidRDefault="00620CE7" w:rsidP="00620CE7"/>
    <w:p w14:paraId="33F7CDC0" w14:textId="3C486914" w:rsidR="009E198D" w:rsidRDefault="00620CE7" w:rsidP="00620CE7">
      <w:r>
        <w:t>\end{document}</w:t>
      </w:r>
    </w:p>
    <w:p w14:paraId="059ADF2E" w14:textId="77777777" w:rsidR="00620CE7" w:rsidRDefault="00620CE7" w:rsidP="00620CE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1708C6E" w14:textId="77777777" w:rsidR="00620CE7" w:rsidRDefault="00620CE7" w:rsidP="00620CE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5C80B95" w14:textId="77777777" w:rsidR="00620CE7" w:rsidRDefault="00620CE7" w:rsidP="00620CE7">
      <w:r>
        <w:t>\</w:t>
      </w:r>
      <w:proofErr w:type="spellStart"/>
      <w:proofErr w:type="gramStart"/>
      <w:r>
        <w:t>usepackage</w:t>
      </w:r>
      <w:proofErr w:type="spellEnd"/>
      <w:proofErr w:type="gramEnd"/>
      <w:r>
        <w:t>[margin=1</w:t>
      </w:r>
      <w:proofErr w:type="gramStart"/>
      <w:r>
        <w:t>in]{</w:t>
      </w:r>
      <w:proofErr w:type="gramEnd"/>
      <w:r>
        <w:t>geometry}</w:t>
      </w:r>
    </w:p>
    <w:p w14:paraId="1671591B" w14:textId="77777777" w:rsidR="00620CE7" w:rsidRDefault="00620CE7" w:rsidP="00620CE7">
      <w:r>
        <w:t>\</w:t>
      </w:r>
      <w:proofErr w:type="spellStart"/>
      <w:proofErr w:type="gramStart"/>
      <w:r>
        <w:t>usepackage</w:t>
      </w:r>
      <w:proofErr w:type="spellEnd"/>
      <w:proofErr w:type="gramEnd"/>
      <w:r>
        <w:t>{</w:t>
      </w:r>
      <w:proofErr w:type="spellStart"/>
      <w:r>
        <w:t>ulem</w:t>
      </w:r>
      <w:proofErr w:type="spellEnd"/>
      <w:r>
        <w:t>} % For underlining text across lines</w:t>
      </w:r>
    </w:p>
    <w:p w14:paraId="15740B98" w14:textId="77777777" w:rsidR="00620CE7" w:rsidRDefault="00620CE7" w:rsidP="00620CE7">
      <w:r>
        <w:t>\</w:t>
      </w:r>
      <w:proofErr w:type="spellStart"/>
      <w:proofErr w:type="gramStart"/>
      <w:r>
        <w:t>usepackage</w:t>
      </w:r>
      <w:proofErr w:type="spellEnd"/>
      <w:proofErr w:type="gramEnd"/>
      <w:r>
        <w:t>{</w:t>
      </w:r>
      <w:proofErr w:type="spellStart"/>
      <w:r>
        <w:t>enumitem</w:t>
      </w:r>
      <w:proofErr w:type="spellEnd"/>
      <w:r>
        <w:t>}</w:t>
      </w:r>
    </w:p>
    <w:p w14:paraId="1FED9532" w14:textId="77777777" w:rsidR="00620CE7" w:rsidRDefault="00620CE7" w:rsidP="00620CE7"/>
    <w:p w14:paraId="788163DF" w14:textId="77777777" w:rsidR="00620CE7" w:rsidRDefault="00620CE7" w:rsidP="00620CE7">
      <w:r>
        <w:t>\</w:t>
      </w:r>
      <w:proofErr w:type="gramStart"/>
      <w:r>
        <w:t>begin</w:t>
      </w:r>
      <w:proofErr w:type="gramEnd"/>
      <w:r>
        <w:t>{document}</w:t>
      </w:r>
    </w:p>
    <w:p w14:paraId="16E15182" w14:textId="77777777" w:rsidR="00620CE7" w:rsidRDefault="00620CE7" w:rsidP="00620CE7"/>
    <w:p w14:paraId="5D00A67E" w14:textId="77777777" w:rsidR="00620CE7" w:rsidRDefault="00620CE7" w:rsidP="00620CE7">
      <w:r>
        <w:t>\</w:t>
      </w:r>
      <w:proofErr w:type="spellStart"/>
      <w:r>
        <w:t>noindent</w:t>
      </w:r>
      <w:proofErr w:type="spellEnd"/>
      <w:r>
        <w:t xml:space="preserve"> \</w:t>
      </w:r>
      <w:proofErr w:type="spellStart"/>
      <w:proofErr w:type="gramStart"/>
      <w:r>
        <w:t>textbf</w:t>
      </w:r>
      <w:proofErr w:type="spellEnd"/>
      <w:r>
        <w:t>{</w:t>
      </w:r>
      <w:proofErr w:type="gramEnd"/>
      <w:r>
        <w:t>\</w:t>
      </w:r>
      <w:proofErr w:type="spellStart"/>
      <w:proofErr w:type="gramStart"/>
      <w:r>
        <w:t>textsc</w:t>
      </w:r>
      <w:proofErr w:type="spellEnd"/>
      <w:r>
        <w:t>{</w:t>
      </w:r>
      <w:proofErr w:type="gramEnd"/>
      <w:r>
        <w:t>Step 1}}</w:t>
      </w:r>
    </w:p>
    <w:p w14:paraId="7D000770" w14:textId="77777777" w:rsidR="00620CE7" w:rsidRDefault="00620CE7" w:rsidP="00620CE7"/>
    <w:p w14:paraId="052A4176" w14:textId="77777777" w:rsidR="00620CE7" w:rsidRDefault="00620CE7" w:rsidP="00620CE7">
      <w:r>
        <w:t>\</w:t>
      </w:r>
      <w:proofErr w:type="spellStart"/>
      <w:proofErr w:type="gramStart"/>
      <w:r>
        <w:t>vspace</w:t>
      </w:r>
      <w:proofErr w:type="spellEnd"/>
      <w:proofErr w:type="gramEnd"/>
      <w:r>
        <w:t>{0.5em}</w:t>
      </w:r>
    </w:p>
    <w:p w14:paraId="411E0364" w14:textId="77777777" w:rsidR="00620CE7" w:rsidRDefault="00620CE7" w:rsidP="00620CE7">
      <w:r>
        <w:t>\</w:t>
      </w:r>
      <w:proofErr w:type="spellStart"/>
      <w:r>
        <w:t>noindent</w:t>
      </w:r>
      <w:proofErr w:type="spellEnd"/>
      <w:r>
        <w:t xml:space="preserve"> \</w:t>
      </w:r>
      <w:proofErr w:type="spellStart"/>
      <w:proofErr w:type="gramStart"/>
      <w:r>
        <w:t>textit</w:t>
      </w:r>
      <w:proofErr w:type="spellEnd"/>
      <w:r>
        <w:t>{</w:t>
      </w:r>
      <w:proofErr w:type="gramEnd"/>
      <w:r>
        <w:t>Notice that the important information has been underlined.}</w:t>
      </w:r>
    </w:p>
    <w:p w14:paraId="3774DDA8" w14:textId="77777777" w:rsidR="00620CE7" w:rsidRDefault="00620CE7" w:rsidP="00620CE7"/>
    <w:p w14:paraId="19685711" w14:textId="77777777" w:rsidR="00620CE7" w:rsidRDefault="00620CE7" w:rsidP="00620CE7">
      <w:r>
        <w:t>\</w:t>
      </w:r>
      <w:proofErr w:type="spellStart"/>
      <w:proofErr w:type="gramStart"/>
      <w:r>
        <w:t>vspace</w:t>
      </w:r>
      <w:proofErr w:type="spellEnd"/>
      <w:proofErr w:type="gramEnd"/>
      <w:r>
        <w:t>{1em}</w:t>
      </w:r>
    </w:p>
    <w:p w14:paraId="52E0E344" w14:textId="77777777" w:rsidR="00620CE7" w:rsidRDefault="00620CE7" w:rsidP="00620CE7">
      <w:r>
        <w:t>\</w:t>
      </w:r>
      <w:proofErr w:type="spellStart"/>
      <w:r>
        <w:t>noindent</w:t>
      </w:r>
      <w:proofErr w:type="spellEnd"/>
      <w:r>
        <w:t xml:space="preserve"> \</w:t>
      </w:r>
      <w:proofErr w:type="spellStart"/>
      <w:proofErr w:type="gramStart"/>
      <w:r>
        <w:t>uline</w:t>
      </w:r>
      <w:proofErr w:type="spellEnd"/>
      <w:r>
        <w:t>{</w:t>
      </w:r>
      <w:proofErr w:type="gramEnd"/>
      <w:r>
        <w:t>Pheasants are shy, charming birds known for their brilliant plumage.} These beautiful birds occupy an important niche in nature's scheme of things. Of the 900 bird species and 155 families, \</w:t>
      </w:r>
      <w:proofErr w:type="spellStart"/>
      <w:proofErr w:type="gramStart"/>
      <w:r>
        <w:t>uline</w:t>
      </w:r>
      <w:proofErr w:type="spellEnd"/>
      <w:r>
        <w:t>{</w:t>
      </w:r>
      <w:proofErr w:type="gramEnd"/>
      <w:r>
        <w:t>the pheasants belong to the order \</w:t>
      </w:r>
      <w:proofErr w:type="spellStart"/>
      <w:proofErr w:type="gramStart"/>
      <w:r>
        <w:t>textit</w:t>
      </w:r>
      <w:proofErr w:type="spellEnd"/>
      <w:r>
        <w:t>{</w:t>
      </w:r>
      <w:proofErr w:type="gramEnd"/>
      <w:r>
        <w:t>Galliformes} and family \</w:t>
      </w:r>
      <w:proofErr w:type="spellStart"/>
      <w:proofErr w:type="gramStart"/>
      <w:r>
        <w:t>textit</w:t>
      </w:r>
      <w:proofErr w:type="spellEnd"/>
      <w:r>
        <w:t>{</w:t>
      </w:r>
      <w:proofErr w:type="gramEnd"/>
      <w:r>
        <w:t>Phasianidae}.} The \</w:t>
      </w:r>
      <w:proofErr w:type="spellStart"/>
      <w:r>
        <w:t>uline</w:t>
      </w:r>
      <w:proofErr w:type="spellEnd"/>
      <w:r>
        <w:t>{\</w:t>
      </w:r>
      <w:proofErr w:type="spellStart"/>
      <w:proofErr w:type="gramStart"/>
      <w:r>
        <w:t>textit</w:t>
      </w:r>
      <w:proofErr w:type="spellEnd"/>
      <w:r>
        <w:t>{</w:t>
      </w:r>
      <w:proofErr w:type="gramEnd"/>
      <w:r>
        <w:t>Galliformes} are known as game birds} and this includes, pheasants, partridges, quails, grouse, francolins, turkeys and megapodes.</w:t>
      </w:r>
    </w:p>
    <w:p w14:paraId="187B9B78" w14:textId="77777777" w:rsidR="00620CE7" w:rsidRDefault="00620CE7" w:rsidP="00620CE7"/>
    <w:p w14:paraId="5908166C" w14:textId="77777777" w:rsidR="00620CE7" w:rsidRDefault="00620CE7" w:rsidP="00620CE7">
      <w:r>
        <w:t>\</w:t>
      </w:r>
      <w:proofErr w:type="spellStart"/>
      <w:proofErr w:type="gramStart"/>
      <w:r>
        <w:t>vspace</w:t>
      </w:r>
      <w:proofErr w:type="spellEnd"/>
      <w:proofErr w:type="gramEnd"/>
      <w:r>
        <w:t>{1em}</w:t>
      </w:r>
    </w:p>
    <w:p w14:paraId="2651002F" w14:textId="77777777" w:rsidR="00620CE7" w:rsidRDefault="00620CE7" w:rsidP="00620CE7">
      <w:r>
        <w:t>There are \</w:t>
      </w:r>
      <w:proofErr w:type="spellStart"/>
      <w:proofErr w:type="gramStart"/>
      <w:r>
        <w:t>uline</w:t>
      </w:r>
      <w:proofErr w:type="spellEnd"/>
      <w:r>
        <w:t>{</w:t>
      </w:r>
      <w:proofErr w:type="gramEnd"/>
      <w:r>
        <w:t>51 species of pheasants in the world} and these are shown in the \</w:t>
      </w:r>
      <w:proofErr w:type="spellStart"/>
      <w:proofErr w:type="gramStart"/>
      <w:r>
        <w:t>uline</w:t>
      </w:r>
      <w:proofErr w:type="spellEnd"/>
      <w:r>
        <w:t>{</w:t>
      </w:r>
      <w:proofErr w:type="gramEnd"/>
      <w:r>
        <w:t>identification chart brought out by the Environment Society of India (ESI). The purpose of this chart is to create awareness among members of the school eco-clubs under the National Green Corps (NGC)} of the Ministry of Environment and Forests, Government of India.</w:t>
      </w:r>
    </w:p>
    <w:p w14:paraId="0C80C17A" w14:textId="77777777" w:rsidR="00620CE7" w:rsidRDefault="00620CE7" w:rsidP="00620CE7"/>
    <w:p w14:paraId="428B13DA" w14:textId="77777777" w:rsidR="00620CE7" w:rsidRDefault="00620CE7" w:rsidP="00620CE7">
      <w:r>
        <w:t>\</w:t>
      </w:r>
      <w:proofErr w:type="spellStart"/>
      <w:proofErr w:type="gramStart"/>
      <w:r>
        <w:t>vspace</w:t>
      </w:r>
      <w:proofErr w:type="spellEnd"/>
      <w:proofErr w:type="gramEnd"/>
      <w:r>
        <w:t>{1em}</w:t>
      </w:r>
    </w:p>
    <w:p w14:paraId="6C856450" w14:textId="77777777" w:rsidR="00620CE7" w:rsidRDefault="00620CE7" w:rsidP="00620CE7">
      <w:r>
        <w:t>Except for the Congo Peafowl, all the other pheasants \</w:t>
      </w:r>
      <w:proofErr w:type="spellStart"/>
      <w:proofErr w:type="gramStart"/>
      <w:r>
        <w:t>uline</w:t>
      </w:r>
      <w:proofErr w:type="spellEnd"/>
      <w:r>
        <w:t>{</w:t>
      </w:r>
      <w:proofErr w:type="gramEnd"/>
      <w:r>
        <w:t>are from Asia.} Scientists believe that all \</w:t>
      </w:r>
      <w:proofErr w:type="spellStart"/>
      <w:proofErr w:type="gramStart"/>
      <w:r>
        <w:t>uline</w:t>
      </w:r>
      <w:proofErr w:type="spellEnd"/>
      <w:r>
        <w:t>{</w:t>
      </w:r>
      <w:proofErr w:type="gramEnd"/>
      <w:r>
        <w:t>pheasants originated from the Himalayas}, and then scattered into Tibet, China, Myanmar, South and South East Asian countries as well as the Caucasus Mountains. The jungle fowl and the peafowl spread to South India and Sri Lanka long before the early settlers established themselves in the Indo-Gangetic plain.</w:t>
      </w:r>
    </w:p>
    <w:p w14:paraId="54665443" w14:textId="77777777" w:rsidR="00620CE7" w:rsidRDefault="00620CE7" w:rsidP="00620CE7"/>
    <w:p w14:paraId="74BB6A46" w14:textId="77777777" w:rsidR="00620CE7" w:rsidRDefault="00620CE7" w:rsidP="00620CE7">
      <w:r>
        <w:t>\</w:t>
      </w:r>
      <w:proofErr w:type="spellStart"/>
      <w:proofErr w:type="gramStart"/>
      <w:r>
        <w:t>vspace</w:t>
      </w:r>
      <w:proofErr w:type="spellEnd"/>
      <w:proofErr w:type="gramEnd"/>
      <w:r>
        <w:t>{1em}</w:t>
      </w:r>
    </w:p>
    <w:p w14:paraId="54E8FAC3" w14:textId="77777777" w:rsidR="00620CE7" w:rsidRDefault="00620CE7" w:rsidP="00620CE7">
      <w:r>
        <w:t>\</w:t>
      </w:r>
      <w:proofErr w:type="spellStart"/>
      <w:proofErr w:type="gramStart"/>
      <w:r>
        <w:t>uline</w:t>
      </w:r>
      <w:proofErr w:type="spellEnd"/>
      <w:r>
        <w:t>{</w:t>
      </w:r>
      <w:proofErr w:type="gramEnd"/>
      <w:r>
        <w:t>About a third of all the pheasants in the world are found in India.} \</w:t>
      </w:r>
      <w:proofErr w:type="spellStart"/>
      <w:proofErr w:type="gramStart"/>
      <w:r>
        <w:t>uline</w:t>
      </w:r>
      <w:proofErr w:type="spellEnd"/>
      <w:r>
        <w:t>{</w:t>
      </w:r>
      <w:proofErr w:type="gramEnd"/>
      <w:r>
        <w:t>The male blue peafowl (the peacock) is the best} known member of the pheasant family and is India's national bird. It occupies a prominent place in India's art, culture and folklore.</w:t>
      </w:r>
    </w:p>
    <w:p w14:paraId="08E8E415" w14:textId="77777777" w:rsidR="00620CE7" w:rsidRDefault="00620CE7" w:rsidP="00620CE7"/>
    <w:p w14:paraId="6982B9EA" w14:textId="77777777" w:rsidR="00620CE7" w:rsidRDefault="00620CE7" w:rsidP="00620CE7">
      <w:r>
        <w:t>\</w:t>
      </w:r>
      <w:proofErr w:type="spellStart"/>
      <w:proofErr w:type="gramStart"/>
      <w:r>
        <w:t>vspace</w:t>
      </w:r>
      <w:proofErr w:type="spellEnd"/>
      <w:proofErr w:type="gramEnd"/>
      <w:r>
        <w:t>{2em}</w:t>
      </w:r>
    </w:p>
    <w:p w14:paraId="5723405D" w14:textId="77777777" w:rsidR="00620CE7" w:rsidRDefault="00620CE7" w:rsidP="00620CE7">
      <w:r>
        <w:t>\</w:t>
      </w:r>
      <w:proofErr w:type="spellStart"/>
      <w:r>
        <w:t>noindent</w:t>
      </w:r>
      <w:proofErr w:type="spellEnd"/>
      <w:r>
        <w:t xml:space="preserve"> \</w:t>
      </w:r>
      <w:proofErr w:type="spellStart"/>
      <w:proofErr w:type="gramStart"/>
      <w:r>
        <w:t>textbf</w:t>
      </w:r>
      <w:proofErr w:type="spellEnd"/>
      <w:r>
        <w:t>{</w:t>
      </w:r>
      <w:proofErr w:type="gramEnd"/>
      <w:r>
        <w:t>\</w:t>
      </w:r>
      <w:proofErr w:type="spellStart"/>
      <w:proofErr w:type="gramStart"/>
      <w:r>
        <w:t>textsc</w:t>
      </w:r>
      <w:proofErr w:type="spellEnd"/>
      <w:r>
        <w:t>{</w:t>
      </w:r>
      <w:proofErr w:type="gramEnd"/>
      <w:r>
        <w:t>Step 2}}</w:t>
      </w:r>
    </w:p>
    <w:p w14:paraId="7E69215F" w14:textId="77777777" w:rsidR="00620CE7" w:rsidRDefault="00620CE7" w:rsidP="00620CE7"/>
    <w:p w14:paraId="223247CD" w14:textId="77777777" w:rsidR="00620CE7" w:rsidRDefault="00620CE7" w:rsidP="00620CE7">
      <w:r>
        <w:t>\</w:t>
      </w:r>
      <w:proofErr w:type="spellStart"/>
      <w:proofErr w:type="gramStart"/>
      <w:r>
        <w:t>vspace</w:t>
      </w:r>
      <w:proofErr w:type="spellEnd"/>
      <w:proofErr w:type="gramEnd"/>
      <w:r>
        <w:t>{0.5em}</w:t>
      </w:r>
    </w:p>
    <w:p w14:paraId="7DF95AE9" w14:textId="77777777" w:rsidR="00620CE7" w:rsidRDefault="00620CE7" w:rsidP="00620CE7">
      <w:r>
        <w:t>\</w:t>
      </w:r>
      <w:proofErr w:type="spellStart"/>
      <w:r>
        <w:t>noindent</w:t>
      </w:r>
      <w:proofErr w:type="spellEnd"/>
      <w:r>
        <w:t xml:space="preserve"> \</w:t>
      </w:r>
      <w:proofErr w:type="spellStart"/>
      <w:proofErr w:type="gramStart"/>
      <w:r>
        <w:t>textit</w:t>
      </w:r>
      <w:proofErr w:type="spellEnd"/>
      <w:r>
        <w:t>{</w:t>
      </w:r>
      <w:proofErr w:type="gramEnd"/>
      <w:r>
        <w:t>Read the passage again asking yourself questions and answering them as you read.}</w:t>
      </w:r>
    </w:p>
    <w:p w14:paraId="62219BDF" w14:textId="77777777" w:rsidR="00620CE7" w:rsidRDefault="00620CE7" w:rsidP="00620CE7"/>
    <w:p w14:paraId="3E65A456" w14:textId="77777777" w:rsidR="00620CE7" w:rsidRDefault="00620CE7" w:rsidP="00620CE7">
      <w:r>
        <w:t>\begin{itemize</w:t>
      </w:r>
      <w:proofErr w:type="gramStart"/>
      <w:r>
        <w:t>}[</w:t>
      </w:r>
      <w:proofErr w:type="gramEnd"/>
      <w:r>
        <w:t>label=\</w:t>
      </w:r>
      <w:proofErr w:type="spellStart"/>
      <w:r>
        <w:t>textbullet</w:t>
      </w:r>
      <w:proofErr w:type="spellEnd"/>
      <w:r>
        <w:t xml:space="preserve">, </w:t>
      </w:r>
      <w:proofErr w:type="spellStart"/>
      <w:r>
        <w:t>leftmargin</w:t>
      </w:r>
      <w:proofErr w:type="spellEnd"/>
      <w:r>
        <w:t>=*]</w:t>
      </w:r>
    </w:p>
    <w:p w14:paraId="5C5E476A" w14:textId="77777777" w:rsidR="00620CE7" w:rsidRDefault="00620CE7" w:rsidP="00620CE7">
      <w:r>
        <w:t xml:space="preserve">    \</w:t>
      </w:r>
      <w:proofErr w:type="gramStart"/>
      <w:r>
        <w:t>item</w:t>
      </w:r>
      <w:proofErr w:type="gramEnd"/>
      <w:r>
        <w:t xml:space="preserve"> What is the passage about? --- Pheasants</w:t>
      </w:r>
    </w:p>
    <w:p w14:paraId="27E694FC" w14:textId="77777777" w:rsidR="00620CE7" w:rsidRDefault="00620CE7" w:rsidP="00620CE7">
      <w:r>
        <w:t xml:space="preserve">    \</w:t>
      </w:r>
      <w:proofErr w:type="gramStart"/>
      <w:r>
        <w:t>item</w:t>
      </w:r>
      <w:proofErr w:type="gramEnd"/>
      <w:r>
        <w:t xml:space="preserve"> Where found? --- Asia; particularly India ($1/3$ of total population)</w:t>
      </w:r>
    </w:p>
    <w:p w14:paraId="53EE5B77" w14:textId="77777777" w:rsidR="00620CE7" w:rsidRDefault="00620CE7" w:rsidP="00620CE7">
      <w:r>
        <w:t xml:space="preserve">    \</w:t>
      </w:r>
      <w:proofErr w:type="gramStart"/>
      <w:r>
        <w:t>item</w:t>
      </w:r>
      <w:proofErr w:type="gramEnd"/>
      <w:r>
        <w:t xml:space="preserve"> Origin? --- Himalayas</w:t>
      </w:r>
    </w:p>
    <w:p w14:paraId="7A37CEDA" w14:textId="77777777" w:rsidR="00620CE7" w:rsidRDefault="00620CE7" w:rsidP="00620CE7">
      <w:r>
        <w:t xml:space="preserve">    \</w:t>
      </w:r>
      <w:proofErr w:type="gramStart"/>
      <w:r>
        <w:t>item</w:t>
      </w:r>
      <w:proofErr w:type="gramEnd"/>
      <w:r>
        <w:t xml:space="preserve"> Time? --- Long before Indo-Gangetic plain settlements.</w:t>
      </w:r>
    </w:p>
    <w:p w14:paraId="4A076D3E" w14:textId="77777777" w:rsidR="00620CE7" w:rsidRDefault="00620CE7" w:rsidP="00620CE7">
      <w:r>
        <w:t xml:space="preserve">    \</w:t>
      </w:r>
      <w:proofErr w:type="gramStart"/>
      <w:r>
        <w:t>item</w:t>
      </w:r>
      <w:proofErr w:type="gramEnd"/>
      <w:r>
        <w:t xml:space="preserve"> Which group of birds? --- Order: \</w:t>
      </w:r>
      <w:proofErr w:type="spellStart"/>
      <w:proofErr w:type="gramStart"/>
      <w:r>
        <w:t>textit</w:t>
      </w:r>
      <w:proofErr w:type="spellEnd"/>
      <w:r>
        <w:t>{</w:t>
      </w:r>
      <w:proofErr w:type="gramEnd"/>
      <w:r>
        <w:t>Galliformes} (game birds); Family --- \</w:t>
      </w:r>
      <w:proofErr w:type="spellStart"/>
      <w:proofErr w:type="gramStart"/>
      <w:r>
        <w:t>textit</w:t>
      </w:r>
      <w:proofErr w:type="spellEnd"/>
      <w:r>
        <w:t>{</w:t>
      </w:r>
      <w:proofErr w:type="gramEnd"/>
      <w:r>
        <w:t>Phasianidae}</w:t>
      </w:r>
    </w:p>
    <w:p w14:paraId="19F6BAAB" w14:textId="77777777" w:rsidR="00620CE7" w:rsidRDefault="00620CE7" w:rsidP="00620CE7">
      <w:r>
        <w:t>\</w:t>
      </w:r>
      <w:proofErr w:type="gramStart"/>
      <w:r>
        <w:t>end</w:t>
      </w:r>
      <w:proofErr w:type="gramEnd"/>
      <w:r>
        <w:t>{itemize}</w:t>
      </w:r>
    </w:p>
    <w:p w14:paraId="2963EF1D" w14:textId="77777777" w:rsidR="00620CE7" w:rsidRDefault="00620CE7" w:rsidP="00620CE7"/>
    <w:p w14:paraId="69431C2E" w14:textId="79D8FFD4" w:rsidR="00620CE7" w:rsidRDefault="00620CE7" w:rsidP="00620CE7">
      <w:r>
        <w:t>\end{document}</w:t>
      </w:r>
    </w:p>
    <w:p w14:paraId="73582DFB" w14:textId="77777777" w:rsidR="00620CE7" w:rsidRDefault="00620CE7" w:rsidP="00620CE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8E8FBEF" w14:textId="77777777" w:rsidR="00620CE7" w:rsidRDefault="00620CE7" w:rsidP="00620CE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3D15BC24" w14:textId="77777777" w:rsidR="00620CE7" w:rsidRDefault="00620CE7" w:rsidP="00620CE7">
      <w:r>
        <w:t>\</w:t>
      </w:r>
      <w:proofErr w:type="spellStart"/>
      <w:proofErr w:type="gramStart"/>
      <w:r>
        <w:t>usepackage</w:t>
      </w:r>
      <w:proofErr w:type="spellEnd"/>
      <w:proofErr w:type="gramEnd"/>
      <w:r>
        <w:t>[margin=1</w:t>
      </w:r>
      <w:proofErr w:type="gramStart"/>
      <w:r>
        <w:t>in]{</w:t>
      </w:r>
      <w:proofErr w:type="gramEnd"/>
      <w:r>
        <w:t>geometry}</w:t>
      </w:r>
    </w:p>
    <w:p w14:paraId="05DF9363" w14:textId="77777777" w:rsidR="00620CE7" w:rsidRDefault="00620CE7" w:rsidP="00620CE7">
      <w:r>
        <w:t>\</w:t>
      </w:r>
      <w:proofErr w:type="spellStart"/>
      <w:proofErr w:type="gramStart"/>
      <w:r>
        <w:t>usepackage</w:t>
      </w:r>
      <w:proofErr w:type="spellEnd"/>
      <w:proofErr w:type="gramEnd"/>
      <w:r>
        <w:t>{</w:t>
      </w:r>
      <w:proofErr w:type="spellStart"/>
      <w:r>
        <w:t>enumitem</w:t>
      </w:r>
      <w:proofErr w:type="spellEnd"/>
      <w:r>
        <w:t>}</w:t>
      </w:r>
    </w:p>
    <w:p w14:paraId="6D25FC6D" w14:textId="77777777" w:rsidR="00620CE7" w:rsidRDefault="00620CE7" w:rsidP="00620CE7">
      <w:r>
        <w:t>\</w:t>
      </w:r>
      <w:proofErr w:type="spellStart"/>
      <w:proofErr w:type="gramStart"/>
      <w:r>
        <w:t>usepackage</w:t>
      </w:r>
      <w:proofErr w:type="spellEnd"/>
      <w:proofErr w:type="gramEnd"/>
      <w:r>
        <w:t>{</w:t>
      </w:r>
      <w:proofErr w:type="spellStart"/>
      <w:r>
        <w:t>fancyhdr</w:t>
      </w:r>
      <w:proofErr w:type="spellEnd"/>
      <w:r>
        <w:t>}</w:t>
      </w:r>
    </w:p>
    <w:p w14:paraId="6551DC07" w14:textId="77777777" w:rsidR="00620CE7" w:rsidRDefault="00620CE7" w:rsidP="00620CE7">
      <w:r>
        <w:t>\</w:t>
      </w:r>
      <w:proofErr w:type="spellStart"/>
      <w:proofErr w:type="gramStart"/>
      <w:r>
        <w:t>usepackage</w:t>
      </w:r>
      <w:proofErr w:type="spellEnd"/>
      <w:proofErr w:type="gramEnd"/>
      <w:r>
        <w:t>{</w:t>
      </w:r>
      <w:proofErr w:type="spellStart"/>
      <w:r>
        <w:t>microtype</w:t>
      </w:r>
      <w:proofErr w:type="spellEnd"/>
      <w:r>
        <w:t>}</w:t>
      </w:r>
    </w:p>
    <w:p w14:paraId="1072F141" w14:textId="77777777" w:rsidR="00620CE7" w:rsidRDefault="00620CE7" w:rsidP="00620CE7"/>
    <w:p w14:paraId="249E15FE" w14:textId="77777777" w:rsidR="00620CE7" w:rsidRDefault="00620CE7" w:rsidP="00620CE7">
      <w:r>
        <w:t>\</w:t>
      </w:r>
      <w:proofErr w:type="spellStart"/>
      <w:proofErr w:type="gramStart"/>
      <w:r>
        <w:t>pagestyle</w:t>
      </w:r>
      <w:proofErr w:type="spellEnd"/>
      <w:proofErr w:type="gramEnd"/>
      <w:r>
        <w:t>{fancy}</w:t>
      </w:r>
    </w:p>
    <w:p w14:paraId="5FBE80C5" w14:textId="77777777" w:rsidR="00620CE7" w:rsidRDefault="00620CE7" w:rsidP="00620CE7">
      <w:r>
        <w:t>\</w:t>
      </w:r>
      <w:proofErr w:type="spellStart"/>
      <w:proofErr w:type="gramStart"/>
      <w:r>
        <w:t>fancyhf</w:t>
      </w:r>
      <w:proofErr w:type="spellEnd"/>
      <w:r>
        <w:t>{</w:t>
      </w:r>
      <w:proofErr w:type="gramEnd"/>
      <w:r>
        <w:t>}</w:t>
      </w:r>
    </w:p>
    <w:p w14:paraId="2A5EFB0E" w14:textId="77777777" w:rsidR="00620CE7" w:rsidRDefault="00620CE7" w:rsidP="00620CE7">
      <w:r>
        <w:t>\</w:t>
      </w:r>
      <w:proofErr w:type="spellStart"/>
      <w:proofErr w:type="gramStart"/>
      <w:r>
        <w:t>fancyhead</w:t>
      </w:r>
      <w:proofErr w:type="spellEnd"/>
      <w:proofErr w:type="gramEnd"/>
      <w:r>
        <w:t>[L</w:t>
      </w:r>
      <w:proofErr w:type="gramStart"/>
      <w:r>
        <w:t>]{</w:t>
      </w:r>
      <w:proofErr w:type="gramEnd"/>
      <w:r>
        <w:t>\small \</w:t>
      </w:r>
      <w:proofErr w:type="spellStart"/>
      <w:proofErr w:type="gramStart"/>
      <w:r>
        <w:t>textsc</w:t>
      </w:r>
      <w:proofErr w:type="spellEnd"/>
      <w:r>
        <w:t>{</w:t>
      </w:r>
      <w:proofErr w:type="gramEnd"/>
      <w:r>
        <w:t>Note-making}}</w:t>
      </w:r>
    </w:p>
    <w:p w14:paraId="18D21ABC" w14:textId="77777777" w:rsidR="00620CE7" w:rsidRDefault="00620CE7" w:rsidP="00620CE7">
      <w:r>
        <w:t>\</w:t>
      </w:r>
      <w:proofErr w:type="spellStart"/>
      <w:proofErr w:type="gramStart"/>
      <w:r>
        <w:t>fancyhead</w:t>
      </w:r>
      <w:proofErr w:type="spellEnd"/>
      <w:proofErr w:type="gramEnd"/>
      <w:r>
        <w:t>[R</w:t>
      </w:r>
      <w:proofErr w:type="gramStart"/>
      <w:r>
        <w:t>]{</w:t>
      </w:r>
      <w:proofErr w:type="gramEnd"/>
      <w:r>
        <w:t>\small 77}</w:t>
      </w:r>
    </w:p>
    <w:p w14:paraId="4F585F2F" w14:textId="77777777" w:rsidR="00620CE7" w:rsidRDefault="00620CE7" w:rsidP="00620CE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0C487375" w14:textId="77777777" w:rsidR="00620CE7" w:rsidRDefault="00620CE7" w:rsidP="00620CE7"/>
    <w:p w14:paraId="5281F9C3" w14:textId="77777777" w:rsidR="00620CE7" w:rsidRDefault="00620CE7" w:rsidP="00620CE7">
      <w:r>
        <w:t>\</w:t>
      </w:r>
      <w:proofErr w:type="gramStart"/>
      <w:r>
        <w:t>begin</w:t>
      </w:r>
      <w:proofErr w:type="gramEnd"/>
      <w:r>
        <w:t>{document}</w:t>
      </w:r>
    </w:p>
    <w:p w14:paraId="5F5798C3" w14:textId="77777777" w:rsidR="00620CE7" w:rsidRDefault="00620CE7" w:rsidP="00620CE7"/>
    <w:p w14:paraId="3E8C5266" w14:textId="77777777" w:rsidR="00620CE7" w:rsidRDefault="00620CE7" w:rsidP="00620CE7">
      <w:r>
        <w:t>\begin{itemize</w:t>
      </w:r>
      <w:proofErr w:type="gramStart"/>
      <w:r>
        <w:t>}[</w:t>
      </w:r>
      <w:proofErr w:type="gramEnd"/>
      <w:r>
        <w:t>label=\</w:t>
      </w:r>
      <w:proofErr w:type="spellStart"/>
      <w:r>
        <w:t>textbullet</w:t>
      </w:r>
      <w:proofErr w:type="spellEnd"/>
      <w:r>
        <w:t xml:space="preserve">, </w:t>
      </w:r>
      <w:proofErr w:type="spellStart"/>
      <w:r>
        <w:t>leftmargin</w:t>
      </w:r>
      <w:proofErr w:type="spellEnd"/>
      <w:r>
        <w:t>=*]</w:t>
      </w:r>
    </w:p>
    <w:p w14:paraId="2841D990" w14:textId="77777777" w:rsidR="00620CE7" w:rsidRDefault="00620CE7" w:rsidP="00620CE7">
      <w:r>
        <w:t xml:space="preserve">    \</w:t>
      </w:r>
      <w:proofErr w:type="gramStart"/>
      <w:r>
        <w:t>item</w:t>
      </w:r>
      <w:proofErr w:type="gramEnd"/>
      <w:r>
        <w:t xml:space="preserve"> How many species? --- 51</w:t>
      </w:r>
    </w:p>
    <w:p w14:paraId="0144403C" w14:textId="77777777" w:rsidR="00620CE7" w:rsidRDefault="00620CE7" w:rsidP="00620CE7">
      <w:r>
        <w:t xml:space="preserve">    \</w:t>
      </w:r>
      <w:proofErr w:type="gramStart"/>
      <w:r>
        <w:t>item</w:t>
      </w:r>
      <w:proofErr w:type="gramEnd"/>
      <w:r>
        <w:t xml:space="preserve"> What is the source of information? --- ESI chart</w:t>
      </w:r>
    </w:p>
    <w:p w14:paraId="3260E5E2" w14:textId="77777777" w:rsidR="00620CE7" w:rsidRDefault="00620CE7" w:rsidP="00620CE7">
      <w:r>
        <w:t xml:space="preserve">    \</w:t>
      </w:r>
      <w:proofErr w:type="gramStart"/>
      <w:r>
        <w:t>item</w:t>
      </w:r>
      <w:proofErr w:type="gramEnd"/>
      <w:r>
        <w:t xml:space="preserve"> What is the purpose of the ESI chart? --- Create awareness among school eco-clubs under NGC</w:t>
      </w:r>
    </w:p>
    <w:p w14:paraId="4A5FEFC3" w14:textId="77777777" w:rsidR="00620CE7" w:rsidRDefault="00620CE7" w:rsidP="00620CE7">
      <w:r>
        <w:t xml:space="preserve">    \</w:t>
      </w:r>
      <w:proofErr w:type="gramStart"/>
      <w:r>
        <w:t>item</w:t>
      </w:r>
      <w:proofErr w:type="gramEnd"/>
      <w:r>
        <w:t xml:space="preserve"> Which is the </w:t>
      </w:r>
      <w:proofErr w:type="gramStart"/>
      <w:r>
        <w:t>best known</w:t>
      </w:r>
      <w:proofErr w:type="gramEnd"/>
      <w:r>
        <w:t xml:space="preserve"> member? --- Peacock, India's national bird</w:t>
      </w:r>
    </w:p>
    <w:p w14:paraId="5D7DD6F4" w14:textId="77777777" w:rsidR="00620CE7" w:rsidRDefault="00620CE7" w:rsidP="00620CE7">
      <w:r>
        <w:t>\</w:t>
      </w:r>
      <w:proofErr w:type="gramStart"/>
      <w:r>
        <w:t>end</w:t>
      </w:r>
      <w:proofErr w:type="gramEnd"/>
      <w:r>
        <w:t>{itemize}</w:t>
      </w:r>
    </w:p>
    <w:p w14:paraId="3FAC3F55" w14:textId="77777777" w:rsidR="00620CE7" w:rsidRDefault="00620CE7" w:rsidP="00620CE7"/>
    <w:p w14:paraId="4E0680E9" w14:textId="77777777" w:rsidR="00620CE7" w:rsidRDefault="00620CE7" w:rsidP="00620CE7">
      <w:r>
        <w:t>\</w:t>
      </w:r>
      <w:proofErr w:type="spellStart"/>
      <w:proofErr w:type="gramStart"/>
      <w:r>
        <w:t>vspace</w:t>
      </w:r>
      <w:proofErr w:type="spellEnd"/>
      <w:proofErr w:type="gramEnd"/>
      <w:r>
        <w:t>{2em}</w:t>
      </w:r>
    </w:p>
    <w:p w14:paraId="6A8C4D19" w14:textId="77777777" w:rsidR="00620CE7" w:rsidRDefault="00620CE7" w:rsidP="00620CE7">
      <w:r>
        <w:lastRenderedPageBreak/>
        <w:t>\</w:t>
      </w:r>
      <w:proofErr w:type="spellStart"/>
      <w:r>
        <w:t>noindent</w:t>
      </w:r>
      <w:proofErr w:type="spellEnd"/>
      <w:r>
        <w:t xml:space="preserve"> \</w:t>
      </w:r>
      <w:proofErr w:type="spellStart"/>
      <w:proofErr w:type="gramStart"/>
      <w:r>
        <w:t>textbf</w:t>
      </w:r>
      <w:proofErr w:type="spellEnd"/>
      <w:r>
        <w:t>{</w:t>
      </w:r>
      <w:proofErr w:type="gramEnd"/>
      <w:r>
        <w:t>\</w:t>
      </w:r>
      <w:proofErr w:type="spellStart"/>
      <w:proofErr w:type="gramStart"/>
      <w:r>
        <w:t>textsc</w:t>
      </w:r>
      <w:proofErr w:type="spellEnd"/>
      <w:r>
        <w:t>{</w:t>
      </w:r>
      <w:proofErr w:type="gramEnd"/>
      <w:r>
        <w:t>Step 3}}</w:t>
      </w:r>
    </w:p>
    <w:p w14:paraId="2376ABD9" w14:textId="77777777" w:rsidR="00620CE7" w:rsidRDefault="00620CE7" w:rsidP="00620CE7"/>
    <w:p w14:paraId="1AAB6FA9" w14:textId="77777777" w:rsidR="00620CE7" w:rsidRDefault="00620CE7" w:rsidP="00620CE7">
      <w:r>
        <w:t>\</w:t>
      </w:r>
      <w:proofErr w:type="spellStart"/>
      <w:proofErr w:type="gramStart"/>
      <w:r>
        <w:t>vspace</w:t>
      </w:r>
      <w:proofErr w:type="spellEnd"/>
      <w:proofErr w:type="gramEnd"/>
      <w:r>
        <w:t>{0.5em}</w:t>
      </w:r>
    </w:p>
    <w:p w14:paraId="3DE77957" w14:textId="77777777" w:rsidR="00620CE7" w:rsidRDefault="00620CE7" w:rsidP="00620CE7">
      <w:r>
        <w:t>\</w:t>
      </w:r>
      <w:proofErr w:type="spellStart"/>
      <w:r>
        <w:t>noindent</w:t>
      </w:r>
      <w:proofErr w:type="spellEnd"/>
      <w:r>
        <w:t xml:space="preserve"> \</w:t>
      </w:r>
      <w:proofErr w:type="spellStart"/>
      <w:proofErr w:type="gramStart"/>
      <w:r>
        <w:t>textit</w:t>
      </w:r>
      <w:proofErr w:type="spellEnd"/>
      <w:r>
        <w:t>{</w:t>
      </w:r>
      <w:proofErr w:type="gramEnd"/>
      <w:r>
        <w:t>With the help of the answers note down the main points. Write the points without full forms of the verbs.}</w:t>
      </w:r>
    </w:p>
    <w:p w14:paraId="7426DB5D" w14:textId="77777777" w:rsidR="00620CE7" w:rsidRDefault="00620CE7" w:rsidP="00620CE7"/>
    <w:p w14:paraId="11BA7A0C" w14:textId="77777777" w:rsidR="00620CE7" w:rsidRDefault="00620CE7" w:rsidP="00620CE7">
      <w:r>
        <w:t>\begin{itemize</w:t>
      </w:r>
      <w:proofErr w:type="gramStart"/>
      <w:r>
        <w:t>}[</w:t>
      </w:r>
      <w:proofErr w:type="gramEnd"/>
      <w:r>
        <w:t>label=\</w:t>
      </w:r>
      <w:proofErr w:type="spellStart"/>
      <w:r>
        <w:t>textbullet</w:t>
      </w:r>
      <w:proofErr w:type="spellEnd"/>
      <w:r>
        <w:t xml:space="preserve">, </w:t>
      </w:r>
      <w:proofErr w:type="spellStart"/>
      <w:r>
        <w:t>leftmargin</w:t>
      </w:r>
      <w:proofErr w:type="spellEnd"/>
      <w:r>
        <w:t>=*]</w:t>
      </w:r>
    </w:p>
    <w:p w14:paraId="39E8CA31" w14:textId="77777777" w:rsidR="00620CE7" w:rsidRDefault="00620CE7" w:rsidP="00620CE7">
      <w:r>
        <w:t xml:space="preserve">    \</w:t>
      </w:r>
      <w:proofErr w:type="gramStart"/>
      <w:r>
        <w:t>item</w:t>
      </w:r>
      <w:proofErr w:type="gramEnd"/>
      <w:r>
        <w:t xml:space="preserve"> Pheasants --- shy birds with bright plumage found largely in Asia, especially India</w:t>
      </w:r>
    </w:p>
    <w:p w14:paraId="32A19D9B" w14:textId="77777777" w:rsidR="00620CE7" w:rsidRDefault="00620CE7" w:rsidP="00620CE7">
      <w:r>
        <w:t xml:space="preserve">    \</w:t>
      </w:r>
      <w:proofErr w:type="gramStart"/>
      <w:r>
        <w:t>item</w:t>
      </w:r>
      <w:proofErr w:type="gramEnd"/>
      <w:r>
        <w:t xml:space="preserve"> Origin in the Himalayas and spread in China, Myanmar, South and SE Asia.</w:t>
      </w:r>
    </w:p>
    <w:p w14:paraId="7D281B0C" w14:textId="77777777" w:rsidR="00620CE7" w:rsidRDefault="00620CE7" w:rsidP="00620CE7">
      <w:r>
        <w:t xml:space="preserve">    \</w:t>
      </w:r>
      <w:proofErr w:type="gramStart"/>
      <w:r>
        <w:t>item</w:t>
      </w:r>
      <w:proofErr w:type="gramEnd"/>
      <w:r>
        <w:t xml:space="preserve"> Order: \</w:t>
      </w:r>
      <w:proofErr w:type="spellStart"/>
      <w:proofErr w:type="gramStart"/>
      <w:r>
        <w:t>textit</w:t>
      </w:r>
      <w:proofErr w:type="spellEnd"/>
      <w:r>
        <w:t>{</w:t>
      </w:r>
      <w:proofErr w:type="gramEnd"/>
      <w:r>
        <w:t>Galliformes} --- game birds; Family: \</w:t>
      </w:r>
      <w:proofErr w:type="spellStart"/>
      <w:proofErr w:type="gramStart"/>
      <w:r>
        <w:t>textit</w:t>
      </w:r>
      <w:proofErr w:type="spellEnd"/>
      <w:r>
        <w:t>{</w:t>
      </w:r>
      <w:proofErr w:type="gramEnd"/>
      <w:r>
        <w:t>Phasianidae}</w:t>
      </w:r>
    </w:p>
    <w:p w14:paraId="06A2901A" w14:textId="77777777" w:rsidR="00620CE7" w:rsidRDefault="00620CE7" w:rsidP="00620CE7">
      <w:r>
        <w:t xml:space="preserve">    \</w:t>
      </w:r>
      <w:proofErr w:type="gramStart"/>
      <w:r>
        <w:t>item</w:t>
      </w:r>
      <w:proofErr w:type="gramEnd"/>
      <w:r>
        <w:t xml:space="preserve"> No. of species: 51 (ESI chart)</w:t>
      </w:r>
    </w:p>
    <w:p w14:paraId="257EE8EC" w14:textId="77777777" w:rsidR="00620CE7" w:rsidRDefault="00620CE7" w:rsidP="00620CE7">
      <w:r>
        <w:t xml:space="preserve">    \</w:t>
      </w:r>
      <w:proofErr w:type="gramStart"/>
      <w:r>
        <w:t>item</w:t>
      </w:r>
      <w:proofErr w:type="gramEnd"/>
      <w:r>
        <w:t xml:space="preserve"> Purpose of ESI chart --- Creating awareness among school eco-clubs under NGC.</w:t>
      </w:r>
    </w:p>
    <w:p w14:paraId="10BA7769" w14:textId="77777777" w:rsidR="00620CE7" w:rsidRDefault="00620CE7" w:rsidP="00620CE7">
      <w:r>
        <w:t xml:space="preserve">    \</w:t>
      </w:r>
      <w:proofErr w:type="gramStart"/>
      <w:r>
        <w:t>item</w:t>
      </w:r>
      <w:proofErr w:type="gramEnd"/>
      <w:r>
        <w:t xml:space="preserve"> Peacock --- India's national bird, member of this family, represented in Indian art, culture and folklore.</w:t>
      </w:r>
    </w:p>
    <w:p w14:paraId="5C83AA2B" w14:textId="77777777" w:rsidR="00620CE7" w:rsidRDefault="00620CE7" w:rsidP="00620CE7">
      <w:r>
        <w:t>\</w:t>
      </w:r>
      <w:proofErr w:type="gramStart"/>
      <w:r>
        <w:t>end</w:t>
      </w:r>
      <w:proofErr w:type="gramEnd"/>
      <w:r>
        <w:t>{itemize}</w:t>
      </w:r>
    </w:p>
    <w:p w14:paraId="42242836" w14:textId="77777777" w:rsidR="00620CE7" w:rsidRDefault="00620CE7" w:rsidP="00620CE7"/>
    <w:p w14:paraId="00276B60" w14:textId="77777777" w:rsidR="00620CE7" w:rsidRDefault="00620CE7" w:rsidP="00620CE7">
      <w:r>
        <w:t>\</w:t>
      </w:r>
      <w:proofErr w:type="spellStart"/>
      <w:proofErr w:type="gramStart"/>
      <w:r>
        <w:t>vspace</w:t>
      </w:r>
      <w:proofErr w:type="spellEnd"/>
      <w:proofErr w:type="gramEnd"/>
      <w:r>
        <w:t>{1.5em}</w:t>
      </w:r>
    </w:p>
    <w:p w14:paraId="034EE77E" w14:textId="77777777" w:rsidR="00620CE7" w:rsidRDefault="00620CE7" w:rsidP="00620CE7">
      <w:r>
        <w:t>\</w:t>
      </w:r>
      <w:proofErr w:type="spellStart"/>
      <w:r>
        <w:t>noindent</w:t>
      </w:r>
      <w:proofErr w:type="spellEnd"/>
      <w:r>
        <w:t xml:space="preserve"> \</w:t>
      </w:r>
      <w:proofErr w:type="spellStart"/>
      <w:r>
        <w:t>hspace</w:t>
      </w:r>
      <w:proofErr w:type="spellEnd"/>
      <w:r>
        <w:t>{2</w:t>
      </w:r>
      <w:proofErr w:type="gramStart"/>
      <w:r>
        <w:t>em}\</w:t>
      </w:r>
      <w:proofErr w:type="spellStart"/>
      <w:proofErr w:type="gramEnd"/>
      <w:r>
        <w:t>textbf</w:t>
      </w:r>
      <w:proofErr w:type="spellEnd"/>
      <w:r>
        <w:t>{\</w:t>
      </w:r>
      <w:proofErr w:type="spellStart"/>
      <w:proofErr w:type="gramStart"/>
      <w:r>
        <w:t>textit</w:t>
      </w:r>
      <w:proofErr w:type="spellEnd"/>
      <w:r>
        <w:t>{</w:t>
      </w:r>
      <w:proofErr w:type="gramEnd"/>
      <w:r>
        <w:t>Notice}}</w:t>
      </w:r>
    </w:p>
    <w:p w14:paraId="0513874C" w14:textId="77777777" w:rsidR="00620CE7" w:rsidRDefault="00620CE7" w:rsidP="00620CE7"/>
    <w:p w14:paraId="593A2B23" w14:textId="77777777" w:rsidR="00620CE7" w:rsidRDefault="00620CE7" w:rsidP="00620CE7">
      <w:r>
        <w:t>\begin{itemize</w:t>
      </w:r>
      <w:proofErr w:type="gramStart"/>
      <w:r>
        <w:t>}[</w:t>
      </w:r>
      <w:proofErr w:type="gramEnd"/>
      <w:r>
        <w:t>label=\</w:t>
      </w:r>
      <w:proofErr w:type="spellStart"/>
      <w:r>
        <w:t>textbullet</w:t>
      </w:r>
      <w:proofErr w:type="spellEnd"/>
      <w:r>
        <w:t xml:space="preserve">, </w:t>
      </w:r>
      <w:proofErr w:type="spellStart"/>
      <w:r>
        <w:t>leftmargin</w:t>
      </w:r>
      <w:proofErr w:type="spellEnd"/>
      <w:r>
        <w:t>=3.5em]</w:t>
      </w:r>
    </w:p>
    <w:p w14:paraId="2795D50A" w14:textId="77777777" w:rsidR="00620CE7" w:rsidRDefault="00620CE7" w:rsidP="00620CE7">
      <w:r>
        <w:t xml:space="preserve">    \</w:t>
      </w:r>
      <w:proofErr w:type="gramStart"/>
      <w:r>
        <w:t>item</w:t>
      </w:r>
      <w:proofErr w:type="gramEnd"/>
      <w:r>
        <w:t xml:space="preserve"> Two or three related ideas can be combined into one point.</w:t>
      </w:r>
    </w:p>
    <w:p w14:paraId="3A1AB168" w14:textId="77777777" w:rsidR="00620CE7" w:rsidRDefault="00620CE7" w:rsidP="00620CE7">
      <w:r>
        <w:t xml:space="preserve">    \</w:t>
      </w:r>
      <w:proofErr w:type="gramStart"/>
      <w:r>
        <w:t>item</w:t>
      </w:r>
      <w:proofErr w:type="gramEnd"/>
      <w:r>
        <w:t xml:space="preserve"> Use of colons</w:t>
      </w:r>
    </w:p>
    <w:p w14:paraId="2D14B547" w14:textId="77777777" w:rsidR="00620CE7" w:rsidRDefault="00620CE7" w:rsidP="00620CE7">
      <w:r>
        <w:t xml:space="preserve">    \</w:t>
      </w:r>
      <w:proofErr w:type="gramStart"/>
      <w:r>
        <w:t>item</w:t>
      </w:r>
      <w:proofErr w:type="gramEnd"/>
      <w:r>
        <w:t xml:space="preserve"> Use of the long dash</w:t>
      </w:r>
    </w:p>
    <w:p w14:paraId="0E7B3E1C" w14:textId="77777777" w:rsidR="00620CE7" w:rsidRDefault="00620CE7" w:rsidP="00620CE7">
      <w:r>
        <w:t>\</w:t>
      </w:r>
      <w:proofErr w:type="gramStart"/>
      <w:r>
        <w:t>end</w:t>
      </w:r>
      <w:proofErr w:type="gramEnd"/>
      <w:r>
        <w:t>{itemize}</w:t>
      </w:r>
    </w:p>
    <w:p w14:paraId="290A7F6E" w14:textId="77777777" w:rsidR="00620CE7" w:rsidRDefault="00620CE7" w:rsidP="00620CE7"/>
    <w:p w14:paraId="12C76ED6" w14:textId="77777777" w:rsidR="00620CE7" w:rsidRDefault="00620CE7" w:rsidP="00620CE7">
      <w:r>
        <w:t>\</w:t>
      </w:r>
      <w:proofErr w:type="spellStart"/>
      <w:proofErr w:type="gramStart"/>
      <w:r>
        <w:t>vspace</w:t>
      </w:r>
      <w:proofErr w:type="spellEnd"/>
      <w:proofErr w:type="gramEnd"/>
      <w:r>
        <w:t>{2em}</w:t>
      </w:r>
    </w:p>
    <w:p w14:paraId="07F3D359" w14:textId="77777777" w:rsidR="00620CE7" w:rsidRDefault="00620CE7" w:rsidP="00620CE7">
      <w:r>
        <w:t>\</w:t>
      </w:r>
      <w:proofErr w:type="spellStart"/>
      <w:r>
        <w:t>noindent</w:t>
      </w:r>
      <w:proofErr w:type="spellEnd"/>
      <w:r>
        <w:t xml:space="preserve"> \</w:t>
      </w:r>
      <w:proofErr w:type="spellStart"/>
      <w:proofErr w:type="gramStart"/>
      <w:r>
        <w:t>textbf</w:t>
      </w:r>
      <w:proofErr w:type="spellEnd"/>
      <w:r>
        <w:t>{</w:t>
      </w:r>
      <w:proofErr w:type="gramEnd"/>
      <w:r>
        <w:t>\</w:t>
      </w:r>
      <w:proofErr w:type="spellStart"/>
      <w:proofErr w:type="gramStart"/>
      <w:r>
        <w:t>textsc</w:t>
      </w:r>
      <w:proofErr w:type="spellEnd"/>
      <w:r>
        <w:t>{</w:t>
      </w:r>
      <w:proofErr w:type="gramEnd"/>
      <w:r>
        <w:t>Step 4}}</w:t>
      </w:r>
    </w:p>
    <w:p w14:paraId="2FFFBB60" w14:textId="77777777" w:rsidR="00620CE7" w:rsidRDefault="00620CE7" w:rsidP="00620CE7"/>
    <w:p w14:paraId="00C414A4" w14:textId="77777777" w:rsidR="00620CE7" w:rsidRDefault="00620CE7" w:rsidP="00620CE7">
      <w:r>
        <w:t>\</w:t>
      </w:r>
      <w:proofErr w:type="spellStart"/>
      <w:proofErr w:type="gramStart"/>
      <w:r>
        <w:t>vspace</w:t>
      </w:r>
      <w:proofErr w:type="spellEnd"/>
      <w:proofErr w:type="gramEnd"/>
      <w:r>
        <w:t>{0.5em}</w:t>
      </w:r>
    </w:p>
    <w:p w14:paraId="7D5884FB" w14:textId="77777777" w:rsidR="00620CE7" w:rsidRDefault="00620CE7" w:rsidP="00620CE7">
      <w:r>
        <w:t>\</w:t>
      </w:r>
      <w:proofErr w:type="spellStart"/>
      <w:r>
        <w:t>noindent</w:t>
      </w:r>
      <w:proofErr w:type="spellEnd"/>
      <w:r>
        <w:t xml:space="preserve"> \</w:t>
      </w:r>
      <w:proofErr w:type="spellStart"/>
      <w:proofErr w:type="gramStart"/>
      <w:r>
        <w:t>textit</w:t>
      </w:r>
      <w:proofErr w:type="spellEnd"/>
      <w:r>
        <w:t>{</w:t>
      </w:r>
      <w:proofErr w:type="gramEnd"/>
      <w:r>
        <w:t>Now go over the facts and number them.}</w:t>
      </w:r>
    </w:p>
    <w:p w14:paraId="47F2943C" w14:textId="77777777" w:rsidR="00620CE7" w:rsidRDefault="00620CE7" w:rsidP="00620CE7"/>
    <w:p w14:paraId="402D9B56" w14:textId="77777777" w:rsidR="00620CE7" w:rsidRDefault="00620CE7" w:rsidP="00620CE7">
      <w:r>
        <w:t>\begin{itemize</w:t>
      </w:r>
      <w:proofErr w:type="gramStart"/>
      <w:r>
        <w:t>}[</w:t>
      </w:r>
      <w:proofErr w:type="gramEnd"/>
      <w:r>
        <w:t>label=\</w:t>
      </w:r>
      <w:proofErr w:type="spellStart"/>
      <w:r>
        <w:t>textbullet</w:t>
      </w:r>
      <w:proofErr w:type="spellEnd"/>
      <w:r>
        <w:t xml:space="preserve">, </w:t>
      </w:r>
      <w:proofErr w:type="spellStart"/>
      <w:r>
        <w:t>leftmargin</w:t>
      </w:r>
      <w:proofErr w:type="spellEnd"/>
      <w:r>
        <w:t>=*]</w:t>
      </w:r>
    </w:p>
    <w:p w14:paraId="30AD0E68" w14:textId="77777777" w:rsidR="00620CE7" w:rsidRDefault="00620CE7" w:rsidP="00620CE7">
      <w:r>
        <w:t xml:space="preserve">    \</w:t>
      </w:r>
      <w:proofErr w:type="gramStart"/>
      <w:r>
        <w:t>item</w:t>
      </w:r>
      <w:proofErr w:type="gramEnd"/>
      <w:r>
        <w:t xml:space="preserve"> This is only to </w:t>
      </w:r>
      <w:proofErr w:type="spellStart"/>
      <w:r>
        <w:t>analyse</w:t>
      </w:r>
      <w:proofErr w:type="spellEnd"/>
      <w:r>
        <w:t xml:space="preserve"> the process of note-making. With practice you will be able to reach Step 4 immediately, going through Steps 2 and 3 mentally.</w:t>
      </w:r>
    </w:p>
    <w:p w14:paraId="7A0E6F4A" w14:textId="77777777" w:rsidR="00620CE7" w:rsidRDefault="00620CE7" w:rsidP="00620CE7">
      <w:r>
        <w:t>\</w:t>
      </w:r>
      <w:proofErr w:type="gramStart"/>
      <w:r>
        <w:t>end</w:t>
      </w:r>
      <w:proofErr w:type="gramEnd"/>
      <w:r>
        <w:t>{itemize}</w:t>
      </w:r>
    </w:p>
    <w:p w14:paraId="16D05CFA" w14:textId="77777777" w:rsidR="00620CE7" w:rsidRDefault="00620CE7" w:rsidP="00620CE7"/>
    <w:p w14:paraId="3C770957" w14:textId="528B964C" w:rsidR="00620CE7" w:rsidRDefault="00620CE7" w:rsidP="00620CE7">
      <w:r>
        <w:t>\end{document}</w:t>
      </w:r>
    </w:p>
    <w:p w14:paraId="5217AA8C" w14:textId="77777777" w:rsidR="00620CE7" w:rsidRDefault="00620CE7" w:rsidP="00620CE7"/>
    <w:sectPr w:rsidR="00620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E7"/>
    <w:rsid w:val="0006326C"/>
    <w:rsid w:val="001B4D95"/>
    <w:rsid w:val="002871D5"/>
    <w:rsid w:val="00620CE7"/>
    <w:rsid w:val="007405D5"/>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41FA"/>
  <w15:chartTrackingRefBased/>
  <w15:docId w15:val="{D27B6E40-E1E1-4B1E-AFFD-1EE3DF1D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CE7"/>
    <w:rPr>
      <w:rFonts w:eastAsiaTheme="majorEastAsia" w:cstheme="majorBidi"/>
      <w:color w:val="272727" w:themeColor="text1" w:themeTint="D8"/>
    </w:rPr>
  </w:style>
  <w:style w:type="paragraph" w:styleId="Title">
    <w:name w:val="Title"/>
    <w:basedOn w:val="Normal"/>
    <w:next w:val="Normal"/>
    <w:link w:val="TitleChar"/>
    <w:uiPriority w:val="10"/>
    <w:qFormat/>
    <w:rsid w:val="00620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CE7"/>
    <w:pPr>
      <w:spacing w:before="160"/>
      <w:jc w:val="center"/>
    </w:pPr>
    <w:rPr>
      <w:i/>
      <w:iCs/>
      <w:color w:val="404040" w:themeColor="text1" w:themeTint="BF"/>
    </w:rPr>
  </w:style>
  <w:style w:type="character" w:customStyle="1" w:styleId="QuoteChar">
    <w:name w:val="Quote Char"/>
    <w:basedOn w:val="DefaultParagraphFont"/>
    <w:link w:val="Quote"/>
    <w:uiPriority w:val="29"/>
    <w:rsid w:val="00620CE7"/>
    <w:rPr>
      <w:i/>
      <w:iCs/>
      <w:color w:val="404040" w:themeColor="text1" w:themeTint="BF"/>
    </w:rPr>
  </w:style>
  <w:style w:type="paragraph" w:styleId="ListParagraph">
    <w:name w:val="List Paragraph"/>
    <w:basedOn w:val="Normal"/>
    <w:uiPriority w:val="34"/>
    <w:qFormat/>
    <w:rsid w:val="00620CE7"/>
    <w:pPr>
      <w:ind w:left="720"/>
      <w:contextualSpacing/>
    </w:pPr>
  </w:style>
  <w:style w:type="character" w:styleId="IntenseEmphasis">
    <w:name w:val="Intense Emphasis"/>
    <w:basedOn w:val="DefaultParagraphFont"/>
    <w:uiPriority w:val="21"/>
    <w:qFormat/>
    <w:rsid w:val="00620CE7"/>
    <w:rPr>
      <w:i/>
      <w:iCs/>
      <w:color w:val="2F5496" w:themeColor="accent1" w:themeShade="BF"/>
    </w:rPr>
  </w:style>
  <w:style w:type="paragraph" w:styleId="IntenseQuote">
    <w:name w:val="Intense Quote"/>
    <w:basedOn w:val="Normal"/>
    <w:next w:val="Normal"/>
    <w:link w:val="IntenseQuoteChar"/>
    <w:uiPriority w:val="30"/>
    <w:qFormat/>
    <w:rsid w:val="00620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CE7"/>
    <w:rPr>
      <w:i/>
      <w:iCs/>
      <w:color w:val="2F5496" w:themeColor="accent1" w:themeShade="BF"/>
    </w:rPr>
  </w:style>
  <w:style w:type="character" w:styleId="IntenseReference">
    <w:name w:val="Intense Reference"/>
    <w:basedOn w:val="DefaultParagraphFont"/>
    <w:uiPriority w:val="32"/>
    <w:qFormat/>
    <w:rsid w:val="00620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2026-08-09T15:52:00Z</dcterms:created>
  <dcterms:modified xsi:type="dcterms:W3CDTF">2026-08-09T15:56:00Z</dcterms:modified>
</cp:coreProperties>
</file>