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686D" w14:textId="77777777" w:rsidR="004C0057" w:rsidRPr="004C0057" w:rsidRDefault="004C0057" w:rsidP="001E53DC">
      <w:pPr>
        <w:pStyle w:val="Heading1"/>
      </w:pPr>
      <w:r w:rsidRPr="004C0057">
        <w:t>Fix/setup file windows on your home computer</w:t>
      </w:r>
    </w:p>
    <w:p w14:paraId="7D1DFB08" w14:textId="77777777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t xml:space="preserve">Microsoft, in its infinite wisdom, ships Windows with a lot of really important stuff hidden. You </w:t>
      </w:r>
      <w:r w:rsidRPr="004C0057">
        <w:rPr>
          <w:rFonts w:eastAsia="Times New Roman" w:cs="Times New Roman"/>
          <w:b/>
          <w:bCs/>
          <w:szCs w:val="24"/>
        </w:rPr>
        <w:t>WILL</w:t>
      </w:r>
      <w:r w:rsidRPr="004C0057">
        <w:rPr>
          <w:rFonts w:eastAsia="Times New Roman" w:cs="Times New Roman"/>
          <w:szCs w:val="24"/>
        </w:rPr>
        <w:t xml:space="preserve"> want to correct this unfortunate oversight.</w:t>
      </w:r>
    </w:p>
    <w:p w14:paraId="02344F28" w14:textId="77777777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t>In your file window, look for a menu with "Tools" on it. If you don't see the menu, press alt and let go, to make the menu appear. Then click Tools, Folder options...</w:t>
      </w:r>
    </w:p>
    <w:p w14:paraId="2BCD5EB7" w14:textId="77777777" w:rsidR="004C0057" w:rsidRPr="004C0057" w:rsidRDefault="00ED3D3A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42C66AF2" wp14:editId="43B6BAB1">
            <wp:extent cx="3181350" cy="1727270"/>
            <wp:effectExtent l="0" t="0" r="0" b="6350"/>
            <wp:docPr id="1" name="Picture 1" descr="Menu showing Tools, Folder options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nu showing Tools, Folder options..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36" cy="17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5A45" w14:textId="77777777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t>...and you will see this. Make your dialogue box look like this.</w:t>
      </w:r>
    </w:p>
    <w:p w14:paraId="150EADA2" w14:textId="77777777" w:rsidR="004C0057" w:rsidRPr="004C0057" w:rsidRDefault="00ED3D3A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45D9269B" wp14:editId="017530ED">
            <wp:extent cx="3144557" cy="3819525"/>
            <wp:effectExtent l="0" t="0" r="0" b="0"/>
            <wp:docPr id="2" name="Picture 2" descr="Sample setting in Folder Options. Selections are  Open each folder in the same window, Double-click to open an item, and all boxes checked for Navigation pan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ample setting in Folder Options. Selections are  Open each folder in the same window, Double-click to open an item, and all boxes checked for Navigation pane.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52" cy="384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EBE7" w14:textId="77777777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t>Click apply, and then click the View Tab and make it look like this. Most important are check "Always show menus" and uncheck "Hide extensions for known file types".</w:t>
      </w:r>
    </w:p>
    <w:p w14:paraId="6991F045" w14:textId="5E0BFB13" w:rsidR="004C0057" w:rsidRPr="004C0057" w:rsidRDefault="001E53DC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t>s</w:t>
      </w:r>
      <w:r w:rsidR="00ED3D3A">
        <w:rPr>
          <w:rFonts w:eastAsia="Times New Roman" w:cs="Times New Roman"/>
          <w:noProof/>
          <w:szCs w:val="24"/>
        </w:rPr>
        <w:drawing>
          <wp:inline distT="0" distB="0" distL="0" distR="0" wp14:anchorId="53AD093F" wp14:editId="7FDA739E">
            <wp:extent cx="3191608" cy="3876675"/>
            <wp:effectExtent l="0" t="0" r="8890" b="0"/>
            <wp:docPr id="3" name="Picture 3" descr="Folder Options, View tab with the options discussed in the text selec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lder Options, View tab with the options discussed in the text selected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83" cy="3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6627" w14:textId="77777777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t>And scroll down for this...</w:t>
      </w:r>
    </w:p>
    <w:p w14:paraId="164AACE7" w14:textId="77777777" w:rsidR="004C0057" w:rsidRPr="004C0057" w:rsidRDefault="00ED3D3A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6962D3E3" wp14:editId="59A820ED">
            <wp:extent cx="3175924" cy="3857625"/>
            <wp:effectExtent l="0" t="0" r="5715" b="0"/>
            <wp:docPr id="4" name="Picture 4" descr="Folder Options, View tab continued with the options discussed in the text selec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older Options, View tab continued with the options discussed in the text selected.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25" cy="387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DF60" w14:textId="77777777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t>And hit apply and/or OK.</w:t>
      </w:r>
    </w:p>
    <w:p w14:paraId="79A14E52" w14:textId="1CE61019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lastRenderedPageBreak/>
        <w:t xml:space="preserve">Then fix the window panes. Click on Organize, Layout, and make sure the items </w:t>
      </w:r>
      <w:r w:rsidR="00174989">
        <w:rPr>
          <w:rFonts w:eastAsia="Times New Roman" w:cs="Times New Roman"/>
          <w:szCs w:val="24"/>
        </w:rPr>
        <w:t xml:space="preserve">you have enabled/checked/selected things like Details pane and Navigation pane, and probably Menu bar. This will vary depending on your OS. </w:t>
      </w:r>
    </w:p>
    <w:p w14:paraId="3C46A7EF" w14:textId="77777777" w:rsidR="004C0057" w:rsidRPr="004C0057" w:rsidRDefault="00ED3D3A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171D71B3" wp14:editId="6851AAF1">
            <wp:extent cx="3188923" cy="3705225"/>
            <wp:effectExtent l="0" t="0" r="0" b="0"/>
            <wp:docPr id="5" name="Picture 5" descr="Menu showing choices discussed in text for window panes Lay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nu showing choices discussed in text for window panes Layou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10" cy="37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574F" w14:textId="77777777" w:rsidR="004C0057" w:rsidRPr="004C0057" w:rsidRDefault="004C0057" w:rsidP="004C0057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0057">
        <w:rPr>
          <w:rFonts w:eastAsia="Times New Roman" w:cs="Times New Roman"/>
          <w:szCs w:val="24"/>
        </w:rPr>
        <w:t>Do NOT turn on the Preview Pane. It sounds interesting, but it will cause "file in use" errors.</w:t>
      </w:r>
    </w:p>
    <w:p w14:paraId="27B278D6" w14:textId="300D0AAB" w:rsidR="001E53DC" w:rsidRPr="001E53DC" w:rsidRDefault="001E53DC" w:rsidP="001E53DC">
      <w:pPr>
        <w:tabs>
          <w:tab w:val="left" w:pos="1920"/>
        </w:tabs>
      </w:pPr>
    </w:p>
    <w:sectPr w:rsidR="001E53DC" w:rsidRPr="001E53DC" w:rsidSect="00ED3D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F063" w14:textId="77777777" w:rsidR="004A0F32" w:rsidRDefault="004A0F32" w:rsidP="00ED3D3A">
      <w:pPr>
        <w:spacing w:after="0" w:line="240" w:lineRule="auto"/>
      </w:pPr>
      <w:r>
        <w:separator/>
      </w:r>
    </w:p>
  </w:endnote>
  <w:endnote w:type="continuationSeparator" w:id="0">
    <w:p w14:paraId="2EC2BAC0" w14:textId="77777777" w:rsidR="004A0F32" w:rsidRDefault="004A0F32" w:rsidP="00ED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FBEA" w14:textId="77777777" w:rsidR="001E53DC" w:rsidRDefault="001E5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81F6" w14:textId="260BDC3E" w:rsidR="00ED3D3A" w:rsidRPr="005A52C4" w:rsidRDefault="005A52C4" w:rsidP="001E53DC">
    <w:pPr>
      <w:tabs>
        <w:tab w:val="center" w:pos="5400"/>
        <w:tab w:val="right" w:pos="10800"/>
      </w:tabs>
      <w:spacing w:after="0" w:line="240" w:lineRule="auto"/>
      <w:rPr>
        <w:rFonts w:eastAsia="Times New Roman" w:cs="Times New Roman"/>
        <w:szCs w:val="24"/>
      </w:rPr>
    </w:pPr>
    <w:r>
      <w:rPr>
        <w:rFonts w:eastAsia="Times New Roman" w:cs="Times New Roman"/>
        <w:szCs w:val="24"/>
      </w:rPr>
      <w:t xml:space="preserve">Last modified: </w:t>
    </w:r>
    <w:r w:rsidR="001E53DC">
      <w:rPr>
        <w:rFonts w:eastAsia="Times New Roman" w:cs="Times New Roman"/>
        <w:szCs w:val="24"/>
      </w:rPr>
      <w:t>1/3/2024</w:t>
    </w:r>
    <w:r>
      <w:rPr>
        <w:rFonts w:eastAsia="Times New Roman" w:cs="Times New Roman"/>
        <w:szCs w:val="24"/>
      </w:rPr>
      <w:tab/>
      <w:t>© Andrea Hirons</w:t>
    </w:r>
    <w:r>
      <w:rPr>
        <w:rFonts w:eastAsia="Times New Roman" w:cs="Times New Roman"/>
        <w:szCs w:val="24"/>
      </w:rPr>
      <w:tab/>
      <w:t xml:space="preserve">Page </w:t>
    </w:r>
    <w:r>
      <w:rPr>
        <w:rFonts w:eastAsia="Times New Roman" w:cs="Times New Roman"/>
        <w:b/>
        <w:bCs/>
        <w:szCs w:val="24"/>
      </w:rPr>
      <w:fldChar w:fldCharType="begin"/>
    </w:r>
    <w:r>
      <w:rPr>
        <w:rFonts w:eastAsia="Times New Roman" w:cs="Times New Roman"/>
        <w:b/>
        <w:bCs/>
        <w:szCs w:val="24"/>
      </w:rPr>
      <w:instrText xml:space="preserve"> PAGE  \* Arabic  \* MERGEFORMAT </w:instrText>
    </w:r>
    <w:r>
      <w:rPr>
        <w:rFonts w:eastAsia="Times New Roman" w:cs="Times New Roman"/>
        <w:b/>
        <w:bCs/>
        <w:szCs w:val="24"/>
      </w:rPr>
      <w:fldChar w:fldCharType="separate"/>
    </w:r>
    <w:r>
      <w:rPr>
        <w:rFonts w:eastAsia="Times New Roman" w:cs="Times New Roman"/>
        <w:b/>
        <w:bCs/>
        <w:noProof/>
        <w:szCs w:val="24"/>
      </w:rPr>
      <w:t>3</w:t>
    </w:r>
    <w:r>
      <w:rPr>
        <w:rFonts w:eastAsia="Times New Roman" w:cs="Times New Roman"/>
        <w:b/>
        <w:bCs/>
        <w:szCs w:val="24"/>
      </w:rPr>
      <w:fldChar w:fldCharType="end"/>
    </w:r>
    <w:r>
      <w:rPr>
        <w:rFonts w:eastAsia="Times New Roman" w:cs="Times New Roman"/>
        <w:szCs w:val="24"/>
      </w:rPr>
      <w:t xml:space="preserve"> of </w:t>
    </w:r>
    <w:fldSimple w:instr=" NUMPAGES  \* Arabic  \* MERGEFORMAT ">
      <w:r>
        <w:rPr>
          <w:rFonts w:eastAsia="Times New Roman" w:cs="Times New Roman"/>
          <w:b/>
          <w:bCs/>
          <w:noProof/>
          <w:szCs w:val="24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142C" w14:textId="77777777" w:rsidR="001E53DC" w:rsidRDefault="001E5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6B2F" w14:textId="77777777" w:rsidR="004A0F32" w:rsidRDefault="004A0F32" w:rsidP="00ED3D3A">
      <w:pPr>
        <w:spacing w:after="0" w:line="240" w:lineRule="auto"/>
      </w:pPr>
      <w:r>
        <w:separator/>
      </w:r>
    </w:p>
  </w:footnote>
  <w:footnote w:type="continuationSeparator" w:id="0">
    <w:p w14:paraId="465881A4" w14:textId="77777777" w:rsidR="004A0F32" w:rsidRDefault="004A0F32" w:rsidP="00ED3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A732" w14:textId="77777777" w:rsidR="001E53DC" w:rsidRDefault="001E5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1D86" w14:textId="77777777" w:rsidR="001E53DC" w:rsidRDefault="001E53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3368" w14:textId="77777777" w:rsidR="001E53DC" w:rsidRDefault="001E53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057"/>
    <w:rsid w:val="00171106"/>
    <w:rsid w:val="00174989"/>
    <w:rsid w:val="001E53DC"/>
    <w:rsid w:val="0036322F"/>
    <w:rsid w:val="004544C3"/>
    <w:rsid w:val="004A0F32"/>
    <w:rsid w:val="004C0057"/>
    <w:rsid w:val="005A52C4"/>
    <w:rsid w:val="006E6FCF"/>
    <w:rsid w:val="0081777F"/>
    <w:rsid w:val="00E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6CB8"/>
  <w15:docId w15:val="{6B21BDFC-00E3-4412-BB59-4B4517B3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89"/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89"/>
    <w:pPr>
      <w:keepNext/>
      <w:keepLines/>
      <w:spacing w:before="240" w:after="0"/>
      <w:outlineLvl w:val="0"/>
    </w:pPr>
    <w:rPr>
      <w:rFonts w:ascii="Tahoma" w:eastAsia="Times New Roman" w:hAnsi="Tahoma" w:cstheme="majorBidi"/>
      <w:bCs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89"/>
    <w:pPr>
      <w:keepNext/>
      <w:keepLines/>
      <w:spacing w:before="240" w:after="60"/>
      <w:outlineLvl w:val="1"/>
    </w:pPr>
    <w:rPr>
      <w:rFonts w:ascii="Tahoma" w:eastAsiaTheme="majorEastAsia" w:hAnsi="Tahoma" w:cstheme="majorBidi"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989"/>
    <w:pPr>
      <w:keepNext/>
      <w:keepLines/>
      <w:spacing w:before="120" w:after="60"/>
      <w:outlineLvl w:val="2"/>
    </w:pPr>
    <w:rPr>
      <w:rFonts w:ascii="Tahoma" w:eastAsiaTheme="majorEastAsia" w:hAnsi="Tahom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989"/>
    <w:pPr>
      <w:keepNext/>
      <w:keepLines/>
      <w:spacing w:before="40" w:after="0"/>
      <w:outlineLvl w:val="3"/>
    </w:pPr>
    <w:rPr>
      <w:rFonts w:ascii="Tahoma" w:eastAsiaTheme="majorEastAsia" w:hAnsi="Tahoma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  <w:rsid w:val="001749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4989"/>
  </w:style>
  <w:style w:type="paragraph" w:styleId="NoSpacing">
    <w:name w:val="No Spacing"/>
    <w:uiPriority w:val="1"/>
    <w:qFormat/>
    <w:rsid w:val="004C00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4989"/>
    <w:rPr>
      <w:rFonts w:ascii="Tahoma" w:eastAsiaTheme="majorEastAsia" w:hAnsi="Tahoma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C005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C00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D3A"/>
  </w:style>
  <w:style w:type="paragraph" w:styleId="Footer">
    <w:name w:val="footer"/>
    <w:basedOn w:val="Normal"/>
    <w:link w:val="FooterChar"/>
    <w:uiPriority w:val="99"/>
    <w:unhideWhenUsed/>
    <w:rsid w:val="00ED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D3A"/>
  </w:style>
  <w:style w:type="paragraph" w:styleId="BalloonText">
    <w:name w:val="Balloon Text"/>
    <w:basedOn w:val="Normal"/>
    <w:link w:val="BalloonTextChar"/>
    <w:uiPriority w:val="99"/>
    <w:semiHidden/>
    <w:unhideWhenUsed/>
    <w:rsid w:val="00363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4989"/>
    <w:rPr>
      <w:rFonts w:ascii="Tahoma" w:eastAsia="Times New Roman" w:hAnsi="Tahoma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4989"/>
    <w:rPr>
      <w:rFonts w:ascii="Tahoma" w:eastAsiaTheme="majorEastAsia" w:hAnsi="Tahoma" w:cstheme="majorBid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4989"/>
    <w:rPr>
      <w:rFonts w:ascii="Tahoma" w:eastAsiaTheme="majorEastAsia" w:hAnsi="Tahoma" w:cstheme="majorBidi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174989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89"/>
    <w:rPr>
      <w:rFonts w:ascii="Times New Roman" w:eastAsia="Calibri" w:hAnsi="Times New Roman" w:cs="Calibri"/>
      <w:i/>
      <w:iCs/>
      <w:color w:val="000000"/>
      <w:sz w:val="24"/>
    </w:rPr>
  </w:style>
  <w:style w:type="character" w:styleId="IntenseReference">
    <w:name w:val="Intense Reference"/>
    <w:basedOn w:val="DefaultParagraphFont"/>
    <w:uiPriority w:val="32"/>
    <w:qFormat/>
    <w:rsid w:val="00174989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Andrea Hirons</cp:lastModifiedBy>
  <cp:revision>7</cp:revision>
  <cp:lastPrinted>2015-08-06T21:05:00Z</cp:lastPrinted>
  <dcterms:created xsi:type="dcterms:W3CDTF">2015-08-06T20:45:00Z</dcterms:created>
  <dcterms:modified xsi:type="dcterms:W3CDTF">2024-01-05T22:34:00Z</dcterms:modified>
</cp:coreProperties>
</file>