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198035182e3808e3683c4ef7a8ed5cd6324e738"/>
      <w:r>
        <w:t xml:space="preserve">Otimização de Rotas de Entrega com Teoria dos Grafos</w:t>
      </w:r>
      <w:bookmarkEnd w:id="20"/>
    </w:p>
    <w:p>
      <w:pPr>
        <w:pStyle w:val="Heading3"/>
      </w:pPr>
      <w:bookmarkStart w:id="21" w:name="nota-ao-leitor"/>
      <w:r>
        <w:t xml:space="preserve">Nota ao leitor</w:t>
      </w:r>
      <w:bookmarkEnd w:id="21"/>
    </w:p>
    <w:p>
      <w:pPr>
        <w:pStyle w:val="FirstParagraph"/>
      </w:pPr>
      <w:r>
        <w:t xml:space="preserve">Este material foi escrito em linguagem acessível, pensado para alunos de graduação que estão começando a estudar grafos e algoritmos de rotas. As citações fornecem base teórica e caminhos para estudo, mas não implicam domínio completo do tema por parte do autor do trabalho; elas servem para orientar e permitir verificação independente do conteúdo.</w:t>
      </w:r>
    </w:p>
    <w:p>
      <w:pPr>
        <w:pStyle w:val="BodyText"/>
      </w:pPr>
      <w:r>
        <w:t xml:space="preserve">Ao ler, avance passo a passo: entenda primeiro os conceitos e exemplos básicos (condicionais, laços, listas, mapas e matrizes) e, em seguida, veja como eles se combinam para formar representações de grafos e o algoritmo de Dijkstra. Se algo parecer denso, retorne às seções anteriores e aos exemplos do anexo — a compreensão virá pela prática incremental.</w:t>
      </w:r>
    </w:p>
    <w:p>
      <w:pPr>
        <w:pStyle w:val="Heading3"/>
      </w:pPr>
      <w:bookmarkStart w:id="22" w:name="índice"/>
      <w:r>
        <w:t xml:space="preserve">Índice</w:t>
      </w:r>
      <w:bookmarkEnd w:id="22"/>
    </w:p>
    <w:p>
      <w:pPr>
        <w:numPr>
          <w:ilvl w:val="1"/>
          <w:numId w:val="1002"/>
        </w:numPr>
        <w:pStyle w:val="Compact"/>
      </w:pPr>
      <w:r>
        <w:t xml:space="preserve">Conceitos básicos: o que é um grafo</w:t>
      </w:r>
    </w:p>
    <w:p>
      <w:pPr>
        <w:numPr>
          <w:ilvl w:val="1"/>
          <w:numId w:val="1003"/>
        </w:numPr>
        <w:pStyle w:val="Compact"/>
      </w:pPr>
      <w:r>
        <w:t xml:space="preserve">Como representar uma cidade como grafo</w:t>
      </w:r>
    </w:p>
    <w:p>
      <w:pPr>
        <w:numPr>
          <w:ilvl w:val="1"/>
          <w:numId w:val="1004"/>
        </w:numPr>
        <w:pStyle w:val="Compact"/>
      </w:pPr>
      <w:r>
        <w:t xml:space="preserve">Encontrar a rota mais curta: algoritmo de Dijkstra (visão prática)</w:t>
      </w:r>
    </w:p>
    <w:p>
      <w:pPr>
        <w:numPr>
          <w:ilvl w:val="1"/>
          <w:numId w:val="1005"/>
        </w:numPr>
        <w:pStyle w:val="Compact"/>
      </w:pPr>
      <w:r>
        <w:t xml:space="preserve">Desafios práticos em entregas reais</w:t>
      </w:r>
    </w:p>
    <w:p>
      <w:pPr>
        <w:numPr>
          <w:ilvl w:val="1"/>
          <w:numId w:val="1006"/>
        </w:numPr>
        <w:pStyle w:val="Compact"/>
      </w:pPr>
      <w:r>
        <w:t xml:space="preserve">Benefícios para empresas de logística</w:t>
      </w:r>
    </w:p>
    <w:p>
      <w:pPr>
        <w:numPr>
          <w:ilvl w:val="0"/>
          <w:numId w:val="1001"/>
        </w:numPr>
        <w:pStyle w:val="Compact"/>
      </w:pPr>
      <w:r>
        <w:t xml:space="preserve">Referências e fontes de pesquisa</w:t>
      </w:r>
    </w:p>
    <w:p>
      <w:pPr>
        <w:numPr>
          <w:ilvl w:val="0"/>
          <w:numId w:val="1001"/>
        </w:numPr>
        <w:pStyle w:val="Compact"/>
      </w:pPr>
      <w:r>
        <w:t xml:space="preserve">Anexo: Exemplos básicos em Java (do básico até grafos)</w:t>
      </w:r>
    </w:p>
    <w:p>
      <w:pPr>
        <w:pStyle w:val="Heading3"/>
      </w:pPr>
      <w:bookmarkStart w:id="23" w:name="conceitos-básicos-o-que-é-um-grafo"/>
      <w:r>
        <w:t xml:space="preserve">1) Conceitos básicos: o que é um grafo</w:t>
      </w:r>
      <w:bookmarkEnd w:id="23"/>
    </w:p>
    <w:p>
      <w:pPr>
        <w:pStyle w:val="FirstParagraph"/>
      </w:pPr>
      <w:r>
        <w:t xml:space="preserve">Na teoria dos grafos, um grafo é uma estrutura composta por vértices (também chamados de nós) e arestas (ligações entre os vértices). Vértices representam entidades e arestas representam relações ou conexões entre essas entidades. Arestas podem ser direcionadas (com sentido) ou não direcionadas, e podem ter peso, que é um valor associado à aresta, como distância, tempo, custo, consumo de combustível, entre outros. Um grafo ponderado é aquele em que as arestas possuem pesos; um grafo simples não tem laços (aresta que liga o vértice a si mesmo) nem múltiplas arestas entre o mesmo par de vértices.</w:t>
      </w:r>
    </w:p>
    <w:p>
      <w:pPr>
        <w:pStyle w:val="Heading3"/>
      </w:pPr>
      <w:bookmarkStart w:id="24" w:name="como-representar-uma-cidade-como-grafo"/>
      <w:r>
        <w:t xml:space="preserve">2) Como representar uma cidade como grafo</w:t>
      </w:r>
      <w:bookmarkEnd w:id="24"/>
    </w:p>
    <w:p>
      <w:pPr>
        <w:pStyle w:val="FirstParagraph"/>
      </w:pPr>
      <w:r>
        <w:t xml:space="preserve">Uma cidade pode ser modelada como um grafo ponderado e geralmente direcionado: cada interseção (cruzamento) vira um vértice e cada segmento de rua vira uma aresta. O peso da aresta pode ser a distância do trecho, o tempo médio de percurso (considerando limites de velocidade e semáforos), ou um custo composto que combine múltiplos fatores (tempo, pedágios, restrições de altura/peso, etc.). Ruas de mão dupla são representadas por duas arestas, uma em cada sentido; ruas de mão única são representadas por uma única aresta no sentido permitido. Garagens, centros de distribuição e pontos de entrega também podem ser vértices especiais com atributos como janelas de horário e prioridades.</w:t>
      </w:r>
    </w:p>
    <w:p>
      <w:pPr>
        <w:pStyle w:val="Heading3"/>
      </w:pPr>
      <w:bookmarkStart w:id="25" w:name="Xb2915a7bea3a0e2d8d9d024c4ef087651a3b5cb"/>
      <w:r>
        <w:t xml:space="preserve">3) Encontrar a rota mais curta: algoritmo de Dijkstra (visão prática)</w:t>
      </w:r>
      <w:bookmarkEnd w:id="25"/>
    </w:p>
    <w:p>
      <w:pPr>
        <w:pStyle w:val="FirstParagraph"/>
      </w:pPr>
      <w:r>
        <w:t xml:space="preserve">Para determinar a menor distância ou o menor tempo entre dois pontos, o algoritmo de Dijkstra é um dos mais usados em grafos com pesos não negativos.</w:t>
      </w:r>
    </w:p>
    <w:p>
      <w:pPr>
        <w:numPr>
          <w:ilvl w:val="0"/>
          <w:numId w:val="1007"/>
        </w:numPr>
        <w:pStyle w:val="Compact"/>
      </w:pPr>
      <w:r>
        <w:t xml:space="preserve">Ideia central: partindo do vértice de origem, o algoritmo mantém uma estimativa de menor custo até cada vértice e, repetidamente,</w:t>
      </w:r>
      <w:r>
        <w:t xml:space="preserve"> </w:t>
      </w:r>
      <w:r>
        <w:t xml:space="preserve">“</w:t>
      </w:r>
      <w:r>
        <w:t xml:space="preserve">fixa</w:t>
      </w:r>
      <w:r>
        <w:t xml:space="preserve">”</w:t>
      </w:r>
      <w:r>
        <w:t xml:space="preserve"> </w:t>
      </w:r>
      <w:r>
        <w:t xml:space="preserve">o vértice ainda não resolvido com menor custo atual, relaxando as arestas que dele saem.</w:t>
      </w:r>
    </w:p>
    <w:p>
      <w:pPr>
        <w:numPr>
          <w:ilvl w:val="0"/>
          <w:numId w:val="1007"/>
        </w:numPr>
        <w:pStyle w:val="Compact"/>
      </w:pPr>
      <w:r>
        <w:t xml:space="preserve">Entradas: grafo ponderado (pesos ≥ 0), vértice de origem e, opcionalmente, um destino.</w:t>
      </w:r>
    </w:p>
    <w:p>
      <w:pPr>
        <w:numPr>
          <w:ilvl w:val="0"/>
          <w:numId w:val="1007"/>
        </w:numPr>
        <w:pStyle w:val="Compact"/>
      </w:pPr>
      <w:r>
        <w:t xml:space="preserve">Saídas: menor custo da origem a todos os vértices (ou até o destino) e o caminho correspondente (por meio dos predecessores).</w:t>
      </w:r>
    </w:p>
    <w:p>
      <w:pPr>
        <w:pStyle w:val="FirstParagraph"/>
      </w:pPr>
      <w:r>
        <w:t xml:space="preserve">Passos resumidos:</w:t>
      </w:r>
      <w:r>
        <w:t xml:space="preserve"> </w:t>
      </w:r>
      <w:r>
        <w:t xml:space="preserve">1. Inicialize a distância da origem como 0 e de todos os demais vértices como infinito; predecessores nulos.</w:t>
      </w:r>
      <w:r>
        <w:t xml:space="preserve"> </w:t>
      </w:r>
      <w:r>
        <w:t xml:space="preserve">2. Use uma fila de prioridade (min-heap) para sempre extrair o vértice com menor distância estimada.</w:t>
      </w:r>
      <w:r>
        <w:t xml:space="preserve"> </w:t>
      </w:r>
      <w:r>
        <w:t xml:space="preserve">3. Para cada aresta que sai do vértice extraído, tente melhorar (relaxar) a distância do vizinho: se</w:t>
      </w:r>
      <w:r>
        <w:t xml:space="preserve"> </w:t>
      </w:r>
      <w:r>
        <w:rPr>
          <w:rStyle w:val="VerbatimChar"/>
        </w:rPr>
        <w:t xml:space="preserve">dist[u] + peso(u,v) &lt; dist[v]</w:t>
      </w:r>
      <w:r>
        <w:t xml:space="preserve">, atualize</w:t>
      </w:r>
      <w:r>
        <w:t xml:space="preserve"> </w:t>
      </w:r>
      <w:r>
        <w:rPr>
          <w:rStyle w:val="VerbatimChar"/>
        </w:rPr>
        <w:t xml:space="preserve">dist[v]</w:t>
      </w:r>
      <w:r>
        <w:t xml:space="preserve"> </w:t>
      </w:r>
      <w:r>
        <w:t xml:space="preserve">e registre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como predecessor de</w:t>
      </w:r>
      <w:r>
        <w:t xml:space="preserve"> </w:t>
      </w:r>
      <w:r>
        <w:rPr>
          <w:rStyle w:val="VerbatimChar"/>
        </w:rPr>
        <w:t xml:space="preserve">v</w:t>
      </w:r>
      <w:r>
        <w:t xml:space="preserve">.</w:t>
      </w:r>
      <w:r>
        <w:t xml:space="preserve"> </w:t>
      </w:r>
      <w:r>
        <w:t xml:space="preserve">4. Repita até resolver o destino ou esvaziar a fila.</w:t>
      </w:r>
      <w:r>
        <w:t xml:space="preserve"> </w:t>
      </w:r>
      <w:r>
        <w:t xml:space="preserve">5. Reconstrua o caminho seguindo os predecessores, do destino até a origem.</w:t>
      </w:r>
    </w:p>
    <w:p>
      <w:pPr>
        <w:pStyle w:val="BodyText"/>
      </w:pPr>
      <w:r>
        <w:t xml:space="preserve">Observações práticas:</w:t>
      </w:r>
      <w:r>
        <w:t xml:space="preserve"> </w:t>
      </w:r>
      <w:r>
        <w:t xml:space="preserve">- O</w:t>
      </w:r>
      <w:r>
        <w:t xml:space="preserve"> </w:t>
      </w:r>
      <w:r>
        <w:t xml:space="preserve">“</w:t>
      </w:r>
      <w:r>
        <w:t xml:space="preserve">melhor</w:t>
      </w:r>
      <w:r>
        <w:t xml:space="preserve">”</w:t>
      </w:r>
      <w:r>
        <w:t xml:space="preserve"> </w:t>
      </w:r>
      <w:r>
        <w:t xml:space="preserve">peso nem sempre é a menor distância; muitas vezes o objetivo real é o menor tempo ou o menor custo operacional. Ajuste o peso para refletir a métrica desejada.</w:t>
      </w:r>
      <w:r>
        <w:t xml:space="preserve"> </w:t>
      </w:r>
      <w:r>
        <w:t xml:space="preserve">- Para múltiplas entregas e múltiplos veículos, o problema evolui para variantes do Problema de Roteamento de Veículos (VRP), que exigem técnicas adicionais além de um simples caminho mínimo.</w:t>
      </w:r>
    </w:p>
    <w:p>
      <w:pPr>
        <w:pStyle w:val="Heading3"/>
      </w:pPr>
      <w:bookmarkStart w:id="26" w:name="desafios-práticos-em-entregas-reais"/>
      <w:r>
        <w:t xml:space="preserve">4) Desafios práticos em entregas reais</w:t>
      </w:r>
      <w:bookmarkEnd w:id="26"/>
    </w:p>
    <w:p>
      <w:pPr>
        <w:numPr>
          <w:ilvl w:val="0"/>
          <w:numId w:val="1008"/>
        </w:numPr>
        <w:pStyle w:val="Compact"/>
      </w:pPr>
      <w:r>
        <w:t xml:space="preserve">Dinâmica do tráfego: o peso das arestas (tempo) muda ao longo do dia por congestionamentos, incidentes e obras. É útil atualizar pesos com dados em tempo real.</w:t>
      </w:r>
    </w:p>
    <w:p>
      <w:pPr>
        <w:numPr>
          <w:ilvl w:val="0"/>
          <w:numId w:val="1008"/>
        </w:numPr>
        <w:pStyle w:val="Compact"/>
      </w:pPr>
      <w:r>
        <w:t xml:space="preserve">Restrições e regras de trânsito: ruas com sentido único, horários de restrição para caminhões, ruas fechadas temporariamente e zonas de pedestre exigem que o grafo seja fiel às regras locais.</w:t>
      </w:r>
    </w:p>
    <w:p>
      <w:pPr>
        <w:numPr>
          <w:ilvl w:val="0"/>
          <w:numId w:val="1008"/>
        </w:numPr>
        <w:pStyle w:val="Compact"/>
      </w:pPr>
      <w:r>
        <w:t xml:space="preserve">Janelas de tempo e prioridades: clientes podem exigir entregas em intervalos específicos; incorporar penalidades por atraso muda a função de custo.</w:t>
      </w:r>
    </w:p>
    <w:p>
      <w:pPr>
        <w:numPr>
          <w:ilvl w:val="0"/>
          <w:numId w:val="1008"/>
        </w:numPr>
        <w:pStyle w:val="Compact"/>
      </w:pPr>
      <w:r>
        <w:t xml:space="preserve">Múltiplos veículos e capacidade: quando há frota e limites de carga/volume, o problema vira VRP; heurísticas e metaheurísticas (Savings, Clarke-Wright, 2-opt/3-opt, Tabu Search, Simulated Annealing) são comuns.</w:t>
      </w:r>
    </w:p>
    <w:p>
      <w:pPr>
        <w:numPr>
          <w:ilvl w:val="0"/>
          <w:numId w:val="1008"/>
        </w:numPr>
        <w:pStyle w:val="Compact"/>
      </w:pPr>
      <w:r>
        <w:t xml:space="preserve">Dados imperfeitos: mapas desatualizados, endereços imprecisos e geocodificação ruidosa demandam validação e correção de dados.</w:t>
      </w:r>
    </w:p>
    <w:p>
      <w:pPr>
        <w:pStyle w:val="Heading3"/>
      </w:pPr>
      <w:bookmarkStart w:id="27" w:name="benefícios-para-empresas-de-logística"/>
      <w:r>
        <w:t xml:space="preserve">5) Benefícios para empresas de logística</w:t>
      </w:r>
      <w:bookmarkEnd w:id="27"/>
    </w:p>
    <w:p>
      <w:pPr>
        <w:numPr>
          <w:ilvl w:val="0"/>
          <w:numId w:val="1009"/>
        </w:numPr>
        <w:pStyle w:val="Compact"/>
      </w:pPr>
      <w:r>
        <w:t xml:space="preserve">Redução de custos: menor consumo de combustível, menos horas de motorista e desgaste de frota.</w:t>
      </w:r>
    </w:p>
    <w:p>
      <w:pPr>
        <w:numPr>
          <w:ilvl w:val="0"/>
          <w:numId w:val="1009"/>
        </w:numPr>
        <w:pStyle w:val="Compact"/>
      </w:pPr>
      <w:r>
        <w:t xml:space="preserve">Aumento de pontualidade: roteiros mais curtos e aderentes a janelas de entrega elevam o nível de serviço.</w:t>
      </w:r>
    </w:p>
    <w:p>
      <w:pPr>
        <w:numPr>
          <w:ilvl w:val="0"/>
          <w:numId w:val="1009"/>
        </w:numPr>
        <w:pStyle w:val="Compact"/>
      </w:pPr>
      <w:r>
        <w:t xml:space="preserve">Escalabilidade operacional: automatizar a geração de rotas permite atender mais pedidos sem aumentar proporcionalmente a equipe.</w:t>
      </w:r>
    </w:p>
    <w:p>
      <w:pPr>
        <w:numPr>
          <w:ilvl w:val="0"/>
          <w:numId w:val="1009"/>
        </w:numPr>
        <w:pStyle w:val="Compact"/>
      </w:pPr>
      <w:r>
        <w:t xml:space="preserve">Simulação e planejamento: é possível testar cenários (novos hubs, mudanças de horários, expansão de área) antes de executá-los.</w:t>
      </w:r>
    </w:p>
    <w:p>
      <w:pPr>
        <w:numPr>
          <w:ilvl w:val="0"/>
          <w:numId w:val="1009"/>
        </w:numPr>
        <w:pStyle w:val="Compact"/>
      </w:pPr>
      <w:r>
        <w:t xml:space="preserve">Tomada de decisão baseada em dados: métricas claras (tempo médio por entrega, custo por rota, ocupação de veículos) viabilizam melhoria contínua.</w:t>
      </w:r>
    </w:p>
    <w:p>
      <w:pPr>
        <w:pStyle w:val="Heading3"/>
      </w:pPr>
      <w:bookmarkStart w:id="28" w:name="referências-e-fontes-de-pesquisa"/>
      <w:r>
        <w:t xml:space="preserve">Referências e fontes de pesquisa</w:t>
      </w:r>
      <w:bookmarkEnd w:id="28"/>
    </w:p>
    <w:p>
      <w:pPr>
        <w:numPr>
          <w:ilvl w:val="0"/>
          <w:numId w:val="1010"/>
        </w:numPr>
        <w:pStyle w:val="Compact"/>
      </w:pPr>
      <w:r>
        <w:t xml:space="preserve">Cormen, Leiserson, Rivest, Stein.</w:t>
      </w:r>
      <w:r>
        <w:t xml:space="preserve"> </w:t>
      </w:r>
      <w:r>
        <w:t xml:space="preserve">“</w:t>
      </w:r>
      <w:r>
        <w:t xml:space="preserve">Introduction to Algorithms (CLRS)</w:t>
      </w:r>
      <w:r>
        <w:t xml:space="preserve">”</w:t>
      </w:r>
      <w:r>
        <w:t xml:space="preserve">. MIT Press.</w:t>
      </w:r>
    </w:p>
    <w:p>
      <w:pPr>
        <w:numPr>
          <w:ilvl w:val="0"/>
          <w:numId w:val="1010"/>
        </w:numPr>
        <w:pStyle w:val="Compact"/>
      </w:pPr>
      <w:r>
        <w:t xml:space="preserve">Sedgewick, Wayne.</w:t>
      </w:r>
      <w:r>
        <w:t xml:space="preserve"> </w:t>
      </w:r>
      <w:r>
        <w:t xml:space="preserve">“</w:t>
      </w:r>
      <w:r>
        <w:t xml:space="preserve">Algorithms</w:t>
      </w:r>
      <w:r>
        <w:t xml:space="preserve">”</w:t>
      </w:r>
      <w:r>
        <w:t xml:space="preserve"> </w:t>
      </w:r>
      <w:r>
        <w:t xml:space="preserve">(4th Ed.). Addison-Wesley.</w:t>
      </w:r>
    </w:p>
    <w:p>
      <w:pPr>
        <w:numPr>
          <w:ilvl w:val="0"/>
          <w:numId w:val="1010"/>
        </w:numPr>
        <w:pStyle w:val="Compact"/>
      </w:pPr>
      <w:r>
        <w:t xml:space="preserve">Dijkstra, E. W. (1959).</w:t>
      </w:r>
      <w:r>
        <w:t xml:space="preserve"> </w:t>
      </w:r>
      <w:r>
        <w:t xml:space="preserve">“</w:t>
      </w:r>
      <w:r>
        <w:t xml:space="preserve">A note on two problems in connexion with graphs</w:t>
      </w:r>
      <w:r>
        <w:t xml:space="preserve">”</w:t>
      </w:r>
      <w:r>
        <w:t xml:space="preserve">. Numerische Mathematik.</w:t>
      </w:r>
    </w:p>
    <w:p>
      <w:pPr>
        <w:numPr>
          <w:ilvl w:val="0"/>
          <w:numId w:val="1010"/>
        </w:numPr>
        <w:pStyle w:val="Compact"/>
      </w:pPr>
      <w:r>
        <w:t xml:space="preserve">Documentação do NetworkX:</w:t>
      </w:r>
      <w:r>
        <w:t xml:space="preserve"> </w:t>
      </w:r>
      <w:r>
        <w:rPr>
          <w:rStyle w:val="VerbatimChar"/>
        </w:rPr>
        <w:t xml:space="preserve">https://networkx.org/documentation/stable/</w:t>
      </w:r>
    </w:p>
    <w:p>
      <w:pPr>
        <w:numPr>
          <w:ilvl w:val="0"/>
          <w:numId w:val="1010"/>
        </w:numPr>
        <w:pStyle w:val="Compact"/>
      </w:pPr>
      <w:r>
        <w:t xml:space="preserve">OR-Tools (Google) para rotas e VRP:</w:t>
      </w:r>
      <w:r>
        <w:t xml:space="preserve"> </w:t>
      </w:r>
      <w:r>
        <w:rPr>
          <w:rStyle w:val="VerbatimChar"/>
        </w:rPr>
        <w:t xml:space="preserve">https://developers.google.com/optimization</w:t>
      </w:r>
    </w:p>
    <w:p>
      <w:pPr>
        <w:numPr>
          <w:ilvl w:val="0"/>
          <w:numId w:val="1010"/>
        </w:numPr>
        <w:pStyle w:val="Compact"/>
      </w:pPr>
      <w:r>
        <w:t xml:space="preserve">Bastos, R. et al. Materiais de Grafos e Otimização em cursos de Ciência da Computação (apostilas e slides universitários).</w:t>
      </w:r>
    </w:p>
    <w:p>
      <w:pPr>
        <w:pStyle w:val="Heading3"/>
      </w:pPr>
      <w:bookmarkStart w:id="29" w:name="Xa83f82a698b159902108ef0888fb9ca2a4b6fe2"/>
      <w:r>
        <w:t xml:space="preserve">Anexo: Exemplos básicos em Java (do básico até grafos)</w:t>
      </w:r>
      <w:bookmarkEnd w:id="29"/>
    </w:p>
    <w:p>
      <w:pPr>
        <w:pStyle w:val="FirstParagraph"/>
      </w:pPr>
      <w:r>
        <w:t xml:space="preserve">Os exemplos abaixo mostram, de forma incremental e didática, estruturas fundamentais da linguagem Java (condicionais, laços, listas, matrizes, mapas) até a construção de um grafo simples e um grafo ponderado, incluindo uma implementação direta do algoritmo de Dijkstra. A ideia é: dominando cada peça isoladamente, você entende naturalmente Dijkstra, pois ele é</w:t>
      </w:r>
      <w:r>
        <w:t xml:space="preserve"> </w:t>
      </w:r>
      <w:r>
        <w:t xml:space="preserve">“</w:t>
      </w:r>
      <w:r>
        <w:t xml:space="preserve">só</w:t>
      </w:r>
      <w:r>
        <w:t xml:space="preserve">”</w:t>
      </w:r>
      <w:r>
        <w:t xml:space="preserve"> </w:t>
      </w:r>
      <w:r>
        <w:t xml:space="preserve">uma composição de decisões (ifs), repetições controladas (laços), estruturas de dados adequadas (listas, mapas, filas/heap) e uma boa representação do problema (grafo como lista de adjacência ou matriz de custos).</w:t>
      </w:r>
    </w:p>
    <w:p>
      <w:pPr>
        <w:pStyle w:val="BodyText"/>
      </w:pPr>
      <w:r>
        <w:t xml:space="preserve">Como cada tópico se conecta ao Dijkstra:</w:t>
      </w:r>
      <w:r>
        <w:t xml:space="preserve"> </w:t>
      </w:r>
      <w:r>
        <w:t xml:space="preserve">- If/else: decidir quando atualizar uma distância (relaxamento) é uma verificação condicional.</w:t>
      </w:r>
      <w:r>
        <w:t xml:space="preserve"> </w:t>
      </w:r>
      <w:r>
        <w:t xml:space="preserve">- Laços: o algoritmo percorre vértices e arestas várias vezes de forma sistemática.</w:t>
      </w:r>
      <w:r>
        <w:t xml:space="preserve"> </w:t>
      </w:r>
      <w:r>
        <w:t xml:space="preserve">- List e Map: listas guardam vizinhos; mapas guardam distâncias, predecessores e estruturas de adjacência.</w:t>
      </w:r>
      <w:r>
        <w:t xml:space="preserve"> </w:t>
      </w:r>
      <w:r>
        <w:t xml:space="preserve">- Matrizes: alternativa de representação; útil para grafos densos ou para visualizar custos.</w:t>
      </w:r>
      <w:r>
        <w:t xml:space="preserve"> </w:t>
      </w:r>
      <w:r>
        <w:t xml:space="preserve">- Fila de prioridade (heap): seleciona sempre o próximo vértice com menor distância estimada (núcleo da eficiência do Dijkstra).</w:t>
      </w:r>
    </w:p>
    <w:p>
      <w:pPr>
        <w:pStyle w:val="SourceCode"/>
      </w:pPr>
      <w:r>
        <w:rPr>
          <w:rStyle w:val="CommentTok"/>
        </w:rPr>
        <w:t xml:space="preserve">// Exemplo 1: if/else e operador ternário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ExemploIfElse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idade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Condicional simples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(idade &gt;=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"Maior de idade"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"Menor de idade"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Ternário para decisão curta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categoria = (idade &gt;=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? </w:t>
      </w:r>
      <w:r>
        <w:rPr>
          <w:rStyle w:val="StringTok"/>
        </w:rPr>
        <w:t xml:space="preserve">"Adulto"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"Menor"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"Categoria: "</w:t>
      </w:r>
      <w:r>
        <w:rPr>
          <w:rStyle w:val="NormalTok"/>
        </w:rPr>
        <w:t xml:space="preserve"> + categoria);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Exemplo 2: laços (for, while, for-each)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java.util.Arrays;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ExemploLacos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for tradicional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= "</w:t>
      </w:r>
      <w:r>
        <w:rPr>
          <w:rStyle w:val="NormalTok"/>
        </w:rPr>
        <w:t xml:space="preserve"> + i);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while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(j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 = "</w:t>
      </w:r>
      <w:r>
        <w:rPr>
          <w:rStyle w:val="NormalTok"/>
        </w:rPr>
        <w:t xml:space="preserve"> + j);</w:t>
      </w:r>
      <w:r>
        <w:br/>
      </w:r>
      <w:r>
        <w:rPr>
          <w:rStyle w:val="NormalTok"/>
        </w:rPr>
        <w:t xml:space="preserve">            j++;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for-each em array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numeros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: numeros)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 + n);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for-each em lista</w:t>
      </w:r>
      <w:r>
        <w:br/>
      </w:r>
      <w:r>
        <w:rPr>
          <w:rStyle w:val="NormalTok"/>
        </w:rPr>
        <w:t xml:space="preserve">        java.</w:t>
      </w:r>
      <w:r>
        <w:rPr>
          <w:rStyle w:val="FunctionTok"/>
        </w:rPr>
        <w:t xml:space="preserve">util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nomes = </w:t>
      </w:r>
      <w:r>
        <w:rPr>
          <w:rStyle w:val="BuiltInTok"/>
        </w:rPr>
        <w:t xml:space="preserve">Arrays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"Bruno"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"Carlos"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nome : nomes)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"Olá, "</w:t>
      </w:r>
      <w:r>
        <w:rPr>
          <w:rStyle w:val="NormalTok"/>
        </w:rPr>
        <w:t xml:space="preserve"> + nome);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Exemplo 3: List (ArrayList)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java.util.ArrayList;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ExemploLista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frutas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&lt;&gt;();</w:t>
      </w:r>
      <w:r>
        <w:br/>
      </w:r>
      <w:r>
        <w:rPr>
          <w:rStyle w:val="NormalTok"/>
        </w:rPr>
        <w:t xml:space="preserve">        frutas.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"Maçã"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frutas.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frutas.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"Laranja"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"Tamanho: "</w:t>
      </w:r>
      <w:r>
        <w:rPr>
          <w:rStyle w:val="NormalTok"/>
        </w:rPr>
        <w:t xml:space="preserve"> + frutas.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"Contém Banana? "</w:t>
      </w:r>
      <w:r>
        <w:rPr>
          <w:rStyle w:val="NormalTok"/>
        </w:rPr>
        <w:t xml:space="preserve"> + frutas.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Removendo e iterando</w:t>
      </w:r>
      <w:r>
        <w:br/>
      </w:r>
      <w:r>
        <w:rPr>
          <w:rStyle w:val="NormalTok"/>
        </w:rPr>
        <w:t xml:space="preserve">        frutas.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 : frutas)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(f);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Exemplo 4: Matrizes (arrays 2D)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ExemploMatriz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Matriz 3x3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[][] matriz = {</w:t>
      </w:r>
      <w:r>
        <w:br/>
      </w:r>
      <w:r>
        <w:rPr>
          <w:rStyle w:val="NormalTok"/>
        </w:rPr>
        <w:t xml:space="preserve">        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{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{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};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Acesso por linha e coluna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"Elemento (1,2): "</w:t>
      </w:r>
      <w:r>
        <w:rPr>
          <w:rStyle w:val="NormalTok"/>
        </w:rPr>
        <w:t xml:space="preserve"> + matriz[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6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Percorrendo toda a matriz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linha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linha &lt; matriz.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linha++)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col &lt; matriz[linha].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col++)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(matriz[linha][col] +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Exemplo 5: Map (HashMap)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java.util.HashMap;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java.util.Map;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ExemploMap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 estoque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/>
      </w:r>
      <w:r>
        <w:rPr>
          <w:rStyle w:val="NormalTok"/>
        </w:rPr>
        <w:t xml:space="preserve">        estoque.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"Caneta"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estoque.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"Caderno"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estoque.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"Borracha"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Leitura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"Caderno em estoque: "</w:t>
      </w:r>
      <w:r>
        <w:rPr>
          <w:rStyle w:val="NormalTok"/>
        </w:rPr>
        <w:t xml:space="preserve"> + estoque.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"Caderno"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Atualização</w:t>
      </w:r>
      <w:r>
        <w:br/>
      </w:r>
      <w:r>
        <w:rPr>
          <w:rStyle w:val="NormalTok"/>
        </w:rPr>
        <w:t xml:space="preserve">        estoque.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"Caderno"</w:t>
      </w:r>
      <w:r>
        <w:rPr>
          <w:rStyle w:val="NormalTok"/>
        </w:rPr>
        <w:t xml:space="preserve">, estoque.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"Caderno"</w:t>
      </w:r>
      <w:r>
        <w:rPr>
          <w:rStyle w:val="NormalTok"/>
        </w:rPr>
        <w:t xml:space="preserve">) +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Iteração sobre entradas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 e : estoque.</w:t>
      </w:r>
      <w:r>
        <w:rPr>
          <w:rStyle w:val="FunctionTok"/>
        </w:rPr>
        <w:t xml:space="preserve">entrySet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(e.</w:t>
      </w:r>
      <w:r>
        <w:rPr>
          <w:rStyle w:val="FunctionTok"/>
        </w:rPr>
        <w:t xml:space="preserve">getKey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 + e.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Exemplo 6: Grafo simples (lista de adjacência não ponderada)</w:t>
      </w:r>
      <w:r>
        <w:br/>
      </w:r>
      <w:r>
        <w:rPr>
          <w:rStyle w:val="CommentTok"/>
        </w:rPr>
        <w:t xml:space="preserve">// Representa um grafo direcionado onde cada vértice aponta para seus vizinhos.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java.util.*;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GrafoSimples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&gt;&gt; adjacencia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Adiciona um vértice ao grafo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adicionarVertice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v) {</w:t>
      </w:r>
      <w:r>
        <w:br/>
      </w:r>
      <w:r>
        <w:rPr>
          <w:rStyle w:val="NormalTok"/>
        </w:rPr>
        <w:t xml:space="preserve">        adjacencia.</w:t>
      </w:r>
      <w:r>
        <w:rPr>
          <w:rStyle w:val="FunctionTok"/>
        </w:rPr>
        <w:t xml:space="preserve">putIfAbsent</w:t>
      </w:r>
      <w:r>
        <w:rPr>
          <w:rStyle w:val="NormalTok"/>
        </w:rPr>
        <w:t xml:space="preserve">(v,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&lt;&gt;());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Adiciona uma aresta direcionada v -&gt; w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adicionarAresta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adicionarVertice</w:t>
      </w:r>
      <w:r>
        <w:rPr>
          <w:rStyle w:val="NormalTok"/>
        </w:rPr>
        <w:t xml:space="preserve">(v);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adicionarVertice</w:t>
      </w:r>
      <w:r>
        <w:rPr>
          <w:rStyle w:val="NormalTok"/>
        </w:rPr>
        <w:t xml:space="preserve">(w);</w:t>
      </w:r>
      <w:r>
        <w:br/>
      </w:r>
      <w:r>
        <w:rPr>
          <w:rStyle w:val="NormalTok"/>
        </w:rPr>
        <w:t xml:space="preserve">        adjacencia.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(v).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(w);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Retorna vizinhos de v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vizinhos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adjacencia.</w:t>
      </w:r>
      <w:r>
        <w:rPr>
          <w:rStyle w:val="FunctionTok"/>
        </w:rPr>
        <w:t xml:space="preserve">getOrDefault</w:t>
      </w:r>
      <w:r>
        <w:rPr>
          <w:rStyle w:val="NormalTok"/>
        </w:rPr>
        <w:t xml:space="preserve">(v, 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emptyList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Busca em largura (BFS) para encontrar o menor número de arestas de origem até destino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bfsCaminho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origem,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destino)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predecessor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Queue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fila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ArrayDeque</w:t>
      </w:r>
      <w:r>
        <w:rPr>
          <w:rStyle w:val="NormalTok"/>
        </w:rPr>
        <w:t xml:space="preserve">&lt;&gt;();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visitado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HashSet</w:t>
      </w:r>
      <w:r>
        <w:rPr>
          <w:rStyle w:val="Normal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      fila.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(origem);</w:t>
      </w:r>
      <w:r>
        <w:br/>
      </w:r>
      <w:r>
        <w:rPr>
          <w:rStyle w:val="NormalTok"/>
        </w:rPr>
        <w:t xml:space="preserve">        visitado.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(origem);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(!fila.</w:t>
      </w:r>
      <w:r>
        <w:rPr>
          <w:rStyle w:val="FunctionTok"/>
        </w:rPr>
        <w:t xml:space="preserve">isEmpty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atual = fila.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(atual.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(destino))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viz : </w:t>
      </w:r>
      <w:r>
        <w:rPr>
          <w:rStyle w:val="FunctionTok"/>
        </w:rPr>
        <w:t xml:space="preserve">vizinhos</w:t>
      </w:r>
      <w:r>
        <w:rPr>
          <w:rStyle w:val="NormalTok"/>
        </w:rPr>
        <w:t xml:space="preserve">(atual))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(!visitado.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(viz)) {</w:t>
      </w:r>
      <w:r>
        <w:br/>
      </w:r>
      <w:r>
        <w:rPr>
          <w:rStyle w:val="NormalTok"/>
        </w:rPr>
        <w:t xml:space="preserve">                    visitado.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(viz);</w:t>
      </w:r>
      <w:r>
        <w:br/>
      </w:r>
      <w:r>
        <w:rPr>
          <w:rStyle w:val="NormalTok"/>
        </w:rPr>
        <w:t xml:space="preserve">                    predecessor.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(viz, atual);</w:t>
      </w:r>
      <w:r>
        <w:br/>
      </w:r>
      <w:r>
        <w:rPr>
          <w:rStyle w:val="NormalTok"/>
        </w:rPr>
        <w:t xml:space="preserve">                    fila.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(viz);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Reconstrução do caminho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(!origem.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(destino) &amp;&amp; !predecessor.</w:t>
      </w:r>
      <w:r>
        <w:rPr>
          <w:rStyle w:val="FunctionTok"/>
        </w:rPr>
        <w:t xml:space="preserve">containsKey</w:t>
      </w:r>
      <w:r>
        <w:rPr>
          <w:rStyle w:val="NormalTok"/>
        </w:rPr>
        <w:t xml:space="preserve">(destino))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emptyList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sem caminho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caminho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&lt;&gt;();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passo = destino;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(passo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caminho.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(passo);</w:t>
      </w:r>
      <w:r>
        <w:br/>
      </w:r>
      <w:r>
        <w:rPr>
          <w:rStyle w:val="NormalTok"/>
        </w:rPr>
        <w:t xml:space="preserve">            passo = predecessor.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(passo);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(passo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&amp;&amp; passo.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(origem)) {</w:t>
      </w:r>
      <w:r>
        <w:br/>
      </w:r>
      <w:r>
        <w:rPr>
          <w:rStyle w:val="NormalTok"/>
        </w:rPr>
        <w:t xml:space="preserve">                caminho.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(passo);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(caminho);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caminho;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GrafoSimples g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GrafoSimples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g.</w:t>
      </w:r>
      <w:r>
        <w:rPr>
          <w:rStyle w:val="FunctionTok"/>
        </w:rPr>
        <w:t xml:space="preserve">adicionarAresta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g.</w:t>
      </w:r>
      <w:r>
        <w:rPr>
          <w:rStyle w:val="FunctionTok"/>
        </w:rPr>
        <w:t xml:space="preserve">adicionarAresta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g.</w:t>
      </w:r>
      <w:r>
        <w:rPr>
          <w:rStyle w:val="FunctionTok"/>
        </w:rPr>
        <w:t xml:space="preserve">adicionarAresta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g.</w:t>
      </w:r>
      <w:r>
        <w:rPr>
          <w:rStyle w:val="FunctionTok"/>
        </w:rPr>
        <w:t xml:space="preserve">adicionarAresta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"Vizinhos de A: "</w:t>
      </w:r>
      <w:r>
        <w:rPr>
          <w:rStyle w:val="NormalTok"/>
        </w:rPr>
        <w:t xml:space="preserve"> + g.</w:t>
      </w:r>
      <w:r>
        <w:rPr>
          <w:rStyle w:val="FunctionTok"/>
        </w:rPr>
        <w:t xml:space="preserve">vizinhos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"Caminho A -&gt; D (BFS): "</w:t>
      </w:r>
      <w:r>
        <w:rPr>
          <w:rStyle w:val="NormalTok"/>
        </w:rPr>
        <w:t xml:space="preserve"> + g.</w:t>
      </w:r>
      <w:r>
        <w:rPr>
          <w:rStyle w:val="FunctionTok"/>
        </w:rPr>
        <w:t xml:space="preserve">bfsCaminho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// Exemplo 7: Grafo ponderado + Dijkstra (menor caminho por peso)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java.util.*;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ArestaPonderada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destino;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peso;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ArestaPonderada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destino,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peso)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destino</w:t>
      </w:r>
      <w:r>
        <w:rPr>
          <w:rStyle w:val="NormalTok"/>
        </w:rPr>
        <w:t xml:space="preserve"> = destino;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peso</w:t>
      </w:r>
      <w:r>
        <w:rPr>
          <w:rStyle w:val="NormalTok"/>
        </w:rPr>
        <w:t xml:space="preserve"> = peso;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GrafoPonderado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&lt;ArestaPonderada&gt;&gt; adj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adicionarVertice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v) {</w:t>
      </w:r>
      <w:r>
        <w:br/>
      </w:r>
      <w:r>
        <w:rPr>
          <w:rStyle w:val="NormalTok"/>
        </w:rPr>
        <w:t xml:space="preserve">        adj.</w:t>
      </w:r>
      <w:r>
        <w:rPr>
          <w:rStyle w:val="FunctionTok"/>
        </w:rPr>
        <w:t xml:space="preserve">putIfAbsent</w:t>
      </w:r>
      <w:r>
        <w:rPr>
          <w:rStyle w:val="NormalTok"/>
        </w:rPr>
        <w:t xml:space="preserve">(v,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&lt;&gt;());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adicionarAresta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w,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peso)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adicionarVertice</w:t>
      </w:r>
      <w:r>
        <w:rPr>
          <w:rStyle w:val="NormalTok"/>
        </w:rPr>
        <w:t xml:space="preserve">(v);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adicionarVertice</w:t>
      </w:r>
      <w:r>
        <w:rPr>
          <w:rStyle w:val="NormalTok"/>
        </w:rPr>
        <w:t xml:space="preserve">(w);</w:t>
      </w:r>
      <w:r>
        <w:br/>
      </w:r>
      <w:r>
        <w:rPr>
          <w:rStyle w:val="NormalTok"/>
        </w:rPr>
        <w:t xml:space="preserve">        adj.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(v).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ArestaPonderada</w:t>
      </w:r>
      <w:r>
        <w:rPr>
          <w:rStyle w:val="NormalTok"/>
        </w:rPr>
        <w:t xml:space="preserve">(w, peso));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Double</w:t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dijkstra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origem)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distâncias iniciadas com infinito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Double</w:t>
      </w:r>
      <w:r>
        <w:rPr>
          <w:rStyle w:val="NormalTok"/>
        </w:rPr>
        <w:t xml:space="preserve">&gt; dist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prev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 : adj.</w:t>
      </w:r>
      <w:r>
        <w:rPr>
          <w:rStyle w:val="FunctionTok"/>
        </w:rPr>
        <w:t xml:space="preserve">keySet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    dist.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(v, </w:t>
      </w:r>
      <w:r>
        <w:rPr>
          <w:rStyle w:val="BuiltInTok"/>
        </w:rPr>
        <w:t xml:space="preserve">Double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POSITIVE_INFINITY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dist.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(origem, </w:t>
      </w:r>
      <w:r>
        <w:rPr>
          <w:rStyle w:val="FloatTok"/>
        </w:rPr>
        <w:t xml:space="preserve">0.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fila de prioridade por menor distância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PriorityQueue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pq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PriorityQueue</w:t>
      </w:r>
      <w:r>
        <w:rPr>
          <w:rStyle w:val="NormalTok"/>
        </w:rPr>
        <w:t xml:space="preserve">&lt;&gt;(</w:t>
      </w:r>
      <w:r>
        <w:rPr>
          <w:rStyle w:val="BuiltInTok"/>
        </w:rPr>
        <w:t xml:space="preserve">Comparator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comparingDouble</w:t>
      </w:r>
      <w:r>
        <w:rPr>
          <w:rStyle w:val="NormalTok"/>
        </w:rPr>
        <w:t xml:space="preserve">(dist::get));</w:t>
      </w:r>
      <w:r>
        <w:br/>
      </w:r>
      <w:r>
        <w:rPr>
          <w:rStyle w:val="NormalTok"/>
        </w:rPr>
        <w:t xml:space="preserve">        pq.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(origem);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(!pq.</w:t>
      </w:r>
      <w:r>
        <w:rPr>
          <w:rStyle w:val="FunctionTok"/>
        </w:rPr>
        <w:t xml:space="preserve">isEmpty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 = pq.</w:t>
      </w:r>
      <w:r>
        <w:rPr>
          <w:rStyle w:val="FunctionTok"/>
        </w:rPr>
        <w:t xml:space="preserve">poll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(ArestaPonderada e : adj.</w:t>
      </w:r>
      <w:r>
        <w:rPr>
          <w:rStyle w:val="FunctionTok"/>
        </w:rPr>
        <w:t xml:space="preserve">getOrDefault</w:t>
      </w:r>
      <w:r>
        <w:rPr>
          <w:rStyle w:val="NormalTok"/>
        </w:rPr>
        <w:t xml:space="preserve">(u, 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emptyList</w:t>
      </w:r>
      <w:r>
        <w:rPr>
          <w:rStyle w:val="NormalTok"/>
        </w:rPr>
        <w:t xml:space="preserve">()))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alt = dist.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(u) + e.</w:t>
      </w:r>
      <w:r>
        <w:rPr>
          <w:rStyle w:val="FunctionTok"/>
        </w:rPr>
        <w:t xml:space="preserve">peso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(alt &lt; dist.</w:t>
      </w:r>
      <w:r>
        <w:rPr>
          <w:rStyle w:val="FunctionTok"/>
        </w:rPr>
        <w:t xml:space="preserve">getOrDefault</w:t>
      </w:r>
      <w:r>
        <w:rPr>
          <w:rStyle w:val="NormalTok"/>
        </w:rPr>
        <w:t xml:space="preserve">(e.</w:t>
      </w:r>
      <w:r>
        <w:rPr>
          <w:rStyle w:val="FunctionTok"/>
        </w:rPr>
        <w:t xml:space="preserve">destino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Double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POSITIVE_INFINITY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        dist.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(e.</w:t>
      </w:r>
      <w:r>
        <w:rPr>
          <w:rStyle w:val="FunctionTok"/>
        </w:rPr>
        <w:t xml:space="preserve">destino</w:t>
      </w:r>
      <w:r>
        <w:rPr>
          <w:rStyle w:val="NormalTok"/>
        </w:rPr>
        <w:t xml:space="preserve">, alt);</w:t>
      </w:r>
      <w:r>
        <w:br/>
      </w:r>
      <w:r>
        <w:rPr>
          <w:rStyle w:val="NormalTok"/>
        </w:rPr>
        <w:t xml:space="preserve">                    prev.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(e.</w:t>
      </w:r>
      <w:r>
        <w:rPr>
          <w:rStyle w:val="FunctionTok"/>
        </w:rPr>
        <w:t xml:space="preserve">destino</w:t>
      </w:r>
      <w:r>
        <w:rPr>
          <w:rStyle w:val="NormalTok"/>
        </w:rPr>
        <w:t xml:space="preserve">, u);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Atualiza a prioridade: remove e re-adiciona</w:t>
      </w:r>
      <w:r>
        <w:br/>
      </w:r>
      <w:r>
        <w:rPr>
          <w:rStyle w:val="NormalTok"/>
        </w:rPr>
        <w:t xml:space="preserve">                    pq.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(e.</w:t>
      </w:r>
      <w:r>
        <w:rPr>
          <w:rStyle w:val="FunctionTok"/>
        </w:rPr>
        <w:t xml:space="preserve">destino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    pq.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(e.</w:t>
      </w:r>
      <w:r>
        <w:rPr>
          <w:rStyle w:val="FunctionTok"/>
        </w:rPr>
        <w:t xml:space="preserve">destino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dist; </w:t>
      </w:r>
      <w:r>
        <w:rPr>
          <w:rStyle w:val="CommentTok"/>
        </w:rPr>
        <w:t xml:space="preserve">// pode-se expor também 'prev' para reconstrução de caminhos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reconstruirCaminho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origem,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destino,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prev)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caminho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&lt;&gt;();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(!origem.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(destino) &amp;&amp; !prev.</w:t>
      </w:r>
      <w:r>
        <w:rPr>
          <w:rStyle w:val="FunctionTok"/>
        </w:rPr>
        <w:t xml:space="preserve">containsKey</w:t>
      </w:r>
      <w:r>
        <w:rPr>
          <w:rStyle w:val="NormalTok"/>
        </w:rPr>
        <w:t xml:space="preserve">(destino))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caminho;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 = destino;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(v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caminho.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(v);</w:t>
      </w:r>
      <w:r>
        <w:br/>
      </w:r>
      <w:r>
        <w:rPr>
          <w:rStyle w:val="NormalTok"/>
        </w:rPr>
        <w:t xml:space="preserve">            v = prev.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(v);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(v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&amp;&amp; v.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(origem)) {</w:t>
      </w:r>
      <w:r>
        <w:br/>
      </w:r>
      <w:r>
        <w:rPr>
          <w:rStyle w:val="NormalTok"/>
        </w:rPr>
        <w:t xml:space="preserve">                caminho.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(v);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(caminho);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caminho;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GrafoPonderado g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GrafoPonderado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Grafo com pesos representando, por exemplo, tempo de deslocamento</w:t>
      </w:r>
      <w:r>
        <w:br/>
      </w:r>
      <w:r>
        <w:rPr>
          <w:rStyle w:val="NormalTok"/>
        </w:rPr>
        <w:t xml:space="preserve">        g.</w:t>
      </w:r>
      <w:r>
        <w:rPr>
          <w:rStyle w:val="FunctionTok"/>
        </w:rPr>
        <w:t xml:space="preserve">adicionarAresta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g.</w:t>
      </w:r>
      <w:r>
        <w:rPr>
          <w:rStyle w:val="FunctionTok"/>
        </w:rPr>
        <w:t xml:space="preserve">adicionarAresta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g.</w:t>
      </w:r>
      <w:r>
        <w:rPr>
          <w:rStyle w:val="FunctionTok"/>
        </w:rPr>
        <w:t xml:space="preserve">adicionarAresta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g.</w:t>
      </w:r>
      <w:r>
        <w:rPr>
          <w:rStyle w:val="FunctionTok"/>
        </w:rPr>
        <w:t xml:space="preserve">adicionarAresta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g.</w:t>
      </w:r>
      <w:r>
        <w:rPr>
          <w:rStyle w:val="FunctionTok"/>
        </w:rPr>
        <w:t xml:space="preserve">adicionarAresta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Double</w:t>
      </w:r>
      <w:r>
        <w:rPr>
          <w:rStyle w:val="NormalTok"/>
        </w:rPr>
        <w:t xml:space="preserve">&gt; dist = g.</w:t>
      </w:r>
      <w:r>
        <w:rPr>
          <w:rStyle w:val="FunctionTok"/>
        </w:rPr>
        <w:t xml:space="preserve">dijkstra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"Distâncias a partir de A: "</w:t>
      </w:r>
      <w:r>
        <w:rPr>
          <w:rStyle w:val="NormalTok"/>
        </w:rPr>
        <w:t xml:space="preserve"> + dist);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b3cbbdee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4fbe019a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91a27d85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2025-09-22T12:41:21Z</dcterms:created>
  <dcterms:modified xsi:type="dcterms:W3CDTF">2025-09-22T12:41:21Z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