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F7" w:rsidRPr="00F052B6" w:rsidRDefault="00F628AD" w:rsidP="00F628AD">
      <w:pPr>
        <w:tabs>
          <w:tab w:val="left" w:pos="6586"/>
          <w:tab w:val="center" w:pos="9655"/>
          <w:tab w:val="right" w:pos="19310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00DDE">
        <w:rPr>
          <w:b/>
          <w:sz w:val="28"/>
          <w:szCs w:val="28"/>
        </w:rPr>
        <w:t xml:space="preserve">eDNA </w:t>
      </w:r>
      <w:r w:rsidR="00F04C3E">
        <w:rPr>
          <w:b/>
          <w:sz w:val="28"/>
          <w:szCs w:val="28"/>
        </w:rPr>
        <w:t>Sampling</w:t>
      </w:r>
      <w:r w:rsidR="00461EF7" w:rsidRPr="0045538C">
        <w:rPr>
          <w:b/>
          <w:sz w:val="28"/>
          <w:szCs w:val="28"/>
        </w:rPr>
        <w:t xml:space="preserve"> </w:t>
      </w:r>
      <w:r w:rsidR="00A62661">
        <w:rPr>
          <w:b/>
          <w:sz w:val="28"/>
          <w:szCs w:val="28"/>
        </w:rPr>
        <w:t>Fieldsheet</w:t>
      </w:r>
      <w:bookmarkStart w:id="0" w:name="_GoBack"/>
      <w:bookmarkEnd w:id="0"/>
      <w:r>
        <w:rPr>
          <w:b/>
          <w:sz w:val="28"/>
          <w:szCs w:val="28"/>
        </w:rPr>
        <w:tab/>
      </w:r>
      <w:r w:rsidRPr="00F41F92">
        <w:rPr>
          <w:sz w:val="24"/>
          <w:szCs w:val="24"/>
        </w:rPr>
        <w:t>Page __</w:t>
      </w:r>
      <w:r w:rsidR="005405C7">
        <w:rPr>
          <w:sz w:val="24"/>
          <w:szCs w:val="24"/>
        </w:rPr>
        <w:t>_</w:t>
      </w:r>
      <w:r w:rsidRPr="00F41F92">
        <w:rPr>
          <w:sz w:val="24"/>
          <w:szCs w:val="24"/>
        </w:rPr>
        <w:t>_ /_</w:t>
      </w:r>
      <w:r w:rsidR="005405C7">
        <w:rPr>
          <w:sz w:val="24"/>
          <w:szCs w:val="24"/>
        </w:rPr>
        <w:t>_</w:t>
      </w:r>
      <w:r w:rsidRPr="00F41F92">
        <w:rPr>
          <w:sz w:val="24"/>
          <w:szCs w:val="24"/>
        </w:rPr>
        <w:t>__</w:t>
      </w:r>
    </w:p>
    <w:p w:rsidR="0045538C" w:rsidRPr="0045538C" w:rsidRDefault="0045538C" w:rsidP="00F052B6">
      <w:pPr>
        <w:tabs>
          <w:tab w:val="left" w:pos="6586"/>
        </w:tabs>
        <w:spacing w:after="0" w:line="240" w:lineRule="auto"/>
        <w:rPr>
          <w:sz w:val="24"/>
          <w:szCs w:val="24"/>
        </w:rPr>
      </w:pPr>
      <w:r w:rsidRPr="0045538C">
        <w:rPr>
          <w:sz w:val="24"/>
          <w:szCs w:val="24"/>
        </w:rPr>
        <w:t>Mission Details</w:t>
      </w: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0"/>
        <w:gridCol w:w="3312"/>
        <w:gridCol w:w="3738"/>
        <w:gridCol w:w="3553"/>
        <w:gridCol w:w="4892"/>
      </w:tblGrid>
      <w:tr w:rsidR="00B55FFB" w:rsidRPr="00B14707" w:rsidTr="00E85998">
        <w:trPr>
          <w:trHeight w:val="300"/>
        </w:trPr>
        <w:tc>
          <w:tcPr>
            <w:tcW w:w="895" w:type="pct"/>
            <w:shd w:val="clear" w:color="auto" w:fill="auto"/>
            <w:noWrap/>
            <w:vAlign w:val="bottom"/>
            <w:hideMark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Collection name</w:t>
            </w: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:</w:t>
            </w:r>
          </w:p>
        </w:tc>
        <w:tc>
          <w:tcPr>
            <w:tcW w:w="877" w:type="pct"/>
            <w:shd w:val="clear" w:color="auto" w:fill="auto"/>
            <w:noWrap/>
            <w:vAlign w:val="bottom"/>
            <w:hideMark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Principle Contacts</w:t>
            </w:r>
          </w:p>
        </w:tc>
        <w:tc>
          <w:tcPr>
            <w:tcW w:w="990" w:type="pct"/>
            <w:shd w:val="clear" w:color="auto" w:fill="auto"/>
            <w:noWrap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Program Description</w:t>
            </w:r>
          </w:p>
        </w:tc>
        <w:tc>
          <w:tcPr>
            <w:tcW w:w="941" w:type="pct"/>
            <w:shd w:val="clear" w:color="auto" w:fill="auto"/>
            <w:noWrap/>
            <w:vAlign w:val="bottom"/>
            <w:hideMark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Area of Operation</w:t>
            </w:r>
          </w:p>
        </w:tc>
        <w:tc>
          <w:tcPr>
            <w:tcW w:w="1296" w:type="pct"/>
            <w:vAlign w:val="bottom"/>
          </w:tcPr>
          <w:p w:rsidR="00B55FFB" w:rsidRDefault="00B55FFB" w:rsidP="008066D1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Target Species</w:t>
            </w:r>
          </w:p>
        </w:tc>
      </w:tr>
      <w:tr w:rsidR="00B55FFB" w:rsidRPr="00B14707" w:rsidTr="00E85998">
        <w:trPr>
          <w:trHeight w:val="753"/>
        </w:trPr>
        <w:tc>
          <w:tcPr>
            <w:tcW w:w="895" w:type="pct"/>
            <w:shd w:val="clear" w:color="auto" w:fill="auto"/>
            <w:noWrap/>
            <w:vAlign w:val="bottom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877" w:type="pct"/>
            <w:shd w:val="clear" w:color="auto" w:fill="auto"/>
            <w:noWrap/>
            <w:vAlign w:val="bottom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90" w:type="pct"/>
            <w:shd w:val="clear" w:color="auto" w:fill="auto"/>
            <w:noWrap/>
            <w:vAlign w:val="bottom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941" w:type="pct"/>
            <w:shd w:val="clear" w:color="auto" w:fill="auto"/>
            <w:noWrap/>
            <w:vAlign w:val="bottom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296" w:type="pct"/>
          </w:tcPr>
          <w:p w:rsidR="00B55FFB" w:rsidRPr="00B14707" w:rsidRDefault="00B55FFB" w:rsidP="00F052B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</w:tbl>
    <w:p w:rsidR="00260710" w:rsidRDefault="00260710" w:rsidP="00F052B6">
      <w:pPr>
        <w:spacing w:after="0" w:line="240" w:lineRule="auto"/>
        <w:rPr>
          <w:sz w:val="24"/>
          <w:szCs w:val="24"/>
        </w:rPr>
      </w:pPr>
    </w:p>
    <w:p w:rsidR="00B14707" w:rsidRPr="0045538C" w:rsidRDefault="00B14707" w:rsidP="00F052B6">
      <w:pPr>
        <w:spacing w:after="0" w:line="240" w:lineRule="auto"/>
        <w:rPr>
          <w:sz w:val="24"/>
          <w:szCs w:val="24"/>
        </w:rPr>
      </w:pPr>
      <w:r w:rsidRPr="0045538C">
        <w:rPr>
          <w:sz w:val="24"/>
          <w:szCs w:val="24"/>
        </w:rPr>
        <w:t>Bottle Details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4"/>
        <w:gridCol w:w="1154"/>
        <w:gridCol w:w="1602"/>
        <w:gridCol w:w="1691"/>
        <w:gridCol w:w="888"/>
        <w:gridCol w:w="537"/>
        <w:gridCol w:w="533"/>
        <w:gridCol w:w="799"/>
        <w:gridCol w:w="444"/>
        <w:gridCol w:w="444"/>
        <w:gridCol w:w="718"/>
        <w:gridCol w:w="625"/>
        <w:gridCol w:w="1065"/>
        <w:gridCol w:w="1251"/>
        <w:gridCol w:w="621"/>
        <w:gridCol w:w="1069"/>
        <w:gridCol w:w="1154"/>
        <w:gridCol w:w="2551"/>
      </w:tblGrid>
      <w:tr w:rsidR="00B55FFB" w:rsidRPr="00B14707" w:rsidTr="00A62661">
        <w:trPr>
          <w:trHeight w:val="300"/>
        </w:trPr>
        <w:tc>
          <w:tcPr>
            <w:tcW w:w="5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Bottle unique identifier</w:t>
            </w:r>
          </w:p>
        </w:tc>
        <w:tc>
          <w:tcPr>
            <w:tcW w:w="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1B17E6" w:rsidRDefault="001B17E6" w:rsidP="008066D1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val="fr-CA"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Site identifier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8066D1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Site Description</w:t>
            </w:r>
          </w:p>
        </w:tc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8066D1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Samplers</w:t>
            </w:r>
          </w:p>
        </w:tc>
        <w:tc>
          <w:tcPr>
            <w:tcW w:w="113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C05C7D" w:rsidRDefault="00B55FFB" w:rsidP="00B55FF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05C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>DATE/ TIME</w:t>
            </w:r>
          </w:p>
        </w:tc>
        <w:tc>
          <w:tcPr>
            <w:tcW w:w="149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C05C7D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POSITION </w:t>
            </w:r>
            <w:r w:rsidRPr="00C05C7D">
              <w:rPr>
                <w:rFonts w:eastAsia="Times New Roman" w:cs="Times New Roman"/>
                <w:color w:val="000000"/>
                <w:sz w:val="20"/>
                <w:szCs w:val="20"/>
                <w:lang w:eastAsia="en-CA"/>
              </w:rPr>
              <w:t xml:space="preserve"> (</w:t>
            </w:r>
            <w:r w:rsidRPr="00B1470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CA"/>
              </w:rPr>
              <w:t>DD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B1470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CA"/>
              </w:rPr>
              <w:t>MM.mmm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CA"/>
              </w:rPr>
              <w:t xml:space="preserve">   </w:t>
            </w:r>
            <w:r w:rsidRPr="00C05C7D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OR  </w:t>
            </w:r>
            <w:r w:rsidRPr="00B14707">
              <w:rPr>
                <w:rFonts w:eastAsia="Times New Roman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B14707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CA"/>
              </w:rPr>
              <w:t>DD.ddddd</w:t>
            </w:r>
            <w:r w:rsidRPr="00C05C7D">
              <w:rPr>
                <w:rFonts w:eastAsia="Times New Roman" w:cs="Times New Roman"/>
                <w:color w:val="000000"/>
                <w:sz w:val="20"/>
                <w:szCs w:val="20"/>
                <w:lang w:eastAsia="en-CA"/>
              </w:rPr>
              <w:t>)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Remarks</w:t>
            </w:r>
          </w:p>
        </w:tc>
      </w:tr>
      <w:tr w:rsidR="008066D1" w:rsidRPr="00B14707" w:rsidTr="00A62661">
        <w:trPr>
          <w:trHeight w:val="283"/>
        </w:trPr>
        <w:tc>
          <w:tcPr>
            <w:tcW w:w="5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ind w:left="113" w:right="113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Year (yyyy)</w:t>
            </w:r>
          </w:p>
        </w:tc>
        <w:tc>
          <w:tcPr>
            <w:tcW w:w="1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ind w:left="113" w:right="113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 xml:space="preserve">Month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(</w:t>
            </w: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mm)</w:t>
            </w:r>
          </w:p>
        </w:tc>
        <w:tc>
          <w:tcPr>
            <w:tcW w:w="1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ind w:left="113" w:right="113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Day (dd)</w:t>
            </w:r>
          </w:p>
        </w:tc>
        <w:tc>
          <w:tcPr>
            <w:tcW w:w="2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ind w:left="113" w:right="113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 xml:space="preserve">Hour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 xml:space="preserve"> </w:t>
            </w: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(24h)</w:t>
            </w:r>
          </w:p>
        </w:tc>
        <w:tc>
          <w:tcPr>
            <w:tcW w:w="1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ind w:left="113" w:right="113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Minute</w:t>
            </w:r>
          </w:p>
        </w:tc>
        <w:tc>
          <w:tcPr>
            <w:tcW w:w="1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ind w:left="113" w:right="113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Second</w:t>
            </w:r>
          </w:p>
        </w:tc>
        <w:tc>
          <w:tcPr>
            <w:tcW w:w="18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:rsidR="00B55FFB" w:rsidRPr="00F04C3E" w:rsidRDefault="00B55FFB" w:rsidP="00B55FFB">
            <w:pPr>
              <w:spacing w:after="0" w:line="240" w:lineRule="auto"/>
              <w:ind w:left="113" w:right="113"/>
              <w:rPr>
                <w:rFonts w:eastAsia="Times New Roman" w:cs="Times New Roman"/>
                <w:color w:val="000000"/>
                <w:sz w:val="16"/>
                <w:szCs w:val="16"/>
                <w:lang w:val="fr-CA" w:eastAsia="en-CA"/>
              </w:rPr>
            </w:pPr>
            <w:r w:rsidRPr="00F04C3E">
              <w:rPr>
                <w:rFonts w:eastAsia="Times New Roman" w:cs="Times New Roman"/>
                <w:color w:val="000000"/>
                <w:sz w:val="16"/>
                <w:szCs w:val="16"/>
                <w:lang w:val="fr-CA" w:eastAsia="en-CA"/>
              </w:rPr>
              <w:t xml:space="preserve">Time zone </w:t>
            </w:r>
          </w:p>
          <w:p w:rsidR="00B55FFB" w:rsidRPr="00F04C3E" w:rsidRDefault="00B55FFB" w:rsidP="00B55FFB">
            <w:pPr>
              <w:spacing w:after="0" w:line="240" w:lineRule="auto"/>
              <w:ind w:left="113" w:right="113"/>
              <w:rPr>
                <w:rFonts w:eastAsia="Times New Roman" w:cs="Times New Roman"/>
                <w:color w:val="000000"/>
                <w:sz w:val="16"/>
                <w:szCs w:val="16"/>
                <w:lang w:val="fr-CA" w:eastAsia="en-CA"/>
              </w:rPr>
            </w:pPr>
            <w:r w:rsidRPr="00F04C3E">
              <w:rPr>
                <w:rFonts w:eastAsia="Times New Roman" w:cs="Times New Roman"/>
                <w:color w:val="000000"/>
                <w:sz w:val="16"/>
                <w:szCs w:val="16"/>
                <w:lang w:val="fr-CA" w:eastAsia="en-CA"/>
              </w:rPr>
              <w:t>(ADT/AST/UTC)</w:t>
            </w:r>
          </w:p>
        </w:tc>
        <w:tc>
          <w:tcPr>
            <w:tcW w:w="7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Latitude (N)</w:t>
            </w:r>
          </w:p>
        </w:tc>
        <w:tc>
          <w:tcPr>
            <w:tcW w:w="73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Longitude (W)</w:t>
            </w:r>
          </w:p>
        </w:tc>
        <w:tc>
          <w:tcPr>
            <w:tcW w:w="6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96E2B" w:rsidRPr="00B14707" w:rsidTr="00A62661">
        <w:trPr>
          <w:trHeight w:val="1048"/>
        </w:trPr>
        <w:tc>
          <w:tcPr>
            <w:tcW w:w="5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DD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MM.mmm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DD.ddddd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DD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MM.mmm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DD.ddddd</w:t>
            </w:r>
          </w:p>
        </w:tc>
        <w:tc>
          <w:tcPr>
            <w:tcW w:w="6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96E2B" w:rsidRPr="00B14707" w:rsidTr="00A62661">
        <w:trPr>
          <w:trHeight w:val="1185"/>
        </w:trPr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D91D22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val="en-US"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  <w:r w:rsidRPr="00B14707"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  <w:t> </w:t>
            </w:r>
          </w:p>
        </w:tc>
      </w:tr>
      <w:tr w:rsidR="00B96E2B" w:rsidRPr="00B14707" w:rsidTr="00A62661">
        <w:trPr>
          <w:trHeight w:val="1185"/>
        </w:trPr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96E2B" w:rsidRPr="00B14707" w:rsidTr="00A62661">
        <w:trPr>
          <w:trHeight w:val="1185"/>
        </w:trPr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96E2B" w:rsidRPr="00B14707" w:rsidTr="00A62661">
        <w:trPr>
          <w:trHeight w:val="1185"/>
        </w:trPr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96E2B" w:rsidRPr="00B14707" w:rsidTr="00A62661">
        <w:trPr>
          <w:trHeight w:val="1185"/>
        </w:trPr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  <w:tr w:rsidR="00B96E2B" w:rsidRPr="00B14707" w:rsidTr="00A62661">
        <w:trPr>
          <w:trHeight w:val="1185"/>
        </w:trPr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5FFB" w:rsidRPr="00B14707" w:rsidRDefault="00B55FFB" w:rsidP="00B55FFB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CA"/>
              </w:rPr>
            </w:pPr>
          </w:p>
        </w:tc>
      </w:tr>
    </w:tbl>
    <w:p w:rsidR="00B14707" w:rsidRPr="00B14707" w:rsidRDefault="00B14707" w:rsidP="00F052B6">
      <w:pPr>
        <w:spacing w:after="0" w:line="240" w:lineRule="auto"/>
        <w:rPr>
          <w:sz w:val="16"/>
          <w:szCs w:val="16"/>
        </w:rPr>
      </w:pPr>
    </w:p>
    <w:sectPr w:rsidR="00B14707" w:rsidRPr="00B14707" w:rsidSect="00461EF7">
      <w:pgSz w:w="20160" w:h="12240" w:orient="landscape" w:code="5"/>
      <w:pgMar w:top="284" w:right="425" w:bottom="284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B50" w:rsidRDefault="00683B50" w:rsidP="00F052B6">
      <w:pPr>
        <w:spacing w:after="0" w:line="240" w:lineRule="auto"/>
      </w:pPr>
      <w:r>
        <w:separator/>
      </w:r>
    </w:p>
  </w:endnote>
  <w:endnote w:type="continuationSeparator" w:id="0">
    <w:p w:rsidR="00683B50" w:rsidRDefault="00683B50" w:rsidP="00F05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B50" w:rsidRDefault="00683B50" w:rsidP="00F052B6">
      <w:pPr>
        <w:spacing w:after="0" w:line="240" w:lineRule="auto"/>
      </w:pPr>
      <w:r>
        <w:separator/>
      </w:r>
    </w:p>
  </w:footnote>
  <w:footnote w:type="continuationSeparator" w:id="0">
    <w:p w:rsidR="00683B50" w:rsidRDefault="00683B50" w:rsidP="00F05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07"/>
    <w:rsid w:val="0012245C"/>
    <w:rsid w:val="001B17E6"/>
    <w:rsid w:val="00260710"/>
    <w:rsid w:val="002B16C8"/>
    <w:rsid w:val="002C5824"/>
    <w:rsid w:val="00310781"/>
    <w:rsid w:val="003C6A57"/>
    <w:rsid w:val="003F2B33"/>
    <w:rsid w:val="00430560"/>
    <w:rsid w:val="0045538C"/>
    <w:rsid w:val="00461EF7"/>
    <w:rsid w:val="005023B4"/>
    <w:rsid w:val="005405C7"/>
    <w:rsid w:val="005B6820"/>
    <w:rsid w:val="0064777F"/>
    <w:rsid w:val="00683B50"/>
    <w:rsid w:val="00750127"/>
    <w:rsid w:val="007678E9"/>
    <w:rsid w:val="00797D02"/>
    <w:rsid w:val="008066D1"/>
    <w:rsid w:val="00A62661"/>
    <w:rsid w:val="00B14707"/>
    <w:rsid w:val="00B379F8"/>
    <w:rsid w:val="00B55FFB"/>
    <w:rsid w:val="00B8388A"/>
    <w:rsid w:val="00B96E2B"/>
    <w:rsid w:val="00C00DDE"/>
    <w:rsid w:val="00C05C7D"/>
    <w:rsid w:val="00CD7EFC"/>
    <w:rsid w:val="00CE131F"/>
    <w:rsid w:val="00D64823"/>
    <w:rsid w:val="00D91D22"/>
    <w:rsid w:val="00DB5935"/>
    <w:rsid w:val="00DD716A"/>
    <w:rsid w:val="00E71879"/>
    <w:rsid w:val="00E85998"/>
    <w:rsid w:val="00F04C3E"/>
    <w:rsid w:val="00F052B6"/>
    <w:rsid w:val="00F41F92"/>
    <w:rsid w:val="00F628AD"/>
    <w:rsid w:val="00F9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CF882"/>
  <w15:docId w15:val="{4D43475F-E502-41CC-A4E5-AA74CB79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B6"/>
  </w:style>
  <w:style w:type="paragraph" w:styleId="Footer">
    <w:name w:val="footer"/>
    <w:basedOn w:val="Normal"/>
    <w:link w:val="FooterChar"/>
    <w:uiPriority w:val="99"/>
    <w:unhideWhenUsed/>
    <w:rsid w:val="00F0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B6"/>
  </w:style>
  <w:style w:type="paragraph" w:styleId="BalloonText">
    <w:name w:val="Balloon Text"/>
    <w:basedOn w:val="Normal"/>
    <w:link w:val="BalloonTextChar"/>
    <w:uiPriority w:val="99"/>
    <w:semiHidden/>
    <w:unhideWhenUsed/>
    <w:rsid w:val="00F04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3c41d8da-6da6-404f-88af-51e8956b528d">Datasheets</Category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E3AB866D9D646ADDE2529F82A1B6B" ma:contentTypeVersion="7" ma:contentTypeDescription="Create a new document." ma:contentTypeScope="" ma:versionID="411236d70c8d34bb14b07acb9fd4e0cd">
  <xsd:schema xmlns:xsd="http://www.w3.org/2001/XMLSchema" xmlns:xs="http://www.w3.org/2001/XMLSchema" xmlns:p="http://schemas.microsoft.com/office/2006/metadata/properties" xmlns:ns1="http://schemas.microsoft.com/sharepoint/v3" xmlns:ns2="3c41d8da-6da6-404f-88af-51e8956b528d" xmlns:ns3="345baf92-d6ab-4817-8765-0091a7ef206b" targetNamespace="http://schemas.microsoft.com/office/2006/metadata/properties" ma:root="true" ma:fieldsID="56480540f175508a03c42aa00813dd23" ns1:_="" ns2:_="" ns3:_="">
    <xsd:import namespace="http://schemas.microsoft.com/sharepoint/v3"/>
    <xsd:import namespace="3c41d8da-6da6-404f-88af-51e8956b528d"/>
    <xsd:import namespace="345baf92-d6ab-4817-8765-0091a7ef206b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1d8da-6da6-404f-88af-51e8956b528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Guidance Docs"/>
              <xsd:enumeration value="Sampling Protocols"/>
              <xsd:enumeration value="Datasheets"/>
              <xsd:enumeration value="Decks and Meeting Minutes"/>
              <xsd:enumeration value="Workflow Diagrams"/>
            </xsd:restriction>
          </xsd:simpleType>
        </xsd:un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baf92-d6ab-4817-8765-0091a7ef206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B5737-D0FF-4CB0-9434-7A647BD4CF24}">
  <ds:schemaRefs>
    <ds:schemaRef ds:uri="http://schemas.microsoft.com/office/2006/metadata/properties"/>
    <ds:schemaRef ds:uri="http://schemas.microsoft.com/office/infopath/2007/PartnerControls"/>
    <ds:schemaRef ds:uri="3c41d8da-6da6-404f-88af-51e8956b528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50CFBF9-0409-4E31-B171-58ACC20E5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CA571-8A91-49FA-AC17-60F8785A1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41d8da-6da6-404f-88af-51e8956b528d"/>
    <ds:schemaRef ds:uri="345baf92-d6ab-4817-8765-0091a7ef20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A0C9B0-29CB-4D04-A5FC-682C6FAA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DFO-MPO</dc:creator>
  <cp:lastModifiedBy>Fishman, David</cp:lastModifiedBy>
  <cp:revision>3</cp:revision>
  <cp:lastPrinted>2019-04-10T13:44:00Z</cp:lastPrinted>
  <dcterms:created xsi:type="dcterms:W3CDTF">2021-03-11T15:05:00Z</dcterms:created>
  <dcterms:modified xsi:type="dcterms:W3CDTF">2021-03-11T15:06:00Z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0x010100349E3AB866D9D646ADDE2529F82A1B6B</vt:lpwstr>
  </property>
  <property fmtid="{D5CDD505-2E9C-101B-9397-08002B2CF9AE}" pid="3" name="Order">
    <vt:r8>100</vt:r8>
  </property>
  <property fmtid="{D5CDD505-2E9C-101B-9397-08002B2CF9AE}" pid="4" name="Description0">
    <vt:lpwstr>Field sampling sheet for the collection of water samples (bottle data).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SIP_Label_1bfb733f-faef-464c-9b6d-731b56f94973_Enabled">
    <vt:lpwstr>true</vt:lpwstr>
  </property>
  <property fmtid="{D5CDD505-2E9C-101B-9397-08002B2CF9AE}" pid="12" name="MSIP_Label_1bfb733f-faef-464c-9b6d-731b56f94973_SetDate">
    <vt:lpwstr>2021-03-11T14:09:58Z</vt:lpwstr>
  </property>
  <property fmtid="{D5CDD505-2E9C-101B-9397-08002B2CF9AE}" pid="13" name="MSIP_Label_1bfb733f-faef-464c-9b6d-731b56f94973_Method">
    <vt:lpwstr>Standard</vt:lpwstr>
  </property>
  <property fmtid="{D5CDD505-2E9C-101B-9397-08002B2CF9AE}" pid="14" name="MSIP_Label_1bfb733f-faef-464c-9b6d-731b56f94973_Name">
    <vt:lpwstr>Unclass - Non-Classifié</vt:lpwstr>
  </property>
  <property fmtid="{D5CDD505-2E9C-101B-9397-08002B2CF9AE}" pid="15" name="MSIP_Label_1bfb733f-faef-464c-9b6d-731b56f94973_SiteId">
    <vt:lpwstr>1594fdae-a1d9-4405-915d-011467234338</vt:lpwstr>
  </property>
  <property fmtid="{D5CDD505-2E9C-101B-9397-08002B2CF9AE}" pid="16" name="MSIP_Label_1bfb733f-faef-464c-9b6d-731b56f94973_ActionId">
    <vt:lpwstr>a1040c72-3045-4bd9-89f8-0000faa86d3e</vt:lpwstr>
  </property>
</Properties>
</file>