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40D22" w14:textId="1E99F298" w:rsidR="00D355E2" w:rsidRDefault="089C442B" w:rsidP="407352CE">
      <w:pPr>
        <w:jc w:val="center"/>
        <w:rPr>
          <w:rFonts w:ascii="Calibri" w:eastAsia="Calibri" w:hAnsi="Calibri" w:cs="Calibri"/>
          <w:b/>
          <w:bCs/>
          <w:color w:val="000000" w:themeColor="text1"/>
          <w:u w:val="single"/>
        </w:rPr>
      </w:pPr>
      <w:r w:rsidRPr="407352CE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Get </w:t>
      </w:r>
      <w:proofErr w:type="spellStart"/>
      <w:r w:rsidR="10415C47" w:rsidRPr="407352CE">
        <w:rPr>
          <w:rFonts w:ascii="Calibri" w:eastAsia="Calibri" w:hAnsi="Calibri" w:cs="Calibri"/>
          <w:b/>
          <w:bCs/>
          <w:color w:val="000000" w:themeColor="text1"/>
          <w:u w:val="single"/>
        </w:rPr>
        <w:t>DataScraping</w:t>
      </w:r>
      <w:proofErr w:type="spellEnd"/>
      <w:r w:rsidR="10415C47" w:rsidRPr="407352CE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 App </w:t>
      </w:r>
      <w:r w:rsidRPr="407352CE">
        <w:rPr>
          <w:rFonts w:ascii="Calibri" w:eastAsia="Calibri" w:hAnsi="Calibri" w:cs="Calibri"/>
          <w:b/>
          <w:bCs/>
          <w:color w:val="000000" w:themeColor="text1"/>
          <w:u w:val="single"/>
        </w:rPr>
        <w:t>setup on a DFO machine</w:t>
      </w:r>
    </w:p>
    <w:p w14:paraId="6B505BBB" w14:textId="285C2075" w:rsidR="5E6BC2A8" w:rsidRDefault="5E6BC2A8" w:rsidP="407352CE">
      <w:pPr>
        <w:rPr>
          <w:rFonts w:ascii="Calibri" w:eastAsia="Calibri" w:hAnsi="Calibri" w:cs="Calibri"/>
          <w:b/>
          <w:bCs/>
          <w:color w:val="000000" w:themeColor="text1"/>
          <w:u w:val="single"/>
        </w:rPr>
      </w:pPr>
      <w:r w:rsidRPr="407352CE">
        <w:rPr>
          <w:rFonts w:ascii="Calibri" w:eastAsia="Calibri" w:hAnsi="Calibri" w:cs="Calibri"/>
          <w:color w:val="000000" w:themeColor="text1"/>
        </w:rPr>
        <w:t>If you get stuck for more than five minutes at any point, feel free to reach out to Quentin.</w:t>
      </w:r>
    </w:p>
    <w:p w14:paraId="54E9285A" w14:textId="28D0A586" w:rsidR="407352CE" w:rsidRDefault="407352CE" w:rsidP="407352CE">
      <w:pPr>
        <w:rPr>
          <w:rFonts w:ascii="Calibri" w:eastAsia="Calibri" w:hAnsi="Calibri" w:cs="Calibri"/>
          <w:b/>
          <w:bCs/>
          <w:color w:val="000000" w:themeColor="text1"/>
          <w:u w:val="single"/>
        </w:rPr>
      </w:pPr>
    </w:p>
    <w:p w14:paraId="20FA4B38" w14:textId="5268EFAF" w:rsidR="00D355E2" w:rsidRDefault="089C442B" w:rsidP="0C63C97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b/>
          <w:bCs/>
          <w:color w:val="000000" w:themeColor="text1"/>
        </w:rPr>
        <w:t xml:space="preserve">Install software from software center: </w:t>
      </w:r>
    </w:p>
    <w:p w14:paraId="61F3EE3B" w14:textId="30D06244" w:rsidR="00D355E2" w:rsidRDefault="089C442B" w:rsidP="3D837D8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3D837D85">
        <w:rPr>
          <w:rFonts w:ascii="Calibri" w:eastAsia="Calibri" w:hAnsi="Calibri" w:cs="Calibri"/>
          <w:color w:val="000000" w:themeColor="text1"/>
        </w:rPr>
        <w:t>GitHub account (send</w:t>
      </w:r>
      <w:r w:rsidR="2748E8CE" w:rsidRPr="3D837D85">
        <w:rPr>
          <w:rFonts w:ascii="Calibri" w:eastAsia="Calibri" w:hAnsi="Calibri" w:cs="Calibri"/>
          <w:color w:val="000000" w:themeColor="text1"/>
        </w:rPr>
        <w:t xml:space="preserve"> </w:t>
      </w:r>
      <w:r w:rsidR="0876B736" w:rsidRPr="3D837D85">
        <w:rPr>
          <w:rFonts w:ascii="Calibri" w:eastAsia="Calibri" w:hAnsi="Calibri" w:cs="Calibri"/>
          <w:color w:val="000000" w:themeColor="text1"/>
        </w:rPr>
        <w:t xml:space="preserve">the </w:t>
      </w:r>
      <w:r w:rsidR="50D92F97" w:rsidRPr="3D837D85">
        <w:rPr>
          <w:rFonts w:ascii="Calibri" w:eastAsia="Calibri" w:hAnsi="Calibri" w:cs="Calibri"/>
          <w:color w:val="000000" w:themeColor="text1"/>
        </w:rPr>
        <w:t>username</w:t>
      </w:r>
      <w:r w:rsidRPr="3D837D85">
        <w:rPr>
          <w:rFonts w:ascii="Calibri" w:eastAsia="Calibri" w:hAnsi="Calibri" w:cs="Calibri"/>
          <w:color w:val="000000" w:themeColor="text1"/>
        </w:rPr>
        <w:t xml:space="preserve"> to </w:t>
      </w:r>
      <w:r w:rsidR="25BFF212" w:rsidRPr="3D837D85">
        <w:rPr>
          <w:rFonts w:ascii="Calibri" w:eastAsia="Calibri" w:hAnsi="Calibri" w:cs="Calibri"/>
          <w:color w:val="000000" w:themeColor="text1"/>
        </w:rPr>
        <w:t>Quentin</w:t>
      </w:r>
      <w:r w:rsidR="0964925D" w:rsidRPr="3D837D85">
        <w:rPr>
          <w:rFonts w:ascii="Calibri" w:eastAsia="Calibri" w:hAnsi="Calibri" w:cs="Calibri"/>
          <w:color w:val="000000" w:themeColor="text1"/>
        </w:rPr>
        <w:t xml:space="preserve"> can </w:t>
      </w:r>
      <w:r w:rsidRPr="3D837D85">
        <w:rPr>
          <w:rFonts w:ascii="Calibri" w:eastAsia="Calibri" w:hAnsi="Calibri" w:cs="Calibri"/>
          <w:color w:val="000000" w:themeColor="text1"/>
        </w:rPr>
        <w:t xml:space="preserve">add you to the </w:t>
      </w:r>
      <w:proofErr w:type="spellStart"/>
      <w:r w:rsidR="3E2C381F" w:rsidRPr="3D837D85">
        <w:rPr>
          <w:rFonts w:ascii="Calibri" w:eastAsia="Calibri" w:hAnsi="Calibri" w:cs="Calibri"/>
          <w:color w:val="000000" w:themeColor="text1"/>
        </w:rPr>
        <w:t>D</w:t>
      </w:r>
      <w:r w:rsidR="4FB185B3" w:rsidRPr="3D837D85">
        <w:rPr>
          <w:rFonts w:ascii="Calibri" w:eastAsia="Calibri" w:hAnsi="Calibri" w:cs="Calibri"/>
          <w:color w:val="000000" w:themeColor="text1"/>
        </w:rPr>
        <w:t>atascraping</w:t>
      </w:r>
      <w:proofErr w:type="spellEnd"/>
      <w:r w:rsidRPr="3D837D85">
        <w:rPr>
          <w:rFonts w:ascii="Calibri" w:eastAsia="Calibri" w:hAnsi="Calibri" w:cs="Calibri"/>
          <w:color w:val="000000" w:themeColor="text1"/>
        </w:rPr>
        <w:t xml:space="preserve"> repo</w:t>
      </w:r>
      <w:r w:rsidR="167597D2" w:rsidRPr="3D837D85">
        <w:rPr>
          <w:rFonts w:ascii="Calibri" w:eastAsia="Calibri" w:hAnsi="Calibri" w:cs="Calibri"/>
          <w:color w:val="000000" w:themeColor="text1"/>
        </w:rPr>
        <w:t xml:space="preserve"> (</w:t>
      </w:r>
      <w:hyperlink r:id="rId7">
        <w:r w:rsidR="167597D2" w:rsidRPr="3D837D85">
          <w:rPr>
            <w:rStyle w:val="Hyperlink"/>
            <w:rFonts w:ascii="Calibri" w:eastAsia="Calibri" w:hAnsi="Calibri" w:cs="Calibri"/>
          </w:rPr>
          <w:t>https://github.com/dfo-mar-odis/saraDataScraping</w:t>
        </w:r>
      </w:hyperlink>
      <w:r w:rsidR="167597D2" w:rsidRPr="3D837D85">
        <w:rPr>
          <w:rFonts w:ascii="Calibri" w:eastAsia="Calibri" w:hAnsi="Calibri" w:cs="Calibri"/>
          <w:color w:val="000000" w:themeColor="text1"/>
        </w:rPr>
        <w:t xml:space="preserve">) </w:t>
      </w:r>
      <w:r w:rsidRPr="3D837D85">
        <w:rPr>
          <w:rFonts w:ascii="Calibri" w:eastAsia="Calibri" w:hAnsi="Calibri" w:cs="Calibri"/>
          <w:color w:val="000000" w:themeColor="text1"/>
        </w:rPr>
        <w:t>if not done already</w:t>
      </w:r>
      <w:r w:rsidR="1AE5EC96" w:rsidRPr="3D837D85">
        <w:rPr>
          <w:rFonts w:ascii="Calibri" w:eastAsia="Calibri" w:hAnsi="Calibri" w:cs="Calibri"/>
          <w:color w:val="000000" w:themeColor="text1"/>
        </w:rPr>
        <w:t xml:space="preserve"> (optional</w:t>
      </w:r>
      <w:r w:rsidRPr="3D837D85">
        <w:rPr>
          <w:rFonts w:ascii="Calibri" w:eastAsia="Calibri" w:hAnsi="Calibri" w:cs="Calibri"/>
          <w:color w:val="000000" w:themeColor="text1"/>
        </w:rPr>
        <w:t>)</w:t>
      </w:r>
      <w:r w:rsidR="4C8EBCEE" w:rsidRPr="3D837D85">
        <w:rPr>
          <w:rFonts w:ascii="Calibri" w:eastAsia="Calibri" w:hAnsi="Calibri" w:cs="Calibri"/>
          <w:color w:val="000000" w:themeColor="text1"/>
        </w:rPr>
        <w:t>)</w:t>
      </w:r>
    </w:p>
    <w:p w14:paraId="4EC3D94B" w14:textId="74BB0173" w:rsidR="00D355E2" w:rsidRDefault="089C442B" w:rsidP="3FA8A343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3FA8A343">
        <w:rPr>
          <w:rFonts w:ascii="Calibri" w:eastAsia="Calibri" w:hAnsi="Calibri" w:cs="Calibri"/>
          <w:color w:val="000000" w:themeColor="text1"/>
        </w:rPr>
        <w:t>PyCharm</w:t>
      </w:r>
    </w:p>
    <w:p w14:paraId="3AB9ED46" w14:textId="3B69EF23" w:rsidR="6B2045E8" w:rsidRDefault="6B2045E8" w:rsidP="3FA8A343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3FA8A343">
        <w:rPr>
          <w:rFonts w:ascii="Calibri" w:eastAsia="Calibri" w:hAnsi="Calibri" w:cs="Calibri"/>
          <w:color w:val="000000" w:themeColor="text1"/>
        </w:rPr>
        <w:t xml:space="preserve">Git: </w:t>
      </w:r>
      <w:r w:rsidR="5F775DE4" w:rsidRPr="3FA8A343">
        <w:rPr>
          <w:rFonts w:ascii="Calibri" w:eastAsia="Calibri" w:hAnsi="Calibri" w:cs="Calibri"/>
          <w:color w:val="000000" w:themeColor="text1"/>
        </w:rPr>
        <w:t xml:space="preserve">download and install from </w:t>
      </w:r>
      <w:hyperlink r:id="rId8">
        <w:r w:rsidR="5F775DE4" w:rsidRPr="3FA8A343">
          <w:rPr>
            <w:rStyle w:val="Hyperlink"/>
            <w:rFonts w:ascii="Calibri" w:eastAsia="Calibri" w:hAnsi="Calibri" w:cs="Calibri"/>
          </w:rPr>
          <w:t>https://gitforwindows.org/</w:t>
        </w:r>
      </w:hyperlink>
      <w:r w:rsidR="5F775DE4" w:rsidRPr="3FA8A343">
        <w:rPr>
          <w:rFonts w:ascii="Calibri" w:eastAsia="Calibri" w:hAnsi="Calibri" w:cs="Calibri"/>
          <w:color w:val="000000" w:themeColor="text1"/>
        </w:rPr>
        <w:t xml:space="preserve"> </w:t>
      </w:r>
    </w:p>
    <w:p w14:paraId="3C71E670" w14:textId="74A13EDD" w:rsidR="00D355E2" w:rsidRDefault="089C442B" w:rsidP="0C63C976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3FA8A343">
        <w:rPr>
          <w:rFonts w:ascii="Calibri" w:eastAsia="Calibri" w:hAnsi="Calibri" w:cs="Calibri"/>
          <w:color w:val="000000" w:themeColor="text1"/>
        </w:rPr>
        <w:t xml:space="preserve">Python: grab the latest version of python 3.  If you have a good reason to use Python 2.7, you can install that as well.  </w:t>
      </w:r>
    </w:p>
    <w:p w14:paraId="46624D25" w14:textId="1D80D450" w:rsidR="00D355E2" w:rsidRDefault="089C442B" w:rsidP="0C63C976">
      <w:pPr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2B88E491" wp14:editId="6B5D20F2">
            <wp:extent cx="3514725" cy="3486150"/>
            <wp:effectExtent l="0" t="0" r="0" b="0"/>
            <wp:docPr id="1271727343" name="Picture 1271727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7590" w14:textId="371FB921" w:rsidR="00D355E2" w:rsidRDefault="089C442B" w:rsidP="0C63C97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b/>
          <w:bCs/>
          <w:color w:val="000000" w:themeColor="text1"/>
        </w:rPr>
        <w:t>Clone the repo: (</w:t>
      </w:r>
      <w:hyperlink r:id="rId10">
        <w:r w:rsidR="2929A9AF" w:rsidRPr="0C63C976">
          <w:rPr>
            <w:rStyle w:val="Hyperlink"/>
            <w:rFonts w:ascii="Calibri" w:eastAsia="Calibri" w:hAnsi="Calibri" w:cs="Calibri"/>
            <w:b/>
            <w:bCs/>
          </w:rPr>
          <w:t>https://github.com/dfo-mar-odis/saraDataScraping</w:t>
        </w:r>
      </w:hyperlink>
      <w:r w:rsidRPr="0C63C976">
        <w:rPr>
          <w:rFonts w:ascii="Calibri" w:eastAsia="Calibri" w:hAnsi="Calibri" w:cs="Calibri"/>
          <w:b/>
          <w:bCs/>
          <w:color w:val="000000" w:themeColor="text1"/>
        </w:rPr>
        <w:t xml:space="preserve">) </w:t>
      </w:r>
    </w:p>
    <w:p w14:paraId="012A56FF" w14:textId="7F099147" w:rsidR="00D355E2" w:rsidRDefault="4C559D10" w:rsidP="0C63C976">
      <w:pPr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 xml:space="preserve">Open </w:t>
      </w:r>
      <w:proofErr w:type="spellStart"/>
      <w:r w:rsidRPr="0C63C976">
        <w:rPr>
          <w:rFonts w:ascii="Calibri" w:eastAsia="Calibri" w:hAnsi="Calibri" w:cs="Calibri"/>
          <w:color w:val="000000" w:themeColor="text1"/>
        </w:rPr>
        <w:t>Pycharm</w:t>
      </w:r>
      <w:proofErr w:type="spellEnd"/>
      <w:r w:rsidRPr="0C63C976">
        <w:rPr>
          <w:rFonts w:ascii="Calibri" w:eastAsia="Calibri" w:hAnsi="Calibri" w:cs="Calibri"/>
          <w:color w:val="000000" w:themeColor="text1"/>
        </w:rPr>
        <w:t xml:space="preserve"> and clone the repo (make a copy of it on your local machine).  To do this, select clone </w:t>
      </w:r>
      <w:r w:rsidR="6AA5BE68" w:rsidRPr="0C63C976">
        <w:rPr>
          <w:rFonts w:ascii="Calibri" w:eastAsia="Calibri" w:hAnsi="Calibri" w:cs="Calibri"/>
          <w:color w:val="000000" w:themeColor="text1"/>
        </w:rPr>
        <w:t>from the Git dropdown menu:</w:t>
      </w:r>
    </w:p>
    <w:p w14:paraId="4BABA070" w14:textId="71765309" w:rsidR="00D355E2" w:rsidRDefault="089C442B" w:rsidP="0C63C976">
      <w:pPr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EBB3DE1" wp14:editId="112585DF">
            <wp:extent cx="4572000" cy="3343275"/>
            <wp:effectExtent l="0" t="0" r="0" b="0"/>
            <wp:docPr id="1489982082" name="Picture 1489982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E2C7" w14:textId="29861E61" w:rsidR="00D355E2" w:rsidRDefault="089C442B" w:rsidP="0C63C976">
      <w:pPr>
        <w:rPr>
          <w:rFonts w:ascii="Calibri" w:eastAsia="Calibri" w:hAnsi="Calibri" w:cs="Calibri"/>
          <w:color w:val="000000" w:themeColor="text1"/>
        </w:rPr>
      </w:pPr>
      <w:r w:rsidRPr="407352CE">
        <w:rPr>
          <w:rFonts w:ascii="Calibri" w:eastAsia="Calibri" w:hAnsi="Calibri" w:cs="Calibri"/>
          <w:color w:val="000000" w:themeColor="text1"/>
        </w:rPr>
        <w:t>Add the repo link + where you want to stick it:</w:t>
      </w:r>
    </w:p>
    <w:p w14:paraId="1B73D554" w14:textId="1D9C3CCE" w:rsidR="00D355E2" w:rsidRDefault="73D6F0EA" w:rsidP="407352CE">
      <w:r>
        <w:rPr>
          <w:noProof/>
        </w:rPr>
        <w:drawing>
          <wp:inline distT="0" distB="0" distL="0" distR="0" wp14:anchorId="7A6893CB" wp14:editId="332AF146">
            <wp:extent cx="5429250" cy="984052"/>
            <wp:effectExtent l="0" t="0" r="0" b="0"/>
            <wp:docPr id="1136087180" name="Picture 1136087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8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BE39" w14:textId="7077F011" w:rsidR="00D355E2" w:rsidRDefault="00D355E2" w:rsidP="0C63C976">
      <w:pPr>
        <w:rPr>
          <w:rFonts w:ascii="Calibri" w:eastAsia="Calibri" w:hAnsi="Calibri" w:cs="Calibri"/>
          <w:color w:val="000000" w:themeColor="text1"/>
        </w:rPr>
      </w:pPr>
    </w:p>
    <w:p w14:paraId="2EACD930" w14:textId="38CF7E33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 xml:space="preserve">At this point, PyCharm should prompt you to create a </w:t>
      </w:r>
      <w:proofErr w:type="spellStart"/>
      <w:r w:rsidRPr="0C63C976">
        <w:rPr>
          <w:rFonts w:ascii="Calibri" w:eastAsia="Calibri" w:hAnsi="Calibri" w:cs="Calibri"/>
          <w:color w:val="000000" w:themeColor="text1"/>
        </w:rPr>
        <w:t>venv</w:t>
      </w:r>
      <w:proofErr w:type="spellEnd"/>
      <w:r w:rsidRPr="0C63C976">
        <w:rPr>
          <w:rFonts w:ascii="Calibri" w:eastAsia="Calibri" w:hAnsi="Calibri" w:cs="Calibri"/>
          <w:color w:val="000000" w:themeColor="text1"/>
        </w:rPr>
        <w:t xml:space="preserve"> for the project. The default location and dependencies fields are good, but double check the Base Interpreter to make sure that it is the version of Python 3 you installed from the software center:  </w:t>
      </w:r>
    </w:p>
    <w:p w14:paraId="59AB7E8A" w14:textId="5CF55528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8CDB5CD" wp14:editId="5579E3A8">
            <wp:extent cx="5943600" cy="1438275"/>
            <wp:effectExtent l="0" t="0" r="0" b="0"/>
            <wp:docPr id="1344160406" name="Picture 134416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BA04" w14:textId="6245CE0D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 xml:space="preserve">In my case, it is Python 3.8 installed to C:\Python38\pythone.exe. Yours may be a little different due to having a later version, this should not matter a whole ton.  The main thing is to avoid using a version of python 2, or some other installed version.  </w:t>
      </w:r>
    </w:p>
    <w:p w14:paraId="2E2FA5E4" w14:textId="5875CCCD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lastRenderedPageBreak/>
        <w:t xml:space="preserve">After clicking okay, give PyCharm enough time to create the </w:t>
      </w:r>
      <w:proofErr w:type="spellStart"/>
      <w:r w:rsidRPr="0C63C976">
        <w:rPr>
          <w:rFonts w:ascii="Calibri" w:eastAsia="Calibri" w:hAnsi="Calibri" w:cs="Calibri"/>
          <w:color w:val="000000" w:themeColor="text1"/>
        </w:rPr>
        <w:t>venv</w:t>
      </w:r>
      <w:proofErr w:type="spellEnd"/>
      <w:r w:rsidRPr="0C63C976">
        <w:rPr>
          <w:rFonts w:ascii="Calibri" w:eastAsia="Calibri" w:hAnsi="Calibri" w:cs="Calibri"/>
          <w:color w:val="000000" w:themeColor="text1"/>
        </w:rPr>
        <w:t xml:space="preserve">, you can see the status of this at the bottom right of the window: </w:t>
      </w:r>
    </w:p>
    <w:p w14:paraId="732E0FBB" w14:textId="27B40A3B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184BF368" wp14:editId="3C36B836">
            <wp:extent cx="4572000" cy="1104900"/>
            <wp:effectExtent l="0" t="0" r="0" b="0"/>
            <wp:docPr id="1109625655" name="Picture 1109625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B7C5" w14:textId="6F95F6BA" w:rsidR="00D355E2" w:rsidRDefault="7D554F72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 xml:space="preserve">Your directory tree should look something like this now: </w:t>
      </w:r>
    </w:p>
    <w:p w14:paraId="3CAAC56F" w14:textId="73D0CBC5" w:rsidR="00D355E2" w:rsidRDefault="7D554F72" w:rsidP="0C63C976">
      <w:pPr>
        <w:jc w:val="both"/>
      </w:pPr>
      <w:r>
        <w:rPr>
          <w:noProof/>
        </w:rPr>
        <w:drawing>
          <wp:inline distT="0" distB="0" distL="0" distR="0" wp14:anchorId="35A19E02" wp14:editId="59FDD0EF">
            <wp:extent cx="2200275" cy="4429125"/>
            <wp:effectExtent l="0" t="0" r="0" b="0"/>
            <wp:docPr id="691014680" name="Picture 69101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995C" w14:textId="36AC9FCC" w:rsidR="00D355E2" w:rsidRDefault="089C442B" w:rsidP="407352CE">
      <w:pPr>
        <w:jc w:val="both"/>
        <w:rPr>
          <w:rFonts w:ascii="Calibri" w:eastAsia="Calibri" w:hAnsi="Calibri" w:cs="Calibri"/>
          <w:color w:val="000000" w:themeColor="text1"/>
        </w:rPr>
      </w:pPr>
      <w:r w:rsidRPr="407352CE">
        <w:rPr>
          <w:rFonts w:ascii="Calibri" w:eastAsia="Calibri" w:hAnsi="Calibri" w:cs="Calibri"/>
          <w:color w:val="000000" w:themeColor="text1"/>
        </w:rPr>
        <w:t xml:space="preserve">Once that is done, test your python installation by importing </w:t>
      </w:r>
      <w:r w:rsidR="5F61F9BF" w:rsidRPr="407352CE">
        <w:rPr>
          <w:rFonts w:ascii="Calibri" w:eastAsia="Calibri" w:hAnsi="Calibri" w:cs="Calibri"/>
          <w:color w:val="000000" w:themeColor="text1"/>
        </w:rPr>
        <w:t xml:space="preserve">Pandas </w:t>
      </w:r>
      <w:r w:rsidRPr="407352CE">
        <w:rPr>
          <w:rFonts w:ascii="Calibri" w:eastAsia="Calibri" w:hAnsi="Calibri" w:cs="Calibri"/>
          <w:color w:val="000000" w:themeColor="text1"/>
        </w:rPr>
        <w:t>in the Python Console</w:t>
      </w:r>
      <w:r w:rsidR="53296383" w:rsidRPr="407352CE">
        <w:rPr>
          <w:rFonts w:ascii="Calibri" w:eastAsia="Calibri" w:hAnsi="Calibri" w:cs="Calibri"/>
          <w:color w:val="000000" w:themeColor="text1"/>
        </w:rPr>
        <w:t>, this should run without any errors</w:t>
      </w:r>
      <w:r w:rsidRPr="407352CE">
        <w:rPr>
          <w:rFonts w:ascii="Calibri" w:eastAsia="Calibri" w:hAnsi="Calibri" w:cs="Calibri"/>
          <w:color w:val="000000" w:themeColor="text1"/>
        </w:rPr>
        <w:t>:</w:t>
      </w:r>
    </w:p>
    <w:p w14:paraId="4E75487F" w14:textId="301983E3" w:rsidR="00D355E2" w:rsidRDefault="089C442B" w:rsidP="0C63C976">
      <w:pPr>
        <w:jc w:val="both"/>
      </w:pPr>
      <w:r w:rsidRPr="0C63C976">
        <w:rPr>
          <w:rFonts w:ascii="Calibri" w:eastAsia="Calibri" w:hAnsi="Calibri" w:cs="Calibri"/>
          <w:color w:val="000000" w:themeColor="text1"/>
        </w:rPr>
        <w:lastRenderedPageBreak/>
        <w:t xml:space="preserve"> </w:t>
      </w:r>
      <w:r w:rsidR="5089C4BB">
        <w:rPr>
          <w:noProof/>
        </w:rPr>
        <w:drawing>
          <wp:inline distT="0" distB="0" distL="0" distR="0" wp14:anchorId="2DF93FC3" wp14:editId="4F83AAA9">
            <wp:extent cx="4572000" cy="2790825"/>
            <wp:effectExtent l="0" t="0" r="0" b="0"/>
            <wp:docPr id="1557467625" name="Picture 1557467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A2B1" w14:textId="71CE39E1" w:rsidR="00D355E2" w:rsidRDefault="089C442B" w:rsidP="0C63C976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C63C976">
        <w:rPr>
          <w:rFonts w:ascii="Calibri" w:eastAsia="Calibri" w:hAnsi="Calibri" w:cs="Calibri"/>
          <w:b/>
          <w:bCs/>
          <w:color w:val="000000" w:themeColor="text1"/>
        </w:rPr>
        <w:t>Link PyCharm to GitHub</w:t>
      </w:r>
      <w:r w:rsidR="78682BBB" w:rsidRPr="0C63C976">
        <w:rPr>
          <w:rFonts w:ascii="Calibri" w:eastAsia="Calibri" w:hAnsi="Calibri" w:cs="Calibri"/>
          <w:b/>
          <w:bCs/>
          <w:color w:val="000000" w:themeColor="text1"/>
        </w:rPr>
        <w:t xml:space="preserve"> (Optional)</w:t>
      </w:r>
      <w:r w:rsidRPr="0C63C976">
        <w:rPr>
          <w:rFonts w:ascii="Calibri" w:eastAsia="Calibri" w:hAnsi="Calibri" w:cs="Calibri"/>
          <w:b/>
          <w:bCs/>
          <w:color w:val="000000" w:themeColor="text1"/>
        </w:rPr>
        <w:t>:</w:t>
      </w:r>
    </w:p>
    <w:p w14:paraId="58AD713E" w14:textId="1A78678E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>To</w:t>
      </w:r>
      <w:r w:rsidR="24E7BE08" w:rsidRPr="0C63C976">
        <w:rPr>
          <w:rFonts w:ascii="Calibri" w:eastAsia="Calibri" w:hAnsi="Calibri" w:cs="Calibri"/>
          <w:color w:val="000000" w:themeColor="text1"/>
        </w:rPr>
        <w:t xml:space="preserve"> make changes and</w:t>
      </w:r>
      <w:r w:rsidRPr="0C63C976">
        <w:rPr>
          <w:rFonts w:ascii="Calibri" w:eastAsia="Calibri" w:hAnsi="Calibri" w:cs="Calibri"/>
          <w:color w:val="000000" w:themeColor="text1"/>
        </w:rPr>
        <w:t xml:space="preserve"> push to the</w:t>
      </w:r>
      <w:r w:rsidR="650710A4" w:rsidRPr="0C63C976">
        <w:rPr>
          <w:rFonts w:ascii="Calibri" w:eastAsia="Calibri" w:hAnsi="Calibri" w:cs="Calibri"/>
          <w:color w:val="000000" w:themeColor="text1"/>
        </w:rPr>
        <w:t xml:space="preserve"> GitHub</w:t>
      </w:r>
      <w:r w:rsidRPr="0C63C976">
        <w:rPr>
          <w:rFonts w:ascii="Calibri" w:eastAsia="Calibri" w:hAnsi="Calibri" w:cs="Calibri"/>
          <w:color w:val="000000" w:themeColor="text1"/>
        </w:rPr>
        <w:t xml:space="preserve"> repo PyCharm needs your GitHub credentials.  To set these up open settings and go to version control -&gt; GitHub:</w:t>
      </w:r>
    </w:p>
    <w:p w14:paraId="6954C142" w14:textId="30A99A69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791196E6" wp14:editId="1479161E">
            <wp:extent cx="2990850" cy="2476500"/>
            <wp:effectExtent l="0" t="0" r="0" b="0"/>
            <wp:docPr id="821083455" name="Picture 821083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5BEC" w14:textId="0FDE2CC5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5366CAA" wp14:editId="6A9F946B">
            <wp:extent cx="4572000" cy="3971925"/>
            <wp:effectExtent l="0" t="0" r="0" b="0"/>
            <wp:docPr id="1200619340" name="Picture 1200619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BB9B" w14:textId="3E188D03" w:rsidR="00D355E2" w:rsidRDefault="00D355E2" w:rsidP="0C63C976">
      <w:pPr>
        <w:jc w:val="both"/>
        <w:rPr>
          <w:rFonts w:ascii="Calibri" w:eastAsia="Calibri" w:hAnsi="Calibri" w:cs="Calibri"/>
          <w:color w:val="000000" w:themeColor="text1"/>
        </w:rPr>
      </w:pPr>
    </w:p>
    <w:p w14:paraId="4D61E1AB" w14:textId="13D8A145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>Then login to your account with a token:</w:t>
      </w:r>
    </w:p>
    <w:p w14:paraId="6C8BA9C4" w14:textId="15403A71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noProof/>
        </w:rPr>
        <w:drawing>
          <wp:inline distT="0" distB="0" distL="0" distR="0" wp14:anchorId="726FBEC5" wp14:editId="7E69D9BD">
            <wp:extent cx="2790825" cy="1714500"/>
            <wp:effectExtent l="0" t="0" r="0" b="0"/>
            <wp:docPr id="2127822779" name="Picture 2127822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5DC9" w14:textId="4515B887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>Generate the token through GitHub:</w:t>
      </w:r>
    </w:p>
    <w:p w14:paraId="626CCCF5" w14:textId="1BB18E98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FADE32B" wp14:editId="3D58CCEA">
            <wp:extent cx="4171950" cy="2057400"/>
            <wp:effectExtent l="0" t="0" r="0" b="0"/>
            <wp:docPr id="1702003640" name="Picture 1702003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18DE" w14:textId="4324DD3B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>Make sure to tick all the boxes listed on PyCharm and set the expiration length: I set my token for my main DFO machine to never expire, if I were using a temporary workstation, I would pick a shorter limit.</w:t>
      </w:r>
    </w:p>
    <w:p w14:paraId="75F2505E" w14:textId="3523D9DC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73F7CC9B" wp14:editId="079EECC6">
            <wp:extent cx="4514850" cy="4572000"/>
            <wp:effectExtent l="0" t="0" r="0" b="0"/>
            <wp:docPr id="473052403" name="Picture 473052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F83E" w14:textId="62E43D2A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 xml:space="preserve">Copy the token and paste it into PyCharm: </w:t>
      </w:r>
    </w:p>
    <w:p w14:paraId="1A2A9173" w14:textId="7F1DC2D0" w:rsidR="00D355E2" w:rsidRDefault="089C442B" w:rsidP="0C63C976">
      <w:pPr>
        <w:jc w:val="both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CD1B7E7" wp14:editId="7C55B80E">
            <wp:extent cx="4171950" cy="1847850"/>
            <wp:effectExtent l="0" t="0" r="0" b="0"/>
            <wp:docPr id="557376603" name="Picture 557376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1D15" w14:textId="24E7ECE7" w:rsidR="00D355E2" w:rsidRDefault="00D355E2" w:rsidP="0C63C976">
      <w:pPr>
        <w:jc w:val="both"/>
        <w:rPr>
          <w:rFonts w:ascii="Calibri" w:eastAsia="Calibri" w:hAnsi="Calibri" w:cs="Calibri"/>
          <w:color w:val="000000" w:themeColor="text1"/>
        </w:rPr>
      </w:pPr>
    </w:p>
    <w:p w14:paraId="259CFD22" w14:textId="35A7B49F" w:rsidR="00D355E2" w:rsidRDefault="30B66FFB" w:rsidP="0C63C976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407352CE">
        <w:rPr>
          <w:b/>
          <w:bCs/>
        </w:rPr>
        <w:t xml:space="preserve">Add the </w:t>
      </w:r>
      <w:proofErr w:type="spellStart"/>
      <w:r w:rsidRPr="407352CE">
        <w:rPr>
          <w:b/>
          <w:bCs/>
        </w:rPr>
        <w:t>run_script</w:t>
      </w:r>
      <w:proofErr w:type="spellEnd"/>
      <w:r w:rsidR="54A08849" w:rsidRPr="407352CE">
        <w:rPr>
          <w:b/>
          <w:bCs/>
        </w:rPr>
        <w:t xml:space="preserve"> configuration</w:t>
      </w:r>
      <w:r w:rsidRPr="407352CE">
        <w:rPr>
          <w:b/>
          <w:bCs/>
        </w:rPr>
        <w:t>:</w:t>
      </w:r>
    </w:p>
    <w:p w14:paraId="6BC8D588" w14:textId="5898D8A9" w:rsidR="00D355E2" w:rsidRDefault="30B66FFB" w:rsidP="0C63C976">
      <w:pPr>
        <w:jc w:val="both"/>
        <w:rPr>
          <w:b/>
          <w:bCs/>
        </w:rPr>
      </w:pPr>
      <w:r>
        <w:t>To run the app, you will need to run the python/run_script.py file:</w:t>
      </w:r>
    </w:p>
    <w:p w14:paraId="6D8257CE" w14:textId="6746560A" w:rsidR="00D355E2" w:rsidRDefault="30B66FFB" w:rsidP="0C63C976">
      <w:pPr>
        <w:jc w:val="both"/>
      </w:pPr>
      <w:r>
        <w:rPr>
          <w:noProof/>
        </w:rPr>
        <w:drawing>
          <wp:inline distT="0" distB="0" distL="0" distR="0" wp14:anchorId="0BEF5BB8" wp14:editId="7DBE8FB0">
            <wp:extent cx="2171700" cy="1257300"/>
            <wp:effectExtent l="0" t="0" r="0" b="0"/>
            <wp:docPr id="1263441723" name="Picture 126344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3492" w14:textId="1B96232D" w:rsidR="00D355E2" w:rsidRDefault="30B66FFB" w:rsidP="0C63C976">
      <w:pPr>
        <w:jc w:val="both"/>
      </w:pPr>
      <w:r>
        <w:t xml:space="preserve">You can do this </w:t>
      </w:r>
      <w:r w:rsidR="28E7EE5D">
        <w:t xml:space="preserve">by adding a configuration: </w:t>
      </w:r>
    </w:p>
    <w:p w14:paraId="10905B63" w14:textId="1DB7D642" w:rsidR="00D355E2" w:rsidRDefault="28E7EE5D" w:rsidP="0C63C976">
      <w:pPr>
        <w:jc w:val="both"/>
      </w:pPr>
      <w:r>
        <w:rPr>
          <w:noProof/>
        </w:rPr>
        <w:drawing>
          <wp:inline distT="0" distB="0" distL="0" distR="0" wp14:anchorId="06047275" wp14:editId="3AFDF9CA">
            <wp:extent cx="4572000" cy="1343025"/>
            <wp:effectExtent l="0" t="0" r="0" b="0"/>
            <wp:docPr id="1939981440" name="Picture 193998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755E" w14:textId="73983398" w:rsidR="00D355E2" w:rsidRDefault="00D355E2" w:rsidP="0C63C976">
      <w:pPr>
        <w:jc w:val="both"/>
        <w:rPr>
          <w:rFonts w:ascii="Calibri" w:eastAsia="Calibri" w:hAnsi="Calibri" w:cs="Calibri"/>
          <w:color w:val="000000" w:themeColor="text1"/>
        </w:rPr>
      </w:pPr>
    </w:p>
    <w:p w14:paraId="27592610" w14:textId="0A7095D9" w:rsidR="00D355E2" w:rsidRDefault="00D355E2" w:rsidP="0C63C976">
      <w:pPr>
        <w:jc w:val="both"/>
        <w:rPr>
          <w:rFonts w:ascii="Calibri" w:eastAsia="Calibri" w:hAnsi="Calibri" w:cs="Calibri"/>
          <w:color w:val="000000" w:themeColor="text1"/>
        </w:rPr>
      </w:pPr>
    </w:p>
    <w:p w14:paraId="626648FA" w14:textId="1CF942AD" w:rsidR="00D355E2" w:rsidRDefault="5C52EE81" w:rsidP="0C63C976">
      <w:pPr>
        <w:jc w:val="both"/>
        <w:rPr>
          <w:rFonts w:ascii="Calibri" w:eastAsia="Calibri" w:hAnsi="Calibri" w:cs="Calibri"/>
          <w:color w:val="000000" w:themeColor="text1"/>
        </w:rPr>
      </w:pPr>
      <w:r w:rsidRPr="0C63C976">
        <w:rPr>
          <w:rFonts w:ascii="Calibri" w:eastAsia="Calibri" w:hAnsi="Calibri" w:cs="Calibri"/>
          <w:color w:val="000000" w:themeColor="text1"/>
        </w:rPr>
        <w:t>Once the configurations window opens, add a new python configuration:</w:t>
      </w:r>
    </w:p>
    <w:p w14:paraId="275A4233" w14:textId="2E88C6CA" w:rsidR="00D355E2" w:rsidRDefault="5C52EE81" w:rsidP="0C63C976">
      <w:pPr>
        <w:jc w:val="both"/>
      </w:pPr>
      <w:r>
        <w:rPr>
          <w:noProof/>
        </w:rPr>
        <w:lastRenderedPageBreak/>
        <w:drawing>
          <wp:inline distT="0" distB="0" distL="0" distR="0" wp14:anchorId="218CC773" wp14:editId="168AB4A5">
            <wp:extent cx="2371725" cy="4572000"/>
            <wp:effectExtent l="0" t="0" r="0" b="0"/>
            <wp:docPr id="1699911492" name="Picture 1699911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4EB6A25" w:rsidR="00D355E2" w:rsidRDefault="00D355E2" w:rsidP="0C63C976"/>
    <w:p w14:paraId="47DCBFE6" w14:textId="6A5E7AA3" w:rsidR="41B90F54" w:rsidRDefault="41B90F54" w:rsidP="0C63C976">
      <w:r>
        <w:t>Then give the configuration a name and point it to Python/run_script.py, leave the other fields as is:</w:t>
      </w:r>
    </w:p>
    <w:p w14:paraId="579DD279" w14:textId="7EA1CCF1" w:rsidR="41B90F54" w:rsidRDefault="41B90F54" w:rsidP="0C63C976">
      <w:r>
        <w:rPr>
          <w:noProof/>
        </w:rPr>
        <w:lastRenderedPageBreak/>
        <w:drawing>
          <wp:inline distT="0" distB="0" distL="0" distR="0" wp14:anchorId="19852341" wp14:editId="309E5F49">
            <wp:extent cx="6381750" cy="4467225"/>
            <wp:effectExtent l="0" t="0" r="0" b="0"/>
            <wp:docPr id="574996756" name="Picture 574996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E616" w14:textId="7C8154FD" w:rsidR="41B90F54" w:rsidRDefault="41B90F54" w:rsidP="0C63C976">
      <w:r>
        <w:t xml:space="preserve">To test the configuration, click on the green “run” triangle in </w:t>
      </w:r>
      <w:proofErr w:type="spellStart"/>
      <w:r>
        <w:t>pycharm</w:t>
      </w:r>
      <w:proofErr w:type="spellEnd"/>
      <w:r>
        <w:t xml:space="preserve">, and the interface should appear: </w:t>
      </w:r>
    </w:p>
    <w:p w14:paraId="124886EC" w14:textId="7575C132" w:rsidR="41B90F54" w:rsidRDefault="41B90F54" w:rsidP="0C63C976">
      <w:r>
        <w:rPr>
          <w:noProof/>
        </w:rPr>
        <w:drawing>
          <wp:inline distT="0" distB="0" distL="0" distR="0" wp14:anchorId="15452A55" wp14:editId="091172A6">
            <wp:extent cx="2962275" cy="742950"/>
            <wp:effectExtent l="0" t="0" r="0" b="0"/>
            <wp:docPr id="1781291755" name="Picture 178129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1486" w14:textId="0506C877" w:rsidR="2CA6AE12" w:rsidRDefault="2CA6AE12" w:rsidP="0C63C976">
      <w:r>
        <w:rPr>
          <w:noProof/>
        </w:rPr>
        <w:lastRenderedPageBreak/>
        <w:drawing>
          <wp:inline distT="0" distB="0" distL="0" distR="0" wp14:anchorId="0A89A9D1" wp14:editId="1D59EB89">
            <wp:extent cx="3133725" cy="3009900"/>
            <wp:effectExtent l="0" t="0" r="0" b="0"/>
            <wp:docPr id="1257102348" name="Picture 1257102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CA6A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7EB5" w14:textId="77777777" w:rsidR="008D7F79" w:rsidRDefault="008D7F79" w:rsidP="00F40EC1">
      <w:pPr>
        <w:spacing w:after="0" w:line="240" w:lineRule="auto"/>
      </w:pPr>
      <w:r>
        <w:separator/>
      </w:r>
    </w:p>
  </w:endnote>
  <w:endnote w:type="continuationSeparator" w:id="0">
    <w:p w14:paraId="1D319569" w14:textId="77777777" w:rsidR="008D7F79" w:rsidRDefault="008D7F79" w:rsidP="00F40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26C43" w14:textId="77777777" w:rsidR="008D7F79" w:rsidRDefault="008D7F79" w:rsidP="00F40EC1">
      <w:pPr>
        <w:spacing w:after="0" w:line="240" w:lineRule="auto"/>
      </w:pPr>
      <w:r>
        <w:separator/>
      </w:r>
    </w:p>
  </w:footnote>
  <w:footnote w:type="continuationSeparator" w:id="0">
    <w:p w14:paraId="6E7F880B" w14:textId="77777777" w:rsidR="008D7F79" w:rsidRDefault="008D7F79" w:rsidP="00F40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B56ED"/>
    <w:multiLevelType w:val="hybridMultilevel"/>
    <w:tmpl w:val="FC0052C0"/>
    <w:lvl w:ilvl="0" w:tplc="1782270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0888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23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46F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B8D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64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02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A4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026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915AF"/>
    <w:multiLevelType w:val="hybridMultilevel"/>
    <w:tmpl w:val="3DAA03A6"/>
    <w:lvl w:ilvl="0" w:tplc="57F2587C">
      <w:start w:val="1"/>
      <w:numFmt w:val="decimal"/>
      <w:lvlText w:val="%1."/>
      <w:lvlJc w:val="left"/>
      <w:pPr>
        <w:ind w:left="720" w:hanging="360"/>
      </w:pPr>
    </w:lvl>
    <w:lvl w:ilvl="1" w:tplc="1D56B3DC">
      <w:start w:val="1"/>
      <w:numFmt w:val="lowerLetter"/>
      <w:lvlText w:val="%2."/>
      <w:lvlJc w:val="left"/>
      <w:pPr>
        <w:ind w:left="1440" w:hanging="360"/>
      </w:pPr>
    </w:lvl>
    <w:lvl w:ilvl="2" w:tplc="749CEAC8">
      <w:start w:val="1"/>
      <w:numFmt w:val="lowerRoman"/>
      <w:lvlText w:val="%3."/>
      <w:lvlJc w:val="right"/>
      <w:pPr>
        <w:ind w:left="2160" w:hanging="180"/>
      </w:pPr>
    </w:lvl>
    <w:lvl w:ilvl="3" w:tplc="C30C22C8">
      <w:start w:val="1"/>
      <w:numFmt w:val="decimal"/>
      <w:lvlText w:val="%4."/>
      <w:lvlJc w:val="left"/>
      <w:pPr>
        <w:ind w:left="2880" w:hanging="360"/>
      </w:pPr>
    </w:lvl>
    <w:lvl w:ilvl="4" w:tplc="BE903E9C">
      <w:start w:val="1"/>
      <w:numFmt w:val="lowerLetter"/>
      <w:lvlText w:val="%5."/>
      <w:lvlJc w:val="left"/>
      <w:pPr>
        <w:ind w:left="3600" w:hanging="360"/>
      </w:pPr>
    </w:lvl>
    <w:lvl w:ilvl="5" w:tplc="3606110A">
      <w:start w:val="1"/>
      <w:numFmt w:val="lowerRoman"/>
      <w:lvlText w:val="%6."/>
      <w:lvlJc w:val="right"/>
      <w:pPr>
        <w:ind w:left="4320" w:hanging="180"/>
      </w:pPr>
    </w:lvl>
    <w:lvl w:ilvl="6" w:tplc="EBE2D17C">
      <w:start w:val="1"/>
      <w:numFmt w:val="decimal"/>
      <w:lvlText w:val="%7."/>
      <w:lvlJc w:val="left"/>
      <w:pPr>
        <w:ind w:left="5040" w:hanging="360"/>
      </w:pPr>
    </w:lvl>
    <w:lvl w:ilvl="7" w:tplc="030E824E">
      <w:start w:val="1"/>
      <w:numFmt w:val="lowerLetter"/>
      <w:lvlText w:val="%8."/>
      <w:lvlJc w:val="left"/>
      <w:pPr>
        <w:ind w:left="5760" w:hanging="360"/>
      </w:pPr>
    </w:lvl>
    <w:lvl w:ilvl="8" w:tplc="8ADA622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A46327"/>
    <w:rsid w:val="008D7F79"/>
    <w:rsid w:val="00D355E2"/>
    <w:rsid w:val="00F40EC1"/>
    <w:rsid w:val="0876B736"/>
    <w:rsid w:val="089C442B"/>
    <w:rsid w:val="0964925D"/>
    <w:rsid w:val="0C63C976"/>
    <w:rsid w:val="0ECF2B4C"/>
    <w:rsid w:val="10415C47"/>
    <w:rsid w:val="157AC733"/>
    <w:rsid w:val="167597D2"/>
    <w:rsid w:val="179BDBC0"/>
    <w:rsid w:val="1AD37C82"/>
    <w:rsid w:val="1AE5EC96"/>
    <w:rsid w:val="1C6F4CE3"/>
    <w:rsid w:val="1E0B1D44"/>
    <w:rsid w:val="24E7BE08"/>
    <w:rsid w:val="25BFF212"/>
    <w:rsid w:val="2748E8CE"/>
    <w:rsid w:val="28E7EE5D"/>
    <w:rsid w:val="2929A9AF"/>
    <w:rsid w:val="29E5FFFA"/>
    <w:rsid w:val="2AF18DD2"/>
    <w:rsid w:val="2B029C53"/>
    <w:rsid w:val="2CA6AE12"/>
    <w:rsid w:val="2CB55408"/>
    <w:rsid w:val="2E292E94"/>
    <w:rsid w:val="30B66FFB"/>
    <w:rsid w:val="3573A226"/>
    <w:rsid w:val="3D837D85"/>
    <w:rsid w:val="3E2C381F"/>
    <w:rsid w:val="3FA8A343"/>
    <w:rsid w:val="407352CE"/>
    <w:rsid w:val="41B90F54"/>
    <w:rsid w:val="43D4CD32"/>
    <w:rsid w:val="468114B8"/>
    <w:rsid w:val="46CC025C"/>
    <w:rsid w:val="470C6DF4"/>
    <w:rsid w:val="4C559D10"/>
    <w:rsid w:val="4C8EBCEE"/>
    <w:rsid w:val="4FB185B3"/>
    <w:rsid w:val="5089C4BB"/>
    <w:rsid w:val="50D92F97"/>
    <w:rsid w:val="5182638F"/>
    <w:rsid w:val="531E33F0"/>
    <w:rsid w:val="53296383"/>
    <w:rsid w:val="54A08849"/>
    <w:rsid w:val="5A622006"/>
    <w:rsid w:val="5C52EE81"/>
    <w:rsid w:val="5E6BC2A8"/>
    <w:rsid w:val="5F460832"/>
    <w:rsid w:val="5F61F9BF"/>
    <w:rsid w:val="5F775DE4"/>
    <w:rsid w:val="6196AD48"/>
    <w:rsid w:val="650710A4"/>
    <w:rsid w:val="6AA5BE68"/>
    <w:rsid w:val="6AF48927"/>
    <w:rsid w:val="6B2045E8"/>
    <w:rsid w:val="72A46327"/>
    <w:rsid w:val="73878FB1"/>
    <w:rsid w:val="73D6F0EA"/>
    <w:rsid w:val="74FFEADE"/>
    <w:rsid w:val="7695910D"/>
    <w:rsid w:val="776F2B67"/>
    <w:rsid w:val="78682BBB"/>
    <w:rsid w:val="7D55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1B5E0"/>
  <w15:chartTrackingRefBased/>
  <w15:docId w15:val="{C7AC5AA2-F7F9-44B3-B955-2340AB70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orwindows.or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github.com/dfo-mar-odis/saraDataScrapin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dfo-mar-odis/saraDataScraping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Stoyel, Quentin</dc:creator>
  <cp:keywords/>
  <dc:description/>
  <cp:lastModifiedBy>Stoyel, Quentin</cp:lastModifiedBy>
  <cp:revision>2</cp:revision>
  <dcterms:created xsi:type="dcterms:W3CDTF">2022-10-31T11:10:00Z</dcterms:created>
  <dcterms:modified xsi:type="dcterms:W3CDTF">2022-11-22T13:46:00Z</dcterms:modified>
</cp:coreProperties>
</file>