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rFonts w:ascii="Open Sans" w:hAnsi="Open Sans"/>
          <w:sz w:val="18"/>
          <w:szCs w:val="18"/>
        </w:rPr>
        <w:t>Clase #13</w:t>
      </w:r>
    </w:p>
    <w:p>
      <w:pPr>
        <w:pStyle w:val="style20"/>
      </w:pPr>
      <w:r>
        <w:rPr>
          <w:rFonts w:ascii="Open Sans" w:hAnsi="Open Sans"/>
          <w:sz w:val="18"/>
          <w:szCs w:val="18"/>
        </w:rPr>
        <w:t xml:space="preserve"> </w:t>
      </w:r>
      <w:r>
        <w:rPr>
          <w:rFonts w:ascii="Open Sans" w:hAnsi="Open Sans"/>
          <w:sz w:val="18"/>
          <w:szCs w:val="18"/>
        </w:rPr>
        <w:t>Martes 5 de Noviembre de 2013</w:t>
      </w:r>
    </w:p>
    <w:p>
      <w:pPr>
        <w:pStyle w:val="style20"/>
      </w:pPr>
      <w:r>
        <w:rPr>
          <w:rFonts w:ascii="Open Sans" w:hAnsi="Open Sans"/>
          <w:i/>
          <w:sz w:val="18"/>
          <w:szCs w:val="18"/>
        </w:rPr>
        <w:t>Recursividad. Iteraciones vs. Recursividad. Ventajas y desventajas.</w:t>
      </w:r>
    </w:p>
    <w:p>
      <w:pPr>
        <w:pStyle w:val="style20"/>
      </w:pPr>
      <w:r>
        <w:rPr>
          <w:rFonts w:ascii="Open Sans" w:hAnsi="Open Sans"/>
          <w:sz w:val="18"/>
          <w:szCs w:val="18"/>
        </w:rPr>
      </w:r>
    </w:p>
    <w:p>
      <w:pPr>
        <w:pStyle w:val="style1"/>
      </w:pPr>
      <w:r>
        <w:rPr>
          <w:rFonts w:ascii="Open Sans" w:cs="Open Sans" w:hAnsi="Open Sans"/>
          <w:b w:val="false"/>
          <w:sz w:val="18"/>
          <w:szCs w:val="18"/>
          <w:u w:val="single"/>
        </w:rPr>
        <w:t>Recursividad</w:t>
      </w:r>
    </w:p>
    <w:p>
      <w:pPr>
        <w:pStyle w:val="style3"/>
        <w:numPr>
          <w:ilvl w:val="2"/>
          <w:numId w:val="1"/>
        </w:numPr>
      </w:pPr>
      <w:r>
        <w:rPr>
          <w:rFonts w:ascii="Open Sans" w:cs="Open Sans" w:hAnsi="Open Sans"/>
          <w:b w:val="false"/>
          <w:i w:val="false"/>
          <w:iCs w:val="false"/>
          <w:sz w:val="18"/>
          <w:szCs w:val="18"/>
        </w:rPr>
        <w:t>Un objeto es recursivo cuando una parte de el, esta formada por el objeto mismo. Es decir estaríamos en presencia de objetos en una parte del objeto esta formada por sigo mismo.</w:t>
      </w:r>
    </w:p>
    <w:p>
      <w:pPr>
        <w:pStyle w:val="style20"/>
      </w:pPr>
      <w:r>
        <w:rPr>
          <w:rFonts w:ascii="Open Sans" w:cs="Open Sans" w:hAnsi="Open Sans"/>
          <w:b w:val="false"/>
          <w:i w:val="false"/>
          <w:iCs w:val="false"/>
          <w:sz w:val="18"/>
          <w:szCs w:val="18"/>
        </w:rPr>
        <w:t>Un identificador es o bien una letra o guión bajo o bien un identificador seguido por una letra, número o guión bajo.</w:t>
      </w:r>
    </w:p>
    <w:p>
      <w:pPr>
        <w:pStyle w:val="style20"/>
      </w:pPr>
      <w:r>
        <w:rPr/>
      </w:r>
    </w:p>
    <w:tbl>
      <w:tblPr>
        <w:tblW w:type="dxa" w:w="9638"/>
        <w:jc w:val="left"/>
        <w:tblBorders>
          <w:top w:color="000000" w:space="0" w:sz="2" w:val="single"/>
          <w:left w:color="000000" w:space="0" w:sz="2" w:val="single"/>
          <w:bottom w:color="000000" w:space="0" w:sz="2" w:val="single"/>
        </w:tblBorders>
      </w:tblPr>
      <w:tblGrid>
        <w:gridCol w:w="4819"/>
        <w:gridCol w:w="4819"/>
      </w:tblGrid>
      <w:tr>
        <w:trPr>
          <w:cantSplit w:val="false"/>
        </w:trPr>
        <w:tc>
          <w:tcPr>
            <w:tcW w:type="dxa" w:w="481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Identificador</w:t>
            </w:r>
          </w:p>
        </w:tc>
        <w:tc>
          <w:tcPr>
            <w:tcW w:type="dxa" w:w="4819"/>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 Una letra o guión bajo</w:t>
            </w:r>
          </w:p>
        </w:tc>
      </w:tr>
      <w:tr>
        <w:trPr>
          <w:cantSplit w:val="false"/>
        </w:trPr>
        <w:tc>
          <w:tcPr>
            <w:tcW w:type="dxa" w:w="4819"/>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r>
          </w:p>
        </w:tc>
        <w:tc>
          <w:tcPr>
            <w:tcW w:type="dxa" w:w="481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 Un identificador seguido por una letra, número o guión bajo</w:t>
            </w:r>
          </w:p>
        </w:tc>
      </w:tr>
    </w:tbl>
    <w:p>
      <w:pPr>
        <w:pStyle w:val="style20"/>
      </w:pPr>
      <w:r>
        <w:rPr/>
      </w:r>
    </w:p>
    <w:p>
      <w:pPr>
        <w:pStyle w:val="style20"/>
      </w:pPr>
      <w:r>
        <w:rPr>
          <w:rFonts w:ascii="Open Sans" w:cs="Open Sans" w:hAnsi="Open Sans"/>
          <w:b w:val="false"/>
          <w:i w:val="false"/>
          <w:iCs w:val="false"/>
          <w:sz w:val="18"/>
          <w:szCs w:val="18"/>
        </w:rPr>
        <w:t>Función para calcular un factorial:</w:t>
      </w:r>
    </w:p>
    <w:p>
      <w:pPr>
        <w:pStyle w:val="style20"/>
      </w:pPr>
      <w:r>
        <w:rPr>
          <w:rFonts w:ascii="Open Sans" w:cs="Open Sans" w:hAnsi="Open Sans"/>
          <w:b w:val="false"/>
          <w:i w:val="false"/>
          <w:iCs w:val="false"/>
          <w:sz w:val="18"/>
          <w:szCs w:val="18"/>
        </w:rPr>
        <w:t>fact(4) = 4 * 3 * 2 * 1 = 4 * fact(3)</w:t>
      </w:r>
    </w:p>
    <w:p>
      <w:pPr>
        <w:pStyle w:val="style20"/>
      </w:pPr>
      <w:r>
        <w:rPr>
          <w:rFonts w:ascii="Open Sans" w:cs="Open Sans" w:hAnsi="Open Sans"/>
          <w:b w:val="false"/>
          <w:i w:val="false"/>
          <w:iCs w:val="false"/>
          <w:sz w:val="18"/>
          <w:szCs w:val="18"/>
        </w:rPr>
        <w:t>fact(3) = 3 * 2 * 1 = 3 * fact(2)</w:t>
      </w:r>
    </w:p>
    <w:p>
      <w:pPr>
        <w:pStyle w:val="style20"/>
      </w:pPr>
      <w:r>
        <w:rPr>
          <w:rFonts w:ascii="Open Sans" w:cs="Open Sans" w:hAnsi="Open Sans"/>
          <w:b w:val="false"/>
          <w:i w:val="false"/>
          <w:iCs w:val="false"/>
          <w:sz w:val="18"/>
          <w:szCs w:val="18"/>
        </w:rPr>
        <w:t>fact(2) = 2 * 1 = 2</w:t>
      </w:r>
    </w:p>
    <w:p>
      <w:pPr>
        <w:pStyle w:val="style20"/>
      </w:pPr>
      <w:r>
        <w:rPr/>
      </w:r>
    </w:p>
    <w:p>
      <w:pPr>
        <w:pStyle w:val="style20"/>
      </w:pPr>
      <w:r>
        <w:rPr>
          <w:rFonts w:ascii="Open Sans" w:cs="Open Sans" w:hAnsi="Open Sans"/>
          <w:b w:val="false"/>
          <w:i w:val="false"/>
          <w:iCs w:val="false"/>
          <w:sz w:val="18"/>
          <w:szCs w:val="18"/>
        </w:rPr>
        <w:t>fact(n) = n * fact(n -1)</w:t>
      </w:r>
    </w:p>
    <w:p>
      <w:pPr>
        <w:pStyle w:val="style20"/>
      </w:pPr>
      <w:r>
        <w:rPr>
          <w:rFonts w:ascii="Open Sans" w:cs="Open Sans" w:hAnsi="Open Sans"/>
          <w:b w:val="false"/>
          <w:i w:val="false"/>
          <w:iCs w:val="false"/>
          <w:sz w:val="18"/>
          <w:szCs w:val="18"/>
        </w:rPr>
        <w:t>fact(0) = 1</w:t>
      </w:r>
    </w:p>
    <w:p>
      <w:pPr>
        <w:pStyle w:val="style20"/>
      </w:pPr>
      <w:r>
        <w:rPr/>
      </w:r>
    </w:p>
    <w:p>
      <w:pPr>
        <w:pStyle w:val="style28"/>
      </w:pPr>
      <w:r>
        <w:rPr>
          <w:rFonts w:ascii="Open Sans" w:hAnsi="Open Sans"/>
          <w:sz w:val="18"/>
          <w:szCs w:val="18"/>
        </w:rPr>
        <w:t>int fact(int n){</w:t>
      </w:r>
    </w:p>
    <w:p>
      <w:pPr>
        <w:pStyle w:val="style28"/>
      </w:pPr>
      <w:r>
        <w:rPr>
          <w:rFonts w:ascii="Open Sans" w:hAnsi="Open Sans"/>
          <w:sz w:val="18"/>
          <w:szCs w:val="18"/>
        </w:rPr>
        <w:tab/>
        <w:t>if(n==0){//caso base</w:t>
      </w:r>
    </w:p>
    <w:p>
      <w:pPr>
        <w:pStyle w:val="style28"/>
      </w:pPr>
      <w:r>
        <w:rPr>
          <w:rFonts w:ascii="Open Sans" w:hAnsi="Open Sans"/>
          <w:sz w:val="18"/>
          <w:szCs w:val="18"/>
        </w:rPr>
        <w:tab/>
        <w:tab/>
        <w:t>return 1;</w:t>
      </w:r>
    </w:p>
    <w:p>
      <w:pPr>
        <w:pStyle w:val="style28"/>
      </w:pPr>
      <w:r>
        <w:rPr>
          <w:rFonts w:ascii="Open Sans" w:hAnsi="Open Sans"/>
          <w:sz w:val="18"/>
          <w:szCs w:val="18"/>
        </w:rPr>
        <w:tab/>
        <w:t>}else{//caso recursivo</w:t>
      </w:r>
    </w:p>
    <w:p>
      <w:pPr>
        <w:pStyle w:val="style28"/>
      </w:pPr>
      <w:r>
        <w:rPr>
          <w:rFonts w:ascii="Open Sans" w:hAnsi="Open Sans"/>
          <w:sz w:val="18"/>
          <w:szCs w:val="18"/>
        </w:rPr>
        <w:tab/>
        <w:tab/>
        <w:t>return n*fact(n-1);</w:t>
      </w:r>
    </w:p>
    <w:p>
      <w:pPr>
        <w:pStyle w:val="style28"/>
      </w:pPr>
      <w:r>
        <w:rPr>
          <w:rFonts w:ascii="Open Sans" w:cs="Open Sans" w:hAnsi="Open Sans"/>
          <w:b w:val="false"/>
          <w:i w:val="false"/>
          <w:iCs w:val="false"/>
          <w:sz w:val="18"/>
          <w:szCs w:val="18"/>
        </w:rPr>
        <w:t>}</w:t>
      </w:r>
    </w:p>
    <w:p>
      <w:pPr>
        <w:pStyle w:val="style20"/>
      </w:pPr>
      <w:r>
        <w:rPr/>
      </w:r>
    </w:p>
    <w:p>
      <w:pPr>
        <w:pStyle w:val="style20"/>
      </w:pPr>
      <w:r>
        <w:rPr>
          <w:rFonts w:ascii="Open Sans" w:cs="Open Sans" w:hAnsi="Open Sans"/>
          <w:b w:val="false"/>
          <w:i w:val="false"/>
          <w:iCs w:val="false"/>
          <w:sz w:val="18"/>
          <w:szCs w:val="18"/>
        </w:rPr>
        <w:t>Pruebas de escritorio</w:t>
      </w:r>
    </w:p>
    <w:tbl>
      <w:tblPr>
        <w:jc w:val="left"/>
        <w:tblBorders>
          <w:top w:color="000000" w:space="0" w:sz="2" w:val="single"/>
          <w:left w:color="000000" w:space="0" w:sz="2" w:val="single"/>
          <w:bottom w:color="000000" w:space="0" w:sz="2" w:val="single"/>
        </w:tblBorders>
      </w:tblPr>
      <w:tblGrid>
        <w:gridCol w:w="750"/>
        <w:gridCol w:w="2877"/>
      </w:tblGrid>
      <w:tr>
        <w:trPr>
          <w:cantSplit w:val="false"/>
        </w:trPr>
        <w:tc>
          <w:tcPr>
            <w:tcW w:type="dxa" w:w="75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n</w:t>
            </w:r>
          </w:p>
        </w:tc>
        <w:tc>
          <w:tcPr>
            <w:tcW w:type="dxa" w:w="2877"/>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fact(n)</w:t>
            </w:r>
          </w:p>
        </w:tc>
      </w:tr>
      <w:tr>
        <w:trPr>
          <w:cantSplit w:val="false"/>
        </w:trPr>
        <w:tc>
          <w:tcPr>
            <w:tcW w:type="dxa" w:w="750"/>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4</w:t>
            </w:r>
          </w:p>
        </w:tc>
        <w:tc>
          <w:tcPr>
            <w:tcW w:type="dxa" w:w="287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 xml:space="preserve">4 * fact(3)      </w:t>
            </w:r>
            <w:r>
              <w:rPr>
                <w:rFonts w:ascii="Open Sans" w:hAnsi="Open Sans"/>
                <w:b/>
                <w:bCs/>
                <w:sz w:val="18"/>
                <w:szCs w:val="18"/>
              </w:rPr>
              <w:t>6 = 24</w:t>
            </w:r>
          </w:p>
        </w:tc>
      </w:tr>
      <w:tr>
        <w:trPr>
          <w:cantSplit w:val="false"/>
        </w:trPr>
        <w:tc>
          <w:tcPr>
            <w:tcW w:type="dxa" w:w="750"/>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3</w:t>
            </w:r>
          </w:p>
        </w:tc>
        <w:tc>
          <w:tcPr>
            <w:tcW w:type="dxa" w:w="287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 xml:space="preserve">3 * fact(2)     </w:t>
            </w:r>
            <w:r>
              <w:rPr>
                <w:rFonts w:ascii="Open Sans" w:hAnsi="Open Sans"/>
                <w:b/>
                <w:bCs/>
                <w:sz w:val="18"/>
                <w:szCs w:val="18"/>
              </w:rPr>
              <w:t xml:space="preserve"> 2 = 6</w:t>
            </w:r>
          </w:p>
        </w:tc>
      </w:tr>
      <w:tr>
        <w:trPr>
          <w:cantSplit w:val="false"/>
        </w:trPr>
        <w:tc>
          <w:tcPr>
            <w:tcW w:type="dxa" w:w="750"/>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2</w:t>
            </w:r>
          </w:p>
        </w:tc>
        <w:tc>
          <w:tcPr>
            <w:tcW w:type="dxa" w:w="287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 xml:space="preserve">2 * fact(1)     </w:t>
            </w:r>
            <w:r>
              <w:rPr>
                <w:rFonts w:ascii="Open Sans" w:hAnsi="Open Sans"/>
                <w:b/>
                <w:bCs/>
                <w:sz w:val="18"/>
                <w:szCs w:val="18"/>
              </w:rPr>
              <w:t xml:space="preserve"> 1 = 2</w:t>
            </w:r>
          </w:p>
        </w:tc>
      </w:tr>
      <w:tr>
        <w:trPr>
          <w:cantSplit w:val="false"/>
        </w:trPr>
        <w:tc>
          <w:tcPr>
            <w:tcW w:type="dxa" w:w="750"/>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1</w:t>
            </w:r>
          </w:p>
        </w:tc>
        <w:tc>
          <w:tcPr>
            <w:tcW w:type="dxa" w:w="287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 xml:space="preserve">1 * fact(0)     </w:t>
            </w:r>
            <w:r>
              <w:rPr>
                <w:rFonts w:ascii="Open Sans" w:hAnsi="Open Sans"/>
                <w:b/>
                <w:bCs/>
                <w:sz w:val="18"/>
                <w:szCs w:val="18"/>
              </w:rPr>
              <w:t xml:space="preserve"> 1 = 1</w:t>
            </w:r>
          </w:p>
        </w:tc>
      </w:tr>
      <w:tr>
        <w:trPr>
          <w:cantSplit w:val="false"/>
        </w:trPr>
        <w:tc>
          <w:tcPr>
            <w:tcW w:type="dxa" w:w="750"/>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0</w:t>
            </w:r>
          </w:p>
        </w:tc>
        <w:tc>
          <w:tcPr>
            <w:tcW w:type="dxa" w:w="287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1 - NULL</w:t>
            </w:r>
          </w:p>
        </w:tc>
      </w:tr>
    </w:tbl>
    <w:p>
      <w:pPr>
        <w:pStyle w:val="style20"/>
      </w:pPr>
      <w:r>
        <w:rPr/>
      </w:r>
    </w:p>
    <w:tbl>
      <w:tblPr>
        <w:jc w:val="left"/>
        <w:tblInd w:type="dxa" w:w="11"/>
        <w:tblBorders>
          <w:top w:color="000000" w:space="0" w:sz="2" w:val="single"/>
          <w:left w:color="000000" w:space="0" w:sz="2" w:val="single"/>
          <w:bottom w:color="000000" w:space="0" w:sz="2" w:val="single"/>
        </w:tblBorders>
      </w:tblPr>
      <w:tblGrid>
        <w:gridCol w:w="736"/>
        <w:gridCol w:w="2880"/>
      </w:tblGrid>
      <w:tr>
        <w:trPr>
          <w:cantSplit w:val="false"/>
        </w:trPr>
        <w:tc>
          <w:tcPr>
            <w:tcW w:type="dxa" w:w="736"/>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n</w:t>
            </w:r>
          </w:p>
        </w:tc>
        <w:tc>
          <w:tcPr>
            <w:tcW w:type="dxa" w:w="288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fact(n)</w:t>
            </w:r>
          </w:p>
        </w:tc>
      </w:tr>
      <w:tr>
        <w:trPr>
          <w:cantSplit w:val="false"/>
        </w:trPr>
        <w:tc>
          <w:tcPr>
            <w:tcW w:type="dxa" w:w="736"/>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-1</w:t>
            </w:r>
          </w:p>
        </w:tc>
        <w:tc>
          <w:tcPr>
            <w:tcW w:type="dxa" w:w="28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 xml:space="preserve">-1 * fact(-2)      </w:t>
            </w:r>
            <w:r>
              <w:rPr>
                <w:rFonts w:ascii="Open Sans" w:hAnsi="Open Sans"/>
                <w:b/>
                <w:bCs/>
                <w:sz w:val="18"/>
                <w:szCs w:val="18"/>
              </w:rPr>
              <w:t>6 = 24</w:t>
            </w:r>
          </w:p>
        </w:tc>
      </w:tr>
      <w:tr>
        <w:trPr>
          <w:cantSplit w:val="false"/>
        </w:trPr>
        <w:tc>
          <w:tcPr>
            <w:tcW w:type="dxa" w:w="736"/>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-2</w:t>
            </w:r>
          </w:p>
        </w:tc>
        <w:tc>
          <w:tcPr>
            <w:tcW w:type="dxa" w:w="28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 xml:space="preserve">-2 * fact(-3)     </w:t>
            </w:r>
            <w:r>
              <w:rPr>
                <w:rFonts w:ascii="Open Sans" w:hAnsi="Open Sans"/>
                <w:b/>
                <w:bCs/>
                <w:sz w:val="18"/>
                <w:szCs w:val="18"/>
              </w:rPr>
              <w:t xml:space="preserve"> 2 = 6</w:t>
            </w:r>
          </w:p>
        </w:tc>
      </w:tr>
      <w:tr>
        <w:trPr>
          <w:cantSplit w:val="false"/>
        </w:trPr>
        <w:tc>
          <w:tcPr>
            <w:tcW w:type="dxa" w:w="736"/>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-3</w:t>
            </w:r>
          </w:p>
        </w:tc>
        <w:tc>
          <w:tcPr>
            <w:tcW w:type="dxa" w:w="28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 xml:space="preserve">-3 * fact(-4)     </w:t>
            </w:r>
            <w:r>
              <w:rPr>
                <w:rFonts w:ascii="Open Sans" w:hAnsi="Open Sans"/>
                <w:b/>
                <w:bCs/>
                <w:sz w:val="18"/>
                <w:szCs w:val="18"/>
              </w:rPr>
              <w:t xml:space="preserve"> 1 = 2</w:t>
            </w:r>
          </w:p>
        </w:tc>
      </w:tr>
    </w:tbl>
    <w:p>
      <w:pPr>
        <w:pStyle w:val="style20"/>
      </w:pPr>
      <w:r>
        <w:rPr>
          <w:rFonts w:ascii="Open Sans" w:cs="Open Sans" w:hAnsi="Open Sans"/>
          <w:b w:val="false"/>
          <w:i w:val="false"/>
          <w:iCs w:val="false"/>
          <w:sz w:val="18"/>
          <w:szCs w:val="18"/>
        </w:rPr>
        <w:t>Recursividad “infinita” → Desbordamiento de Pila = Stack overflow [iniciar en modo depuración]</w:t>
      </w:r>
    </w:p>
    <w:p>
      <w:pPr>
        <w:pStyle w:val="style20"/>
      </w:pPr>
      <w:r>
        <w:rPr>
          <w:rFonts w:ascii="Open Sans" w:cs="Open Sans" w:hAnsi="Open Sans"/>
          <w:b w:val="false"/>
          <w:i w:val="false"/>
          <w:iCs w:val="false"/>
          <w:sz w:val="18"/>
          <w:szCs w:val="18"/>
        </w:rPr>
        <w:t>Toda función recursiva deberá tener 2 partes</w:t>
      </w:r>
    </w:p>
    <w:p>
      <w:pPr>
        <w:pStyle w:val="style20"/>
      </w:pPr>
      <w:r>
        <w:rPr>
          <w:rFonts w:ascii="Open Sans" w:cs="Open Sans" w:hAnsi="Open Sans"/>
          <w:b w:val="false"/>
          <w:i w:val="false"/>
          <w:iCs w:val="false"/>
          <w:sz w:val="18"/>
          <w:szCs w:val="18"/>
        </w:rPr>
        <w:t>1- Caso base</w:t>
      </w:r>
    </w:p>
    <w:p>
      <w:pPr>
        <w:pStyle w:val="style20"/>
      </w:pPr>
      <w:r>
        <w:rPr>
          <w:rFonts w:ascii="Open Sans" w:cs="Open Sans" w:hAnsi="Open Sans"/>
          <w:b w:val="false"/>
          <w:i w:val="false"/>
          <w:iCs w:val="false"/>
          <w:sz w:val="18"/>
          <w:szCs w:val="18"/>
        </w:rPr>
        <w:t>2- Caso recursivo</w:t>
      </w:r>
    </w:p>
    <w:p>
      <w:pPr>
        <w:pStyle w:val="style20"/>
      </w:pPr>
      <w:r>
        <w:rPr/>
      </w:r>
    </w:p>
    <w:p>
      <w:pPr>
        <w:pStyle w:val="style20"/>
      </w:pPr>
      <w:r>
        <w:rPr>
          <w:rFonts w:ascii="Open Sans" w:cs="Open Sans" w:hAnsi="Open Sans"/>
          <w:b w:val="false"/>
          <w:i w:val="false"/>
          <w:iCs w:val="false"/>
          <w:sz w:val="20"/>
          <w:szCs w:val="20"/>
          <w:u w:val="single"/>
        </w:rPr>
        <w:t>Técnica “Divide y vencerás”</w:t>
      </w:r>
    </w:p>
    <w:p>
      <w:pPr>
        <w:pStyle w:val="style20"/>
      </w:pPr>
      <w:r>
        <w:rPr>
          <w:rFonts w:ascii="Open Sans" w:hAnsi="Open Sans"/>
          <w:i w:val="false"/>
          <w:iCs w:val="false"/>
          <w:sz w:val="18"/>
          <w:szCs w:val="18"/>
        </w:rPr>
        <w:t>Si un problema es demasiado grande, es mejor dividirlo en problemas más pequeños para intentar resolver. Luego juntar todas las soluciones para llegar a la solución del problema principal.</w:t>
      </w:r>
    </w:p>
    <w:p>
      <w:pPr>
        <w:pStyle w:val="style20"/>
      </w:pPr>
      <w:r>
        <w:rPr>
          <w:rFonts w:ascii="Open Sans" w:hAnsi="Open Sans"/>
          <w:i w:val="false"/>
          <w:iCs w:val="false"/>
          <w:sz w:val="18"/>
          <w:szCs w:val="18"/>
        </w:rPr>
        <w:t>Potencias:</w:t>
      </w:r>
    </w:p>
    <w:p>
      <w:pPr>
        <w:pStyle w:val="style20"/>
      </w:pPr>
      <w:r>
        <w:rPr>
          <w:rFonts w:ascii="Open Sans" w:hAnsi="Open Sans"/>
          <w:i w:val="false"/>
          <w:iCs w:val="false"/>
          <w:sz w:val="18"/>
          <w:szCs w:val="18"/>
        </w:rPr>
        <w:t>2</w:t>
      </w:r>
      <w:r>
        <w:rPr>
          <w:rFonts w:ascii="Open Sans" w:hAnsi="Open Sans"/>
          <w:i w:val="false"/>
          <w:iCs w:val="false"/>
          <w:sz w:val="18"/>
          <w:szCs w:val="18"/>
          <w:vertAlign w:val="superscript"/>
        </w:rPr>
        <w:t>4</w:t>
      </w:r>
      <w:r>
        <w:rPr>
          <w:rFonts w:ascii="Open Sans" w:hAnsi="Open Sans"/>
          <w:i w:val="false"/>
          <w:iCs w:val="false"/>
          <w:sz w:val="18"/>
          <w:szCs w:val="18"/>
        </w:rPr>
        <w:t xml:space="preserve"> = 2 * 2 * 2 * 2</w:t>
        <w:tab/>
        <w:t>→  2 * 2</w:t>
      </w:r>
      <w:r>
        <w:rPr>
          <w:rFonts w:ascii="Open Sans" w:hAnsi="Open Sans"/>
          <w:i w:val="false"/>
          <w:iCs w:val="false"/>
          <w:sz w:val="18"/>
          <w:szCs w:val="18"/>
          <w:vertAlign w:val="superscript"/>
        </w:rPr>
        <w:t>3</w:t>
      </w:r>
    </w:p>
    <w:p>
      <w:pPr>
        <w:pStyle w:val="style20"/>
      </w:pPr>
      <w:r>
        <w:rPr>
          <w:rFonts w:ascii="Open Sans" w:hAnsi="Open Sans"/>
          <w:i w:val="false"/>
          <w:iCs w:val="false"/>
          <w:sz w:val="18"/>
          <w:szCs w:val="18"/>
        </w:rPr>
        <w:t>2</w:t>
      </w:r>
      <w:r>
        <w:rPr>
          <w:rFonts w:ascii="Open Sans" w:hAnsi="Open Sans"/>
          <w:i w:val="false"/>
          <w:iCs w:val="false"/>
          <w:sz w:val="18"/>
          <w:szCs w:val="18"/>
          <w:vertAlign w:val="superscript"/>
        </w:rPr>
        <w:t>3</w:t>
      </w:r>
      <w:r>
        <w:rPr>
          <w:rFonts w:ascii="Open Sans" w:hAnsi="Open Sans"/>
          <w:i w:val="false"/>
          <w:iCs w:val="false"/>
          <w:sz w:val="18"/>
          <w:szCs w:val="18"/>
        </w:rPr>
        <w:t xml:space="preserve"> = 2 * 2 * 2 </w:t>
        <w:tab/>
        <w:t>→  2 * 2</w:t>
      </w:r>
      <w:r>
        <w:rPr>
          <w:rFonts w:ascii="Open Sans" w:hAnsi="Open Sans"/>
          <w:i w:val="false"/>
          <w:iCs w:val="false"/>
          <w:sz w:val="18"/>
          <w:szCs w:val="18"/>
          <w:vertAlign w:val="superscript"/>
        </w:rPr>
        <w:t>2</w:t>
      </w:r>
    </w:p>
    <w:p>
      <w:pPr>
        <w:pStyle w:val="style20"/>
      </w:pPr>
      <w:r>
        <w:rPr>
          <w:rFonts w:ascii="Open Sans" w:hAnsi="Open Sans"/>
          <w:i w:val="false"/>
          <w:iCs w:val="false"/>
          <w:sz w:val="18"/>
          <w:szCs w:val="18"/>
        </w:rPr>
        <w:t>2</w:t>
      </w:r>
      <w:r>
        <w:rPr>
          <w:rFonts w:ascii="Open Sans" w:hAnsi="Open Sans"/>
          <w:i w:val="false"/>
          <w:iCs w:val="false"/>
          <w:sz w:val="18"/>
          <w:szCs w:val="18"/>
          <w:vertAlign w:val="superscript"/>
        </w:rPr>
        <w:t>2</w:t>
      </w:r>
      <w:r>
        <w:rPr>
          <w:rFonts w:ascii="Open Sans" w:hAnsi="Open Sans"/>
          <w:i w:val="false"/>
          <w:iCs w:val="false"/>
          <w:sz w:val="18"/>
          <w:szCs w:val="18"/>
        </w:rPr>
        <w:t xml:space="preserve"> = 2 * 2</w:t>
      </w:r>
    </w:p>
    <w:p>
      <w:pPr>
        <w:pStyle w:val="style20"/>
      </w:pPr>
      <w:r>
        <w:rPr>
          <w:rFonts w:ascii="Open Sans" w:hAnsi="Open Sans"/>
          <w:i w:val="false"/>
          <w:iCs w:val="false"/>
          <w:sz w:val="18"/>
          <w:szCs w:val="18"/>
        </w:rPr>
        <w:t xml:space="preserve">A </w:t>
      </w:r>
      <w:r>
        <w:rPr>
          <w:rFonts w:ascii="Open Sans" w:hAnsi="Open Sans"/>
          <w:i w:val="false"/>
          <w:iCs w:val="false"/>
          <w:sz w:val="18"/>
          <w:szCs w:val="18"/>
          <w:vertAlign w:val="superscript"/>
        </w:rPr>
        <w:t>B</w:t>
      </w:r>
      <w:r>
        <w:rPr>
          <w:rFonts w:ascii="Open Sans" w:hAnsi="Open Sans"/>
          <w:i w:val="false"/>
          <w:iCs w:val="false"/>
          <w:sz w:val="18"/>
          <w:szCs w:val="18"/>
        </w:rPr>
        <w:t xml:space="preserve"> = A * A </w:t>
      </w:r>
      <w:r>
        <w:rPr>
          <w:rFonts w:ascii="Open Sans" w:hAnsi="Open Sans"/>
          <w:i w:val="false"/>
          <w:iCs w:val="false"/>
          <w:sz w:val="18"/>
          <w:szCs w:val="18"/>
          <w:vertAlign w:val="superscript"/>
        </w:rPr>
        <w:t>B - 1</w:t>
      </w:r>
    </w:p>
    <w:p>
      <w:pPr>
        <w:pStyle w:val="style20"/>
      </w:pPr>
      <w:r>
        <w:rPr>
          <w:rFonts w:ascii="Open Sans" w:hAnsi="Open Sans"/>
          <w:i w:val="false"/>
          <w:iCs w:val="false"/>
          <w:sz w:val="18"/>
          <w:szCs w:val="18"/>
        </w:rPr>
        <w:t xml:space="preserve">A </w:t>
      </w:r>
      <w:r>
        <w:rPr>
          <w:rFonts w:ascii="Open Sans" w:hAnsi="Open Sans"/>
          <w:i w:val="false"/>
          <w:iCs w:val="false"/>
          <w:sz w:val="18"/>
          <w:szCs w:val="18"/>
          <w:vertAlign w:val="superscript"/>
        </w:rPr>
        <w:t xml:space="preserve">0 </w:t>
      </w:r>
      <w:r>
        <w:rPr>
          <w:rFonts w:ascii="Open Sans" w:hAnsi="Open Sans"/>
          <w:i w:val="false"/>
          <w:iCs w:val="false"/>
          <w:sz w:val="18"/>
          <w:szCs w:val="18"/>
        </w:rPr>
        <w:t>= 1</w:t>
      </w:r>
    </w:p>
    <w:p>
      <w:pPr>
        <w:pStyle w:val="style28"/>
      </w:pPr>
      <w:r>
        <w:rPr>
          <w:rFonts w:ascii="Open Sans" w:hAnsi="Open Sans"/>
          <w:sz w:val="18"/>
          <w:szCs w:val="18"/>
        </w:rPr>
        <w:t>int potencia(int a, int b){</w:t>
      </w:r>
    </w:p>
    <w:p>
      <w:pPr>
        <w:pStyle w:val="style28"/>
      </w:pPr>
      <w:r>
        <w:rPr>
          <w:rFonts w:ascii="Open Sans" w:hAnsi="Open Sans"/>
          <w:sz w:val="18"/>
          <w:szCs w:val="18"/>
        </w:rPr>
        <w:tab/>
        <w:t>if (b==0){//caso base</w:t>
      </w:r>
    </w:p>
    <w:p>
      <w:pPr>
        <w:pStyle w:val="style28"/>
      </w:pPr>
      <w:r>
        <w:rPr>
          <w:rFonts w:ascii="Open Sans" w:hAnsi="Open Sans"/>
          <w:sz w:val="18"/>
          <w:szCs w:val="18"/>
        </w:rPr>
        <w:tab/>
        <w:tab/>
        <w:t>return 1;</w:t>
      </w:r>
    </w:p>
    <w:p>
      <w:pPr>
        <w:pStyle w:val="style28"/>
      </w:pPr>
      <w:r>
        <w:rPr>
          <w:rFonts w:ascii="Open Sans" w:hAnsi="Open Sans"/>
          <w:sz w:val="18"/>
          <w:szCs w:val="18"/>
        </w:rPr>
        <w:tab/>
        <w:t>}else{//caso recursivo</w:t>
      </w:r>
    </w:p>
    <w:p>
      <w:pPr>
        <w:pStyle w:val="style28"/>
      </w:pPr>
      <w:r>
        <w:rPr>
          <w:rFonts w:ascii="Open Sans" w:hAnsi="Open Sans"/>
          <w:sz w:val="18"/>
          <w:szCs w:val="18"/>
        </w:rPr>
        <w:tab/>
        <w:tab/>
      </w:r>
      <w:r>
        <w:rPr>
          <w:rFonts w:ascii="Open Sans" w:hAnsi="Open Sans"/>
          <w:sz w:val="18"/>
          <w:szCs w:val="18"/>
          <w:lang w:eastAsia="es-AR" w:val="en-US"/>
        </w:rPr>
        <w:t>return a*potencia(a,b-1);</w:t>
      </w:r>
    </w:p>
    <w:p>
      <w:pPr>
        <w:pStyle w:val="style28"/>
      </w:pPr>
      <w:r>
        <w:rPr>
          <w:rFonts w:ascii="Open Sans" w:hAnsi="Open Sans"/>
          <w:sz w:val="18"/>
          <w:szCs w:val="18"/>
          <w:lang w:eastAsia="es-AR" w:val="en-US"/>
        </w:rPr>
        <w:tab/>
        <w:t>}</w:t>
      </w:r>
    </w:p>
    <w:p>
      <w:pPr>
        <w:pStyle w:val="style28"/>
      </w:pPr>
      <w:r>
        <w:rPr>
          <w:rFonts w:ascii="Open Sans" w:hAnsi="Open Sans"/>
          <w:i w:val="false"/>
          <w:iCs w:val="false"/>
          <w:sz w:val="18"/>
          <w:szCs w:val="18"/>
          <w:lang w:eastAsia="es-AR" w:val="en-US"/>
        </w:rPr>
        <w:t>}</w:t>
      </w:r>
    </w:p>
    <w:p>
      <w:pPr>
        <w:pStyle w:val="style20"/>
      </w:pPr>
      <w:r>
        <w:rPr>
          <w:rFonts w:ascii="Open Sans" w:hAnsi="Open Sans"/>
          <w:i w:val="false"/>
          <w:iCs w:val="false"/>
          <w:sz w:val="18"/>
          <w:szCs w:val="18"/>
        </w:rPr>
        <w:t>Teorema:</w:t>
      </w:r>
    </w:p>
    <w:p>
      <w:pPr>
        <w:pStyle w:val="style20"/>
      </w:pPr>
      <w:r>
        <w:rPr>
          <w:rFonts w:ascii="Open Sans" w:hAnsi="Open Sans"/>
          <w:i w:val="false"/>
          <w:iCs w:val="false"/>
          <w:sz w:val="18"/>
          <w:szCs w:val="18"/>
        </w:rPr>
        <w:t>Todo problema que admita una solución iterativa, admite también una solución recursiva y viceversa. Es decir si algo puede ser resuelto mediante un ciclo, también se puede resolver mediante recursividad.</w:t>
      </w:r>
    </w:p>
    <w:p>
      <w:pPr>
        <w:pStyle w:val="style20"/>
      </w:pPr>
      <w:r>
        <w:rPr/>
      </w:r>
    </w:p>
    <w:p>
      <w:pPr>
        <w:pStyle w:val="style20"/>
      </w:pPr>
      <w:r>
        <w:rPr>
          <w:rFonts w:ascii="Open Sans" w:hAnsi="Open Sans"/>
          <w:i w:val="false"/>
          <w:iCs w:val="false"/>
          <w:sz w:val="18"/>
          <w:szCs w:val="18"/>
        </w:rPr>
        <w:t>Imprimir del 1 al 100 de forma recursiva</w:t>
      </w:r>
    </w:p>
    <w:p>
      <w:pPr>
        <w:pStyle w:val="style28"/>
      </w:pPr>
      <w:r>
        <w:rPr>
          <w:rFonts w:ascii="Open Sans" w:hAnsi="Open Sans"/>
          <w:sz w:val="18"/>
          <w:szCs w:val="18"/>
        </w:rPr>
        <w:t>void imprirmir (int n){</w:t>
      </w:r>
    </w:p>
    <w:p>
      <w:pPr>
        <w:pStyle w:val="style28"/>
      </w:pPr>
      <w:r>
        <w:rPr>
          <w:rFonts w:ascii="Open Sans" w:hAnsi="Open Sans"/>
          <w:sz w:val="18"/>
          <w:szCs w:val="18"/>
        </w:rPr>
        <w:tab/>
        <w:t>if(n&gt;0){</w:t>
      </w:r>
    </w:p>
    <w:p>
      <w:pPr>
        <w:pStyle w:val="style28"/>
      </w:pPr>
      <w:r>
        <w:rPr>
          <w:rFonts w:ascii="Open Sans" w:hAnsi="Open Sans"/>
          <w:sz w:val="18"/>
          <w:szCs w:val="18"/>
        </w:rPr>
        <w:tab/>
        <w:tab/>
        <w:t>imprimir(n-1);</w:t>
      </w:r>
    </w:p>
    <w:p>
      <w:pPr>
        <w:pStyle w:val="style28"/>
      </w:pPr>
      <w:r>
        <w:rPr>
          <w:rFonts w:ascii="Open Sans" w:hAnsi="Open Sans"/>
          <w:sz w:val="18"/>
          <w:szCs w:val="18"/>
        </w:rPr>
        <w:tab/>
        <w:tab/>
        <w:t>printf(“%4d”,n);</w:t>
      </w:r>
    </w:p>
    <w:p>
      <w:pPr>
        <w:pStyle w:val="style28"/>
      </w:pPr>
      <w:r>
        <w:rPr>
          <w:rFonts w:ascii="Open Sans" w:hAnsi="Open Sans"/>
          <w:sz w:val="18"/>
          <w:szCs w:val="18"/>
        </w:rPr>
        <w:tab/>
        <w:t>}</w:t>
      </w:r>
    </w:p>
    <w:p>
      <w:pPr>
        <w:pStyle w:val="style28"/>
      </w:pPr>
      <w:r>
        <w:rPr>
          <w:rFonts w:ascii="Open Sans" w:hAnsi="Open Sans"/>
          <w:i w:val="false"/>
          <w:iCs w:val="false"/>
          <w:sz w:val="18"/>
          <w:szCs w:val="18"/>
        </w:rPr>
        <w:t>}</w:t>
      </w:r>
    </w:p>
    <w:p>
      <w:pPr>
        <w:pStyle w:val="style28"/>
      </w:pPr>
      <w:r>
        <w:rPr>
          <w:rFonts w:ascii="Open Sans" w:hAnsi="Open Sans"/>
          <w:i w:val="false"/>
          <w:iCs w:val="false"/>
          <w:sz w:val="18"/>
          <w:szCs w:val="18"/>
        </w:rPr>
        <w:t>imprimir(100)</w:t>
      </w:r>
    </w:p>
    <w:p>
      <w:pPr>
        <w:pStyle w:val="style20"/>
      </w:pPr>
      <w:r>
        <w:rPr/>
      </w:r>
    </w:p>
    <w:p>
      <w:pPr>
        <w:pStyle w:val="style20"/>
      </w:pPr>
      <w:r>
        <w:rPr>
          <w:rFonts w:ascii="Open Sans" w:cs="Open Sans" w:hAnsi="Open Sans"/>
          <w:b w:val="false"/>
          <w:i w:val="false"/>
          <w:iCs w:val="false"/>
          <w:sz w:val="18"/>
          <w:szCs w:val="18"/>
        </w:rPr>
        <w:t>Pruebas de escritorio</w:t>
      </w:r>
    </w:p>
    <w:tbl>
      <w:tblPr>
        <w:jc w:val="left"/>
        <w:tblBorders>
          <w:top w:color="000000" w:space="0" w:sz="2" w:val="single"/>
          <w:left w:color="000000" w:space="0" w:sz="2" w:val="single"/>
          <w:bottom w:color="000000" w:space="0" w:sz="2" w:val="single"/>
        </w:tblBorders>
      </w:tblPr>
      <w:tblGrid>
        <w:gridCol w:w="750"/>
        <w:gridCol w:w="2877"/>
      </w:tblGrid>
      <w:tr>
        <w:trPr>
          <w:cantSplit w:val="false"/>
        </w:trPr>
        <w:tc>
          <w:tcPr>
            <w:tcW w:type="dxa" w:w="75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n</w:t>
            </w:r>
          </w:p>
        </w:tc>
        <w:tc>
          <w:tcPr>
            <w:tcW w:type="dxa" w:w="2877"/>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Imprime</w:t>
            </w:r>
          </w:p>
        </w:tc>
      </w:tr>
      <w:tr>
        <w:trPr>
          <w:cantSplit w:val="false"/>
        </w:trPr>
        <w:tc>
          <w:tcPr>
            <w:tcW w:type="dxa" w:w="750"/>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100</w:t>
            </w:r>
          </w:p>
        </w:tc>
        <w:tc>
          <w:tcPr>
            <w:tcW w:type="dxa" w:w="287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b/>
                <w:bCs/>
                <w:sz w:val="18"/>
                <w:szCs w:val="18"/>
              </w:rPr>
              <w:t>100</w:t>
            </w:r>
          </w:p>
        </w:tc>
      </w:tr>
      <w:tr>
        <w:trPr>
          <w:cantSplit w:val="false"/>
        </w:trPr>
        <w:tc>
          <w:tcPr>
            <w:tcW w:type="dxa" w:w="750"/>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99</w:t>
            </w:r>
          </w:p>
        </w:tc>
        <w:tc>
          <w:tcPr>
            <w:tcW w:type="dxa" w:w="287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b/>
                <w:bCs/>
                <w:sz w:val="18"/>
                <w:szCs w:val="18"/>
              </w:rPr>
              <w:t>99</w:t>
            </w:r>
          </w:p>
        </w:tc>
      </w:tr>
      <w:tr>
        <w:trPr>
          <w:cantSplit w:val="false"/>
        </w:trPr>
        <w:tc>
          <w:tcPr>
            <w:tcW w:type="dxa" w:w="750"/>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2</w:t>
            </w:r>
          </w:p>
        </w:tc>
        <w:tc>
          <w:tcPr>
            <w:tcW w:type="dxa" w:w="287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b/>
                <w:bCs/>
                <w:sz w:val="18"/>
                <w:szCs w:val="18"/>
              </w:rPr>
              <w:t>2</w:t>
            </w:r>
          </w:p>
        </w:tc>
      </w:tr>
      <w:tr>
        <w:trPr>
          <w:cantSplit w:val="false"/>
        </w:trPr>
        <w:tc>
          <w:tcPr>
            <w:tcW w:type="dxa" w:w="750"/>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1</w:t>
            </w:r>
          </w:p>
        </w:tc>
        <w:tc>
          <w:tcPr>
            <w:tcW w:type="dxa" w:w="287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b/>
                <w:bCs/>
                <w:sz w:val="18"/>
                <w:szCs w:val="18"/>
              </w:rPr>
              <w:t>1</w:t>
            </w:r>
          </w:p>
        </w:tc>
      </w:tr>
      <w:tr>
        <w:trPr>
          <w:cantSplit w:val="false"/>
        </w:trPr>
        <w:tc>
          <w:tcPr>
            <w:tcW w:type="dxa" w:w="750"/>
            <w:tcBorders>
              <w:left w:color="000000" w:space="0" w:sz="2" w:val="single"/>
              <w:bottom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t>0</w:t>
            </w:r>
          </w:p>
        </w:tc>
        <w:tc>
          <w:tcPr>
            <w:tcW w:type="dxa" w:w="287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6"/>
            </w:pPr>
            <w:r>
              <w:rPr>
                <w:rFonts w:ascii="Open Sans" w:hAnsi="Open Sans"/>
                <w:sz w:val="18"/>
                <w:szCs w:val="18"/>
              </w:rPr>
            </w:r>
          </w:p>
        </w:tc>
      </w:tr>
    </w:tbl>
    <w:p>
      <w:pPr>
        <w:pStyle w:val="style20"/>
      </w:pPr>
      <w:r>
        <w:rPr/>
      </w:r>
    </w:p>
    <w:p>
      <w:pPr>
        <w:pStyle w:val="style20"/>
      </w:pPr>
      <w:r>
        <w:rPr>
          <w:i w:val="false"/>
          <w:iCs w:val="false"/>
          <w:sz w:val="20"/>
          <w:szCs w:val="20"/>
          <w:u w:val="single"/>
        </w:rPr>
      </w:r>
    </w:p>
    <w:p>
      <w:pPr>
        <w:pStyle w:val="style20"/>
      </w:pPr>
      <w:r>
        <w:rPr>
          <w:i w:val="false"/>
          <w:iCs w:val="false"/>
          <w:sz w:val="20"/>
          <w:szCs w:val="20"/>
          <w:u w:val="single"/>
        </w:rPr>
      </w:r>
    </w:p>
    <w:p>
      <w:pPr>
        <w:pStyle w:val="style20"/>
      </w:pPr>
      <w:r>
        <w:rPr>
          <w:i w:val="false"/>
          <w:iCs w:val="false"/>
          <w:sz w:val="20"/>
          <w:szCs w:val="20"/>
          <w:u w:val="single"/>
        </w:rPr>
      </w:r>
    </w:p>
    <w:p>
      <w:pPr>
        <w:pStyle w:val="style20"/>
      </w:pPr>
      <w:r>
        <w:rPr>
          <w:rFonts w:ascii="Open Sans" w:hAnsi="Open Sans"/>
          <w:i w:val="false"/>
          <w:iCs w:val="false"/>
          <w:sz w:val="20"/>
          <w:szCs w:val="20"/>
          <w:u w:val="single"/>
        </w:rPr>
        <w:t>Sucesión de Fibonacci:</w:t>
      </w:r>
    </w:p>
    <w:p>
      <w:pPr>
        <w:pStyle w:val="style20"/>
      </w:pPr>
      <w:r>
        <w:rPr>
          <w:rFonts w:ascii="Open Sans" w:hAnsi="Open Sans"/>
          <w:i w:val="false"/>
          <w:iCs w:val="false"/>
          <w:sz w:val="18"/>
          <w:szCs w:val="18"/>
        </w:rPr>
        <w:t>1, 1, 2, 3, 5, 8, 13, 21....</w:t>
      </w:r>
    </w:p>
    <w:p>
      <w:pPr>
        <w:pStyle w:val="style20"/>
      </w:pPr>
      <w:r>
        <w:rPr>
          <w:rFonts w:ascii="Open Sans" w:hAnsi="Open Sans"/>
          <w:i w:val="false"/>
          <w:iCs w:val="false"/>
          <w:sz w:val="18"/>
          <w:szCs w:val="18"/>
        </w:rPr>
        <w:t>fib(n) = fib(n – 1) + fib(n – 2)</w:t>
      </w:r>
    </w:p>
    <w:p>
      <w:pPr>
        <w:pStyle w:val="style20"/>
      </w:pPr>
      <w:r>
        <w:rPr>
          <w:rFonts w:ascii="Open Sans" w:hAnsi="Open Sans"/>
          <w:i w:val="false"/>
          <w:iCs w:val="false"/>
          <w:sz w:val="18"/>
          <w:szCs w:val="18"/>
        </w:rPr>
        <w:t>fib(1) = 1</w:t>
      </w:r>
    </w:p>
    <w:p>
      <w:pPr>
        <w:pStyle w:val="style20"/>
      </w:pPr>
      <w:r>
        <w:rPr>
          <w:rFonts w:ascii="Open Sans" w:hAnsi="Open Sans"/>
          <w:i w:val="false"/>
          <w:iCs w:val="false"/>
          <w:sz w:val="18"/>
          <w:szCs w:val="18"/>
        </w:rPr>
        <w:t>fib(2) = 1</w:t>
      </w:r>
    </w:p>
    <w:p>
      <w:pPr>
        <w:pStyle w:val="style28"/>
      </w:pPr>
      <w:r>
        <w:rPr>
          <w:rFonts w:ascii="Open Sans" w:hAnsi="Open Sans"/>
          <w:sz w:val="18"/>
          <w:szCs w:val="18"/>
        </w:rPr>
        <w:t>int fib(int n){</w:t>
      </w:r>
    </w:p>
    <w:p>
      <w:pPr>
        <w:pStyle w:val="style28"/>
      </w:pPr>
      <w:r>
        <w:rPr>
          <w:rFonts w:ascii="Open Sans" w:hAnsi="Open Sans"/>
          <w:sz w:val="18"/>
          <w:szCs w:val="18"/>
        </w:rPr>
        <w:tab/>
        <w:t>if(n==1||n==2){</w:t>
      </w:r>
    </w:p>
    <w:p>
      <w:pPr>
        <w:pStyle w:val="style28"/>
      </w:pPr>
      <w:r>
        <w:rPr>
          <w:rFonts w:ascii="Open Sans" w:hAnsi="Open Sans"/>
          <w:sz w:val="18"/>
          <w:szCs w:val="18"/>
        </w:rPr>
        <w:tab/>
        <w:tab/>
        <w:t>return 1;</w:t>
      </w:r>
    </w:p>
    <w:p>
      <w:pPr>
        <w:pStyle w:val="style28"/>
      </w:pPr>
      <w:r>
        <w:rPr>
          <w:rFonts w:ascii="Open Sans" w:hAnsi="Open Sans"/>
          <w:sz w:val="18"/>
          <w:szCs w:val="18"/>
        </w:rPr>
        <w:tab/>
        <w:t>}else{</w:t>
      </w:r>
    </w:p>
    <w:p>
      <w:pPr>
        <w:pStyle w:val="style28"/>
      </w:pPr>
      <w:r>
        <w:rPr>
          <w:rFonts w:ascii="Open Sans" w:hAnsi="Open Sans"/>
          <w:sz w:val="18"/>
          <w:szCs w:val="18"/>
        </w:rPr>
        <w:tab/>
        <w:tab/>
      </w:r>
      <w:r>
        <w:rPr>
          <w:rFonts w:ascii="Open Sans" w:hAnsi="Open Sans"/>
          <w:sz w:val="18"/>
          <w:szCs w:val="18"/>
          <w:lang w:eastAsia="es-AR" w:val="en-US"/>
        </w:rPr>
        <w:t>return fib(n-1)+fib(n-2);</w:t>
      </w:r>
    </w:p>
    <w:p>
      <w:pPr>
        <w:pStyle w:val="style28"/>
      </w:pPr>
      <w:r>
        <w:rPr>
          <w:rFonts w:ascii="Open Sans" w:hAnsi="Open Sans"/>
          <w:sz w:val="18"/>
          <w:szCs w:val="18"/>
          <w:lang w:eastAsia="es-AR" w:val="en-US"/>
        </w:rPr>
        <w:tab/>
        <w:t>}</w:t>
      </w:r>
    </w:p>
    <w:p>
      <w:pPr>
        <w:pStyle w:val="style28"/>
      </w:pPr>
      <w:r>
        <w:rPr>
          <w:rFonts w:ascii="Open Sans" w:hAnsi="Open Sans"/>
          <w:i w:val="false"/>
          <w:iCs w:val="false"/>
          <w:sz w:val="18"/>
          <w:szCs w:val="18"/>
          <w:lang w:eastAsia="es-AR" w:val="en-US"/>
        </w:rPr>
        <w:t>}</w:t>
      </w:r>
    </w:p>
    <w:p>
      <w:pPr>
        <w:pStyle w:val="style20"/>
      </w:pPr>
      <w:r>
        <w:rPr>
          <w:i w:val="false"/>
          <w:iCs w:val="false"/>
        </w:rPr>
      </w:r>
    </w:p>
    <w:p>
      <w:pPr>
        <w:pStyle w:val="style20"/>
      </w:pPr>
      <w:r>
        <w:rPr>
          <w:rFonts w:ascii="Open Sans" w:hAnsi="Open Sans"/>
          <w:i/>
          <w:iCs/>
          <w:sz w:val="18"/>
          <w:szCs w:val="18"/>
          <w:u w:val="none"/>
        </w:rPr>
        <w:t xml:space="preserve">Ver </w:t>
      </w:r>
      <w:r>
        <w:rPr>
          <w:rFonts w:ascii="Open Sans" w:hAnsi="Open Sans"/>
          <w:i/>
          <w:iCs/>
          <w:sz w:val="18"/>
          <w:szCs w:val="18"/>
          <w:u w:val="none"/>
        </w:rPr>
        <w:t>árbol de recursividad Fibonacci</w:t>
      </w:r>
    </w:p>
    <w:p>
      <w:pPr>
        <w:pStyle w:val="style20"/>
      </w:pPr>
      <w:r>
        <w:rPr>
          <w:i/>
          <w:iCs/>
          <w:u w:val="none"/>
        </w:rPr>
      </w:r>
    </w:p>
    <w:p>
      <w:pPr>
        <w:pStyle w:val="style20"/>
      </w:pPr>
      <w:r>
        <w:rPr>
          <w:i/>
          <w:iCs/>
        </w:rPr>
      </w:r>
    </w:p>
    <w:p>
      <w:pPr>
        <w:pStyle w:val="style20"/>
      </w:pPr>
      <w:r>
        <w:rPr>
          <w:rFonts w:ascii="Open Sans" w:hAnsi="Open Sans"/>
          <w:i w:val="false"/>
          <w:iCs w:val="false"/>
          <w:sz w:val="20"/>
          <w:szCs w:val="20"/>
          <w:u w:val="single"/>
        </w:rPr>
        <w:t>Torres de Hanoi</w:t>
      </w:r>
    </w:p>
    <w:p>
      <w:pPr>
        <w:pStyle w:val="style28"/>
      </w:pPr>
      <w:r>
        <w:rPr>
          <w:rFonts w:ascii="Open Sans" w:hAnsi="Open Sans"/>
          <w:sz w:val="18"/>
          <w:szCs w:val="18"/>
        </w:rPr>
        <w:t>#include &lt;stdio.h&gt;</w:t>
      </w:r>
    </w:p>
    <w:p>
      <w:pPr>
        <w:pStyle w:val="style28"/>
      </w:pPr>
      <w:r>
        <w:rPr>
          <w:rFonts w:ascii="Open Sans" w:hAnsi="Open Sans"/>
          <w:sz w:val="18"/>
          <w:szCs w:val="18"/>
          <w:lang w:eastAsia="es-AR" w:val="en-US"/>
        </w:rPr>
        <w:t>void mover (int n, int origen, int destino, int aux);</w:t>
      </w:r>
    </w:p>
    <w:p>
      <w:pPr>
        <w:pStyle w:val="style28"/>
      </w:pPr>
      <w:r>
        <w:rPr>
          <w:rFonts w:ascii="Open Sans" w:hAnsi="Open Sans"/>
          <w:sz w:val="18"/>
          <w:szCs w:val="18"/>
          <w:lang w:eastAsia="es-AR" w:val="en-US"/>
        </w:rPr>
        <w:t>int main(){</w:t>
      </w:r>
    </w:p>
    <w:p>
      <w:pPr>
        <w:pStyle w:val="style28"/>
      </w:pPr>
      <w:r>
        <w:rPr>
          <w:rFonts w:ascii="Open Sans" w:hAnsi="Open Sans"/>
          <w:sz w:val="18"/>
          <w:szCs w:val="18"/>
          <w:lang w:eastAsia="es-AR" w:val="en-US"/>
        </w:rPr>
        <w:tab/>
        <w:t>int discos;</w:t>
      </w:r>
    </w:p>
    <w:p>
      <w:pPr>
        <w:pStyle w:val="style28"/>
      </w:pPr>
      <w:r>
        <w:rPr>
          <w:rFonts w:ascii="Open Sans" w:hAnsi="Open Sans"/>
          <w:sz w:val="18"/>
          <w:szCs w:val="18"/>
          <w:lang w:eastAsia="es-AR" w:val="en-US"/>
        </w:rPr>
        <w:tab/>
        <w:t>printf(“Cantidad de discos?”);</w:t>
      </w:r>
    </w:p>
    <w:p>
      <w:pPr>
        <w:pStyle w:val="style28"/>
      </w:pPr>
      <w:r>
        <w:rPr>
          <w:rFonts w:ascii="Open Sans" w:hAnsi="Open Sans"/>
          <w:sz w:val="18"/>
          <w:szCs w:val="18"/>
          <w:lang w:eastAsia="es-AR" w:val="en-US"/>
        </w:rPr>
        <w:tab/>
        <w:t>scanf(“%d”, &amp;discos);</w:t>
      </w:r>
    </w:p>
    <w:p>
      <w:pPr>
        <w:pStyle w:val="style28"/>
      </w:pPr>
      <w:r>
        <w:rPr>
          <w:rFonts w:ascii="Open Sans" w:hAnsi="Open Sans"/>
          <w:sz w:val="18"/>
          <w:szCs w:val="18"/>
          <w:lang w:eastAsia="es-AR" w:val="en-US"/>
        </w:rPr>
        <w:tab/>
        <w:t>mover(discos,1,2,3);</w:t>
      </w:r>
    </w:p>
    <w:p>
      <w:pPr>
        <w:pStyle w:val="style28"/>
      </w:pPr>
      <w:r>
        <w:rPr>
          <w:rFonts w:ascii="Open Sans" w:hAnsi="Open Sans"/>
          <w:sz w:val="18"/>
          <w:szCs w:val="18"/>
          <w:lang w:eastAsia="es-AR" w:val="en-US"/>
        </w:rPr>
        <w:tab/>
        <w:t>return 0;</w:t>
      </w:r>
    </w:p>
    <w:p>
      <w:pPr>
        <w:pStyle w:val="style28"/>
      </w:pPr>
      <w:r>
        <w:rPr>
          <w:rFonts w:ascii="Open Sans" w:hAnsi="Open Sans"/>
          <w:sz w:val="18"/>
          <w:szCs w:val="18"/>
          <w:lang w:eastAsia="es-AR" w:val="en-US"/>
        </w:rPr>
        <w:t>}</w:t>
      </w:r>
    </w:p>
    <w:p>
      <w:pPr>
        <w:pStyle w:val="style28"/>
      </w:pPr>
      <w:r>
        <w:rPr>
          <w:rFonts w:ascii="Open Sans" w:hAnsi="Open Sans"/>
          <w:sz w:val="18"/>
          <w:szCs w:val="18"/>
          <w:lang w:eastAsia="es-AR" w:val="en-US"/>
        </w:rPr>
      </w:r>
    </w:p>
    <w:p>
      <w:pPr>
        <w:pStyle w:val="style28"/>
      </w:pPr>
      <w:r>
        <w:rPr>
          <w:rFonts w:ascii="Open Sans" w:hAnsi="Open Sans"/>
          <w:sz w:val="18"/>
          <w:szCs w:val="18"/>
          <w:lang w:eastAsia="es-AR" w:val="en-US"/>
        </w:rPr>
        <w:t>void mover (int n, int origen, int destino, int aux){</w:t>
      </w:r>
    </w:p>
    <w:p>
      <w:pPr>
        <w:pStyle w:val="style28"/>
      </w:pPr>
      <w:r>
        <w:rPr>
          <w:rFonts w:ascii="Open Sans" w:hAnsi="Open Sans"/>
          <w:sz w:val="18"/>
          <w:szCs w:val="18"/>
          <w:lang w:eastAsia="es-AR" w:val="en-US"/>
        </w:rPr>
        <w:tab/>
        <w:t>if(n&gt;0){</w:t>
      </w:r>
    </w:p>
    <w:p>
      <w:pPr>
        <w:pStyle w:val="style28"/>
      </w:pPr>
      <w:r>
        <w:rPr>
          <w:rFonts w:ascii="Open Sans" w:hAnsi="Open Sans"/>
          <w:sz w:val="18"/>
          <w:szCs w:val="18"/>
          <w:lang w:eastAsia="es-AR" w:val="en-US"/>
        </w:rPr>
        <w:tab/>
        <w:tab/>
      </w:r>
      <w:r>
        <w:rPr>
          <w:rFonts w:ascii="Open Sans" w:hAnsi="Open Sans"/>
          <w:sz w:val="18"/>
          <w:szCs w:val="18"/>
        </w:rPr>
        <w:t>mover(n-1,origen,aux,destino);</w:t>
      </w:r>
    </w:p>
    <w:p>
      <w:pPr>
        <w:pStyle w:val="style28"/>
      </w:pPr>
      <w:r>
        <w:rPr>
          <w:rFonts w:ascii="Open Sans" w:hAnsi="Open Sans"/>
          <w:sz w:val="18"/>
          <w:szCs w:val="18"/>
        </w:rPr>
        <w:tab/>
        <w:tab/>
        <w:t>printf(“Muevo un disco de %d a %d”,origen,destino);</w:t>
      </w:r>
    </w:p>
    <w:p>
      <w:pPr>
        <w:pStyle w:val="style28"/>
      </w:pPr>
      <w:r>
        <w:rPr>
          <w:rFonts w:ascii="Open Sans" w:hAnsi="Open Sans"/>
          <w:sz w:val="18"/>
          <w:szCs w:val="18"/>
        </w:rPr>
        <w:tab/>
        <w:tab/>
        <w:t>mover(n-1,aux,destino,origen);</w:t>
      </w:r>
    </w:p>
    <w:p>
      <w:pPr>
        <w:pStyle w:val="style28"/>
      </w:pPr>
      <w:r>
        <w:rPr>
          <w:rFonts w:ascii="Open Sans" w:hAnsi="Open Sans"/>
          <w:sz w:val="18"/>
          <w:szCs w:val="18"/>
        </w:rPr>
        <w:tab/>
        <w:t>}</w:t>
      </w:r>
    </w:p>
    <w:p>
      <w:pPr>
        <w:pStyle w:val="style28"/>
      </w:pPr>
      <w:r>
        <w:rPr>
          <w:rFonts w:ascii="Open Sans" w:hAnsi="Open Sans"/>
          <w:i w:val="false"/>
          <w:iCs w:val="false"/>
          <w:sz w:val="18"/>
          <w:szCs w:val="18"/>
          <w:u w:val="none"/>
        </w:rPr>
        <w:t>}</w:t>
      </w:r>
    </w:p>
    <w:p>
      <w:pPr>
        <w:pStyle w:val="style20"/>
      </w:pPr>
      <w:r>
        <w:rPr/>
      </w:r>
    </w:p>
    <w:p>
      <w:pPr>
        <w:pStyle w:val="style20"/>
      </w:pPr>
      <w:r>
        <w:rPr>
          <w:rFonts w:ascii="Open Sans" w:hAnsi="Open Sans"/>
          <w:i w:val="false"/>
          <w:iCs w:val="false"/>
          <w:sz w:val="18"/>
          <w:szCs w:val="18"/>
        </w:rPr>
        <w:t xml:space="preserve">Formula </w:t>
      </w:r>
    </w:p>
    <w:p>
      <w:pPr>
        <w:pStyle w:val="style20"/>
      </w:pPr>
      <w:r>
        <w:rPr>
          <w:rFonts w:ascii="Open Sans" w:hAnsi="Open Sans"/>
          <w:i w:val="false"/>
          <w:iCs w:val="false"/>
          <w:sz w:val="18"/>
          <w:szCs w:val="18"/>
        </w:rPr>
        <w:t xml:space="preserve">MOV = 2 </w:t>
      </w:r>
      <w:r>
        <w:rPr>
          <w:rFonts w:ascii="Open Sans" w:hAnsi="Open Sans"/>
          <w:i w:val="false"/>
          <w:iCs w:val="false"/>
          <w:sz w:val="18"/>
          <w:szCs w:val="18"/>
          <w:vertAlign w:val="superscript"/>
        </w:rPr>
        <w:t>Discos</w:t>
      </w:r>
      <w:r>
        <w:rPr>
          <w:rFonts w:ascii="Open Sans" w:hAnsi="Open Sans"/>
          <w:i w:val="false"/>
          <w:iCs w:val="false"/>
          <w:sz w:val="18"/>
          <w:szCs w:val="18"/>
        </w:rPr>
        <w:t xml:space="preserve"> - 1</w:t>
      </w:r>
    </w:p>
    <w:p>
      <w:pPr>
        <w:pStyle w:val="style20"/>
      </w:pPr>
      <w:r>
        <w:rPr>
          <w:rFonts w:ascii="Open Sans" w:hAnsi="Open Sans"/>
          <w:i/>
          <w:iCs/>
          <w:sz w:val="18"/>
          <w:szCs w:val="18"/>
        </w:rPr>
        <w:t>Ver torre de Hanoi</w:t>
      </w:r>
    </w:p>
    <w:p>
      <w:pPr>
        <w:pStyle w:val="style28"/>
      </w:pPr>
      <w:r>
        <w:rPr/>
        <w:t>void imprimirlistar(tpuntero cabeza){</w:t>
      </w:r>
    </w:p>
    <w:p>
      <w:pPr>
        <w:pStyle w:val="style28"/>
      </w:pPr>
      <w:r>
        <w:rPr/>
        <w:tab/>
        <w:t>if(cabeza!=NULL){</w:t>
      </w:r>
    </w:p>
    <w:p>
      <w:pPr>
        <w:pStyle w:val="style28"/>
      </w:pPr>
      <w:r>
        <w:rPr/>
        <w:tab/>
        <w:tab/>
        <w:t>printf(“%4d”,cabeza-&gt;valor);</w:t>
      </w:r>
    </w:p>
    <w:p>
      <w:pPr>
        <w:pStyle w:val="style28"/>
      </w:pPr>
      <w:r>
        <w:rPr/>
        <w:tab/>
        <w:tab/>
        <w:t>imprimirlistar(cabeza-&gt;sig);</w:t>
      </w:r>
    </w:p>
    <w:p>
      <w:pPr>
        <w:pStyle w:val="style28"/>
      </w:pPr>
      <w:r>
        <w:rPr/>
        <w:tab/>
        <w:t>}</w:t>
      </w:r>
    </w:p>
    <w:p>
      <w:pPr>
        <w:pStyle w:val="style28"/>
      </w:pPr>
      <w:r>
        <w:rPr>
          <w:rFonts w:ascii="Open Sans" w:hAnsi="Open Sans"/>
          <w:i/>
          <w:iCs/>
          <w:sz w:val="18"/>
          <w:szCs w:val="18"/>
        </w:rPr>
        <w:t>}</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Predeterminado"/>
    <w:next w:val="style0"/>
    <w:pPr>
      <w:widowControl/>
      <w:tabs>
        <w:tab w:leader="none" w:pos="709" w:val="left"/>
      </w:tabs>
      <w:suppressAutoHyphens w:val="true"/>
      <w:textAlignment w:val="baseline"/>
    </w:pPr>
    <w:rPr>
      <w:rFonts w:ascii="Liberation Serif" w:cs="FreeSans" w:eastAsia="Droid Sans Fallback" w:hAnsi="Liberation Serif"/>
      <w:color w:val="auto"/>
      <w:sz w:val="24"/>
      <w:szCs w:val="24"/>
      <w:lang w:bidi="hi-IN" w:eastAsia="zh-CN" w:val="es-AR"/>
    </w:rPr>
  </w:style>
  <w:style w:styleId="style1" w:type="paragraph">
    <w:name w:val="Encabezado 1"/>
    <w:basedOn w:val="style0"/>
    <w:next w:val="style20"/>
    <w:pPr>
      <w:keepNext/>
      <w:spacing w:after="60" w:before="240"/>
    </w:pPr>
    <w:rPr>
      <w:rFonts w:ascii="Arial" w:cs="Arial" w:hAnsi="Arial"/>
      <w:b/>
      <w:bCs/>
      <w:sz w:val="32"/>
      <w:szCs w:val="32"/>
    </w:rPr>
  </w:style>
  <w:style w:styleId="style3" w:type="paragraph">
    <w:name w:val="Encabezado 3"/>
    <w:basedOn w:val="style0"/>
    <w:next w:val="style20"/>
    <w:pPr>
      <w:keepNext/>
      <w:widowControl/>
      <w:numPr>
        <w:ilvl w:val="2"/>
        <w:numId w:val="1"/>
      </w:numPr>
      <w:suppressAutoHyphens w:val="false"/>
      <w:spacing w:after="60" w:before="240"/>
      <w:textAlignment w:val="auto"/>
      <w:outlineLvl w:val="2"/>
    </w:pPr>
    <w:rPr>
      <w:rFonts w:ascii="Arial" w:cs="Arial" w:eastAsia="Times New Roman" w:hAnsi="Arial"/>
      <w:b/>
      <w:bCs/>
      <w:sz w:val="26"/>
      <w:szCs w:val="26"/>
      <w:lang w:bidi="ar-SA" w:eastAsia="es-ES" w:val="es-ES"/>
    </w:rPr>
  </w:style>
  <w:style w:styleId="style15" w:type="character">
    <w:name w:val="Default Paragraph Font"/>
    <w:next w:val="style15"/>
    <w:rPr/>
  </w:style>
  <w:style w:styleId="style16" w:type="character">
    <w:name w:val="Viñetas"/>
    <w:next w:val="style16"/>
    <w:rPr>
      <w:rFonts w:ascii="OpenSymbol" w:cs="OpenSymbol" w:eastAsia="OpenSymbol" w:hAnsi="OpenSymbol"/>
    </w:rPr>
  </w:style>
  <w:style w:styleId="style17" w:type="character">
    <w:name w:val="Título 3 Car"/>
    <w:basedOn w:val="style15"/>
    <w:next w:val="style17"/>
    <w:rPr>
      <w:rFonts w:ascii="Arial" w:cs="Arial" w:eastAsia="Times New Roman" w:hAnsi="Arial"/>
      <w:b/>
      <w:bCs/>
      <w:sz w:val="26"/>
      <w:szCs w:val="26"/>
      <w:lang w:bidi="ar-SA" w:eastAsia="es-ES" w:val="es-ES"/>
    </w:rPr>
  </w:style>
  <w:style w:styleId="style18" w:type="character">
    <w:name w:val="Código Car"/>
    <w:basedOn w:val="style15"/>
    <w:next w:val="style18"/>
    <w:rPr>
      <w:rFonts w:ascii="Arial" w:cs="Times New Roman" w:eastAsia="Times New Roman" w:hAnsi="Arial"/>
      <w:i/>
      <w:shd w:fill="D9D9D9" w:val="clear"/>
      <w:lang w:bidi="ar-SA" w:eastAsia="es-ES" w:val="es-ES"/>
    </w:rPr>
  </w:style>
  <w:style w:styleId="style19" w:type="paragraph">
    <w:name w:val="Encabezado"/>
    <w:basedOn w:val="style0"/>
    <w:next w:val="style20"/>
    <w:pPr>
      <w:keepNext/>
      <w:spacing w:after="120" w:before="240"/>
    </w:pPr>
    <w:rPr>
      <w:rFonts w:ascii="Liberation Sans" w:cs="FreeSans" w:eastAsia="Droid Sans Fallback" w:hAnsi="Liberation Sans"/>
      <w:sz w:val="28"/>
      <w:szCs w:val="28"/>
    </w:rPr>
  </w:style>
  <w:style w:styleId="style20" w:type="paragraph">
    <w:name w:val="Cuerpo de texto"/>
    <w:basedOn w:val="style0"/>
    <w:next w:val="style20"/>
    <w:pPr>
      <w:spacing w:after="120" w:before="0"/>
    </w:pPr>
    <w:rPr/>
  </w:style>
  <w:style w:styleId="style21" w:type="paragraph">
    <w:name w:val="Lista"/>
    <w:basedOn w:val="style20"/>
    <w:next w:val="style21"/>
    <w:pPr/>
    <w:rPr>
      <w:rFonts w:cs="FreeSans"/>
    </w:rPr>
  </w:style>
  <w:style w:styleId="style22" w:type="paragraph">
    <w:name w:val="Etiqueta"/>
    <w:basedOn w:val="style0"/>
    <w:next w:val="style22"/>
    <w:pPr>
      <w:suppressLineNumbers/>
      <w:spacing w:after="120" w:before="120"/>
    </w:pPr>
    <w:rPr>
      <w:rFonts w:cs="FreeSans"/>
      <w:i/>
      <w:iCs/>
      <w:sz w:val="24"/>
      <w:szCs w:val="24"/>
    </w:rPr>
  </w:style>
  <w:style w:styleId="style23" w:type="paragraph">
    <w:name w:val="Índice"/>
    <w:basedOn w:val="style0"/>
    <w:next w:val="style23"/>
    <w:pPr>
      <w:suppressLineNumbers/>
    </w:pPr>
    <w:rPr>
      <w:rFonts w:cs="FreeSans"/>
    </w:rPr>
  </w:style>
  <w:style w:styleId="style24" w:type="paragraph">
    <w:name w:val="caption"/>
    <w:basedOn w:val="style0"/>
    <w:next w:val="style24"/>
    <w:pPr>
      <w:suppressLineNumbers/>
      <w:spacing w:after="120" w:before="120"/>
    </w:pPr>
    <w:rPr>
      <w:i/>
      <w:iCs/>
    </w:rPr>
  </w:style>
  <w:style w:styleId="style25" w:type="paragraph">
    <w:name w:val="Texto preformateado"/>
    <w:basedOn w:val="style0"/>
    <w:next w:val="style25"/>
    <w:pPr>
      <w:spacing w:after="0" w:before="0"/>
    </w:pPr>
    <w:rPr>
      <w:rFonts w:ascii="Droid Sans Mono" w:cs="FreeSerif" w:eastAsia="Droid Sans Fallback" w:hAnsi="Droid Sans Mono"/>
      <w:sz w:val="20"/>
      <w:szCs w:val="20"/>
    </w:rPr>
  </w:style>
  <w:style w:styleId="style26" w:type="paragraph">
    <w:name w:val="Contenido de la tabla"/>
    <w:basedOn w:val="style0"/>
    <w:next w:val="style26"/>
    <w:pPr>
      <w:suppressLineNumbers/>
    </w:pPr>
    <w:rPr/>
  </w:style>
  <w:style w:styleId="style27" w:type="paragraph">
    <w:name w:val="Encabezado de la tabla"/>
    <w:basedOn w:val="style26"/>
    <w:next w:val="style27"/>
    <w:pPr>
      <w:suppressLineNumbers/>
      <w:jc w:val="center"/>
    </w:pPr>
    <w:rPr>
      <w:b/>
      <w:bCs/>
    </w:rPr>
  </w:style>
  <w:style w:styleId="style28" w:type="paragraph">
    <w:name w:val="Código"/>
    <w:basedOn w:val="style0"/>
    <w:next w:val="style28"/>
    <w:pPr>
      <w:widowControl/>
      <w:pBdr>
        <w:top w:color="999999" w:space="0" w:sz="2" w:val="single"/>
        <w:left w:color="999999" w:space="0" w:sz="2" w:val="single"/>
        <w:bottom w:color="999999" w:space="0" w:sz="2" w:val="single"/>
        <w:right w:color="999999" w:space="0" w:sz="2" w:val="single"/>
      </w:pBdr>
      <w:shd w:fill="D9D9D9" w:val="clear"/>
      <w:suppressAutoHyphens w:val="false"/>
      <w:textAlignment w:val="auto"/>
    </w:pPr>
    <w:rPr>
      <w:rFonts w:ascii="Arial" w:cs="Times New Roman" w:eastAsia="Times New Roman" w:hAnsi="Arial"/>
      <w:i/>
      <w:lang w:bidi="ar-SA" w:eastAsia="es-ES" w:val="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242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2013-10-29T21:25:00.00Z</dcterms:created>
  <dc:creator>dforce</dc:creator>
  <cp:lastModifiedBy>dforce</cp:lastModifiedBy>
  <dcterms:modified xsi:type="dcterms:W3CDTF">2013-10-29T22:56:00.00Z</dcterms:modified>
  <cp:revision>19</cp:revision>
</cp:coreProperties>
</file>