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48567493"/>
        <w:docPartObj>
          <w:docPartGallery w:val="Cover Pages"/>
          <w:docPartUnique/>
        </w:docPartObj>
      </w:sdtPr>
      <w:sdtEndPr>
        <w:rPr>
          <w:noProof/>
          <w:lang w:val="es-CR"/>
        </w:rPr>
      </w:sdtEndPr>
      <w:sdtContent>
        <w:p w14:paraId="445F6CC0" w14:textId="79F855E8" w:rsidR="00B82AA8" w:rsidRPr="00472FD6" w:rsidRDefault="00B82AA8">
          <w:pPr>
            <w:rPr>
              <w:rFonts w:ascii="Times New Roman" w:hAnsi="Times New Roman" w:cs="Times New Roman"/>
            </w:rPr>
          </w:pPr>
        </w:p>
        <w:p w14:paraId="4FBC053E" w14:textId="178F0D49" w:rsidR="00C506E9" w:rsidRPr="00472FD6" w:rsidRDefault="00466772" w:rsidP="00C506E9">
          <w:pPr>
            <w:rPr>
              <w:rFonts w:ascii="Times New Roman" w:hAnsi="Times New Roman" w:cs="Times New Roman"/>
              <w:b/>
              <w:bCs/>
              <w:color w:val="2F5496" w:themeColor="accent1" w:themeShade="BF"/>
              <w:sz w:val="36"/>
              <w:szCs w:val="36"/>
            </w:rPr>
          </w:pPr>
          <w:r w:rsidRPr="00472FD6">
            <w:rPr>
              <w:rFonts w:ascii="Times New Roman" w:hAnsi="Times New Roman" w:cs="Times New Roman"/>
              <w:noProof/>
              <w:lang w:val="es-CR"/>
            </w:rPr>
            <mc:AlternateContent>
              <mc:Choice Requires="wps">
                <w:drawing>
                  <wp:anchor distT="45720" distB="45720" distL="114300" distR="114300" simplePos="0" relativeHeight="251670528" behindDoc="0" locked="0" layoutInCell="1" allowOverlap="1" wp14:anchorId="3CB7A4B7" wp14:editId="4489E727">
                    <wp:simplePos x="0" y="0"/>
                    <wp:positionH relativeFrom="margin">
                      <wp:posOffset>1024890</wp:posOffset>
                    </wp:positionH>
                    <wp:positionV relativeFrom="paragraph">
                      <wp:posOffset>5829300</wp:posOffset>
                    </wp:positionV>
                    <wp:extent cx="3893820" cy="6667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666750"/>
                            </a:xfrm>
                            <a:prstGeom prst="rect">
                              <a:avLst/>
                            </a:prstGeom>
                            <a:noFill/>
                            <a:ln w="9525">
                              <a:noFill/>
                              <a:miter lim="800000"/>
                              <a:headEnd/>
                              <a:tailEnd/>
                            </a:ln>
                          </wps:spPr>
                          <wps:txbx>
                            <w:txbxContent>
                              <w:p w14:paraId="4D7DAE8C" w14:textId="61130C09" w:rsidR="00C506E9" w:rsidRPr="00472FD6" w:rsidRDefault="00C506E9" w:rsidP="00C506E9">
                                <w:pPr>
                                  <w:jc w:val="center"/>
                                  <w:rPr>
                                    <w:rFonts w:ascii="Times New Roman" w:hAnsi="Times New Roman" w:cs="Times New Roman"/>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Prof.</w:t>
                                </w:r>
                                <w:r w:rsidR="00466772">
                                  <w:rPr>
                                    <w:rFonts w:ascii="Times New Roman" w:hAnsi="Times New Roman" w:cs="Times New Roman"/>
                                    <w:b/>
                                    <w:bCs/>
                                    <w:color w:val="2F5496" w:themeColor="accent1" w:themeShade="BF"/>
                                    <w:sz w:val="36"/>
                                    <w:szCs w:val="36"/>
                                  </w:rPr>
                                  <w:t xml:space="preserve"> Quesada Vega Mónica</w:t>
                                </w:r>
                              </w:p>
                              <w:p w14:paraId="699E151C" w14:textId="77777777" w:rsidR="00C506E9" w:rsidRDefault="00C506E9" w:rsidP="00C506E9">
                                <w:pPr>
                                  <w:rPr>
                                    <w:b/>
                                    <w:bCs/>
                                    <w:color w:val="2F5496" w:themeColor="accent1" w:themeShade="BF"/>
                                    <w:sz w:val="36"/>
                                    <w:szCs w:val="36"/>
                                  </w:rPr>
                                </w:pPr>
                              </w:p>
                              <w:p w14:paraId="709CD4B8" w14:textId="77777777" w:rsidR="00C506E9" w:rsidRDefault="00C506E9" w:rsidP="00C506E9">
                                <w:pPr>
                                  <w:rPr>
                                    <w:b/>
                                    <w:bCs/>
                                    <w:color w:val="2F5496" w:themeColor="accent1" w:themeShade="BF"/>
                                    <w:sz w:val="36"/>
                                    <w:szCs w:val="36"/>
                                  </w:rPr>
                                </w:pPr>
                              </w:p>
                              <w:p w14:paraId="4B999938" w14:textId="77777777" w:rsidR="00C506E9" w:rsidRPr="00B82AA8" w:rsidRDefault="00C506E9" w:rsidP="00C506E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7A4B7" id="_x0000_t202" coordsize="21600,21600" o:spt="202" path="m,l,21600r21600,l21600,xe">
                    <v:stroke joinstyle="miter"/>
                    <v:path gradientshapeok="t" o:connecttype="rect"/>
                  </v:shapetype>
                  <v:shape id="Text Box 2" o:spid="_x0000_s1026" type="#_x0000_t202" style="position:absolute;left:0;text-align:left;margin-left:80.7pt;margin-top:459pt;width:306.6pt;height:5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" filled="f" stroked="f">
                    <v:textbox>
                      <w:txbxContent>
                        <w:p w14:paraId="4D7DAE8C" w14:textId="61130C09" w:rsidR="00C506E9" w:rsidRPr="00472FD6" w:rsidRDefault="00C506E9" w:rsidP="00C506E9">
                          <w:pPr>
                            <w:jc w:val="center"/>
                            <w:rPr>
                              <w:rFonts w:ascii="Times New Roman" w:hAnsi="Times New Roman" w:cs="Times New Roman"/>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Prof.</w:t>
                          </w:r>
                          <w:r w:rsidR="00466772">
                            <w:rPr>
                              <w:rFonts w:ascii="Times New Roman" w:hAnsi="Times New Roman" w:cs="Times New Roman"/>
                              <w:b/>
                              <w:bCs/>
                              <w:color w:val="2F5496" w:themeColor="accent1" w:themeShade="BF"/>
                              <w:sz w:val="36"/>
                              <w:szCs w:val="36"/>
                            </w:rPr>
                            <w:t xml:space="preserve"> Quesada Vega Mónica</w:t>
                          </w:r>
                        </w:p>
                        <w:p w14:paraId="699E151C" w14:textId="77777777" w:rsidR="00C506E9" w:rsidRDefault="00C506E9" w:rsidP="00C506E9">
                          <w:pPr>
                            <w:rPr>
                              <w:b/>
                              <w:bCs/>
                              <w:color w:val="2F5496" w:themeColor="accent1" w:themeShade="BF"/>
                              <w:sz w:val="36"/>
                              <w:szCs w:val="36"/>
                            </w:rPr>
                          </w:pPr>
                        </w:p>
                        <w:p w14:paraId="709CD4B8" w14:textId="77777777" w:rsidR="00C506E9" w:rsidRDefault="00C506E9" w:rsidP="00C506E9">
                          <w:pPr>
                            <w:rPr>
                              <w:b/>
                              <w:bCs/>
                              <w:color w:val="2F5496" w:themeColor="accent1" w:themeShade="BF"/>
                              <w:sz w:val="36"/>
                              <w:szCs w:val="36"/>
                            </w:rPr>
                          </w:pPr>
                        </w:p>
                        <w:p w14:paraId="4B999938" w14:textId="77777777" w:rsidR="00C506E9" w:rsidRPr="00B82AA8" w:rsidRDefault="00C506E9" w:rsidP="00C506E9">
                          <w:pPr>
                            <w:rPr>
                              <w:lang w:val="en-US"/>
                            </w:rPr>
                          </w:pPr>
                        </w:p>
                      </w:txbxContent>
                    </v:textbox>
                    <w10:wrap type="square" anchorx="margin"/>
                  </v:shape>
                </w:pict>
              </mc:Fallback>
            </mc:AlternateContent>
          </w:r>
          <w:r w:rsidRPr="00472FD6">
            <w:rPr>
              <w:rFonts w:ascii="Times New Roman" w:hAnsi="Times New Roman" w:cs="Times New Roman"/>
              <w:noProof/>
              <w:lang w:val="es-CR"/>
            </w:rPr>
            <mc:AlternateContent>
              <mc:Choice Requires="wps">
                <w:drawing>
                  <wp:anchor distT="45720" distB="45720" distL="114300" distR="114300" simplePos="0" relativeHeight="251664384" behindDoc="0" locked="0" layoutInCell="1" allowOverlap="1" wp14:anchorId="1D6F9E17" wp14:editId="550EA5C9">
                    <wp:simplePos x="0" y="0"/>
                    <wp:positionH relativeFrom="margin">
                      <wp:posOffset>862330</wp:posOffset>
                    </wp:positionH>
                    <wp:positionV relativeFrom="paragraph">
                      <wp:posOffset>3601720</wp:posOffset>
                    </wp:positionV>
                    <wp:extent cx="3952875" cy="23336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333625"/>
                            </a:xfrm>
                            <a:prstGeom prst="rect">
                              <a:avLst/>
                            </a:prstGeom>
                            <a:noFill/>
                            <a:ln w="9525">
                              <a:noFill/>
                              <a:miter lim="800000"/>
                              <a:headEnd/>
                              <a:tailEnd/>
                            </a:ln>
                          </wps:spPr>
                          <wps:txbx>
                            <w:txbxContent>
                              <w:p w14:paraId="3C1E44E4" w14:textId="2F076E9E" w:rsidR="00C92864" w:rsidRDefault="00C92864" w:rsidP="00C92864">
                                <w:pPr>
                                  <w:rPr>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Integra</w:t>
                                </w:r>
                                <w:r w:rsidR="008067FD" w:rsidRPr="00472FD6">
                                  <w:rPr>
                                    <w:rFonts w:ascii="Times New Roman" w:hAnsi="Times New Roman" w:cs="Times New Roman"/>
                                    <w:b/>
                                    <w:bCs/>
                                    <w:color w:val="2F5496" w:themeColor="accent1" w:themeShade="BF"/>
                                    <w:sz w:val="36"/>
                                    <w:szCs w:val="36"/>
                                  </w:rPr>
                                  <w:t>n</w:t>
                                </w:r>
                                <w:r w:rsidRPr="00472FD6">
                                  <w:rPr>
                                    <w:rFonts w:ascii="Times New Roman" w:hAnsi="Times New Roman" w:cs="Times New Roman"/>
                                    <w:b/>
                                    <w:bCs/>
                                    <w:color w:val="2F5496" w:themeColor="accent1" w:themeShade="BF"/>
                                    <w:sz w:val="36"/>
                                    <w:szCs w:val="36"/>
                                  </w:rPr>
                                  <w:t>tes</w:t>
                                </w:r>
                                <w:r w:rsidRPr="001D54D6">
                                  <w:rPr>
                                    <w:b/>
                                    <w:bCs/>
                                    <w:color w:val="2F5496" w:themeColor="accent1" w:themeShade="BF"/>
                                    <w:sz w:val="36"/>
                                    <w:szCs w:val="36"/>
                                  </w:rPr>
                                  <w:t>:</w:t>
                                </w:r>
                              </w:p>
                              <w:p w14:paraId="76CCDC83" w14:textId="18304C07" w:rsidR="009D1C93" w:rsidRPr="009D1C93" w:rsidRDefault="00466772" w:rsidP="00C92864">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Obando Espinoza Brettsy</w:t>
                                </w:r>
                              </w:p>
                              <w:p w14:paraId="3DB8DDFB" w14:textId="5D382501" w:rsidR="009D1C93" w:rsidRPr="009D1C93" w:rsidRDefault="00466772"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Miranda Segura Jaime</w:t>
                                </w:r>
                              </w:p>
                              <w:p w14:paraId="53159873" w14:textId="1883179C" w:rsidR="009D1C93" w:rsidRDefault="00466772"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Rojas Madriz Joan</w:t>
                                </w:r>
                              </w:p>
                              <w:p w14:paraId="03F0C0C1" w14:textId="74DDCB95" w:rsidR="00466772" w:rsidRDefault="00466772"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Barrantes Chaves Jorge</w:t>
                                </w:r>
                              </w:p>
                              <w:p w14:paraId="4C3CBFA5" w14:textId="7DD90030" w:rsidR="00466772" w:rsidRPr="009D1C93" w:rsidRDefault="00466772"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Forrester Mora Daniel</w:t>
                                </w:r>
                              </w:p>
                              <w:p w14:paraId="7828B322" w14:textId="3E1552C8" w:rsidR="009D1C93" w:rsidRPr="009D1C93" w:rsidRDefault="009D1C93" w:rsidP="009D1C93">
                                <w:pPr>
                                  <w:rPr>
                                    <w:rFonts w:ascii="Times New Roman" w:hAnsi="Times New Roman" w:cs="Times New Roman"/>
                                    <w:color w:val="2F5496" w:themeColor="accent1" w:themeShade="BF"/>
                                    <w:sz w:val="36"/>
                                    <w:szCs w:val="36"/>
                                  </w:rPr>
                                </w:pPr>
                              </w:p>
                              <w:p w14:paraId="593185C6" w14:textId="12CB7319" w:rsidR="00B82AA8" w:rsidRPr="009D1C93" w:rsidRDefault="00B82A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F9E17" id="_x0000_s1027" type="#_x0000_t202" style="position:absolute;left:0;text-align:left;margin-left:67.9pt;margin-top:283.6pt;width:311.25pt;height:183.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" filled="f" stroked="f">
                    <v:textbox>
                      <w:txbxContent>
                        <w:p w14:paraId="3C1E44E4" w14:textId="2F076E9E" w:rsidR="00C92864" w:rsidRDefault="00C92864" w:rsidP="00C92864">
                          <w:pPr>
                            <w:rPr>
                              <w:b/>
                              <w:bCs/>
                              <w:color w:val="2F5496" w:themeColor="accent1" w:themeShade="BF"/>
                              <w:sz w:val="36"/>
                              <w:szCs w:val="36"/>
                            </w:rPr>
                          </w:pPr>
                          <w:r w:rsidRPr="00472FD6">
                            <w:rPr>
                              <w:rFonts w:ascii="Times New Roman" w:hAnsi="Times New Roman" w:cs="Times New Roman"/>
                              <w:b/>
                              <w:bCs/>
                              <w:color w:val="2F5496" w:themeColor="accent1" w:themeShade="BF"/>
                              <w:sz w:val="36"/>
                              <w:szCs w:val="36"/>
                            </w:rPr>
                            <w:t>Integra</w:t>
                          </w:r>
                          <w:r w:rsidR="008067FD" w:rsidRPr="00472FD6">
                            <w:rPr>
                              <w:rFonts w:ascii="Times New Roman" w:hAnsi="Times New Roman" w:cs="Times New Roman"/>
                              <w:b/>
                              <w:bCs/>
                              <w:color w:val="2F5496" w:themeColor="accent1" w:themeShade="BF"/>
                              <w:sz w:val="36"/>
                              <w:szCs w:val="36"/>
                            </w:rPr>
                            <w:t>n</w:t>
                          </w:r>
                          <w:r w:rsidRPr="00472FD6">
                            <w:rPr>
                              <w:rFonts w:ascii="Times New Roman" w:hAnsi="Times New Roman" w:cs="Times New Roman"/>
                              <w:b/>
                              <w:bCs/>
                              <w:color w:val="2F5496" w:themeColor="accent1" w:themeShade="BF"/>
                              <w:sz w:val="36"/>
                              <w:szCs w:val="36"/>
                            </w:rPr>
                            <w:t>tes</w:t>
                          </w:r>
                          <w:r w:rsidRPr="001D54D6">
                            <w:rPr>
                              <w:b/>
                              <w:bCs/>
                              <w:color w:val="2F5496" w:themeColor="accent1" w:themeShade="BF"/>
                              <w:sz w:val="36"/>
                              <w:szCs w:val="36"/>
                            </w:rPr>
                            <w:t>:</w:t>
                          </w:r>
                        </w:p>
                        <w:p w14:paraId="76CCDC83" w14:textId="18304C07" w:rsidR="009D1C93" w:rsidRPr="009D1C93" w:rsidRDefault="00466772" w:rsidP="00C92864">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Obando Espinoza Brettsy</w:t>
                          </w:r>
                        </w:p>
                        <w:p w14:paraId="3DB8DDFB" w14:textId="5D382501" w:rsidR="009D1C93" w:rsidRPr="009D1C93" w:rsidRDefault="00466772"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Miranda Segura Jaime</w:t>
                          </w:r>
                        </w:p>
                        <w:p w14:paraId="53159873" w14:textId="1883179C" w:rsidR="009D1C93" w:rsidRDefault="00466772"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Rojas Madriz Joan</w:t>
                          </w:r>
                        </w:p>
                        <w:p w14:paraId="03F0C0C1" w14:textId="74DDCB95" w:rsidR="00466772" w:rsidRDefault="00466772"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Barrantes Chaves Jorge</w:t>
                          </w:r>
                        </w:p>
                        <w:p w14:paraId="4C3CBFA5" w14:textId="7DD90030" w:rsidR="00466772" w:rsidRPr="009D1C93" w:rsidRDefault="00466772" w:rsidP="009D1C93">
                          <w:pPr>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t>Forrester Mora Daniel</w:t>
                          </w:r>
                        </w:p>
                        <w:p w14:paraId="7828B322" w14:textId="3E1552C8" w:rsidR="009D1C93" w:rsidRPr="009D1C93" w:rsidRDefault="009D1C93" w:rsidP="009D1C93">
                          <w:pPr>
                            <w:rPr>
                              <w:rFonts w:ascii="Times New Roman" w:hAnsi="Times New Roman" w:cs="Times New Roman"/>
                              <w:color w:val="2F5496" w:themeColor="accent1" w:themeShade="BF"/>
                              <w:sz w:val="36"/>
                              <w:szCs w:val="36"/>
                            </w:rPr>
                          </w:pPr>
                        </w:p>
                        <w:p w14:paraId="593185C6" w14:textId="12CB7319" w:rsidR="00B82AA8" w:rsidRPr="009D1C93" w:rsidRDefault="00B82AA8"/>
                      </w:txbxContent>
                    </v:textbox>
                    <w10:wrap type="square" anchorx="margin"/>
                  </v:shape>
                </w:pict>
              </mc:Fallback>
            </mc:AlternateContent>
          </w:r>
          <w:r w:rsidRPr="00472FD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5C7E41C9" wp14:editId="41B21415">
                    <wp:simplePos x="0" y="0"/>
                    <wp:positionH relativeFrom="margin">
                      <wp:posOffset>-213995</wp:posOffset>
                    </wp:positionH>
                    <wp:positionV relativeFrom="page">
                      <wp:posOffset>2428875</wp:posOffset>
                    </wp:positionV>
                    <wp:extent cx="6124575" cy="96202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124575" cy="962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5DC8A" w14:textId="030397B8" w:rsidR="00B82AA8" w:rsidRPr="00472FD6" w:rsidRDefault="00000000" w:rsidP="00B82AA8">
                                <w:pPr>
                                  <w:pStyle w:val="Sinespaciado"/>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2F5496" w:themeColor="accent1" w:themeShade="BF"/>
                                      <w:sz w:val="72"/>
                                      <w:szCs w:val="72"/>
                                      <w:lang w:val="es-CR"/>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66772">
                                      <w:rPr>
                                        <w:rFonts w:ascii="Times New Roman" w:hAnsi="Times New Roman" w:cs="Times New Roman"/>
                                        <w:color w:val="2F5496" w:themeColor="accent1" w:themeShade="BF"/>
                                        <w:sz w:val="72"/>
                                        <w:szCs w:val="72"/>
                                        <w:lang w:val="es-CR"/>
                                      </w:rPr>
                                      <w:t>SC-503 Administración de Base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7E41C9" id="Text Box 131" o:spid="_x0000_s1028" type="#_x0000_t202" style="position:absolute;left:0;text-align:left;margin-left:-16.85pt;margin-top:191.25pt;width:482.25pt;height:75.7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" filled="f" stroked="f" strokeweight=".5pt">
                    <v:textbox inset="0,0,0,0">
                      <w:txbxContent>
                        <w:p w14:paraId="3645DC8A" w14:textId="030397B8" w:rsidR="00B82AA8" w:rsidRPr="00472FD6" w:rsidRDefault="00000000" w:rsidP="00B82AA8">
                          <w:pPr>
                            <w:pStyle w:val="Sinespaciado"/>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2F5496" w:themeColor="accent1" w:themeShade="BF"/>
                                <w:sz w:val="72"/>
                                <w:szCs w:val="72"/>
                                <w:lang w:val="es-CR"/>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66772">
                                <w:rPr>
                                  <w:rFonts w:ascii="Times New Roman" w:hAnsi="Times New Roman" w:cs="Times New Roman"/>
                                  <w:color w:val="2F5496" w:themeColor="accent1" w:themeShade="BF"/>
                                  <w:sz w:val="72"/>
                                  <w:szCs w:val="72"/>
                                  <w:lang w:val="es-CR"/>
                                </w:rPr>
                                <w:t>SC-503 Administración de Base de Datos</w:t>
                              </w:r>
                            </w:sdtContent>
                          </w:sdt>
                        </w:p>
                      </w:txbxContent>
                    </v:textbox>
                    <w10:wrap type="square" anchorx="margin" anchory="page"/>
                  </v:shape>
                </w:pict>
              </mc:Fallback>
            </mc:AlternateContent>
          </w:r>
          <w:r w:rsidR="00027C2D" w:rsidRPr="00472FD6">
            <w:rPr>
              <w:rFonts w:ascii="Times New Roman" w:hAnsi="Times New Roman" w:cs="Times New Roman"/>
              <w:noProof/>
              <w:lang w:val="es-CR"/>
            </w:rPr>
            <mc:AlternateContent>
              <mc:Choice Requires="wps">
                <w:drawing>
                  <wp:anchor distT="45720" distB="45720" distL="114300" distR="114300" simplePos="0" relativeHeight="251666432" behindDoc="0" locked="0" layoutInCell="1" allowOverlap="1" wp14:anchorId="222CE405" wp14:editId="5004E8A7">
                    <wp:simplePos x="0" y="0"/>
                    <wp:positionH relativeFrom="margin">
                      <wp:posOffset>34290</wp:posOffset>
                    </wp:positionH>
                    <wp:positionV relativeFrom="paragraph">
                      <wp:posOffset>2515870</wp:posOffset>
                    </wp:positionV>
                    <wp:extent cx="5734050" cy="10858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85850"/>
                            </a:xfrm>
                            <a:prstGeom prst="rect">
                              <a:avLst/>
                            </a:prstGeom>
                            <a:noFill/>
                            <a:ln w="9525">
                              <a:noFill/>
                              <a:miter lim="800000"/>
                              <a:headEnd/>
                              <a:tailEnd/>
                            </a:ln>
                          </wps:spPr>
                          <wps:txbx>
                            <w:txbxContent>
                              <w:p w14:paraId="148ABA42" w14:textId="2CEBA433" w:rsidR="00C92864" w:rsidRPr="00466772" w:rsidRDefault="00466772" w:rsidP="00C92864">
                                <w:pPr>
                                  <w:jc w:val="center"/>
                                  <w:rPr>
                                    <w:rFonts w:ascii="Times New Roman" w:hAnsi="Times New Roman" w:cs="Times New Roman"/>
                                    <w:color w:val="002060"/>
                                    <w:sz w:val="40"/>
                                    <w:szCs w:val="36"/>
                                    <w:lang w:val="es-CR"/>
                                  </w:rPr>
                                </w:pPr>
                                <w:r w:rsidRPr="00466772">
                                  <w:rPr>
                                    <w:rFonts w:ascii="Times New Roman" w:hAnsi="Times New Roman" w:cs="Times New Roman"/>
                                    <w:color w:val="002060"/>
                                    <w:sz w:val="40"/>
                                    <w:szCs w:val="36"/>
                                    <w:lang w:val="es-CR"/>
                                  </w:rPr>
                                  <w:t>VuelosCR.com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CE405" id="_x0000_s1029" type="#_x0000_t202" style="position:absolute;left:0;text-align:left;margin-left:2.7pt;margin-top:198.1pt;width:451.5pt;height:8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" filled="f" stroked="f">
                    <v:textbox>
                      <w:txbxContent>
                        <w:p w14:paraId="148ABA42" w14:textId="2CEBA433" w:rsidR="00C92864" w:rsidRPr="00466772" w:rsidRDefault="00466772" w:rsidP="00C92864">
                          <w:pPr>
                            <w:jc w:val="center"/>
                            <w:rPr>
                              <w:rFonts w:ascii="Times New Roman" w:hAnsi="Times New Roman" w:cs="Times New Roman"/>
                              <w:color w:val="002060"/>
                              <w:sz w:val="40"/>
                              <w:szCs w:val="36"/>
                              <w:lang w:val="es-CR"/>
                            </w:rPr>
                          </w:pPr>
                          <w:r w:rsidRPr="00466772">
                            <w:rPr>
                              <w:rFonts w:ascii="Times New Roman" w:hAnsi="Times New Roman" w:cs="Times New Roman"/>
                              <w:color w:val="002060"/>
                              <w:sz w:val="40"/>
                              <w:szCs w:val="36"/>
                              <w:lang w:val="es-CR"/>
                            </w:rPr>
                            <w:t>VuelosCR.com</w:t>
                          </w:r>
                        </w:p>
                      </w:txbxContent>
                    </v:textbox>
                    <w10:wrap type="square" anchorx="margin"/>
                  </v:shape>
                </w:pict>
              </mc:Fallback>
            </mc:AlternateContent>
          </w:r>
          <w:r w:rsidR="00C92864" w:rsidRPr="00472FD6">
            <w:rPr>
              <w:rFonts w:ascii="Times New Roman" w:hAnsi="Times New Roman" w:cs="Times New Roman"/>
              <w:noProof/>
              <w:lang w:val="es-CR"/>
            </w:rPr>
            <mc:AlternateContent>
              <mc:Choice Requires="wps">
                <w:drawing>
                  <wp:anchor distT="45720" distB="45720" distL="114300" distR="114300" simplePos="0" relativeHeight="251668480" behindDoc="0" locked="0" layoutInCell="1" allowOverlap="1" wp14:anchorId="4A717E83" wp14:editId="784171B6">
                    <wp:simplePos x="0" y="0"/>
                    <wp:positionH relativeFrom="column">
                      <wp:posOffset>1999330</wp:posOffset>
                    </wp:positionH>
                    <wp:positionV relativeFrom="paragraph">
                      <wp:posOffset>6616941</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A79A80D" w14:textId="4671C124" w:rsidR="00C506E9" w:rsidRDefault="00C506E9" w:rsidP="00C92864">
                                <w:pPr>
                                  <w:jc w:val="center"/>
                                  <w:rPr>
                                    <w:rFonts w:ascii="Times New Roman" w:hAnsi="Times New Roman" w:cs="Times New Roman"/>
                                    <w:lang w:val="es-CR"/>
                                  </w:rPr>
                                </w:pPr>
                                <w:r w:rsidRPr="00472FD6">
                                  <w:rPr>
                                    <w:rFonts w:ascii="Times New Roman" w:hAnsi="Times New Roman" w:cs="Times New Roman"/>
                                    <w:lang w:val="es-CR"/>
                                  </w:rPr>
                                  <w:t xml:space="preserve">III </w:t>
                                </w:r>
                                <w:r w:rsidR="00C92864" w:rsidRPr="00472FD6">
                                  <w:rPr>
                                    <w:rFonts w:ascii="Times New Roman" w:hAnsi="Times New Roman" w:cs="Times New Roman"/>
                                    <w:lang w:val="es-CR"/>
                                  </w:rPr>
                                  <w:t>CUATRIMESTRE</w:t>
                                </w:r>
                              </w:p>
                              <w:p w14:paraId="47A18B13" w14:textId="3C88DE73" w:rsidR="00466772" w:rsidRPr="00472FD6" w:rsidRDefault="00466772" w:rsidP="00C92864">
                                <w:pPr>
                                  <w:jc w:val="center"/>
                                  <w:rPr>
                                    <w:rFonts w:ascii="Times New Roman" w:hAnsi="Times New Roman" w:cs="Times New Roman"/>
                                    <w:lang w:val="es-CR"/>
                                  </w:rPr>
                                </w:pPr>
                                <w:r>
                                  <w:rPr>
                                    <w:rFonts w:ascii="Times New Roman" w:hAnsi="Times New Roman" w:cs="Times New Roman"/>
                                    <w:lang w:val="es-CR"/>
                                  </w:rPr>
                                  <w:t>I AVANCE</w:t>
                                </w:r>
                              </w:p>
                              <w:p w14:paraId="09A5A263" w14:textId="20953932" w:rsidR="00C92864" w:rsidRDefault="00C506E9" w:rsidP="00C92864">
                                <w:pPr>
                                  <w:jc w:val="center"/>
                                  <w:rPr>
                                    <w:rFonts w:ascii="Times New Roman" w:hAnsi="Times New Roman" w:cs="Times New Roman"/>
                                    <w:lang w:val="es-CR"/>
                                  </w:rPr>
                                </w:pPr>
                                <w:r w:rsidRPr="00472FD6">
                                  <w:rPr>
                                    <w:rFonts w:ascii="Times New Roman" w:hAnsi="Times New Roman" w:cs="Times New Roman"/>
                                    <w:lang w:val="es-CR"/>
                                  </w:rPr>
                                  <w:t>Fecha entrega</w:t>
                                </w:r>
                                <w:r w:rsidR="00466772">
                                  <w:rPr>
                                    <w:rFonts w:ascii="Times New Roman" w:hAnsi="Times New Roman" w:cs="Times New Roman"/>
                                    <w:lang w:val="es-CR"/>
                                  </w:rPr>
                                  <w:t xml:space="preserve">: </w:t>
                                </w:r>
                              </w:p>
                              <w:p w14:paraId="394D6440" w14:textId="2DE95431" w:rsidR="00466772" w:rsidRPr="00472FD6" w:rsidRDefault="00466772" w:rsidP="00C92864">
                                <w:pPr>
                                  <w:jc w:val="center"/>
                                  <w:rPr>
                                    <w:rFonts w:ascii="Times New Roman" w:hAnsi="Times New Roman" w:cs="Times New Roman"/>
                                    <w:lang w:val="es-CR"/>
                                  </w:rPr>
                                </w:pPr>
                                <w:r>
                                  <w:rPr>
                                    <w:rFonts w:ascii="Times New Roman" w:hAnsi="Times New Roman" w:cs="Times New Roman"/>
                                    <w:lang w:val="es-CR"/>
                                  </w:rPr>
                                  <w:t>15 noviembre del 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717E83" id="_x0000_s1030" type="#_x0000_t202" style="position:absolute;left:0;text-align:left;margin-left:157.45pt;margin-top:521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" filled="f" stroked="f">
                    <v:textbox style="mso-fit-shape-to-text:t">
                      <w:txbxContent>
                        <w:p w14:paraId="2A79A80D" w14:textId="4671C124" w:rsidR="00C506E9" w:rsidRDefault="00C506E9" w:rsidP="00C92864">
                          <w:pPr>
                            <w:jc w:val="center"/>
                            <w:rPr>
                              <w:rFonts w:ascii="Times New Roman" w:hAnsi="Times New Roman" w:cs="Times New Roman"/>
                              <w:lang w:val="es-CR"/>
                            </w:rPr>
                          </w:pPr>
                          <w:r w:rsidRPr="00472FD6">
                            <w:rPr>
                              <w:rFonts w:ascii="Times New Roman" w:hAnsi="Times New Roman" w:cs="Times New Roman"/>
                              <w:lang w:val="es-CR"/>
                            </w:rPr>
                            <w:t xml:space="preserve">III </w:t>
                          </w:r>
                          <w:r w:rsidR="00C92864" w:rsidRPr="00472FD6">
                            <w:rPr>
                              <w:rFonts w:ascii="Times New Roman" w:hAnsi="Times New Roman" w:cs="Times New Roman"/>
                              <w:lang w:val="es-CR"/>
                            </w:rPr>
                            <w:t>CUATRIMESTRE</w:t>
                          </w:r>
                        </w:p>
                        <w:p w14:paraId="47A18B13" w14:textId="3C88DE73" w:rsidR="00466772" w:rsidRPr="00472FD6" w:rsidRDefault="00466772" w:rsidP="00C92864">
                          <w:pPr>
                            <w:jc w:val="center"/>
                            <w:rPr>
                              <w:rFonts w:ascii="Times New Roman" w:hAnsi="Times New Roman" w:cs="Times New Roman"/>
                              <w:lang w:val="es-CR"/>
                            </w:rPr>
                          </w:pPr>
                          <w:r>
                            <w:rPr>
                              <w:rFonts w:ascii="Times New Roman" w:hAnsi="Times New Roman" w:cs="Times New Roman"/>
                              <w:lang w:val="es-CR"/>
                            </w:rPr>
                            <w:t>I AVANCE</w:t>
                          </w:r>
                        </w:p>
                        <w:p w14:paraId="09A5A263" w14:textId="20953932" w:rsidR="00C92864" w:rsidRDefault="00C506E9" w:rsidP="00C92864">
                          <w:pPr>
                            <w:jc w:val="center"/>
                            <w:rPr>
                              <w:rFonts w:ascii="Times New Roman" w:hAnsi="Times New Roman" w:cs="Times New Roman"/>
                              <w:lang w:val="es-CR"/>
                            </w:rPr>
                          </w:pPr>
                          <w:r w:rsidRPr="00472FD6">
                            <w:rPr>
                              <w:rFonts w:ascii="Times New Roman" w:hAnsi="Times New Roman" w:cs="Times New Roman"/>
                              <w:lang w:val="es-CR"/>
                            </w:rPr>
                            <w:t>Fecha entrega</w:t>
                          </w:r>
                          <w:r w:rsidR="00466772">
                            <w:rPr>
                              <w:rFonts w:ascii="Times New Roman" w:hAnsi="Times New Roman" w:cs="Times New Roman"/>
                              <w:lang w:val="es-CR"/>
                            </w:rPr>
                            <w:t xml:space="preserve">: </w:t>
                          </w:r>
                        </w:p>
                        <w:p w14:paraId="394D6440" w14:textId="2DE95431" w:rsidR="00466772" w:rsidRPr="00472FD6" w:rsidRDefault="00466772" w:rsidP="00C92864">
                          <w:pPr>
                            <w:jc w:val="center"/>
                            <w:rPr>
                              <w:rFonts w:ascii="Times New Roman" w:hAnsi="Times New Roman" w:cs="Times New Roman"/>
                              <w:lang w:val="es-CR"/>
                            </w:rPr>
                          </w:pPr>
                          <w:r>
                            <w:rPr>
                              <w:rFonts w:ascii="Times New Roman" w:hAnsi="Times New Roman" w:cs="Times New Roman"/>
                              <w:lang w:val="es-CR"/>
                            </w:rPr>
                            <w:t>15 noviembre del 2023</w:t>
                          </w:r>
                        </w:p>
                      </w:txbxContent>
                    </v:textbox>
                    <w10:wrap type="square"/>
                  </v:shape>
                </w:pict>
              </mc:Fallback>
            </mc:AlternateContent>
          </w:r>
          <w:r w:rsidR="00B82AA8" w:rsidRPr="00472FD6">
            <w:rPr>
              <w:rFonts w:ascii="Times New Roman" w:hAnsi="Times New Roman" w:cs="Times New Roman"/>
              <w:noProof/>
              <w:lang w:val="es-CR"/>
            </w:rPr>
            <w:br w:type="page"/>
          </w:r>
        </w:p>
        <w:p w14:paraId="2BDE53AB" w14:textId="7B21FEF3" w:rsidR="00B82AA8" w:rsidRPr="00472FD6" w:rsidRDefault="00000000">
          <w:pPr>
            <w:rPr>
              <w:rFonts w:ascii="Times New Roman" w:hAnsi="Times New Roman" w:cs="Times New Roman"/>
              <w:noProof/>
              <w:lang w:val="es-CR"/>
            </w:rPr>
          </w:pPr>
        </w:p>
      </w:sdtContent>
    </w:sdt>
    <w:p w14:paraId="60A5B765" w14:textId="6519E3CE" w:rsidR="007F1EDC" w:rsidRPr="00472FD6" w:rsidRDefault="0025167D" w:rsidP="0025167D">
      <w:pPr>
        <w:tabs>
          <w:tab w:val="left" w:pos="1440"/>
        </w:tabs>
        <w:spacing w:line="360" w:lineRule="auto"/>
        <w:rPr>
          <w:rFonts w:ascii="Times New Roman" w:hAnsi="Times New Roman" w:cs="Times New Roman"/>
          <w:b/>
          <w:bCs/>
          <w:sz w:val="32"/>
          <w:szCs w:val="32"/>
        </w:rPr>
      </w:pPr>
      <w:r w:rsidRPr="00472FD6">
        <w:rPr>
          <w:rFonts w:ascii="Times New Roman" w:hAnsi="Times New Roman" w:cs="Times New Roman"/>
          <w:szCs w:val="24"/>
        </w:rPr>
        <w:tab/>
      </w:r>
    </w:p>
    <w:sdt>
      <w:sdtPr>
        <w:rPr>
          <w:rFonts w:ascii="Times New Roman" w:eastAsiaTheme="minorHAnsi" w:hAnsi="Times New Roman" w:cs="Times New Roman"/>
          <w:b w:val="0"/>
          <w:color w:val="auto"/>
          <w:sz w:val="24"/>
          <w:szCs w:val="24"/>
          <w:lang w:val="es-ES" w:eastAsia="en-US"/>
        </w:rPr>
        <w:id w:val="-2007733570"/>
        <w:docPartObj>
          <w:docPartGallery w:val="Table of Contents"/>
          <w:docPartUnique/>
        </w:docPartObj>
      </w:sdtPr>
      <w:sdtEndPr>
        <w:rPr>
          <w:bCs/>
        </w:rPr>
      </w:sdtEndPr>
      <w:sdtContent>
        <w:p w14:paraId="7F950140" w14:textId="2C89F938" w:rsidR="00022528" w:rsidRPr="00472FD6" w:rsidRDefault="00022528" w:rsidP="00472FD6">
          <w:pPr>
            <w:pStyle w:val="TtuloTDC"/>
            <w:spacing w:before="0" w:line="360" w:lineRule="auto"/>
            <w:rPr>
              <w:rFonts w:ascii="Times New Roman" w:hAnsi="Times New Roman" w:cs="Times New Roman"/>
              <w:sz w:val="24"/>
              <w:szCs w:val="24"/>
            </w:rPr>
          </w:pPr>
          <w:r w:rsidRPr="00472FD6">
            <w:rPr>
              <w:rFonts w:ascii="Times New Roman" w:hAnsi="Times New Roman" w:cs="Times New Roman"/>
              <w:sz w:val="24"/>
              <w:szCs w:val="24"/>
              <w:lang w:val="es-ES"/>
            </w:rPr>
            <w:t>Contenido</w:t>
          </w:r>
        </w:p>
        <w:p w14:paraId="430C5EE1" w14:textId="71248044" w:rsidR="00472FD6" w:rsidRPr="00472FD6" w:rsidRDefault="00022528"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r w:rsidRPr="00472FD6">
            <w:rPr>
              <w:rFonts w:ascii="Times New Roman" w:hAnsi="Times New Roman" w:cs="Times New Roman"/>
              <w:szCs w:val="24"/>
            </w:rPr>
            <w:fldChar w:fldCharType="begin"/>
          </w:r>
          <w:r w:rsidRPr="00472FD6">
            <w:rPr>
              <w:rFonts w:ascii="Times New Roman" w:hAnsi="Times New Roman" w:cs="Times New Roman"/>
              <w:szCs w:val="24"/>
            </w:rPr>
            <w:instrText xml:space="preserve"> TOC \o "1-3" \h \z \u </w:instrText>
          </w:r>
          <w:r w:rsidRPr="00472FD6">
            <w:rPr>
              <w:rFonts w:ascii="Times New Roman" w:hAnsi="Times New Roman" w:cs="Times New Roman"/>
              <w:szCs w:val="24"/>
            </w:rPr>
            <w:fldChar w:fldCharType="separate"/>
          </w:r>
          <w:hyperlink w:anchor="_Toc79699780" w:history="1">
            <w:r w:rsidR="00472FD6" w:rsidRPr="00472FD6">
              <w:rPr>
                <w:rStyle w:val="Hipervnculo"/>
                <w:rFonts w:ascii="Times New Roman" w:hAnsi="Times New Roman" w:cs="Times New Roman"/>
                <w:noProof/>
                <w:szCs w:val="24"/>
              </w:rPr>
              <w:t>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PLANTEAMIENTO DE LA INVESTIGACIÓN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3</w:t>
            </w:r>
            <w:r w:rsidR="00472FD6" w:rsidRPr="00472FD6">
              <w:rPr>
                <w:rFonts w:ascii="Times New Roman" w:hAnsi="Times New Roman" w:cs="Times New Roman"/>
                <w:noProof/>
                <w:webHidden/>
                <w:szCs w:val="24"/>
              </w:rPr>
              <w:fldChar w:fldCharType="end"/>
            </w:r>
          </w:hyperlink>
        </w:p>
        <w:p w14:paraId="4CA0C2E4" w14:textId="25F88F73"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1" w:history="1">
            <w:r w:rsidR="00472FD6" w:rsidRPr="00472FD6">
              <w:rPr>
                <w:rStyle w:val="Hipervnculo"/>
                <w:rFonts w:ascii="Times New Roman" w:hAnsi="Times New Roman" w:cs="Times New Roman"/>
                <w:noProof/>
                <w:szCs w:val="24"/>
              </w:rPr>
              <w:t>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Introducción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3</w:t>
            </w:r>
            <w:r w:rsidR="00472FD6" w:rsidRPr="00472FD6">
              <w:rPr>
                <w:rFonts w:ascii="Times New Roman" w:hAnsi="Times New Roman" w:cs="Times New Roman"/>
                <w:noProof/>
                <w:webHidden/>
                <w:szCs w:val="24"/>
              </w:rPr>
              <w:fldChar w:fldCharType="end"/>
            </w:r>
          </w:hyperlink>
        </w:p>
        <w:p w14:paraId="4E6186E9" w14:textId="0393566B"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2" w:history="1">
            <w:r w:rsidR="00472FD6" w:rsidRPr="00472FD6">
              <w:rPr>
                <w:rStyle w:val="Hipervnculo"/>
                <w:rFonts w:ascii="Times New Roman" w:hAnsi="Times New Roman" w:cs="Times New Roman"/>
                <w:noProof/>
                <w:szCs w:val="24"/>
              </w:rPr>
              <w:t>1.2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Problema de investigación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4</w:t>
            </w:r>
            <w:r w:rsidR="00472FD6" w:rsidRPr="00472FD6">
              <w:rPr>
                <w:rFonts w:ascii="Times New Roman" w:hAnsi="Times New Roman" w:cs="Times New Roman"/>
                <w:noProof/>
                <w:webHidden/>
                <w:szCs w:val="24"/>
              </w:rPr>
              <w:fldChar w:fldCharType="end"/>
            </w:r>
          </w:hyperlink>
        </w:p>
        <w:p w14:paraId="0E816992" w14:textId="07761A33"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3" w:history="1">
            <w:r w:rsidR="00472FD6" w:rsidRPr="00472FD6">
              <w:rPr>
                <w:rStyle w:val="Hipervnculo"/>
                <w:rFonts w:ascii="Times New Roman" w:hAnsi="Times New Roman" w:cs="Times New Roman"/>
                <w:noProof/>
                <w:szCs w:val="24"/>
              </w:rPr>
              <w:t>1.2.1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Justificación del Problema</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4</w:t>
            </w:r>
            <w:r w:rsidR="00472FD6" w:rsidRPr="00472FD6">
              <w:rPr>
                <w:rFonts w:ascii="Times New Roman" w:hAnsi="Times New Roman" w:cs="Times New Roman"/>
                <w:noProof/>
                <w:webHidden/>
                <w:szCs w:val="24"/>
              </w:rPr>
              <w:fldChar w:fldCharType="end"/>
            </w:r>
          </w:hyperlink>
        </w:p>
        <w:p w14:paraId="15BBC01D" w14:textId="56344649"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4" w:history="1">
            <w:r w:rsidR="00472FD6" w:rsidRPr="00472FD6">
              <w:rPr>
                <w:rStyle w:val="Hipervnculo"/>
                <w:rFonts w:ascii="Times New Roman" w:hAnsi="Times New Roman" w:cs="Times New Roman"/>
                <w:noProof/>
                <w:szCs w:val="24"/>
              </w:rPr>
              <w:t>1.3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5EC5C33E" w14:textId="6BD5F19D"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5" w:history="1">
            <w:r w:rsidR="00472FD6" w:rsidRPr="00472FD6">
              <w:rPr>
                <w:rStyle w:val="Hipervnculo"/>
                <w:rFonts w:ascii="Times New Roman" w:hAnsi="Times New Roman" w:cs="Times New Roman"/>
                <w:noProof/>
                <w:szCs w:val="24"/>
              </w:rPr>
              <w:t>1.3.1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 general</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63E00FE4" w14:textId="6F56358F"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6" w:history="1">
            <w:r w:rsidR="00472FD6" w:rsidRPr="00472FD6">
              <w:rPr>
                <w:rStyle w:val="Hipervnculo"/>
                <w:rFonts w:ascii="Times New Roman" w:hAnsi="Times New Roman" w:cs="Times New Roman"/>
                <w:noProof/>
                <w:szCs w:val="24"/>
              </w:rPr>
              <w:t>1.3.2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Objetivos específicos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5</w:t>
            </w:r>
            <w:r w:rsidR="00472FD6" w:rsidRPr="00472FD6">
              <w:rPr>
                <w:rFonts w:ascii="Times New Roman" w:hAnsi="Times New Roman" w:cs="Times New Roman"/>
                <w:noProof/>
                <w:webHidden/>
                <w:szCs w:val="24"/>
              </w:rPr>
              <w:fldChar w:fldCharType="end"/>
            </w:r>
          </w:hyperlink>
        </w:p>
        <w:p w14:paraId="25CE8D06" w14:textId="0C47B7F1"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7" w:history="1">
            <w:r w:rsidR="00472FD6" w:rsidRPr="00472FD6">
              <w:rPr>
                <w:rStyle w:val="Hipervnculo"/>
                <w:rFonts w:ascii="Times New Roman" w:hAnsi="Times New Roman" w:cs="Times New Roman"/>
                <w:noProof/>
                <w:szCs w:val="24"/>
              </w:rPr>
              <w:t>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rPr>
              <w:t xml:space="preserve">MARCO </w:t>
            </w:r>
            <w:r w:rsidR="00472FD6" w:rsidRPr="00472FD6">
              <w:rPr>
                <w:rStyle w:val="Hipervnculo"/>
                <w:rFonts w:ascii="Times New Roman" w:hAnsi="Times New Roman" w:cs="Times New Roman"/>
                <w:noProof/>
                <w:szCs w:val="24"/>
              </w:rPr>
              <w:t>HISTÓRICO Y ANTECEDENTES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0004E7F0" w14:textId="36B1415F"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8" w:history="1">
            <w:r w:rsidR="00472FD6" w:rsidRPr="00472FD6">
              <w:rPr>
                <w:rStyle w:val="Hipervnculo"/>
                <w:rFonts w:ascii="Times New Roman" w:hAnsi="Times New Roman" w:cs="Times New Roman"/>
                <w:noProof/>
                <w:szCs w:val="24"/>
              </w:rPr>
              <w:t>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5742A3F9" w14:textId="5F7BE7F6"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89" w:history="1">
            <w:r w:rsidR="00472FD6" w:rsidRPr="00472FD6">
              <w:rPr>
                <w:rStyle w:val="Hipervnculo"/>
                <w:rFonts w:ascii="Times New Roman" w:hAnsi="Times New Roman" w:cs="Times New Roman"/>
                <w:noProof/>
                <w:szCs w:val="24"/>
              </w:rPr>
              <w:t>2.1.1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_Toc79699789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329973BB" w14:textId="3D8E17EF"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0" w:history="1">
            <w:r w:rsidR="00472FD6" w:rsidRPr="00472FD6">
              <w:rPr>
                <w:rStyle w:val="Hipervnculo"/>
                <w:rFonts w:ascii="Times New Roman" w:hAnsi="Times New Roman" w:cs="Times New Roman"/>
                <w:noProof/>
                <w:szCs w:val="24"/>
              </w:rPr>
              <w:t>2.2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43F9A054" w14:textId="7606EE4A"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1" w:history="1">
            <w:r w:rsidR="00472FD6" w:rsidRPr="00472FD6">
              <w:rPr>
                <w:rStyle w:val="Hipervnculo"/>
                <w:rFonts w:ascii="Times New Roman" w:hAnsi="Times New Roman" w:cs="Times New Roman"/>
                <w:noProof/>
                <w:szCs w:val="24"/>
              </w:rPr>
              <w:t>2.2.1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6</w:t>
            </w:r>
            <w:r w:rsidR="00472FD6" w:rsidRPr="00472FD6">
              <w:rPr>
                <w:rFonts w:ascii="Times New Roman" w:hAnsi="Times New Roman" w:cs="Times New Roman"/>
                <w:noProof/>
                <w:webHidden/>
                <w:szCs w:val="24"/>
              </w:rPr>
              <w:fldChar w:fldCharType="end"/>
            </w:r>
          </w:hyperlink>
        </w:p>
        <w:p w14:paraId="5A8896B9" w14:textId="20CB037F"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2" w:history="1">
            <w:r w:rsidR="00472FD6" w:rsidRPr="00472FD6">
              <w:rPr>
                <w:rStyle w:val="Hipervnculo"/>
                <w:rFonts w:ascii="Times New Roman" w:hAnsi="Times New Roman" w:cs="Times New Roman"/>
                <w:noProof/>
                <w:szCs w:val="24"/>
                <w:lang w:val="es-CR"/>
              </w:rPr>
              <w:t>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MARCO TEÓRICO</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450B19BD" w14:textId="11F4E304"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3" w:history="1">
            <w:r w:rsidR="00472FD6" w:rsidRPr="00472FD6">
              <w:rPr>
                <w:rStyle w:val="Hipervnculo"/>
                <w:rFonts w:ascii="Times New Roman" w:hAnsi="Times New Roman" w:cs="Times New Roman"/>
                <w:noProof/>
                <w:szCs w:val="24"/>
              </w:rPr>
              <w:t>3.1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55E73C07" w14:textId="4ACFC4B2"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4" w:history="1">
            <w:r w:rsidR="00472FD6" w:rsidRPr="00472FD6">
              <w:rPr>
                <w:rStyle w:val="Hipervnculo"/>
                <w:rFonts w:ascii="Times New Roman" w:hAnsi="Times New Roman" w:cs="Times New Roman"/>
                <w:noProof/>
                <w:szCs w:val="24"/>
              </w:rPr>
              <w:t>3.1.1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22F6C69D" w14:textId="0A060C14"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5" w:history="1">
            <w:r w:rsidR="00472FD6" w:rsidRPr="00472FD6">
              <w:rPr>
                <w:rStyle w:val="Hipervnculo"/>
                <w:rFonts w:ascii="Times New Roman" w:hAnsi="Times New Roman" w:cs="Times New Roman"/>
                <w:noProof/>
                <w:szCs w:val="24"/>
              </w:rPr>
              <w:t>3.2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702E485A" w14:textId="4BD623CC"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6" w:history="1">
            <w:r w:rsidR="00472FD6" w:rsidRPr="00472FD6">
              <w:rPr>
                <w:rStyle w:val="Hipervnculo"/>
                <w:rFonts w:ascii="Times New Roman" w:hAnsi="Times New Roman" w:cs="Times New Roman"/>
                <w:noProof/>
                <w:szCs w:val="24"/>
              </w:rPr>
              <w:t>3.2.1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7</w:t>
            </w:r>
            <w:r w:rsidR="00472FD6" w:rsidRPr="00472FD6">
              <w:rPr>
                <w:rFonts w:ascii="Times New Roman" w:hAnsi="Times New Roman" w:cs="Times New Roman"/>
                <w:noProof/>
                <w:webHidden/>
                <w:szCs w:val="24"/>
              </w:rPr>
              <w:fldChar w:fldCharType="end"/>
            </w:r>
          </w:hyperlink>
        </w:p>
        <w:p w14:paraId="3A9AA44D" w14:textId="76ED2E37"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7" w:history="1">
            <w:r w:rsidR="00472FD6" w:rsidRPr="00472FD6">
              <w:rPr>
                <w:rStyle w:val="Hipervnculo"/>
                <w:rFonts w:ascii="Times New Roman" w:hAnsi="Times New Roman" w:cs="Times New Roman"/>
                <w:noProof/>
                <w:szCs w:val="24"/>
                <w:lang w:val="es-CR"/>
              </w:rPr>
              <w:t>4</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RESULTADOS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599DDE56" w14:textId="3EF56E50"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8" w:history="1">
            <w:r w:rsidR="00472FD6" w:rsidRPr="00472FD6">
              <w:rPr>
                <w:rStyle w:val="Hipervnculo"/>
                <w:rFonts w:ascii="Times New Roman" w:hAnsi="Times New Roman" w:cs="Times New Roman"/>
                <w:noProof/>
                <w:szCs w:val="24"/>
              </w:rPr>
              <w:t>4.1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18676435" w14:textId="49A79FBA"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799" w:history="1">
            <w:r w:rsidR="00472FD6" w:rsidRPr="00472FD6">
              <w:rPr>
                <w:rStyle w:val="Hipervnculo"/>
                <w:rFonts w:ascii="Times New Roman" w:hAnsi="Times New Roman" w:cs="Times New Roman"/>
                <w:noProof/>
                <w:szCs w:val="24"/>
              </w:rPr>
              <w:t>4.1.1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_Toc79699799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517C0C5C" w14:textId="7D09D75E"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0" w:history="1">
            <w:r w:rsidR="00472FD6" w:rsidRPr="00472FD6">
              <w:rPr>
                <w:rStyle w:val="Hipervnculo"/>
                <w:rFonts w:ascii="Times New Roman" w:hAnsi="Times New Roman" w:cs="Times New Roman"/>
                <w:noProof/>
                <w:szCs w:val="24"/>
              </w:rPr>
              <w:t>4.2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1EF30DB9" w14:textId="5367AD6A"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1" w:history="1">
            <w:r w:rsidR="00472FD6" w:rsidRPr="00472FD6">
              <w:rPr>
                <w:rStyle w:val="Hipervnculo"/>
                <w:rFonts w:ascii="Times New Roman" w:hAnsi="Times New Roman" w:cs="Times New Roman"/>
                <w:noProof/>
                <w:szCs w:val="24"/>
              </w:rPr>
              <w:t>4.2.1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8</w:t>
            </w:r>
            <w:r w:rsidR="00472FD6" w:rsidRPr="00472FD6">
              <w:rPr>
                <w:rFonts w:ascii="Times New Roman" w:hAnsi="Times New Roman" w:cs="Times New Roman"/>
                <w:noProof/>
                <w:webHidden/>
                <w:szCs w:val="24"/>
              </w:rPr>
              <w:fldChar w:fldCharType="end"/>
            </w:r>
          </w:hyperlink>
        </w:p>
        <w:p w14:paraId="6D62460D" w14:textId="4DCC2CFF"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2" w:history="1">
            <w:r w:rsidR="00472FD6" w:rsidRPr="00472FD6">
              <w:rPr>
                <w:rStyle w:val="Hipervnculo"/>
                <w:rFonts w:ascii="Times New Roman" w:hAnsi="Times New Roman" w:cs="Times New Roman"/>
                <w:noProof/>
                <w:szCs w:val="24"/>
                <w:lang w:val="es-CR"/>
              </w:rPr>
              <w:t>5</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lang w:val="es-CR"/>
              </w:rPr>
              <w:t>ANÁLISIS DE RESULTADOS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_Toc79699802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E264460" w14:textId="786CEE86"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3" w:history="1">
            <w:r w:rsidR="00472FD6" w:rsidRPr="00472FD6">
              <w:rPr>
                <w:rStyle w:val="Hipervnculo"/>
                <w:rFonts w:ascii="Times New Roman" w:hAnsi="Times New Roman" w:cs="Times New Roman"/>
                <w:noProof/>
                <w:szCs w:val="24"/>
              </w:rPr>
              <w:t>5.1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_Toc79699803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4D1A0731" w14:textId="1508589C"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4" w:history="1">
            <w:r w:rsidR="00472FD6" w:rsidRPr="00472FD6">
              <w:rPr>
                <w:rStyle w:val="Hipervnculo"/>
                <w:rFonts w:ascii="Times New Roman" w:hAnsi="Times New Roman" w:cs="Times New Roman"/>
                <w:noProof/>
                <w:szCs w:val="24"/>
              </w:rPr>
              <w:t>5.1.1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_Toc79699804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7A92C76D" w14:textId="42CA6776"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5" w:history="1">
            <w:r w:rsidR="00472FD6" w:rsidRPr="00472FD6">
              <w:rPr>
                <w:rStyle w:val="Hipervnculo"/>
                <w:rFonts w:ascii="Times New Roman" w:hAnsi="Times New Roman" w:cs="Times New Roman"/>
                <w:noProof/>
                <w:szCs w:val="24"/>
              </w:rPr>
              <w:t>5.2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_Toc79699805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BF99EA0" w14:textId="0E485078" w:rsidR="00472FD6" w:rsidRPr="00472FD6" w:rsidRDefault="00000000" w:rsidP="00472FD6">
          <w:pPr>
            <w:pStyle w:val="TDC3"/>
            <w:tabs>
              <w:tab w:val="left" w:pos="132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6" w:history="1">
            <w:r w:rsidR="00472FD6" w:rsidRPr="00472FD6">
              <w:rPr>
                <w:rStyle w:val="Hipervnculo"/>
                <w:rFonts w:ascii="Times New Roman" w:hAnsi="Times New Roman" w:cs="Times New Roman"/>
                <w:noProof/>
                <w:szCs w:val="24"/>
              </w:rPr>
              <w:t>5.2.1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[Subsección]</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_Toc79699806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9</w:t>
            </w:r>
            <w:r w:rsidR="00472FD6" w:rsidRPr="00472FD6">
              <w:rPr>
                <w:rFonts w:ascii="Times New Roman" w:hAnsi="Times New Roman" w:cs="Times New Roman"/>
                <w:noProof/>
                <w:webHidden/>
                <w:szCs w:val="24"/>
              </w:rPr>
              <w:fldChar w:fldCharType="end"/>
            </w:r>
          </w:hyperlink>
        </w:p>
        <w:p w14:paraId="62474E0B" w14:textId="3CECDB7C"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7" w:history="1">
            <w:r w:rsidR="00472FD6" w:rsidRPr="00472FD6">
              <w:rPr>
                <w:rStyle w:val="Hipervnculo"/>
                <w:rFonts w:ascii="Times New Roman" w:hAnsi="Times New Roman" w:cs="Times New Roman"/>
                <w:noProof/>
                <w:szCs w:val="24"/>
                <w:lang w:val="es-CR"/>
              </w:rPr>
              <w:t>6</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lang w:val="es-CR"/>
              </w:rPr>
              <w:t>CONCLUSIONES  Y RECOMENDACIONES</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_Toc79699807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6489E7D1" w14:textId="2682A879"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8" w:history="1">
            <w:r w:rsidR="00472FD6" w:rsidRPr="00472FD6">
              <w:rPr>
                <w:rStyle w:val="Hipervnculo"/>
                <w:rFonts w:ascii="Times New Roman" w:hAnsi="Times New Roman" w:cs="Times New Roman"/>
                <w:noProof/>
                <w:szCs w:val="24"/>
              </w:rPr>
              <w:t>6.1</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1</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_Toc79699808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198F2561" w14:textId="37B5A763"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09" w:history="1">
            <w:r w:rsidR="00472FD6" w:rsidRPr="00472FD6">
              <w:rPr>
                <w:rStyle w:val="Hipervnculo"/>
                <w:rFonts w:ascii="Times New Roman" w:hAnsi="Times New Roman" w:cs="Times New Roman"/>
                <w:noProof/>
                <w:szCs w:val="24"/>
              </w:rPr>
              <w:t>6.2</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2</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_Toc79699809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2399B5A9" w14:textId="39E129D0" w:rsidR="00472FD6" w:rsidRPr="00472FD6" w:rsidRDefault="00000000" w:rsidP="00472FD6">
          <w:pPr>
            <w:pStyle w:val="TDC2"/>
            <w:tabs>
              <w:tab w:val="left" w:pos="8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10" w:history="1">
            <w:r w:rsidR="00472FD6" w:rsidRPr="00472FD6">
              <w:rPr>
                <w:rStyle w:val="Hipervnculo"/>
                <w:rFonts w:ascii="Times New Roman" w:hAnsi="Times New Roman" w:cs="Times New Roman"/>
                <w:noProof/>
                <w:szCs w:val="24"/>
              </w:rPr>
              <w:t>6.3</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noProof/>
                <w:szCs w:val="24"/>
              </w:rPr>
              <w:t>Conclusión 3</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_Toc79699810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10</w:t>
            </w:r>
            <w:r w:rsidR="00472FD6" w:rsidRPr="00472FD6">
              <w:rPr>
                <w:rFonts w:ascii="Times New Roman" w:hAnsi="Times New Roman" w:cs="Times New Roman"/>
                <w:noProof/>
                <w:webHidden/>
                <w:szCs w:val="24"/>
              </w:rPr>
              <w:fldChar w:fldCharType="end"/>
            </w:r>
          </w:hyperlink>
        </w:p>
        <w:p w14:paraId="5ADAC971" w14:textId="15687786" w:rsidR="00472FD6" w:rsidRPr="00472FD6" w:rsidRDefault="00000000" w:rsidP="00472FD6">
          <w:pPr>
            <w:pStyle w:val="TDC1"/>
            <w:tabs>
              <w:tab w:val="left" w:pos="480"/>
              <w:tab w:val="right" w:leader="dot" w:pos="8828"/>
            </w:tabs>
            <w:spacing w:before="0" w:after="0" w:line="360" w:lineRule="auto"/>
            <w:rPr>
              <w:rFonts w:ascii="Times New Roman" w:eastAsiaTheme="minorEastAsia" w:hAnsi="Times New Roman" w:cs="Times New Roman"/>
              <w:noProof/>
              <w:szCs w:val="24"/>
              <w:lang w:val="es-CR" w:eastAsia="es-CR"/>
            </w:rPr>
          </w:pPr>
          <w:hyperlink w:anchor="_Toc79699811" w:history="1">
            <w:r w:rsidR="00472FD6" w:rsidRPr="00472FD6">
              <w:rPr>
                <w:rStyle w:val="Hipervnculo"/>
                <w:rFonts w:ascii="Times New Roman" w:hAnsi="Times New Roman" w:cs="Times New Roman"/>
                <w:noProof/>
                <w:szCs w:val="24"/>
                <w:lang w:val="es-CR"/>
              </w:rPr>
              <w:t>7</w:t>
            </w:r>
            <w:r w:rsidR="00472FD6" w:rsidRPr="00472FD6">
              <w:rPr>
                <w:rFonts w:ascii="Times New Roman" w:eastAsiaTheme="minorEastAsia" w:hAnsi="Times New Roman" w:cs="Times New Roman"/>
                <w:noProof/>
                <w:szCs w:val="24"/>
                <w:lang w:val="es-CR" w:eastAsia="es-CR"/>
              </w:rPr>
              <w:tab/>
            </w:r>
            <w:r w:rsidR="00472FD6" w:rsidRPr="00472FD6">
              <w:rPr>
                <w:rStyle w:val="Hipervnculo"/>
                <w:rFonts w:ascii="Times New Roman" w:hAnsi="Times New Roman" w:cs="Times New Roman"/>
                <w:bCs/>
                <w:noProof/>
                <w:szCs w:val="24"/>
                <w:lang w:val="es-CR"/>
              </w:rPr>
              <w:t>BIBLIOGRAFIA</w:t>
            </w:r>
            <w:r w:rsidR="00472FD6" w:rsidRPr="00472FD6">
              <w:rPr>
                <w:rFonts w:ascii="Times New Roman" w:hAnsi="Times New Roman" w:cs="Times New Roman"/>
                <w:noProof/>
                <w:webHidden/>
                <w:szCs w:val="24"/>
              </w:rPr>
              <w:tab/>
            </w:r>
            <w:r w:rsidR="00472FD6" w:rsidRPr="00472FD6">
              <w:rPr>
                <w:rFonts w:ascii="Times New Roman" w:hAnsi="Times New Roman" w:cs="Times New Roman"/>
                <w:noProof/>
                <w:webHidden/>
                <w:szCs w:val="24"/>
              </w:rPr>
              <w:fldChar w:fldCharType="begin"/>
            </w:r>
            <w:r w:rsidR="00472FD6" w:rsidRPr="00472FD6">
              <w:rPr>
                <w:rFonts w:ascii="Times New Roman" w:hAnsi="Times New Roman" w:cs="Times New Roman"/>
                <w:noProof/>
                <w:webHidden/>
                <w:szCs w:val="24"/>
              </w:rPr>
              <w:instrText xml:space="preserve"> PAGEREF _Toc79699811 \h </w:instrText>
            </w:r>
            <w:r w:rsidR="00472FD6" w:rsidRPr="00472FD6">
              <w:rPr>
                <w:rFonts w:ascii="Times New Roman" w:hAnsi="Times New Roman" w:cs="Times New Roman"/>
                <w:noProof/>
                <w:webHidden/>
                <w:szCs w:val="24"/>
              </w:rPr>
            </w:r>
            <w:r w:rsidR="00472FD6" w:rsidRPr="00472FD6">
              <w:rPr>
                <w:rFonts w:ascii="Times New Roman" w:hAnsi="Times New Roman" w:cs="Times New Roman"/>
                <w:noProof/>
                <w:webHidden/>
                <w:szCs w:val="24"/>
              </w:rPr>
              <w:fldChar w:fldCharType="separate"/>
            </w:r>
            <w:r w:rsidR="00472FD6" w:rsidRPr="00472FD6">
              <w:rPr>
                <w:rFonts w:ascii="Times New Roman" w:hAnsi="Times New Roman" w:cs="Times New Roman"/>
                <w:noProof/>
                <w:webHidden/>
                <w:szCs w:val="24"/>
              </w:rPr>
              <w:t>11</w:t>
            </w:r>
            <w:r w:rsidR="00472FD6" w:rsidRPr="00472FD6">
              <w:rPr>
                <w:rFonts w:ascii="Times New Roman" w:hAnsi="Times New Roman" w:cs="Times New Roman"/>
                <w:noProof/>
                <w:webHidden/>
                <w:szCs w:val="24"/>
              </w:rPr>
              <w:fldChar w:fldCharType="end"/>
            </w:r>
          </w:hyperlink>
        </w:p>
        <w:p w14:paraId="125DFAC0" w14:textId="166EE4F8" w:rsidR="00022528" w:rsidRPr="00472FD6" w:rsidRDefault="00022528" w:rsidP="00472FD6">
          <w:pPr>
            <w:spacing w:before="0" w:after="0" w:line="360" w:lineRule="auto"/>
            <w:rPr>
              <w:rFonts w:ascii="Times New Roman" w:hAnsi="Times New Roman" w:cs="Times New Roman"/>
            </w:rPr>
          </w:pPr>
          <w:r w:rsidRPr="00472FD6">
            <w:rPr>
              <w:rFonts w:ascii="Times New Roman" w:hAnsi="Times New Roman" w:cs="Times New Roman"/>
              <w:b/>
              <w:bCs/>
              <w:szCs w:val="24"/>
            </w:rPr>
            <w:fldChar w:fldCharType="end"/>
          </w:r>
        </w:p>
      </w:sdtContent>
    </w:sdt>
    <w:p w14:paraId="115054FF" w14:textId="63B57360" w:rsidR="007F1EDC" w:rsidRPr="00472FD6" w:rsidRDefault="007F1EDC" w:rsidP="004F681B">
      <w:pPr>
        <w:spacing w:line="360" w:lineRule="auto"/>
        <w:jc w:val="center"/>
        <w:rPr>
          <w:rFonts w:ascii="Times New Roman" w:hAnsi="Times New Roman" w:cs="Times New Roman"/>
          <w:b/>
          <w:bCs/>
          <w:sz w:val="32"/>
          <w:szCs w:val="32"/>
        </w:rPr>
      </w:pPr>
    </w:p>
    <w:p w14:paraId="3A41E818" w14:textId="77777777" w:rsidR="00BC593B" w:rsidRPr="00472FD6" w:rsidRDefault="00BC593B">
      <w:pPr>
        <w:rPr>
          <w:rFonts w:ascii="Times New Roman" w:eastAsiaTheme="majorEastAsia" w:hAnsi="Times New Roman" w:cs="Times New Roman"/>
          <w:bCs/>
          <w:color w:val="1F3864" w:themeColor="accent1" w:themeShade="80"/>
          <w:sz w:val="32"/>
          <w:szCs w:val="32"/>
        </w:rPr>
      </w:pPr>
      <w:r w:rsidRPr="00472FD6">
        <w:rPr>
          <w:rFonts w:ascii="Times New Roman" w:hAnsi="Times New Roman" w:cs="Times New Roman"/>
          <w:b/>
          <w:bCs/>
          <w:color w:val="1F3864" w:themeColor="accent1" w:themeShade="80"/>
        </w:rPr>
        <w:br w:type="page"/>
      </w:r>
    </w:p>
    <w:p w14:paraId="586CCDC4" w14:textId="04531EE4" w:rsidR="007F1EDC" w:rsidRPr="00472FD6" w:rsidRDefault="006E5C92" w:rsidP="006E5C92">
      <w:pPr>
        <w:pStyle w:val="Ttulo1"/>
        <w:numPr>
          <w:ilvl w:val="0"/>
          <w:numId w:val="20"/>
        </w:numPr>
        <w:jc w:val="center"/>
        <w:rPr>
          <w:rFonts w:ascii="Times New Roman" w:hAnsi="Times New Roman" w:cs="Times New Roman"/>
          <w:color w:val="1F3864" w:themeColor="accent1" w:themeShade="80"/>
        </w:rPr>
      </w:pPr>
      <w:bookmarkStart w:id="0" w:name="_Toc79699780"/>
      <w:r w:rsidRPr="00472FD6">
        <w:rPr>
          <w:rFonts w:ascii="Times New Roman" w:hAnsi="Times New Roman" w:cs="Times New Roman"/>
          <w:color w:val="1F3864" w:themeColor="accent1" w:themeShade="80"/>
        </w:rPr>
        <w:lastRenderedPageBreak/>
        <w:t xml:space="preserve">PLANTEAMIENTO </w:t>
      </w:r>
      <w:r w:rsidR="00414E3D" w:rsidRPr="00472FD6">
        <w:rPr>
          <w:rFonts w:ascii="Times New Roman" w:hAnsi="Times New Roman" w:cs="Times New Roman"/>
          <w:color w:val="1F3864" w:themeColor="accent1" w:themeShade="80"/>
        </w:rPr>
        <w:t>DE LA INVESTIGACIÓN</w:t>
      </w:r>
      <w:bookmarkEnd w:id="0"/>
    </w:p>
    <w:p w14:paraId="485BBB13" w14:textId="50B85E5E" w:rsidR="007F1EDC" w:rsidRDefault="007F1EDC" w:rsidP="00027C2D">
      <w:pPr>
        <w:pStyle w:val="Ttulo2"/>
        <w:rPr>
          <w:rFonts w:ascii="Times New Roman" w:hAnsi="Times New Roman" w:cs="Times New Roman"/>
        </w:rPr>
      </w:pPr>
      <w:bookmarkStart w:id="1" w:name="_Toc79699781"/>
      <w:r w:rsidRPr="00472FD6">
        <w:rPr>
          <w:rFonts w:ascii="Times New Roman" w:hAnsi="Times New Roman" w:cs="Times New Roman"/>
        </w:rPr>
        <w:t>Introducción</w:t>
      </w:r>
      <w:bookmarkEnd w:id="1"/>
    </w:p>
    <w:p w14:paraId="7AD2E908" w14:textId="77777777" w:rsidR="00466772" w:rsidRDefault="00466772" w:rsidP="00466772">
      <w:r>
        <w:t>La administración de bases de datos es una disciplina fundamental en el ámbito tecnológico, encargada de garantizar el almacenamiento eficiente, la integridad y la disponibilidad de la información. En este contexto, exploraremos un proyecto que ilustra la aplicación de estos principios.</w:t>
      </w:r>
    </w:p>
    <w:p w14:paraId="0842C3BB" w14:textId="77777777" w:rsidR="00466772" w:rsidRDefault="00466772" w:rsidP="00466772"/>
    <w:p w14:paraId="045B9F19" w14:textId="77777777" w:rsidR="00466772" w:rsidRDefault="00466772" w:rsidP="00466772">
      <w:r>
        <w:t>Imaginemos la empresa VUELOSCR.COM, especializada en la venta de boletos aéreos. Para optimizar sus operaciones, se requiere una base de datos robusta que no solo gestione reservas y transacciones, sino que también permita análisis profundos. Este proyecto aborda la implementación de un sistema OLAP (Procesamiento Analítico en Línea) y el diseño de una base de datos que respalde las complejas necesidades de la empresa.</w:t>
      </w:r>
    </w:p>
    <w:p w14:paraId="49F34478" w14:textId="77777777" w:rsidR="00466772" w:rsidRDefault="00466772" w:rsidP="00466772"/>
    <w:p w14:paraId="68D34A76" w14:textId="03666F1E" w:rsidR="00466772" w:rsidRPr="00466772" w:rsidRDefault="00466772" w:rsidP="00466772">
      <w:r>
        <w:t xml:space="preserve">Desde la creación del esquema lógico hasta la implementación de herramientas de </w:t>
      </w:r>
      <w:r>
        <w:t>Inteligencia Empresarial</w:t>
      </w:r>
      <w:r>
        <w:t xml:space="preserve"> (BI), este ejercicio destaca la importancia de una administración de bases de datos efectiva en el soporte de operaciones críticas y la toma de decisiones estratégicas. A través de la combinación de tecnologías como Oracle, el diseño cuidadoso de tablas y relaciones, y el uso de herramientas BI, exploraremos cómo la administración de bases de datos se convierte en un habilitador clave para el éxito empresarial en el mundo actual.</w:t>
      </w:r>
    </w:p>
    <w:p w14:paraId="117C06C3" w14:textId="714319E9" w:rsidR="00F33ABE" w:rsidRDefault="00F33ABE" w:rsidP="00F33ABE">
      <w:pPr>
        <w:pStyle w:val="Ttulo2"/>
        <w:rPr>
          <w:rFonts w:ascii="Times New Roman" w:hAnsi="Times New Roman" w:cs="Times New Roman"/>
        </w:rPr>
      </w:pPr>
      <w:bookmarkStart w:id="2" w:name="_Toc79699782"/>
      <w:r w:rsidRPr="00472FD6">
        <w:rPr>
          <w:rFonts w:ascii="Times New Roman" w:hAnsi="Times New Roman" w:cs="Times New Roman"/>
        </w:rPr>
        <w:t>Problema de investigación</w:t>
      </w:r>
      <w:bookmarkEnd w:id="2"/>
    </w:p>
    <w:p w14:paraId="29EC6C0F" w14:textId="77777777" w:rsidR="00466772" w:rsidRDefault="00466772" w:rsidP="00466772">
      <w:r>
        <w:t>En el entorno de la empresa VUELOSCR.COM, se identifica un desafío fundamental relacionado con la gestión eficiente de la información y la toma de decisiones estratégicas. La problemática radica en la necesidad de desarrollar un sistema integral de bases de datos y análisis que permita no solo la gestión de reservas y transacciones, sino también la generación de información valiosa para el negocio.</w:t>
      </w:r>
    </w:p>
    <w:p w14:paraId="6DFA5164" w14:textId="77777777" w:rsidR="00466772" w:rsidRDefault="00466772" w:rsidP="00466772"/>
    <w:p w14:paraId="37115048" w14:textId="77777777" w:rsidR="00466772" w:rsidRDefault="00466772" w:rsidP="00466772">
      <w:r>
        <w:t>El principal obstáculo reside en la ausencia de una infraestructura adecuada que respalde tanto las operaciones cotidianas de la empresa como la capacidad de realizar análisis profundos sobre la frecuencia de vuelos por cliente, horas de viaje, preferencias de clientes, entre otros aspectos clave. Esta carencia impacta directamente en la eficiencia operativa y la capacidad de la empresa para adaptarse rápidamente a las demandas cambiantes del mercado.</w:t>
      </w:r>
    </w:p>
    <w:p w14:paraId="2E41A3D0" w14:textId="77777777" w:rsidR="00466772" w:rsidRDefault="00466772" w:rsidP="00466772"/>
    <w:p w14:paraId="7AC5C41F" w14:textId="7644DDE5" w:rsidR="00466772" w:rsidRPr="00466772" w:rsidRDefault="00466772" w:rsidP="00466772">
      <w:r>
        <w:t xml:space="preserve">Para abordar esta problemática, es imperativo investigar y aplicar los principios de administración de bases de datos, diseño eficiente de esquemas, y la implementación de tecnologías de Procesamiento Analítico en Línea (OLAP). Además, se buscará seleccionar una herramienta de </w:t>
      </w:r>
      <w:r>
        <w:t>Inteligencia Empresarial</w:t>
      </w:r>
      <w:r>
        <w:t xml:space="preserve"> (BI) adecuada que permita transformar los datos almacenados en conocimientos </w:t>
      </w:r>
      <w:r>
        <w:lastRenderedPageBreak/>
        <w:t>estratégicos, facilitando así la toma de decisiones informadas por parte de la alta dirección de la empresa.</w:t>
      </w:r>
    </w:p>
    <w:p w14:paraId="401205B8" w14:textId="05C3B5B7" w:rsidR="00F33ABE" w:rsidRDefault="00F33ABE" w:rsidP="00F33ABE">
      <w:pPr>
        <w:pStyle w:val="Ttulo3"/>
        <w:rPr>
          <w:rFonts w:ascii="Times New Roman" w:hAnsi="Times New Roman" w:cs="Times New Roman"/>
        </w:rPr>
      </w:pPr>
      <w:bookmarkStart w:id="3" w:name="_Toc79699783"/>
      <w:r w:rsidRPr="00472FD6">
        <w:rPr>
          <w:rFonts w:ascii="Times New Roman" w:hAnsi="Times New Roman" w:cs="Times New Roman"/>
        </w:rPr>
        <w:t>Justificación del Problema</w:t>
      </w:r>
      <w:bookmarkEnd w:id="3"/>
    </w:p>
    <w:p w14:paraId="6CD7F3BA" w14:textId="77777777" w:rsidR="00C24A9C" w:rsidRPr="00C24A9C" w:rsidRDefault="00C24A9C" w:rsidP="00C24A9C">
      <w:pPr>
        <w:rPr>
          <w:lang w:val="es-CR"/>
        </w:rPr>
      </w:pPr>
      <w:r w:rsidRPr="00C24A9C">
        <w:rPr>
          <w:lang w:val="es-CR"/>
        </w:rPr>
        <w:t>La implementación de un sistema robusto de administración de bases de datos y análisis es esencial para VUELOSCR.COM debido a varias razones fundamentales. En primer lugar, la empresa opera en un sector altamente dinámico y competitivo, donde la capacidad de adaptación y la toma de decisiones ágiles son cruciales. La falta de una infraestructura de datos eficiente limita significativamente la capacidad de la empresa para entender y anticipar las necesidades de sus clientes, así como para optimizar la eficiencia operativa.</w:t>
      </w:r>
    </w:p>
    <w:p w14:paraId="33AE176A" w14:textId="77777777" w:rsidR="00C24A9C" w:rsidRPr="00C24A9C" w:rsidRDefault="00C24A9C" w:rsidP="00C24A9C">
      <w:pPr>
        <w:rPr>
          <w:lang w:val="es-CR"/>
        </w:rPr>
      </w:pPr>
    </w:p>
    <w:p w14:paraId="38C50644" w14:textId="77777777" w:rsidR="00C24A9C" w:rsidRPr="00C24A9C" w:rsidRDefault="00C24A9C" w:rsidP="00C24A9C">
      <w:pPr>
        <w:rPr>
          <w:lang w:val="es-CR"/>
        </w:rPr>
      </w:pPr>
      <w:r w:rsidRPr="00C24A9C">
        <w:rPr>
          <w:lang w:val="es-CR"/>
        </w:rPr>
        <w:t>Además, la creciente cantidad de datos generados por las transacciones, reservas y actividades relacionadas con los vuelos representa una valiosa fuente de información estratégica. Sin un sistema adecuado para gestionar y analizar estos datos, VUELOSCR.COM se arriesga a perder oportunidades de mejora operativa, identificación de patrones de comportamiento del cliente y, en última instancia, a mantener una posición competitiva en el mercado de servicios de viaje.</w:t>
      </w:r>
    </w:p>
    <w:p w14:paraId="798E207D" w14:textId="77777777" w:rsidR="00C24A9C" w:rsidRPr="00C24A9C" w:rsidRDefault="00C24A9C" w:rsidP="00C24A9C">
      <w:pPr>
        <w:rPr>
          <w:lang w:val="es-CR"/>
        </w:rPr>
      </w:pPr>
    </w:p>
    <w:p w14:paraId="7DE20F11" w14:textId="5C8147AE" w:rsidR="00C24A9C" w:rsidRDefault="00C24A9C" w:rsidP="00C24A9C">
      <w:pPr>
        <w:rPr>
          <w:lang w:val="es-CR"/>
        </w:rPr>
      </w:pPr>
      <w:r w:rsidRPr="00C24A9C">
        <w:rPr>
          <w:lang w:val="es-CR"/>
        </w:rPr>
        <w:t>La justificación de abordar este problema radica en el impacto directo que tendrá en la eficacia operativa, la satisfacción del cliente y la capacidad de la empresa para anticipar y adaptarse a las tendencias del mercado. La implementación de una solución integral de bases de datos y análisis proporcionará a VUELOSCR.COM las herramientas necesarias para optimizar sus operaciones y elevar su posición en la industria de la aviación.</w:t>
      </w:r>
    </w:p>
    <w:p w14:paraId="429204A0" w14:textId="77777777" w:rsidR="00C24A9C" w:rsidRPr="00C24A9C" w:rsidRDefault="00C24A9C" w:rsidP="00C24A9C">
      <w:pPr>
        <w:rPr>
          <w:lang w:val="es-CR"/>
        </w:rPr>
      </w:pPr>
    </w:p>
    <w:p w14:paraId="4AF1E6BE" w14:textId="68A2E812" w:rsidR="00A75515" w:rsidRPr="00472FD6" w:rsidRDefault="007F1EDC" w:rsidP="00BD1AE3">
      <w:pPr>
        <w:pStyle w:val="Ttulo2"/>
        <w:rPr>
          <w:rFonts w:ascii="Times New Roman" w:hAnsi="Times New Roman" w:cs="Times New Roman"/>
        </w:rPr>
      </w:pPr>
      <w:bookmarkStart w:id="4" w:name="_Toc79699784"/>
      <w:r w:rsidRPr="00472FD6">
        <w:rPr>
          <w:rFonts w:ascii="Times New Roman" w:hAnsi="Times New Roman" w:cs="Times New Roman"/>
        </w:rPr>
        <w:t>Objetivos</w:t>
      </w:r>
      <w:bookmarkEnd w:id="4"/>
    </w:p>
    <w:p w14:paraId="7BB94F97" w14:textId="17CFC0DE" w:rsidR="0025167D" w:rsidRDefault="007F1EDC" w:rsidP="00C24A9C">
      <w:pPr>
        <w:pStyle w:val="Ttulo3"/>
        <w:rPr>
          <w:rFonts w:ascii="Times New Roman" w:hAnsi="Times New Roman" w:cs="Times New Roman"/>
        </w:rPr>
      </w:pPr>
      <w:bookmarkStart w:id="5" w:name="_Toc79699785"/>
      <w:r w:rsidRPr="00472FD6">
        <w:rPr>
          <w:rFonts w:ascii="Times New Roman" w:hAnsi="Times New Roman" w:cs="Times New Roman"/>
        </w:rPr>
        <w:t>Objetivo general</w:t>
      </w:r>
      <w:bookmarkEnd w:id="5"/>
      <w:r w:rsidRPr="00472FD6">
        <w:rPr>
          <w:rFonts w:ascii="Times New Roman" w:hAnsi="Times New Roman" w:cs="Times New Roman"/>
        </w:rPr>
        <w:t xml:space="preserve"> </w:t>
      </w:r>
    </w:p>
    <w:p w14:paraId="20613613" w14:textId="58981F43" w:rsidR="00C24A9C" w:rsidRDefault="00C24A9C" w:rsidP="00C24A9C">
      <w:pPr>
        <w:rPr>
          <w:lang w:val="es-CR"/>
        </w:rPr>
      </w:pPr>
      <w:r w:rsidRPr="00C24A9C">
        <w:rPr>
          <w:lang w:val="es-CR"/>
        </w:rPr>
        <w:t xml:space="preserve">Desarrollar e implementar una infraestructura integral de administración de bases de datos y análisis para VUELOSCR.COM, basada en el paradigma de Procesamiento Analítico en Línea (OLAP). Este proyecto tiene como objetivo central optimizar la gestión de datos relacionados con vuelos, clientes y operaciones, permitiendo la creación de informes detallados y gráficos interactivos para respaldar la toma de decisiones estratégicas. A través de la investigación de herramientas de </w:t>
      </w:r>
      <w:r>
        <w:rPr>
          <w:lang w:val="es-CR"/>
        </w:rPr>
        <w:t>Inteligencia Empresarial</w:t>
      </w:r>
      <w:r w:rsidRPr="00C24A9C">
        <w:rPr>
          <w:lang w:val="es-CR"/>
        </w:rPr>
        <w:t xml:space="preserve"> (BI), la creación de un entorno de base de datos eficiente y la implementación de un modelo OLAP, se busca potenciar la capacidad de la empresa para adaptarse dinámicamente al mercado y mejorar la experiencia del cliente.</w:t>
      </w:r>
    </w:p>
    <w:p w14:paraId="5A80FF80" w14:textId="77777777" w:rsidR="00C24A9C" w:rsidRDefault="00C24A9C" w:rsidP="00C24A9C">
      <w:pPr>
        <w:rPr>
          <w:lang w:val="es-CR"/>
        </w:rPr>
      </w:pPr>
    </w:p>
    <w:p w14:paraId="4CB1C2E2" w14:textId="77777777" w:rsidR="000C2433" w:rsidRPr="00C24A9C" w:rsidRDefault="000C2433" w:rsidP="00C24A9C">
      <w:pPr>
        <w:rPr>
          <w:lang w:val="es-CR"/>
        </w:rPr>
      </w:pPr>
    </w:p>
    <w:p w14:paraId="68FA170C" w14:textId="01049220" w:rsidR="00ED652E" w:rsidRPr="00472FD6" w:rsidRDefault="007F1EDC" w:rsidP="00027C2D">
      <w:pPr>
        <w:pStyle w:val="Ttulo3"/>
        <w:rPr>
          <w:rFonts w:ascii="Times New Roman" w:hAnsi="Times New Roman" w:cs="Times New Roman"/>
        </w:rPr>
      </w:pPr>
      <w:bookmarkStart w:id="6" w:name="_Toc79699786"/>
      <w:r w:rsidRPr="00472FD6">
        <w:rPr>
          <w:rFonts w:ascii="Times New Roman" w:hAnsi="Times New Roman" w:cs="Times New Roman"/>
        </w:rPr>
        <w:lastRenderedPageBreak/>
        <w:t>Objetivos específicos</w:t>
      </w:r>
      <w:bookmarkEnd w:id="6"/>
    </w:p>
    <w:p w14:paraId="34109696" w14:textId="7B6DD82C" w:rsidR="000C2433" w:rsidRPr="000C2433" w:rsidRDefault="0025167D" w:rsidP="000C2433">
      <w:pPr>
        <w:pStyle w:val="Ttulo4"/>
        <w:numPr>
          <w:ilvl w:val="0"/>
          <w:numId w:val="0"/>
        </w:numPr>
        <w:ind w:left="864"/>
        <w:rPr>
          <w:rFonts w:ascii="Times New Roman" w:hAnsi="Times New Roman" w:cs="Times New Roman"/>
        </w:rPr>
      </w:pPr>
      <w:r w:rsidRPr="00472FD6">
        <w:rPr>
          <w:rFonts w:ascii="Times New Roman" w:hAnsi="Times New Roman" w:cs="Times New Roman"/>
        </w:rPr>
        <w:t>Objetivo 1</w:t>
      </w:r>
    </w:p>
    <w:p w14:paraId="400B0E77" w14:textId="77777777" w:rsidR="000C2433" w:rsidRDefault="000C2433" w:rsidP="000C2433">
      <w:pPr>
        <w:rPr>
          <w:rFonts w:ascii="CIDFont+F2" w:hAnsi="CIDFont+F2" w:cs="CIDFont+F2"/>
          <w:sz w:val="22"/>
          <w:lang w:val="es-CR"/>
        </w:rPr>
      </w:pPr>
      <w:r>
        <w:rPr>
          <w:rFonts w:ascii="CIDFont+F2" w:hAnsi="CIDFont+F2" w:cs="CIDFont+F2"/>
          <w:sz w:val="22"/>
          <w:lang w:val="es-CR"/>
        </w:rPr>
        <w:t>• Inves</w:t>
      </w:r>
      <w:r>
        <w:rPr>
          <w:rFonts w:ascii="Calibri" w:eastAsia="Calibri" w:hAnsi="Calibri" w:cs="Calibri" w:hint="eastAsia"/>
          <w:sz w:val="22"/>
          <w:lang w:val="es-CR"/>
        </w:rPr>
        <w:t>􀆟</w:t>
      </w:r>
      <w:r>
        <w:rPr>
          <w:rFonts w:ascii="CIDFont+F2" w:hAnsi="CIDFont+F2" w:cs="CIDFont+F2"/>
          <w:sz w:val="22"/>
          <w:lang w:val="es-CR"/>
        </w:rPr>
        <w:t>gar sobre herramientas de BI.</w:t>
      </w:r>
    </w:p>
    <w:p w14:paraId="24514570" w14:textId="77777777" w:rsidR="0025167D" w:rsidRPr="00472FD6" w:rsidRDefault="0025167D" w:rsidP="00175BDD">
      <w:pPr>
        <w:pStyle w:val="Ttulo4"/>
        <w:numPr>
          <w:ilvl w:val="0"/>
          <w:numId w:val="0"/>
        </w:numPr>
        <w:ind w:left="864"/>
        <w:rPr>
          <w:rFonts w:ascii="Times New Roman" w:hAnsi="Times New Roman" w:cs="Times New Roman"/>
        </w:rPr>
      </w:pPr>
    </w:p>
    <w:p w14:paraId="1E1565C0" w14:textId="5CE1AB0F" w:rsidR="0025167D" w:rsidRPr="00472FD6"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2</w:t>
      </w:r>
    </w:p>
    <w:p w14:paraId="64F42F13" w14:textId="77777777" w:rsidR="000C2433" w:rsidRDefault="000C2433" w:rsidP="000C2433">
      <w:pPr>
        <w:autoSpaceDE w:val="0"/>
        <w:autoSpaceDN w:val="0"/>
        <w:adjustRightInd w:val="0"/>
        <w:spacing w:before="0" w:after="0"/>
        <w:jc w:val="left"/>
        <w:rPr>
          <w:rFonts w:ascii="CIDFont+F2" w:hAnsi="CIDFont+F2" w:cs="CIDFont+F2"/>
          <w:sz w:val="22"/>
          <w:lang w:val="es-CR"/>
        </w:rPr>
      </w:pPr>
      <w:r>
        <w:rPr>
          <w:rFonts w:ascii="CIDFont+F2" w:hAnsi="CIDFont+F2" w:cs="CIDFont+F2"/>
          <w:sz w:val="22"/>
          <w:lang w:val="es-CR"/>
        </w:rPr>
        <w:t>• Crear el esquema lógico de la base de datos.</w:t>
      </w:r>
    </w:p>
    <w:p w14:paraId="586C4254" w14:textId="77777777" w:rsidR="0025167D" w:rsidRPr="00472FD6" w:rsidRDefault="0025167D" w:rsidP="00175BDD">
      <w:pPr>
        <w:pStyle w:val="Ttulo4"/>
        <w:numPr>
          <w:ilvl w:val="0"/>
          <w:numId w:val="0"/>
        </w:numPr>
        <w:ind w:left="864"/>
        <w:rPr>
          <w:rFonts w:ascii="Times New Roman" w:hAnsi="Times New Roman" w:cs="Times New Roman"/>
        </w:rPr>
      </w:pPr>
    </w:p>
    <w:p w14:paraId="35ED2F3F" w14:textId="1AEC945E" w:rsidR="0025167D" w:rsidRPr="00472FD6" w:rsidRDefault="0025167D" w:rsidP="00175BDD">
      <w:pPr>
        <w:pStyle w:val="Ttulo4"/>
        <w:numPr>
          <w:ilvl w:val="0"/>
          <w:numId w:val="0"/>
        </w:numPr>
        <w:ind w:left="864"/>
        <w:rPr>
          <w:rFonts w:ascii="Times New Roman" w:hAnsi="Times New Roman" w:cs="Times New Roman"/>
        </w:rPr>
      </w:pPr>
      <w:r w:rsidRPr="00472FD6">
        <w:rPr>
          <w:rFonts w:ascii="Times New Roman" w:hAnsi="Times New Roman" w:cs="Times New Roman"/>
        </w:rPr>
        <w:t>Objetivo 3</w:t>
      </w:r>
    </w:p>
    <w:p w14:paraId="7A5FA6E3" w14:textId="77777777" w:rsidR="000C2433" w:rsidRDefault="000C2433" w:rsidP="000C2433">
      <w:pPr>
        <w:autoSpaceDE w:val="0"/>
        <w:autoSpaceDN w:val="0"/>
        <w:adjustRightInd w:val="0"/>
        <w:spacing w:before="0" w:after="0"/>
        <w:jc w:val="left"/>
        <w:rPr>
          <w:rFonts w:ascii="CIDFont+F2" w:hAnsi="CIDFont+F2" w:cs="CIDFont+F2"/>
          <w:sz w:val="22"/>
          <w:lang w:val="es-CR"/>
        </w:rPr>
      </w:pPr>
      <w:r>
        <w:rPr>
          <w:rFonts w:ascii="CIDFont+F2" w:hAnsi="CIDFont+F2" w:cs="CIDFont+F2"/>
          <w:sz w:val="22"/>
          <w:lang w:val="es-CR"/>
        </w:rPr>
        <w:t>• Inves</w:t>
      </w:r>
      <w:r>
        <w:rPr>
          <w:rFonts w:ascii="Calibri" w:eastAsia="Calibri" w:hAnsi="Calibri" w:cs="Calibri" w:hint="eastAsia"/>
          <w:sz w:val="22"/>
          <w:lang w:val="es-CR"/>
        </w:rPr>
        <w:t>􀆟</w:t>
      </w:r>
      <w:r>
        <w:rPr>
          <w:rFonts w:ascii="CIDFont+F2" w:hAnsi="CIDFont+F2" w:cs="CIDFont+F2"/>
          <w:sz w:val="22"/>
          <w:lang w:val="es-CR"/>
        </w:rPr>
        <w:t>gar sobre el concepto de OLAP, su desarrollo e implementación según lo</w:t>
      </w:r>
    </w:p>
    <w:p w14:paraId="429255D0" w14:textId="77777777" w:rsidR="000C2433" w:rsidRDefault="000C2433" w:rsidP="000C2433">
      <w:pPr>
        <w:autoSpaceDE w:val="0"/>
        <w:autoSpaceDN w:val="0"/>
        <w:adjustRightInd w:val="0"/>
        <w:spacing w:before="0" w:after="0"/>
        <w:jc w:val="left"/>
        <w:rPr>
          <w:rFonts w:ascii="CIDFont+F2" w:hAnsi="CIDFont+F2" w:cs="CIDFont+F2"/>
          <w:sz w:val="22"/>
          <w:lang w:val="es-CR"/>
        </w:rPr>
      </w:pPr>
      <w:r>
        <w:rPr>
          <w:rFonts w:ascii="CIDFont+F2" w:hAnsi="CIDFont+F2" w:cs="CIDFont+F2"/>
          <w:sz w:val="22"/>
          <w:lang w:val="es-CR"/>
        </w:rPr>
        <w:t>solicitado.</w:t>
      </w:r>
    </w:p>
    <w:p w14:paraId="1C231762" w14:textId="77777777" w:rsidR="000C2433" w:rsidRDefault="000C2433" w:rsidP="000C2433">
      <w:pPr>
        <w:autoSpaceDE w:val="0"/>
        <w:autoSpaceDN w:val="0"/>
        <w:adjustRightInd w:val="0"/>
        <w:spacing w:before="0" w:after="0"/>
        <w:jc w:val="left"/>
        <w:rPr>
          <w:rFonts w:ascii="CIDFont+F2" w:hAnsi="CIDFont+F2" w:cs="CIDFont+F2"/>
          <w:sz w:val="22"/>
          <w:lang w:val="es-CR"/>
        </w:rPr>
      </w:pPr>
    </w:p>
    <w:p w14:paraId="259C5602" w14:textId="0944CFB0" w:rsidR="000C2433" w:rsidRDefault="000C2433" w:rsidP="000C2433">
      <w:pPr>
        <w:pStyle w:val="Ttulo4"/>
        <w:numPr>
          <w:ilvl w:val="0"/>
          <w:numId w:val="0"/>
        </w:numPr>
        <w:ind w:left="864"/>
        <w:rPr>
          <w:rFonts w:ascii="Times New Roman" w:hAnsi="Times New Roman" w:cs="Times New Roman"/>
        </w:rPr>
      </w:pPr>
      <w:r w:rsidRPr="00472FD6">
        <w:rPr>
          <w:rFonts w:ascii="Times New Roman" w:hAnsi="Times New Roman" w:cs="Times New Roman"/>
        </w:rPr>
        <w:t xml:space="preserve">Objetivo </w:t>
      </w:r>
      <w:r>
        <w:rPr>
          <w:rFonts w:ascii="Times New Roman" w:hAnsi="Times New Roman" w:cs="Times New Roman"/>
        </w:rPr>
        <w:t>4</w:t>
      </w:r>
    </w:p>
    <w:p w14:paraId="799C5B0C" w14:textId="77777777" w:rsidR="000C2433" w:rsidRDefault="000C2433" w:rsidP="000C2433">
      <w:pPr>
        <w:autoSpaceDE w:val="0"/>
        <w:autoSpaceDN w:val="0"/>
        <w:adjustRightInd w:val="0"/>
        <w:spacing w:before="0" w:after="0"/>
        <w:jc w:val="left"/>
        <w:rPr>
          <w:rFonts w:ascii="CIDFont+F2" w:hAnsi="CIDFont+F2" w:cs="CIDFont+F2"/>
          <w:sz w:val="22"/>
          <w:lang w:val="es-CR"/>
        </w:rPr>
      </w:pPr>
      <w:r>
        <w:rPr>
          <w:rFonts w:ascii="CIDFont+F2" w:hAnsi="CIDFont+F2" w:cs="CIDFont+F2"/>
          <w:sz w:val="22"/>
          <w:lang w:val="es-CR"/>
        </w:rPr>
        <w:t>• Crear un modelo de base de datos OLAP que maneje la información a través de un</w:t>
      </w:r>
    </w:p>
    <w:p w14:paraId="7E5DD0C5" w14:textId="77777777" w:rsidR="000C2433" w:rsidRDefault="000C2433" w:rsidP="000C2433">
      <w:pPr>
        <w:rPr>
          <w:rFonts w:ascii="CIDFont+F2" w:hAnsi="CIDFont+F2" w:cs="CIDFont+F2"/>
          <w:sz w:val="22"/>
          <w:lang w:val="es-CR"/>
        </w:rPr>
      </w:pPr>
      <w:r>
        <w:rPr>
          <w:rFonts w:ascii="CIDFont+F2" w:hAnsi="CIDFont+F2" w:cs="CIDFont+F2"/>
          <w:sz w:val="22"/>
          <w:lang w:val="es-CR"/>
        </w:rPr>
        <w:t>cubo para que muestre los resultados gráficamente.</w:t>
      </w:r>
    </w:p>
    <w:p w14:paraId="290E0889" w14:textId="77777777" w:rsidR="000C2433" w:rsidRPr="00472FD6" w:rsidRDefault="000C2433" w:rsidP="000C2433">
      <w:pPr>
        <w:rPr>
          <w:rFonts w:ascii="Times New Roman" w:hAnsi="Times New Roman" w:cs="Times New Roman"/>
          <w:lang w:val="es-CR"/>
        </w:rPr>
      </w:pPr>
    </w:p>
    <w:p w14:paraId="24583841" w14:textId="7CEB240E" w:rsidR="00CA3C6E" w:rsidRPr="00472FD6" w:rsidRDefault="00C506E9" w:rsidP="00C342B1">
      <w:pPr>
        <w:pStyle w:val="Ttulo1"/>
        <w:jc w:val="center"/>
        <w:rPr>
          <w:rFonts w:ascii="Times New Roman" w:hAnsi="Times New Roman" w:cs="Times New Roman"/>
          <w:color w:val="1F3864" w:themeColor="accent1" w:themeShade="80"/>
          <w:lang w:val="es-CR"/>
        </w:rPr>
      </w:pPr>
      <w:bookmarkStart w:id="7" w:name="_Toc79699792"/>
      <w:r w:rsidRPr="00472FD6">
        <w:rPr>
          <w:rFonts w:ascii="Times New Roman" w:hAnsi="Times New Roman" w:cs="Times New Roman"/>
          <w:color w:val="1F3864" w:themeColor="accent1" w:themeShade="80"/>
          <w:lang w:val="es-CR"/>
        </w:rPr>
        <w:t>MARCO TEÓRICO</w:t>
      </w:r>
      <w:bookmarkEnd w:id="7"/>
    </w:p>
    <w:p w14:paraId="0D071320" w14:textId="137DD0F8" w:rsidR="00414E3D" w:rsidRDefault="003D00F2" w:rsidP="00414E3D">
      <w:pPr>
        <w:pStyle w:val="Ttulo2"/>
        <w:rPr>
          <w:rFonts w:ascii="Times New Roman" w:hAnsi="Times New Roman" w:cs="Times New Roman"/>
        </w:rPr>
      </w:pPr>
      <w:r>
        <w:rPr>
          <w:rFonts w:ascii="Times New Roman" w:hAnsi="Times New Roman" w:cs="Times New Roman"/>
        </w:rPr>
        <w:t>Administración de Base de Datos</w:t>
      </w:r>
    </w:p>
    <w:p w14:paraId="5D654EDA" w14:textId="77777777" w:rsidR="003D00F2" w:rsidRDefault="003D00F2" w:rsidP="003D00F2">
      <w:r>
        <w:t>La administración de bases de datos (ABD) se presenta como una disciplina fundamental en el ámbito de la informática, encargada de gestionar, organizar y mantener eficientemente grandes conjuntos de datos. En el contexto empresarial de VUELOSCR.COM, la ABD se torna esencial para garantizar que la información relacionada con vuelos, clientes y operaciones esté estructurada de manera coherente y accesible.</w:t>
      </w:r>
    </w:p>
    <w:p w14:paraId="128EF423" w14:textId="77777777" w:rsidR="003D00F2" w:rsidRDefault="003D00F2" w:rsidP="003D00F2"/>
    <w:p w14:paraId="1138AE9F" w14:textId="77777777" w:rsidR="003D00F2" w:rsidRDefault="003D00F2" w:rsidP="003D00F2">
      <w:r>
        <w:t>La complejidad y magnitud de los datos generados por una empresa dedicada a la venta de boletos aéreos, como VUELOSCR.COM, requiere no solo una gestión eficiente, sino también la capacidad de analizar y extraer conocimientos significativos. En este sentido, el procesamiento analítico en línea (OLAP) emerge como una pieza clave. OLAP permite realizar análisis multidimensionales, lo que significa que podemos explorar y entender datos desde diversas perspectivas. En el caso de VUELOSCR.COM, esta capacidad se traduce en la posibilidad de analizar patrones de comportamiento de clientes, preferencias de vuelo, eficacia de rutas y otros aspectos cruciales.</w:t>
      </w:r>
    </w:p>
    <w:p w14:paraId="3BE9DABB" w14:textId="77777777" w:rsidR="003D00F2" w:rsidRPr="003D00F2" w:rsidRDefault="003D00F2" w:rsidP="003D00F2">
      <w:pPr>
        <w:rPr>
          <w:lang w:val="es-CR"/>
        </w:rPr>
      </w:pPr>
    </w:p>
    <w:p w14:paraId="28A45316" w14:textId="681AB290" w:rsidR="00414E3D" w:rsidRDefault="003D00F2" w:rsidP="00414E3D">
      <w:pPr>
        <w:pStyle w:val="Ttulo2"/>
        <w:spacing w:line="259" w:lineRule="auto"/>
        <w:rPr>
          <w:rFonts w:ascii="Times New Roman" w:hAnsi="Times New Roman" w:cs="Times New Roman"/>
        </w:rPr>
      </w:pPr>
      <w:r>
        <w:rPr>
          <w:rFonts w:ascii="Times New Roman" w:hAnsi="Times New Roman" w:cs="Times New Roman"/>
        </w:rPr>
        <w:t>Inteligencia Empresarial</w:t>
      </w:r>
    </w:p>
    <w:p w14:paraId="40679272" w14:textId="2C0BCF0D" w:rsidR="003D00F2" w:rsidRDefault="00713B2A" w:rsidP="003D00F2">
      <w:sdt>
        <w:sdtPr>
          <w:id w:val="565004579"/>
          <w:citation/>
        </w:sdtPr>
        <w:sdtContent>
          <w:r>
            <w:fldChar w:fldCharType="begin"/>
          </w:r>
          <w:r>
            <w:rPr>
              <w:lang w:val="es-CR"/>
            </w:rPr>
            <w:instrText xml:space="preserve"> CITATION Elm16 \l 5130 </w:instrText>
          </w:r>
          <w:r>
            <w:fldChar w:fldCharType="separate"/>
          </w:r>
          <w:r w:rsidRPr="00713B2A">
            <w:rPr>
              <w:noProof/>
              <w:lang w:val="es-CR"/>
            </w:rPr>
            <w:t>(Elmasri, 2016)</w:t>
          </w:r>
          <w:r>
            <w:fldChar w:fldCharType="end"/>
          </w:r>
        </w:sdtContent>
      </w:sdt>
      <w:r w:rsidR="003D00F2">
        <w:t xml:space="preserve">Además, la incorporación de herramientas de </w:t>
      </w:r>
      <w:r w:rsidR="003D00F2">
        <w:t>Inteligencia Empresarial</w:t>
      </w:r>
      <w:r w:rsidR="003D00F2">
        <w:t xml:space="preserve"> (BI) potencia la capacidad de convertir datos en información significativa. </w:t>
      </w:r>
      <w:sdt>
        <w:sdtPr>
          <w:id w:val="-1645505363"/>
          <w:citation/>
        </w:sdtPr>
        <w:sdtContent>
          <w:r>
            <w:fldChar w:fldCharType="begin"/>
          </w:r>
          <w:r>
            <w:rPr>
              <w:lang w:val="es-CR"/>
            </w:rPr>
            <w:instrText xml:space="preserve"> CITATION She14 \l 5130 </w:instrText>
          </w:r>
          <w:r>
            <w:fldChar w:fldCharType="separate"/>
          </w:r>
          <w:r w:rsidRPr="00713B2A">
            <w:rPr>
              <w:noProof/>
              <w:lang w:val="es-CR"/>
            </w:rPr>
            <w:t>(Sherman, 2014)</w:t>
          </w:r>
          <w:r>
            <w:fldChar w:fldCharType="end"/>
          </w:r>
        </w:sdtContent>
      </w:sdt>
      <w:r w:rsidR="003D00F2">
        <w:t xml:space="preserve">Estas herramientas facilitan la creación de informes visuales, cuadros de mando y análisis predictivos. La visualización de datos se convierte en un recurso clave para la toma de decisiones estratégicas. En la gestión </w:t>
      </w:r>
      <w:r w:rsidR="003D00F2">
        <w:lastRenderedPageBreak/>
        <w:t>de vuelos, la capacidad de representar gráficamente la demanda por ruta, el rendimiento financiero y la distribución geográfica de clientes ofrece una visión clara y concisa de la salud operativa de la empresa.</w:t>
      </w:r>
    </w:p>
    <w:p w14:paraId="11E43F2C" w14:textId="77777777" w:rsidR="003D00F2" w:rsidRDefault="003D00F2" w:rsidP="003D00F2">
      <w:pPr>
        <w:pStyle w:val="Ttulo3"/>
        <w:numPr>
          <w:ilvl w:val="2"/>
          <w:numId w:val="20"/>
        </w:numPr>
        <w:rPr>
          <w:rFonts w:ascii="Times New Roman" w:hAnsi="Times New Roman" w:cs="Times New Roman"/>
        </w:rPr>
      </w:pPr>
      <w:r>
        <w:rPr>
          <w:rFonts w:ascii="Times New Roman" w:hAnsi="Times New Roman" w:cs="Times New Roman"/>
        </w:rPr>
        <w:t>Power BI</w:t>
      </w:r>
    </w:p>
    <w:p w14:paraId="7C58325A" w14:textId="4FD3CB01" w:rsidR="003D00F2" w:rsidRDefault="00713B2A" w:rsidP="003D00F2">
      <w:pPr>
        <w:rPr>
          <w:lang w:val="es-CR"/>
        </w:rPr>
      </w:pPr>
      <w:sdt>
        <w:sdtPr>
          <w:rPr>
            <w:lang w:val="es-CR"/>
          </w:rPr>
          <w:id w:val="-1070275680"/>
          <w:citation/>
        </w:sdtPr>
        <w:sdtContent>
          <w:r>
            <w:rPr>
              <w:lang w:val="es-CR"/>
            </w:rPr>
            <w:fldChar w:fldCharType="begin"/>
          </w:r>
          <w:r>
            <w:rPr>
              <w:lang w:val="es-CR"/>
            </w:rPr>
            <w:instrText xml:space="preserve"> CITATION Elm16 \l 5130 </w:instrText>
          </w:r>
          <w:r>
            <w:rPr>
              <w:lang w:val="es-CR"/>
            </w:rPr>
            <w:fldChar w:fldCharType="separate"/>
          </w:r>
          <w:r w:rsidRPr="00713B2A">
            <w:rPr>
              <w:noProof/>
              <w:lang w:val="es-CR"/>
            </w:rPr>
            <w:t>(Elmasri, 2016)</w:t>
          </w:r>
          <w:r>
            <w:rPr>
              <w:lang w:val="es-CR"/>
            </w:rPr>
            <w:fldChar w:fldCharType="end"/>
          </w:r>
        </w:sdtContent>
      </w:sdt>
      <w:r w:rsidR="003D00F2">
        <w:rPr>
          <w:lang w:val="es-CR"/>
        </w:rPr>
        <w:t xml:space="preserve">Power BI es una plataforma de </w:t>
      </w:r>
      <w:r w:rsidR="003D00F2">
        <w:rPr>
          <w:lang w:val="es-CR"/>
        </w:rPr>
        <w:t>Inteligencia Empresarial</w:t>
      </w:r>
      <w:r w:rsidR="003D00F2">
        <w:rPr>
          <w:lang w:val="es-CR"/>
        </w:rPr>
        <w:t xml:space="preserve"> (BI) basada en la nube, y desarrollada por Microsoft. </w:t>
      </w:r>
    </w:p>
    <w:p w14:paraId="5E90AFD0" w14:textId="4AEA34F9" w:rsidR="003D00F2" w:rsidRDefault="003D00F2" w:rsidP="003D00F2">
      <w:pPr>
        <w:rPr>
          <w:lang w:val="es-CR"/>
        </w:rPr>
      </w:pPr>
      <w:r>
        <w:rPr>
          <w:lang w:val="es-CR"/>
        </w:rPr>
        <w:t xml:space="preserve">Posibilita la integración de diversas fuentes de datos, su análisis y la presentación de los resultados mediante informes y paneles. </w:t>
      </w:r>
      <w:sdt>
        <w:sdtPr>
          <w:rPr>
            <w:lang w:val="es-CR"/>
          </w:rPr>
          <w:id w:val="-897973334"/>
          <w:citation/>
        </w:sdtPr>
        <w:sdtContent>
          <w:r w:rsidR="00713B2A">
            <w:rPr>
              <w:lang w:val="es-CR"/>
            </w:rPr>
            <w:fldChar w:fldCharType="begin"/>
          </w:r>
          <w:r w:rsidR="00713B2A">
            <w:rPr>
              <w:lang w:val="es-CR"/>
            </w:rPr>
            <w:instrText xml:space="preserve"> CITATION She14 \l 5130 </w:instrText>
          </w:r>
          <w:r w:rsidR="00713B2A">
            <w:rPr>
              <w:lang w:val="es-CR"/>
            </w:rPr>
            <w:fldChar w:fldCharType="separate"/>
          </w:r>
          <w:r w:rsidR="00713B2A" w:rsidRPr="00713B2A">
            <w:rPr>
              <w:noProof/>
              <w:lang w:val="es-CR"/>
            </w:rPr>
            <w:t>(Sherman, 2014)</w:t>
          </w:r>
          <w:r w:rsidR="00713B2A">
            <w:rPr>
              <w:lang w:val="es-CR"/>
            </w:rPr>
            <w:fldChar w:fldCharType="end"/>
          </w:r>
        </w:sdtContent>
      </w:sdt>
      <w:r>
        <w:rPr>
          <w:lang w:val="es-CR"/>
        </w:rPr>
        <w:t>Esta herramienta proporciona un acceso sencillo a datos tanto internos como externos de la organización, en prácticamente cualquier dispositivo. Los análisis resultantes pueden ser compartidos por distintos usuarios en la misma empresa, lo que permite que directivos, equipos financieros, comerciales y otros, tengan acceso a información empresarial en tiempo real.</w:t>
      </w:r>
    </w:p>
    <w:p w14:paraId="6FB5A7FC" w14:textId="77777777" w:rsidR="003D00F2" w:rsidRDefault="003D00F2" w:rsidP="003D00F2">
      <w:pPr>
        <w:pStyle w:val="Ttulo3"/>
        <w:numPr>
          <w:ilvl w:val="2"/>
          <w:numId w:val="20"/>
        </w:numPr>
        <w:rPr>
          <w:rFonts w:ascii="Times New Roman" w:hAnsi="Times New Roman" w:cs="Times New Roman"/>
        </w:rPr>
      </w:pPr>
      <w:r>
        <w:rPr>
          <w:rFonts w:ascii="Times New Roman" w:hAnsi="Times New Roman" w:cs="Times New Roman"/>
        </w:rPr>
        <w:t>Oracle BI</w:t>
      </w:r>
    </w:p>
    <w:p w14:paraId="26FA5E31" w14:textId="0FD49D3F" w:rsidR="003D00F2" w:rsidRDefault="00713B2A" w:rsidP="003D00F2">
      <w:pPr>
        <w:rPr>
          <w:lang w:val="es-CR"/>
        </w:rPr>
      </w:pPr>
      <w:sdt>
        <w:sdtPr>
          <w:rPr>
            <w:lang w:val="es-CR"/>
          </w:rPr>
          <w:id w:val="-657762921"/>
          <w:citation/>
        </w:sdtPr>
        <w:sdtContent>
          <w:r>
            <w:rPr>
              <w:lang w:val="es-CR"/>
            </w:rPr>
            <w:fldChar w:fldCharType="begin"/>
          </w:r>
          <w:r>
            <w:rPr>
              <w:lang w:val="es-CR"/>
            </w:rPr>
            <w:instrText xml:space="preserve"> CITATION Elm16 \l 5130 </w:instrText>
          </w:r>
          <w:r>
            <w:rPr>
              <w:lang w:val="es-CR"/>
            </w:rPr>
            <w:fldChar w:fldCharType="separate"/>
          </w:r>
          <w:r w:rsidRPr="00713B2A">
            <w:rPr>
              <w:noProof/>
              <w:lang w:val="es-CR"/>
            </w:rPr>
            <w:t>(Elmasri, 2016)</w:t>
          </w:r>
          <w:r>
            <w:rPr>
              <w:lang w:val="es-CR"/>
            </w:rPr>
            <w:fldChar w:fldCharType="end"/>
          </w:r>
        </w:sdtContent>
      </w:sdt>
      <w:r w:rsidR="003D00F2">
        <w:rPr>
          <w:lang w:val="es-CR"/>
        </w:rPr>
        <w:t xml:space="preserve">Oracle Inteligencia Empresarial, conocido también como Oracle BI, es una plataforma de inteligencia empresarial y almacenamiento de datos desarrollada por la empresa de tecnología Oracle. </w:t>
      </w:r>
      <w:sdt>
        <w:sdtPr>
          <w:rPr>
            <w:lang w:val="es-CR"/>
          </w:rPr>
          <w:id w:val="314375935"/>
          <w:citation/>
        </w:sdtPr>
        <w:sdtContent>
          <w:r>
            <w:rPr>
              <w:lang w:val="es-CR"/>
            </w:rPr>
            <w:fldChar w:fldCharType="begin"/>
          </w:r>
          <w:r>
            <w:rPr>
              <w:lang w:val="es-CR"/>
            </w:rPr>
            <w:instrText xml:space="preserve"> CITATION She14 \l 5130 </w:instrText>
          </w:r>
          <w:r>
            <w:rPr>
              <w:lang w:val="es-CR"/>
            </w:rPr>
            <w:fldChar w:fldCharType="separate"/>
          </w:r>
          <w:r w:rsidRPr="00713B2A">
            <w:rPr>
              <w:noProof/>
              <w:lang w:val="es-CR"/>
            </w:rPr>
            <w:t>(Sherman, 2014)</w:t>
          </w:r>
          <w:r>
            <w:rPr>
              <w:lang w:val="es-CR"/>
            </w:rPr>
            <w:fldChar w:fldCharType="end"/>
          </w:r>
        </w:sdtContent>
      </w:sdt>
      <w:r w:rsidR="003D00F2">
        <w:rPr>
          <w:lang w:val="es-CR"/>
        </w:rPr>
        <w:t>Su principal función es transformar datos en información valiosa que respalde la toma de decisiones efectiva y oportuna en las empresas. Mediante un panel o cuadro de mando, los usuarios pueden visualizar diversos gráficos y tablas que muestran resultados y tendencias de los datos, lo que facilita la interpretación y la identificación de problemas u oportunidades de negocio.</w:t>
      </w:r>
    </w:p>
    <w:p w14:paraId="6DFC4A26" w14:textId="77777777" w:rsidR="003D00F2" w:rsidRDefault="003D00F2" w:rsidP="003D00F2">
      <w:pPr>
        <w:pStyle w:val="Ttulo3"/>
        <w:numPr>
          <w:ilvl w:val="2"/>
          <w:numId w:val="20"/>
        </w:numPr>
        <w:rPr>
          <w:rFonts w:ascii="Times New Roman" w:hAnsi="Times New Roman" w:cs="Times New Roman"/>
        </w:rPr>
      </w:pPr>
      <w:r>
        <w:rPr>
          <w:rFonts w:ascii="Times New Roman" w:hAnsi="Times New Roman" w:cs="Times New Roman"/>
        </w:rPr>
        <w:t>Pentaho</w:t>
      </w:r>
    </w:p>
    <w:p w14:paraId="02B59788" w14:textId="291CC073" w:rsidR="003D00F2" w:rsidRDefault="00713B2A" w:rsidP="003D00F2">
      <w:pPr>
        <w:rPr>
          <w:lang w:val="es-CR"/>
        </w:rPr>
      </w:pPr>
      <w:sdt>
        <w:sdtPr>
          <w:rPr>
            <w:lang w:val="es-CR"/>
          </w:rPr>
          <w:id w:val="-1837766164"/>
          <w:citation/>
        </w:sdtPr>
        <w:sdtContent>
          <w:r>
            <w:rPr>
              <w:lang w:val="es-CR"/>
            </w:rPr>
            <w:fldChar w:fldCharType="begin"/>
          </w:r>
          <w:r>
            <w:rPr>
              <w:lang w:val="es-CR"/>
            </w:rPr>
            <w:instrText xml:space="preserve"> CITATION Elm16 \l 5130 </w:instrText>
          </w:r>
          <w:r>
            <w:rPr>
              <w:lang w:val="es-CR"/>
            </w:rPr>
            <w:fldChar w:fldCharType="separate"/>
          </w:r>
          <w:r w:rsidRPr="00713B2A">
            <w:rPr>
              <w:noProof/>
              <w:lang w:val="es-CR"/>
            </w:rPr>
            <w:t>(Elmasri, 2016)</w:t>
          </w:r>
          <w:r>
            <w:rPr>
              <w:lang w:val="es-CR"/>
            </w:rPr>
            <w:fldChar w:fldCharType="end"/>
          </w:r>
        </w:sdtContent>
      </w:sdt>
      <w:r w:rsidR="003D00F2">
        <w:rPr>
          <w:lang w:val="es-CR"/>
        </w:rPr>
        <w:t xml:space="preserve">Pentaho es una plataforma de Inteligencia Empresarial (BI) de código abierto, desarrollada por la empresa Pentaho Corporation, que posteriormente fue adquirida por Hitachi Data Systems en 2015. </w:t>
      </w:r>
      <w:sdt>
        <w:sdtPr>
          <w:rPr>
            <w:lang w:val="es-CR"/>
          </w:rPr>
          <w:id w:val="-674575072"/>
          <w:citation/>
        </w:sdtPr>
        <w:sdtContent>
          <w:r>
            <w:rPr>
              <w:lang w:val="es-CR"/>
            </w:rPr>
            <w:fldChar w:fldCharType="begin"/>
          </w:r>
          <w:r>
            <w:rPr>
              <w:lang w:val="es-CR"/>
            </w:rPr>
            <w:instrText xml:space="preserve"> CITATION She14 \l 5130 </w:instrText>
          </w:r>
          <w:r>
            <w:rPr>
              <w:lang w:val="es-CR"/>
            </w:rPr>
            <w:fldChar w:fldCharType="separate"/>
          </w:r>
          <w:r w:rsidRPr="00713B2A">
            <w:rPr>
              <w:noProof/>
              <w:lang w:val="es-CR"/>
            </w:rPr>
            <w:t>(Sherman, 2014)</w:t>
          </w:r>
          <w:r>
            <w:rPr>
              <w:lang w:val="es-CR"/>
            </w:rPr>
            <w:fldChar w:fldCharType="end"/>
          </w:r>
        </w:sdtContent>
      </w:sdt>
      <w:r w:rsidR="003D00F2">
        <w:rPr>
          <w:lang w:val="es-CR"/>
        </w:rPr>
        <w:t>Cuenta con un enfoque en soluciones orientadas a procesos. Esta plataforma incluye todos los componentes necesarios para la implementación de soluciones basadas en procesos, como minería de datos, ETL y generación de informes.</w:t>
      </w:r>
    </w:p>
    <w:p w14:paraId="0B82FC79" w14:textId="32955596" w:rsidR="003D00F2" w:rsidRDefault="00713B2A" w:rsidP="003D00F2">
      <w:pPr>
        <w:rPr>
          <w:lang w:val="es-CR"/>
        </w:rPr>
      </w:pPr>
      <w:sdt>
        <w:sdtPr>
          <w:rPr>
            <w:lang w:val="es-CR"/>
          </w:rPr>
          <w:id w:val="-1067486013"/>
          <w:citation/>
        </w:sdtPr>
        <w:sdtContent>
          <w:r>
            <w:rPr>
              <w:lang w:val="es-CR"/>
            </w:rPr>
            <w:fldChar w:fldCharType="begin"/>
          </w:r>
          <w:r>
            <w:rPr>
              <w:lang w:val="es-CR"/>
            </w:rPr>
            <w:instrText xml:space="preserve"> CITATION Tho06 \l 5130 </w:instrText>
          </w:r>
          <w:r>
            <w:rPr>
              <w:lang w:val="es-CR"/>
            </w:rPr>
            <w:fldChar w:fldCharType="separate"/>
          </w:r>
          <w:r w:rsidRPr="00713B2A">
            <w:rPr>
              <w:noProof/>
              <w:lang w:val="es-CR"/>
            </w:rPr>
            <w:t>(Thomsen, 2006)</w:t>
          </w:r>
          <w:r>
            <w:rPr>
              <w:lang w:val="es-CR"/>
            </w:rPr>
            <w:fldChar w:fldCharType="end"/>
          </w:r>
        </w:sdtContent>
      </w:sdt>
      <w:r w:rsidR="003D00F2">
        <w:rPr>
          <w:lang w:val="es-CR"/>
        </w:rPr>
        <w:t>Actualmente, numerosas empresas optan por utilizar Pentaho como su herramienta de BI para potenciar su capacidad de análisis y la toma de decisiones. Esto se debe a que Pentaho ofrece soluciones que se componen, principalmente, de una infraestructura de herramientas integradas para el análisis y la generación de informes, junto con un motor de flujo de trabajo para los procesos de negocio.</w:t>
      </w:r>
    </w:p>
    <w:p w14:paraId="3B1C6D0D" w14:textId="77777777" w:rsidR="003D00F2" w:rsidRDefault="003D00F2" w:rsidP="003D00F2">
      <w:pPr>
        <w:rPr>
          <w:lang w:val="es-CR"/>
        </w:rPr>
      </w:pPr>
    </w:p>
    <w:p w14:paraId="4C9053F2" w14:textId="5286DFD5" w:rsidR="003D00F2" w:rsidRDefault="00713B2A" w:rsidP="003D00F2">
      <w:pPr>
        <w:rPr>
          <w:lang w:val="es-CR"/>
        </w:rPr>
      </w:pPr>
      <w:sdt>
        <w:sdtPr>
          <w:rPr>
            <w:lang w:val="es-CR"/>
          </w:rPr>
          <w:id w:val="-432977220"/>
          <w:citation/>
        </w:sdtPr>
        <w:sdtContent>
          <w:r>
            <w:rPr>
              <w:lang w:val="es-CR"/>
            </w:rPr>
            <w:fldChar w:fldCharType="begin"/>
          </w:r>
          <w:r>
            <w:rPr>
              <w:lang w:val="es-CR"/>
            </w:rPr>
            <w:instrText xml:space="preserve"> CITATION She14 \l 5130 </w:instrText>
          </w:r>
          <w:r>
            <w:rPr>
              <w:lang w:val="es-CR"/>
            </w:rPr>
            <w:fldChar w:fldCharType="separate"/>
          </w:r>
          <w:r w:rsidRPr="00713B2A">
            <w:rPr>
              <w:noProof/>
              <w:lang w:val="es-CR"/>
            </w:rPr>
            <w:t>(Sherman, 2014)</w:t>
          </w:r>
          <w:r>
            <w:rPr>
              <w:lang w:val="es-CR"/>
            </w:rPr>
            <w:fldChar w:fldCharType="end"/>
          </w:r>
        </w:sdtContent>
      </w:sdt>
      <w:r w:rsidR="003D00F2">
        <w:rPr>
          <w:lang w:val="es-CR"/>
        </w:rPr>
        <w:t>En el siguiente apartado, se muestra un cuadro comparativo de las tres herramientas BI, expuestas anteriormente.</w:t>
      </w:r>
    </w:p>
    <w:p w14:paraId="57F1395D" w14:textId="77777777" w:rsidR="003D00F2" w:rsidRDefault="003D00F2" w:rsidP="003D00F2">
      <w:pPr>
        <w:rPr>
          <w:lang w:val="es-CR"/>
        </w:rPr>
      </w:pPr>
    </w:p>
    <w:p w14:paraId="5C328571" w14:textId="77777777" w:rsidR="003D00F2" w:rsidRDefault="003D00F2" w:rsidP="003D00F2">
      <w:pPr>
        <w:pStyle w:val="Ttulo3"/>
        <w:numPr>
          <w:ilvl w:val="2"/>
          <w:numId w:val="20"/>
        </w:numPr>
        <w:rPr>
          <w:rFonts w:ascii="Times New Roman" w:hAnsi="Times New Roman" w:cs="Times New Roman"/>
        </w:rPr>
      </w:pPr>
      <w:r>
        <w:rPr>
          <w:rFonts w:ascii="Times New Roman" w:hAnsi="Times New Roman" w:cs="Times New Roman"/>
        </w:rPr>
        <w:lastRenderedPageBreak/>
        <w:t>Cuadro comparativo de las herramientas BI</w:t>
      </w:r>
    </w:p>
    <w:p w14:paraId="19362608" w14:textId="77777777" w:rsidR="003D00F2" w:rsidRDefault="003D00F2" w:rsidP="003D00F2">
      <w:pPr>
        <w:rPr>
          <w:lang w:val="es-CR"/>
        </w:rPr>
      </w:pPr>
      <w:r>
        <w:rPr>
          <w:lang w:val="es-CR"/>
        </w:rPr>
        <w:t>A continuación, se muestran las ventajas y desventajas de las herramientas BI seleccionadas: Power BI, Oracle BI y Pentaho.</w:t>
      </w:r>
    </w:p>
    <w:p w14:paraId="4D5DBC8C" w14:textId="77777777" w:rsidR="003D00F2" w:rsidRDefault="003D00F2" w:rsidP="003D00F2">
      <w:pPr>
        <w:rPr>
          <w:lang w:val="es-CR"/>
        </w:rPr>
      </w:pPr>
    </w:p>
    <w:tbl>
      <w:tblPr>
        <w:tblStyle w:val="Tablaconcuadrcula"/>
        <w:tblW w:w="0" w:type="auto"/>
        <w:tblLook w:val="04A0" w:firstRow="1" w:lastRow="0" w:firstColumn="1" w:lastColumn="0" w:noHBand="0" w:noVBand="1"/>
      </w:tblPr>
      <w:tblGrid>
        <w:gridCol w:w="2942"/>
        <w:gridCol w:w="2943"/>
        <w:gridCol w:w="2943"/>
      </w:tblGrid>
      <w:tr w:rsidR="003D00F2" w14:paraId="3D23B3ED" w14:textId="77777777" w:rsidTr="003D00F2">
        <w:tc>
          <w:tcPr>
            <w:tcW w:w="2942" w:type="dxa"/>
            <w:tcBorders>
              <w:top w:val="single" w:sz="4" w:space="0" w:color="auto"/>
              <w:left w:val="single" w:sz="4" w:space="0" w:color="auto"/>
              <w:bottom w:val="single" w:sz="4" w:space="0" w:color="auto"/>
              <w:right w:val="single" w:sz="4" w:space="0" w:color="auto"/>
            </w:tcBorders>
            <w:hideMark/>
          </w:tcPr>
          <w:p w14:paraId="2017372E" w14:textId="77777777" w:rsidR="003D00F2" w:rsidRDefault="003D00F2">
            <w:pPr>
              <w:spacing w:after="0"/>
              <w:jc w:val="center"/>
              <w:rPr>
                <w:lang w:val="es-CR"/>
              </w:rPr>
            </w:pPr>
            <w:r>
              <w:rPr>
                <w:lang w:val="es-CR"/>
              </w:rPr>
              <w:t>Herramienta BI</w:t>
            </w:r>
          </w:p>
        </w:tc>
        <w:tc>
          <w:tcPr>
            <w:tcW w:w="2943" w:type="dxa"/>
            <w:tcBorders>
              <w:top w:val="single" w:sz="4" w:space="0" w:color="auto"/>
              <w:left w:val="single" w:sz="4" w:space="0" w:color="auto"/>
              <w:bottom w:val="single" w:sz="4" w:space="0" w:color="auto"/>
              <w:right w:val="single" w:sz="4" w:space="0" w:color="auto"/>
            </w:tcBorders>
            <w:hideMark/>
          </w:tcPr>
          <w:p w14:paraId="35AC9DE7" w14:textId="77777777" w:rsidR="003D00F2" w:rsidRDefault="003D00F2">
            <w:pPr>
              <w:jc w:val="center"/>
              <w:rPr>
                <w:lang w:val="es-CR"/>
              </w:rPr>
            </w:pPr>
            <w:r>
              <w:rPr>
                <w:lang w:val="es-CR"/>
              </w:rPr>
              <w:t>Ventajas</w:t>
            </w:r>
          </w:p>
        </w:tc>
        <w:tc>
          <w:tcPr>
            <w:tcW w:w="2943" w:type="dxa"/>
            <w:tcBorders>
              <w:top w:val="single" w:sz="4" w:space="0" w:color="auto"/>
              <w:left w:val="single" w:sz="4" w:space="0" w:color="auto"/>
              <w:bottom w:val="single" w:sz="4" w:space="0" w:color="auto"/>
              <w:right w:val="single" w:sz="4" w:space="0" w:color="auto"/>
            </w:tcBorders>
            <w:hideMark/>
          </w:tcPr>
          <w:p w14:paraId="3A32779E" w14:textId="77777777" w:rsidR="003D00F2" w:rsidRDefault="003D00F2">
            <w:pPr>
              <w:jc w:val="center"/>
              <w:rPr>
                <w:lang w:val="es-CR"/>
              </w:rPr>
            </w:pPr>
            <w:r>
              <w:rPr>
                <w:lang w:val="es-CR"/>
              </w:rPr>
              <w:t>Desventajas</w:t>
            </w:r>
          </w:p>
        </w:tc>
      </w:tr>
      <w:tr w:rsidR="003D00F2" w14:paraId="4F1DFE24" w14:textId="77777777" w:rsidTr="003D00F2">
        <w:tc>
          <w:tcPr>
            <w:tcW w:w="2942" w:type="dxa"/>
            <w:tcBorders>
              <w:top w:val="single" w:sz="4" w:space="0" w:color="auto"/>
              <w:left w:val="single" w:sz="4" w:space="0" w:color="auto"/>
              <w:bottom w:val="single" w:sz="4" w:space="0" w:color="auto"/>
              <w:right w:val="single" w:sz="4" w:space="0" w:color="auto"/>
            </w:tcBorders>
          </w:tcPr>
          <w:p w14:paraId="1DBA6889" w14:textId="77777777" w:rsidR="003D00F2" w:rsidRDefault="003D00F2">
            <w:pPr>
              <w:jc w:val="center"/>
              <w:rPr>
                <w:lang w:val="es-CR"/>
              </w:rPr>
            </w:pPr>
          </w:p>
          <w:p w14:paraId="134916A8" w14:textId="77777777" w:rsidR="003D00F2" w:rsidRDefault="003D00F2">
            <w:pPr>
              <w:jc w:val="center"/>
              <w:rPr>
                <w:lang w:val="es-CR"/>
              </w:rPr>
            </w:pPr>
            <w:r>
              <w:rPr>
                <w:lang w:val="es-CR"/>
              </w:rPr>
              <w:t>POWER BI</w:t>
            </w:r>
          </w:p>
          <w:p w14:paraId="75F6D80F" w14:textId="77777777" w:rsidR="003D00F2" w:rsidRDefault="003D00F2">
            <w:pPr>
              <w:jc w:val="center"/>
              <w:rPr>
                <w:lang w:val="es-CR"/>
              </w:rPr>
            </w:pPr>
          </w:p>
        </w:tc>
        <w:tc>
          <w:tcPr>
            <w:tcW w:w="2943" w:type="dxa"/>
            <w:tcBorders>
              <w:top w:val="single" w:sz="4" w:space="0" w:color="auto"/>
              <w:left w:val="single" w:sz="4" w:space="0" w:color="auto"/>
              <w:bottom w:val="single" w:sz="4" w:space="0" w:color="auto"/>
              <w:right w:val="single" w:sz="4" w:space="0" w:color="auto"/>
            </w:tcBorders>
          </w:tcPr>
          <w:p w14:paraId="19CBBE06" w14:textId="77777777" w:rsidR="003D00F2" w:rsidRDefault="003D00F2" w:rsidP="003D00F2">
            <w:pPr>
              <w:pStyle w:val="Prrafodelista"/>
              <w:numPr>
                <w:ilvl w:val="0"/>
                <w:numId w:val="21"/>
              </w:numPr>
              <w:rPr>
                <w:lang w:val="es-CR"/>
              </w:rPr>
            </w:pPr>
            <w:r>
              <w:rPr>
                <w:lang w:val="es-CR"/>
              </w:rPr>
              <w:t>Es conocido por su interfaz intuitiva y fácil de usar, lo que permite a los usuarios crear informes y cuadros de mando sin necesidad de habilidades técnicas avanzadas</w:t>
            </w:r>
          </w:p>
          <w:p w14:paraId="3845A859" w14:textId="77777777" w:rsidR="003D00F2" w:rsidRDefault="003D00F2">
            <w:pPr>
              <w:pStyle w:val="Prrafodelista"/>
              <w:rPr>
                <w:lang w:val="es-CR"/>
              </w:rPr>
            </w:pPr>
          </w:p>
          <w:p w14:paraId="635832B3" w14:textId="77777777" w:rsidR="003D00F2" w:rsidRDefault="003D00F2" w:rsidP="003D00F2">
            <w:pPr>
              <w:pStyle w:val="Prrafodelista"/>
              <w:numPr>
                <w:ilvl w:val="0"/>
                <w:numId w:val="21"/>
              </w:numPr>
              <w:rPr>
                <w:lang w:val="es-CR"/>
              </w:rPr>
            </w:pPr>
            <w:r>
              <w:rPr>
                <w:lang w:val="es-CR"/>
              </w:rPr>
              <w:t>Puede conectarse a una amplia variedad de fuentes de datos, incluidas bases de datos, servicios web, archivos y aplicaciones en la nube.</w:t>
            </w:r>
          </w:p>
          <w:p w14:paraId="499DEB19" w14:textId="77777777" w:rsidR="003D00F2" w:rsidRDefault="003D00F2">
            <w:pPr>
              <w:pStyle w:val="Prrafodelista"/>
              <w:rPr>
                <w:lang w:val="es-CR"/>
              </w:rPr>
            </w:pPr>
          </w:p>
          <w:p w14:paraId="4A50F167" w14:textId="77777777" w:rsidR="003D00F2" w:rsidRDefault="003D00F2" w:rsidP="003D00F2">
            <w:pPr>
              <w:pStyle w:val="Prrafodelista"/>
              <w:numPr>
                <w:ilvl w:val="0"/>
                <w:numId w:val="21"/>
              </w:numPr>
              <w:rPr>
                <w:lang w:val="es-CR"/>
              </w:rPr>
            </w:pPr>
            <w:r>
              <w:rPr>
                <w:lang w:val="es-CR"/>
              </w:rPr>
              <w:t>Ofrece una amplia gama de opciones de visualización y gráficos personalizables para representar los datos de manera efectiva.</w:t>
            </w:r>
          </w:p>
          <w:p w14:paraId="1E49D5A9" w14:textId="77777777" w:rsidR="003D00F2" w:rsidRDefault="003D00F2">
            <w:pPr>
              <w:pStyle w:val="Prrafodelista"/>
              <w:rPr>
                <w:lang w:val="es-CR"/>
              </w:rPr>
            </w:pPr>
          </w:p>
          <w:p w14:paraId="119674B0" w14:textId="77777777" w:rsidR="003D00F2" w:rsidRDefault="003D00F2" w:rsidP="003D00F2">
            <w:pPr>
              <w:pStyle w:val="Prrafodelista"/>
              <w:numPr>
                <w:ilvl w:val="0"/>
                <w:numId w:val="21"/>
              </w:numPr>
              <w:rPr>
                <w:lang w:val="es-CR"/>
              </w:rPr>
            </w:pPr>
            <w:r>
              <w:rPr>
                <w:lang w:val="es-CR"/>
              </w:rPr>
              <w:t>Se integra bien con otros productos de Microsoft, como Excel, Azure, y Office 365.</w:t>
            </w:r>
          </w:p>
          <w:p w14:paraId="54073191" w14:textId="77777777" w:rsidR="003D00F2" w:rsidRDefault="003D00F2">
            <w:pPr>
              <w:pStyle w:val="Prrafodelista"/>
              <w:rPr>
                <w:lang w:val="es-CR"/>
              </w:rPr>
            </w:pPr>
          </w:p>
          <w:p w14:paraId="33057945" w14:textId="77777777" w:rsidR="003D00F2" w:rsidRDefault="003D00F2" w:rsidP="003D00F2">
            <w:pPr>
              <w:pStyle w:val="Prrafodelista"/>
              <w:numPr>
                <w:ilvl w:val="0"/>
                <w:numId w:val="21"/>
              </w:numPr>
              <w:rPr>
                <w:lang w:val="es-CR"/>
              </w:rPr>
            </w:pPr>
            <w:r>
              <w:rPr>
                <w:lang w:val="es-CR"/>
              </w:rPr>
              <w:lastRenderedPageBreak/>
              <w:t>Los datos se pueden actualizar en tiempo real, lo que permite un análisis constante y actualizado</w:t>
            </w:r>
          </w:p>
          <w:p w14:paraId="740A0DA0" w14:textId="77777777" w:rsidR="003D00F2" w:rsidRDefault="003D00F2">
            <w:pPr>
              <w:pStyle w:val="Prrafodelista"/>
              <w:rPr>
                <w:lang w:val="es-CR"/>
              </w:rPr>
            </w:pPr>
          </w:p>
          <w:p w14:paraId="40B9B0DB" w14:textId="77777777" w:rsidR="003D00F2" w:rsidRDefault="003D00F2">
            <w:pPr>
              <w:pStyle w:val="Prrafodelista"/>
              <w:rPr>
                <w:lang w:val="es-CR"/>
              </w:rPr>
            </w:pPr>
          </w:p>
        </w:tc>
        <w:tc>
          <w:tcPr>
            <w:tcW w:w="2943" w:type="dxa"/>
            <w:tcBorders>
              <w:top w:val="single" w:sz="4" w:space="0" w:color="auto"/>
              <w:left w:val="single" w:sz="4" w:space="0" w:color="auto"/>
              <w:bottom w:val="single" w:sz="4" w:space="0" w:color="auto"/>
              <w:right w:val="single" w:sz="4" w:space="0" w:color="auto"/>
            </w:tcBorders>
          </w:tcPr>
          <w:p w14:paraId="2EC2939B" w14:textId="77777777" w:rsidR="003D00F2" w:rsidRDefault="003D00F2" w:rsidP="003D00F2">
            <w:pPr>
              <w:pStyle w:val="Prrafodelista"/>
              <w:numPr>
                <w:ilvl w:val="0"/>
                <w:numId w:val="21"/>
              </w:numPr>
              <w:rPr>
                <w:lang w:val="es-CR"/>
              </w:rPr>
            </w:pPr>
            <w:r>
              <w:rPr>
                <w:lang w:val="es-CR"/>
              </w:rPr>
              <w:lastRenderedPageBreak/>
              <w:t>La versión completa de Power BI (Power BI Pro) y otros servicios relacionados pueden ser costosos para las organizaciones, especialmente las más pequeñas.</w:t>
            </w:r>
          </w:p>
          <w:p w14:paraId="79A5772C" w14:textId="77777777" w:rsidR="003D00F2" w:rsidRDefault="003D00F2">
            <w:pPr>
              <w:pStyle w:val="Prrafodelista"/>
              <w:rPr>
                <w:lang w:val="es-CR"/>
              </w:rPr>
            </w:pPr>
          </w:p>
          <w:p w14:paraId="5BD9D954" w14:textId="77777777" w:rsidR="003D00F2" w:rsidRDefault="003D00F2" w:rsidP="003D00F2">
            <w:pPr>
              <w:pStyle w:val="Prrafodelista"/>
              <w:numPr>
                <w:ilvl w:val="0"/>
                <w:numId w:val="21"/>
              </w:numPr>
              <w:rPr>
                <w:lang w:val="es-CR"/>
              </w:rPr>
            </w:pPr>
            <w:r>
              <w:rPr>
                <w:lang w:val="es-CR"/>
              </w:rPr>
              <w:t>Las versiones gratuitas y de bajo costo de Power BI tienen ciertas limitaciones en cuanto a capacidad de almacenamiento y rendimiento.</w:t>
            </w:r>
          </w:p>
          <w:p w14:paraId="4F735F94" w14:textId="77777777" w:rsidR="003D00F2" w:rsidRDefault="003D00F2">
            <w:pPr>
              <w:pStyle w:val="Prrafodelista"/>
              <w:rPr>
                <w:lang w:val="es-CR"/>
              </w:rPr>
            </w:pPr>
          </w:p>
          <w:p w14:paraId="18269878" w14:textId="77777777" w:rsidR="003D00F2" w:rsidRDefault="003D00F2" w:rsidP="003D00F2">
            <w:pPr>
              <w:pStyle w:val="Prrafodelista"/>
              <w:numPr>
                <w:ilvl w:val="0"/>
                <w:numId w:val="21"/>
              </w:numPr>
              <w:rPr>
                <w:lang w:val="es-CR"/>
              </w:rPr>
            </w:pPr>
            <w:r>
              <w:rPr>
                <w:lang w:val="es-CR"/>
              </w:rPr>
              <w:t>Aunque es fácil de usar, aún puede requerir conocimientos básicos de modelado y transformación de datos</w:t>
            </w:r>
          </w:p>
          <w:p w14:paraId="1BB3F60F" w14:textId="77777777" w:rsidR="003D00F2" w:rsidRDefault="003D00F2">
            <w:pPr>
              <w:pStyle w:val="Prrafodelista"/>
              <w:rPr>
                <w:lang w:val="es-CR"/>
              </w:rPr>
            </w:pPr>
          </w:p>
          <w:p w14:paraId="61F35558" w14:textId="77777777" w:rsidR="003D00F2" w:rsidRDefault="003D00F2" w:rsidP="003D00F2">
            <w:pPr>
              <w:pStyle w:val="Prrafodelista"/>
              <w:numPr>
                <w:ilvl w:val="0"/>
                <w:numId w:val="21"/>
              </w:numPr>
              <w:rPr>
                <w:lang w:val="es-CR"/>
              </w:rPr>
            </w:pPr>
            <w:r>
              <w:rPr>
                <w:lang w:val="es-CR"/>
              </w:rPr>
              <w:t>Para aprovechar al máximo Power BI, una organización debe tener una infraestructura de datos sólida y fuentes de datos limpias y organizadas.</w:t>
            </w:r>
          </w:p>
        </w:tc>
      </w:tr>
      <w:tr w:rsidR="003D00F2" w14:paraId="6EF0EE03" w14:textId="77777777" w:rsidTr="003D00F2">
        <w:tc>
          <w:tcPr>
            <w:tcW w:w="2942" w:type="dxa"/>
            <w:tcBorders>
              <w:top w:val="single" w:sz="4" w:space="0" w:color="auto"/>
              <w:left w:val="single" w:sz="4" w:space="0" w:color="auto"/>
              <w:bottom w:val="single" w:sz="4" w:space="0" w:color="auto"/>
              <w:right w:val="single" w:sz="4" w:space="0" w:color="auto"/>
            </w:tcBorders>
          </w:tcPr>
          <w:p w14:paraId="4CAB7781" w14:textId="77777777" w:rsidR="003D00F2" w:rsidRDefault="003D00F2">
            <w:pPr>
              <w:jc w:val="center"/>
              <w:rPr>
                <w:lang w:val="es-CR"/>
              </w:rPr>
            </w:pPr>
          </w:p>
          <w:p w14:paraId="69147431" w14:textId="77777777" w:rsidR="003D00F2" w:rsidRDefault="003D00F2">
            <w:pPr>
              <w:jc w:val="center"/>
              <w:rPr>
                <w:lang w:val="es-CR"/>
              </w:rPr>
            </w:pPr>
          </w:p>
          <w:p w14:paraId="50BA5DF5" w14:textId="77777777" w:rsidR="003D00F2" w:rsidRDefault="003D00F2">
            <w:pPr>
              <w:jc w:val="center"/>
              <w:rPr>
                <w:lang w:val="es-CR"/>
              </w:rPr>
            </w:pPr>
          </w:p>
          <w:p w14:paraId="18B357E6" w14:textId="77777777" w:rsidR="003D00F2" w:rsidRDefault="003D00F2">
            <w:pPr>
              <w:jc w:val="center"/>
              <w:rPr>
                <w:lang w:val="es-CR"/>
              </w:rPr>
            </w:pPr>
            <w:r>
              <w:rPr>
                <w:lang w:val="es-CR"/>
              </w:rPr>
              <w:t>ORACLE BI</w:t>
            </w:r>
          </w:p>
        </w:tc>
        <w:tc>
          <w:tcPr>
            <w:tcW w:w="2943" w:type="dxa"/>
            <w:tcBorders>
              <w:top w:val="single" w:sz="4" w:space="0" w:color="auto"/>
              <w:left w:val="single" w:sz="4" w:space="0" w:color="auto"/>
              <w:bottom w:val="single" w:sz="4" w:space="0" w:color="auto"/>
              <w:right w:val="single" w:sz="4" w:space="0" w:color="auto"/>
            </w:tcBorders>
          </w:tcPr>
          <w:p w14:paraId="333FC881" w14:textId="77777777" w:rsidR="003D00F2" w:rsidRDefault="003D00F2" w:rsidP="003D00F2">
            <w:pPr>
              <w:pStyle w:val="Prrafodelista"/>
              <w:numPr>
                <w:ilvl w:val="0"/>
                <w:numId w:val="22"/>
              </w:numPr>
              <w:rPr>
                <w:lang w:val="es-CR"/>
              </w:rPr>
            </w:pPr>
            <w:r>
              <w:rPr>
                <w:lang w:val="es-CR"/>
              </w:rPr>
              <w:t xml:space="preserve">Ofrece una amplia gama de capacidades de </w:t>
            </w:r>
            <w:proofErr w:type="gramStart"/>
            <w:r>
              <w:rPr>
                <w:lang w:val="es-CR"/>
              </w:rPr>
              <w:t xml:space="preserve">Business </w:t>
            </w:r>
            <w:proofErr w:type="spellStart"/>
            <w:r>
              <w:rPr>
                <w:lang w:val="es-CR"/>
              </w:rPr>
              <w:t>Intelligence</w:t>
            </w:r>
            <w:proofErr w:type="spellEnd"/>
            <w:proofErr w:type="gramEnd"/>
            <w:r>
              <w:rPr>
                <w:lang w:val="es-CR"/>
              </w:rPr>
              <w:t>, incluyendo informes, análisis ad hoc, cuadros de mando, modelado de datos.</w:t>
            </w:r>
          </w:p>
          <w:p w14:paraId="30FBCE50" w14:textId="77777777" w:rsidR="003D00F2" w:rsidRDefault="003D00F2">
            <w:pPr>
              <w:pStyle w:val="Prrafodelista"/>
              <w:rPr>
                <w:lang w:val="es-CR"/>
              </w:rPr>
            </w:pPr>
          </w:p>
          <w:p w14:paraId="4726978C" w14:textId="77777777" w:rsidR="003D00F2" w:rsidRDefault="003D00F2" w:rsidP="003D00F2">
            <w:pPr>
              <w:pStyle w:val="Prrafodelista"/>
              <w:numPr>
                <w:ilvl w:val="0"/>
                <w:numId w:val="22"/>
              </w:numPr>
              <w:rPr>
                <w:lang w:val="es-CR"/>
              </w:rPr>
            </w:pPr>
            <w:r>
              <w:rPr>
                <w:lang w:val="es-CR"/>
              </w:rPr>
              <w:t>Se integra perfectamente con las bases de datos Oracle, lo que facilita la gestión y el análisis de datos almacenados en estas bases de datos.</w:t>
            </w:r>
          </w:p>
          <w:p w14:paraId="2E90B073" w14:textId="77777777" w:rsidR="003D00F2" w:rsidRDefault="003D00F2">
            <w:pPr>
              <w:pStyle w:val="Prrafodelista"/>
              <w:rPr>
                <w:lang w:val="es-CR"/>
              </w:rPr>
            </w:pPr>
          </w:p>
          <w:p w14:paraId="7FCDF667" w14:textId="77777777" w:rsidR="003D00F2" w:rsidRDefault="003D00F2" w:rsidP="003D00F2">
            <w:pPr>
              <w:pStyle w:val="Prrafodelista"/>
              <w:numPr>
                <w:ilvl w:val="0"/>
                <w:numId w:val="22"/>
              </w:numPr>
              <w:rPr>
                <w:lang w:val="es-CR"/>
              </w:rPr>
            </w:pPr>
            <w:r>
              <w:rPr>
                <w:lang w:val="es-CR"/>
              </w:rPr>
              <w:t>Ofrece funciones avanzadas de seguridad y control de acceso para proteger los datos y garantizar el cumplimiento de normativas.</w:t>
            </w:r>
          </w:p>
          <w:p w14:paraId="1B72CA53" w14:textId="77777777" w:rsidR="003D00F2" w:rsidRDefault="003D00F2">
            <w:pPr>
              <w:pStyle w:val="Prrafodelista"/>
              <w:rPr>
                <w:lang w:val="es-CR"/>
              </w:rPr>
            </w:pPr>
          </w:p>
          <w:p w14:paraId="1DC8A434" w14:textId="77777777" w:rsidR="003D00F2" w:rsidRDefault="003D00F2" w:rsidP="003D00F2">
            <w:pPr>
              <w:pStyle w:val="Prrafodelista"/>
              <w:numPr>
                <w:ilvl w:val="0"/>
                <w:numId w:val="22"/>
              </w:numPr>
              <w:rPr>
                <w:lang w:val="es-CR"/>
              </w:rPr>
            </w:pPr>
            <w:r>
              <w:rPr>
                <w:lang w:val="es-CR"/>
              </w:rPr>
              <w:t xml:space="preserve">Puede adaptarse a las necesidades de organizaciones de diferentes tamaños y es escalable para manejar grandes </w:t>
            </w:r>
            <w:r>
              <w:rPr>
                <w:lang w:val="es-CR"/>
              </w:rPr>
              <w:lastRenderedPageBreak/>
              <w:t>conjuntos de datos.</w:t>
            </w:r>
          </w:p>
          <w:p w14:paraId="35500E65" w14:textId="77777777" w:rsidR="003D00F2" w:rsidRDefault="003D00F2">
            <w:pPr>
              <w:pStyle w:val="Prrafodelista"/>
              <w:rPr>
                <w:lang w:val="es-CR"/>
              </w:rPr>
            </w:pPr>
          </w:p>
          <w:p w14:paraId="5B4518AC" w14:textId="77777777" w:rsidR="003D00F2" w:rsidRDefault="003D00F2" w:rsidP="003D00F2">
            <w:pPr>
              <w:pStyle w:val="Prrafodelista"/>
              <w:numPr>
                <w:ilvl w:val="0"/>
                <w:numId w:val="22"/>
              </w:numPr>
              <w:rPr>
                <w:lang w:val="es-CR"/>
              </w:rPr>
            </w:pPr>
            <w:r>
              <w:rPr>
                <w:lang w:val="es-CR"/>
              </w:rPr>
              <w:t>Cuenta con un sólido soporte técnico y una comunidad activa de usuarios que pueden ayudar en la resolución de problemas y la optimización de la plataforma</w:t>
            </w:r>
          </w:p>
          <w:p w14:paraId="04D0727A" w14:textId="77777777" w:rsidR="003D00F2" w:rsidRDefault="003D00F2">
            <w:pPr>
              <w:pStyle w:val="Prrafodelista"/>
              <w:rPr>
                <w:lang w:val="es-CR"/>
              </w:rPr>
            </w:pPr>
          </w:p>
          <w:p w14:paraId="4BC46CB0" w14:textId="77777777" w:rsidR="003D00F2" w:rsidRDefault="003D00F2">
            <w:pPr>
              <w:pStyle w:val="Prrafodelista"/>
              <w:rPr>
                <w:lang w:val="es-CR"/>
              </w:rPr>
            </w:pPr>
          </w:p>
        </w:tc>
        <w:tc>
          <w:tcPr>
            <w:tcW w:w="2943" w:type="dxa"/>
            <w:tcBorders>
              <w:top w:val="single" w:sz="4" w:space="0" w:color="auto"/>
              <w:left w:val="single" w:sz="4" w:space="0" w:color="auto"/>
              <w:bottom w:val="single" w:sz="4" w:space="0" w:color="auto"/>
              <w:right w:val="single" w:sz="4" w:space="0" w:color="auto"/>
            </w:tcBorders>
          </w:tcPr>
          <w:p w14:paraId="498A88E2" w14:textId="77777777" w:rsidR="003D00F2" w:rsidRDefault="003D00F2" w:rsidP="003D00F2">
            <w:pPr>
              <w:pStyle w:val="Prrafodelista"/>
              <w:numPr>
                <w:ilvl w:val="0"/>
                <w:numId w:val="22"/>
              </w:numPr>
              <w:rPr>
                <w:lang w:val="es-CR"/>
              </w:rPr>
            </w:pPr>
            <w:r>
              <w:rPr>
                <w:lang w:val="es-CR"/>
              </w:rPr>
              <w:lastRenderedPageBreak/>
              <w:t>Es conocido por ser costoso, tanto en términos de licenciamiento como de mantenimiento, lo que puede ser una barrera para las pequeñas y medianas empresas</w:t>
            </w:r>
          </w:p>
          <w:p w14:paraId="62B223FC" w14:textId="77777777" w:rsidR="003D00F2" w:rsidRDefault="003D00F2">
            <w:pPr>
              <w:pStyle w:val="Prrafodelista"/>
              <w:rPr>
                <w:lang w:val="es-CR"/>
              </w:rPr>
            </w:pPr>
          </w:p>
          <w:p w14:paraId="671B6B3D" w14:textId="77777777" w:rsidR="003D00F2" w:rsidRDefault="003D00F2" w:rsidP="003D00F2">
            <w:pPr>
              <w:pStyle w:val="Prrafodelista"/>
              <w:numPr>
                <w:ilvl w:val="0"/>
                <w:numId w:val="22"/>
              </w:numPr>
              <w:rPr>
                <w:lang w:val="es-CR"/>
              </w:rPr>
            </w:pPr>
            <w:r>
              <w:rPr>
                <w:lang w:val="es-CR"/>
              </w:rPr>
              <w:t>Puede tener una curva de aprendizaje empinada, lo que significa que los usuarios pueden requerir formación y tiempo para dominar la plataforma</w:t>
            </w:r>
          </w:p>
          <w:p w14:paraId="21EDE432" w14:textId="77777777" w:rsidR="003D00F2" w:rsidRDefault="003D00F2">
            <w:pPr>
              <w:pStyle w:val="Prrafodelista"/>
              <w:rPr>
                <w:lang w:val="es-CR"/>
              </w:rPr>
            </w:pPr>
          </w:p>
          <w:p w14:paraId="3E580E42" w14:textId="77777777" w:rsidR="003D00F2" w:rsidRDefault="003D00F2" w:rsidP="003D00F2">
            <w:pPr>
              <w:pStyle w:val="Prrafodelista"/>
              <w:numPr>
                <w:ilvl w:val="0"/>
                <w:numId w:val="22"/>
              </w:numPr>
              <w:rPr>
                <w:lang w:val="es-CR"/>
              </w:rPr>
            </w:pPr>
            <w:r>
              <w:rPr>
                <w:lang w:val="es-CR"/>
              </w:rPr>
              <w:t>Es necesario contar con una infraestructura de hardware y software adecuada, lo que puede aumentar los costos y la complejidad</w:t>
            </w:r>
          </w:p>
          <w:p w14:paraId="5327C760" w14:textId="77777777" w:rsidR="003D00F2" w:rsidRDefault="003D00F2">
            <w:pPr>
              <w:pStyle w:val="Prrafodelista"/>
              <w:rPr>
                <w:lang w:val="es-CR"/>
              </w:rPr>
            </w:pPr>
          </w:p>
          <w:p w14:paraId="3818A011" w14:textId="77777777" w:rsidR="003D00F2" w:rsidRDefault="003D00F2" w:rsidP="003D00F2">
            <w:pPr>
              <w:pStyle w:val="Prrafodelista"/>
              <w:numPr>
                <w:ilvl w:val="0"/>
                <w:numId w:val="22"/>
              </w:numPr>
              <w:rPr>
                <w:lang w:val="es-CR"/>
              </w:rPr>
            </w:pPr>
            <w:r>
              <w:rPr>
                <w:lang w:val="es-CR"/>
              </w:rPr>
              <w:t xml:space="preserve">La personalización de informes y cuadros de mando puede ser compleja y </w:t>
            </w:r>
            <w:r>
              <w:rPr>
                <w:lang w:val="es-CR"/>
              </w:rPr>
              <w:lastRenderedPageBreak/>
              <w:t>requerir conocimientos técnicos avanzados</w:t>
            </w:r>
          </w:p>
          <w:p w14:paraId="23C17F20" w14:textId="77777777" w:rsidR="003D00F2" w:rsidRDefault="003D00F2">
            <w:pPr>
              <w:pStyle w:val="Prrafodelista"/>
              <w:rPr>
                <w:lang w:val="es-CR"/>
              </w:rPr>
            </w:pPr>
          </w:p>
          <w:p w14:paraId="5136A506" w14:textId="77777777" w:rsidR="003D00F2" w:rsidRDefault="003D00F2" w:rsidP="003D00F2">
            <w:pPr>
              <w:pStyle w:val="Prrafodelista"/>
              <w:numPr>
                <w:ilvl w:val="0"/>
                <w:numId w:val="22"/>
              </w:numPr>
              <w:rPr>
                <w:lang w:val="es-CR"/>
              </w:rPr>
            </w:pPr>
            <w:r>
              <w:rPr>
                <w:lang w:val="es-CR"/>
              </w:rPr>
              <w:t>Utiliza un modelo de licenciamiento complejo, lo que puede dar lugar a desafíos en términos de gestión de licencias y costos imprevistos</w:t>
            </w:r>
          </w:p>
          <w:p w14:paraId="3865AC13" w14:textId="77777777" w:rsidR="003D00F2" w:rsidRDefault="003D00F2">
            <w:pPr>
              <w:pStyle w:val="Prrafodelista"/>
              <w:rPr>
                <w:lang w:val="es-CR"/>
              </w:rPr>
            </w:pPr>
          </w:p>
          <w:p w14:paraId="2F872706" w14:textId="77777777" w:rsidR="003D00F2" w:rsidRDefault="003D00F2">
            <w:pPr>
              <w:pStyle w:val="Prrafodelista"/>
              <w:rPr>
                <w:lang w:val="es-CR"/>
              </w:rPr>
            </w:pPr>
          </w:p>
        </w:tc>
      </w:tr>
      <w:tr w:rsidR="003D00F2" w14:paraId="7700ECF7" w14:textId="77777777" w:rsidTr="003D00F2">
        <w:tc>
          <w:tcPr>
            <w:tcW w:w="2942" w:type="dxa"/>
            <w:tcBorders>
              <w:top w:val="single" w:sz="4" w:space="0" w:color="auto"/>
              <w:left w:val="single" w:sz="4" w:space="0" w:color="auto"/>
              <w:bottom w:val="single" w:sz="4" w:space="0" w:color="auto"/>
              <w:right w:val="single" w:sz="4" w:space="0" w:color="auto"/>
            </w:tcBorders>
          </w:tcPr>
          <w:p w14:paraId="2BE7EB51" w14:textId="77777777" w:rsidR="003D00F2" w:rsidRDefault="003D00F2">
            <w:pPr>
              <w:jc w:val="center"/>
              <w:rPr>
                <w:lang w:val="es-CR"/>
              </w:rPr>
            </w:pPr>
          </w:p>
          <w:p w14:paraId="7B3B5093" w14:textId="77777777" w:rsidR="003D00F2" w:rsidRDefault="003D00F2">
            <w:pPr>
              <w:jc w:val="center"/>
              <w:rPr>
                <w:lang w:val="es-CR"/>
              </w:rPr>
            </w:pPr>
          </w:p>
          <w:p w14:paraId="2D8F028D" w14:textId="77777777" w:rsidR="003D00F2" w:rsidRDefault="003D00F2">
            <w:pPr>
              <w:jc w:val="center"/>
              <w:rPr>
                <w:lang w:val="es-CR"/>
              </w:rPr>
            </w:pPr>
          </w:p>
          <w:p w14:paraId="6261AB78" w14:textId="77777777" w:rsidR="003D00F2" w:rsidRDefault="003D00F2">
            <w:pPr>
              <w:jc w:val="center"/>
              <w:rPr>
                <w:lang w:val="es-CR"/>
              </w:rPr>
            </w:pPr>
            <w:r>
              <w:rPr>
                <w:lang w:val="es-CR"/>
              </w:rPr>
              <w:t>PENTAHO</w:t>
            </w:r>
          </w:p>
        </w:tc>
        <w:tc>
          <w:tcPr>
            <w:tcW w:w="2943" w:type="dxa"/>
            <w:tcBorders>
              <w:top w:val="single" w:sz="4" w:space="0" w:color="auto"/>
              <w:left w:val="single" w:sz="4" w:space="0" w:color="auto"/>
              <w:bottom w:val="single" w:sz="4" w:space="0" w:color="auto"/>
              <w:right w:val="single" w:sz="4" w:space="0" w:color="auto"/>
            </w:tcBorders>
          </w:tcPr>
          <w:p w14:paraId="57FC0909" w14:textId="77777777" w:rsidR="003D00F2" w:rsidRDefault="003D00F2" w:rsidP="003D00F2">
            <w:pPr>
              <w:pStyle w:val="Prrafodelista"/>
              <w:numPr>
                <w:ilvl w:val="0"/>
                <w:numId w:val="23"/>
              </w:numPr>
              <w:rPr>
                <w:lang w:val="es-CR"/>
              </w:rPr>
            </w:pPr>
            <w:r>
              <w:rPr>
                <w:lang w:val="es-CR"/>
              </w:rPr>
              <w:t>Es de código abierto, lo que significa que es gratuito y tiene una comunidad activa de desarrolladores que contribuyen a su desarrollo y mejora continua.</w:t>
            </w:r>
          </w:p>
          <w:p w14:paraId="7AF3946E" w14:textId="77777777" w:rsidR="003D00F2" w:rsidRDefault="003D00F2">
            <w:pPr>
              <w:pStyle w:val="Prrafodelista"/>
              <w:rPr>
                <w:lang w:val="es-CR"/>
              </w:rPr>
            </w:pPr>
          </w:p>
          <w:p w14:paraId="6D922AF5" w14:textId="77777777" w:rsidR="003D00F2" w:rsidRDefault="003D00F2" w:rsidP="003D00F2">
            <w:pPr>
              <w:pStyle w:val="Prrafodelista"/>
              <w:numPr>
                <w:ilvl w:val="0"/>
                <w:numId w:val="23"/>
              </w:numPr>
              <w:rPr>
                <w:lang w:val="es-CR"/>
              </w:rPr>
            </w:pPr>
            <w:r>
              <w:rPr>
                <w:lang w:val="es-CR"/>
              </w:rPr>
              <w:t>Ofrece una suite completa de herramientas de BI que incluyen informes, análisis, cuadros de mando, ETL (extracción, transformación y carga) y herramientas de minería de datos</w:t>
            </w:r>
          </w:p>
          <w:p w14:paraId="1B86E188" w14:textId="77777777" w:rsidR="003D00F2" w:rsidRDefault="003D00F2">
            <w:pPr>
              <w:pStyle w:val="Prrafodelista"/>
              <w:rPr>
                <w:lang w:val="es-CR"/>
              </w:rPr>
            </w:pPr>
          </w:p>
          <w:p w14:paraId="2086E0DF" w14:textId="77777777" w:rsidR="003D00F2" w:rsidRDefault="003D00F2" w:rsidP="003D00F2">
            <w:pPr>
              <w:pStyle w:val="Prrafodelista"/>
              <w:numPr>
                <w:ilvl w:val="0"/>
                <w:numId w:val="23"/>
              </w:numPr>
              <w:rPr>
                <w:lang w:val="es-CR"/>
              </w:rPr>
            </w:pPr>
            <w:r>
              <w:rPr>
                <w:lang w:val="es-CR"/>
              </w:rPr>
              <w:t xml:space="preserve">Tiene una interfaz de usuario intuitiva que permite a los usuarios crear informes y cuadros de mando con relativa facilidad, </w:t>
            </w:r>
            <w:r>
              <w:rPr>
                <w:lang w:val="es-CR"/>
              </w:rPr>
              <w:lastRenderedPageBreak/>
              <w:t>lo que lo hace accesible para usuarios no técnico</w:t>
            </w:r>
          </w:p>
          <w:p w14:paraId="716D82E8" w14:textId="77777777" w:rsidR="003D00F2" w:rsidRDefault="003D00F2">
            <w:pPr>
              <w:pStyle w:val="Prrafodelista"/>
              <w:rPr>
                <w:lang w:val="es-CR"/>
              </w:rPr>
            </w:pPr>
          </w:p>
          <w:p w14:paraId="1143EB74" w14:textId="77777777" w:rsidR="003D00F2" w:rsidRDefault="003D00F2" w:rsidP="003D00F2">
            <w:pPr>
              <w:pStyle w:val="Prrafodelista"/>
              <w:numPr>
                <w:ilvl w:val="0"/>
                <w:numId w:val="23"/>
              </w:numPr>
              <w:rPr>
                <w:lang w:val="es-CR"/>
              </w:rPr>
            </w:pPr>
            <w:r>
              <w:rPr>
                <w:lang w:val="es-CR"/>
              </w:rPr>
              <w:t>Puede integrarse con una variedad de bases de datos, sistemas de archivos y servicios web, lo que facilita la conexión a diversas fuentes de datos.</w:t>
            </w:r>
          </w:p>
          <w:p w14:paraId="75AC8DA4" w14:textId="77777777" w:rsidR="003D00F2" w:rsidRDefault="003D00F2">
            <w:pPr>
              <w:pStyle w:val="Prrafodelista"/>
              <w:rPr>
                <w:lang w:val="es-CR"/>
              </w:rPr>
            </w:pPr>
          </w:p>
          <w:p w14:paraId="77C2B7DF" w14:textId="77777777" w:rsidR="003D00F2" w:rsidRDefault="003D00F2" w:rsidP="003D00F2">
            <w:pPr>
              <w:pStyle w:val="Prrafodelista"/>
              <w:numPr>
                <w:ilvl w:val="0"/>
                <w:numId w:val="23"/>
              </w:numPr>
              <w:rPr>
                <w:lang w:val="es-CR"/>
              </w:rPr>
            </w:pPr>
            <w:r>
              <w:rPr>
                <w:lang w:val="es-CR"/>
              </w:rPr>
              <w:t>Es altamente personalizable y permite a los usuarios adaptar las soluciones de BI a sus necesidades específicas</w:t>
            </w:r>
          </w:p>
        </w:tc>
        <w:tc>
          <w:tcPr>
            <w:tcW w:w="2943" w:type="dxa"/>
            <w:tcBorders>
              <w:top w:val="single" w:sz="4" w:space="0" w:color="auto"/>
              <w:left w:val="single" w:sz="4" w:space="0" w:color="auto"/>
              <w:bottom w:val="single" w:sz="4" w:space="0" w:color="auto"/>
              <w:right w:val="single" w:sz="4" w:space="0" w:color="auto"/>
            </w:tcBorders>
          </w:tcPr>
          <w:p w14:paraId="0414EA6A" w14:textId="77777777" w:rsidR="003D00F2" w:rsidRDefault="003D00F2" w:rsidP="003D00F2">
            <w:pPr>
              <w:pStyle w:val="Prrafodelista"/>
              <w:numPr>
                <w:ilvl w:val="0"/>
                <w:numId w:val="23"/>
              </w:numPr>
              <w:rPr>
                <w:lang w:val="es-CR"/>
              </w:rPr>
            </w:pPr>
            <w:r>
              <w:rPr>
                <w:lang w:val="es-CR"/>
              </w:rPr>
              <w:lastRenderedPageBreak/>
              <w:t>Ofrece servicios de soporte comercial que pueden ser costosos para empresas que necesitan asistencia adicional.</w:t>
            </w:r>
          </w:p>
          <w:p w14:paraId="3171967C" w14:textId="77777777" w:rsidR="003D00F2" w:rsidRDefault="003D00F2">
            <w:pPr>
              <w:pStyle w:val="Prrafodelista"/>
              <w:rPr>
                <w:lang w:val="es-CR"/>
              </w:rPr>
            </w:pPr>
          </w:p>
          <w:p w14:paraId="6DA6F2CE" w14:textId="77777777" w:rsidR="003D00F2" w:rsidRDefault="003D00F2" w:rsidP="003D00F2">
            <w:pPr>
              <w:pStyle w:val="Prrafodelista"/>
              <w:numPr>
                <w:ilvl w:val="0"/>
                <w:numId w:val="23"/>
              </w:numPr>
              <w:rPr>
                <w:lang w:val="es-CR"/>
              </w:rPr>
            </w:pPr>
            <w:r>
              <w:rPr>
                <w:lang w:val="es-CR"/>
              </w:rPr>
              <w:t>En comparación con algunas de las principales soluciones de BI comerciales, Pentaho puede carecer de ciertas características avanzadas y de rendimiento</w:t>
            </w:r>
          </w:p>
          <w:p w14:paraId="38BDA7EC" w14:textId="77777777" w:rsidR="003D00F2" w:rsidRDefault="003D00F2">
            <w:pPr>
              <w:pStyle w:val="Prrafodelista"/>
              <w:rPr>
                <w:lang w:val="es-CR"/>
              </w:rPr>
            </w:pPr>
          </w:p>
          <w:p w14:paraId="5EDFCF8A" w14:textId="77777777" w:rsidR="003D00F2" w:rsidRDefault="003D00F2" w:rsidP="003D00F2">
            <w:pPr>
              <w:pStyle w:val="Prrafodelista"/>
              <w:numPr>
                <w:ilvl w:val="0"/>
                <w:numId w:val="23"/>
              </w:numPr>
              <w:rPr>
                <w:lang w:val="es-CR"/>
              </w:rPr>
            </w:pPr>
            <w:r>
              <w:rPr>
                <w:lang w:val="es-CR"/>
              </w:rPr>
              <w:t xml:space="preserve">Aunque tiene una comunidad activa de código abierto, la base de usuarios y la disponibilidad de recursos de capacitación pueden ser </w:t>
            </w:r>
            <w:r>
              <w:rPr>
                <w:lang w:val="es-CR"/>
              </w:rPr>
              <w:lastRenderedPageBreak/>
              <w:t>menores en comparación con las soluciones de BI comerciales populares.</w:t>
            </w:r>
          </w:p>
          <w:p w14:paraId="4B29D3EC" w14:textId="77777777" w:rsidR="003D00F2" w:rsidRDefault="003D00F2">
            <w:pPr>
              <w:pStyle w:val="Prrafodelista"/>
              <w:rPr>
                <w:lang w:val="es-CR"/>
              </w:rPr>
            </w:pPr>
          </w:p>
          <w:p w14:paraId="1EB3E911" w14:textId="77777777" w:rsidR="003D00F2" w:rsidRDefault="003D00F2" w:rsidP="003D00F2">
            <w:pPr>
              <w:pStyle w:val="Prrafodelista"/>
              <w:numPr>
                <w:ilvl w:val="0"/>
                <w:numId w:val="23"/>
              </w:numPr>
              <w:rPr>
                <w:lang w:val="es-CR"/>
              </w:rPr>
            </w:pPr>
            <w:r>
              <w:rPr>
                <w:lang w:val="es-CR"/>
              </w:rPr>
              <w:t>Documentación limitada.</w:t>
            </w:r>
          </w:p>
        </w:tc>
      </w:tr>
    </w:tbl>
    <w:p w14:paraId="798FBDFB" w14:textId="77777777" w:rsidR="003D00F2" w:rsidRDefault="003D00F2" w:rsidP="003D00F2">
      <w:pPr>
        <w:jc w:val="center"/>
        <w:rPr>
          <w:rFonts w:ascii="Times New Roman" w:eastAsiaTheme="majorEastAsia" w:hAnsi="Times New Roman" w:cs="Times New Roman"/>
          <w:bCs/>
          <w:i/>
          <w:color w:val="000000" w:themeColor="text1"/>
          <w:sz w:val="20"/>
          <w:szCs w:val="20"/>
        </w:rPr>
      </w:pPr>
      <w:r>
        <w:rPr>
          <w:rFonts w:ascii="Times New Roman" w:eastAsiaTheme="majorEastAsia" w:hAnsi="Times New Roman" w:cs="Times New Roman"/>
          <w:bCs/>
          <w:i/>
          <w:color w:val="000000" w:themeColor="text1"/>
          <w:sz w:val="20"/>
          <w:szCs w:val="20"/>
        </w:rPr>
        <w:lastRenderedPageBreak/>
        <w:t>Tabla 1: Ventajas y desventajas de las herramientas BI. Elaboración propia.</w:t>
      </w:r>
    </w:p>
    <w:p w14:paraId="071EB738" w14:textId="77777777" w:rsidR="003D00F2" w:rsidRDefault="003D00F2" w:rsidP="003D00F2"/>
    <w:p w14:paraId="791DB25B" w14:textId="77777777" w:rsidR="003D00F2" w:rsidRDefault="003D00F2" w:rsidP="003D00F2"/>
    <w:p w14:paraId="6B9D6694" w14:textId="77777777" w:rsidR="003D00F2" w:rsidRPr="003D00F2" w:rsidRDefault="003D00F2" w:rsidP="003D00F2"/>
    <w:p w14:paraId="5BD9CC4D" w14:textId="2B32B85B" w:rsidR="003D00F2" w:rsidRDefault="003D00F2" w:rsidP="003D00F2">
      <w:pPr>
        <w:pStyle w:val="Ttulo2"/>
        <w:spacing w:line="259" w:lineRule="auto"/>
        <w:rPr>
          <w:rFonts w:ascii="Times New Roman" w:hAnsi="Times New Roman" w:cs="Times New Roman"/>
        </w:rPr>
      </w:pPr>
      <w:r>
        <w:rPr>
          <w:rFonts w:ascii="Times New Roman" w:hAnsi="Times New Roman" w:cs="Times New Roman"/>
        </w:rPr>
        <w:t xml:space="preserve">Formas de Normalización </w:t>
      </w:r>
    </w:p>
    <w:p w14:paraId="05C15A2A" w14:textId="5E4FE753" w:rsidR="003D00F2" w:rsidRDefault="003D00F2" w:rsidP="003D00F2">
      <w:r>
        <w:t>Las formas de normalización, un conjunto de técnicas en diseño de bases de datos, permiten organizar la información de manera eficiente y reducir la redundancia.</w:t>
      </w:r>
      <w:sdt>
        <w:sdtPr>
          <w:id w:val="-1351177480"/>
          <w:citation/>
        </w:sdtPr>
        <w:sdtContent>
          <w:r w:rsidR="00713B2A">
            <w:fldChar w:fldCharType="begin"/>
          </w:r>
          <w:r w:rsidR="00713B2A">
            <w:rPr>
              <w:lang w:val="es-CR"/>
            </w:rPr>
            <w:instrText xml:space="preserve"> CITATION Cor16 \l 5130 </w:instrText>
          </w:r>
          <w:r w:rsidR="00713B2A">
            <w:fldChar w:fldCharType="separate"/>
          </w:r>
          <w:r w:rsidR="00713B2A">
            <w:rPr>
              <w:noProof/>
              <w:lang w:val="es-CR"/>
            </w:rPr>
            <w:t xml:space="preserve"> </w:t>
          </w:r>
          <w:r w:rsidR="00713B2A" w:rsidRPr="00713B2A">
            <w:rPr>
              <w:noProof/>
              <w:lang w:val="es-CR"/>
            </w:rPr>
            <w:t>(Coronel, 2016)</w:t>
          </w:r>
          <w:r w:rsidR="00713B2A">
            <w:fldChar w:fldCharType="end"/>
          </w:r>
        </w:sdtContent>
      </w:sdt>
      <w:r>
        <w:t>La primera forma de normalización (1NF) implica la eliminación de duplicados y la asignación de atributos específicos a cada entidad, mientras que la segunda forma de normalización (2NF) se centra en eliminar dependencias parciales y garantizar la integridad referencial. Estas prácticas aseguran la coherencia y la eficiencia en el almacenamiento y recuperación de datos.</w:t>
      </w:r>
    </w:p>
    <w:p w14:paraId="2B783FD1" w14:textId="3FD25AD9" w:rsidR="003D00F2" w:rsidRDefault="00713B2A" w:rsidP="003D00F2">
      <w:sdt>
        <w:sdtPr>
          <w:id w:val="-79914344"/>
          <w:citation/>
        </w:sdtPr>
        <w:sdtContent>
          <w:r>
            <w:fldChar w:fldCharType="begin"/>
          </w:r>
          <w:r>
            <w:rPr>
              <w:lang w:val="es-CR"/>
            </w:rPr>
            <w:instrText xml:space="preserve"> CITATION Con14 \l 5130 </w:instrText>
          </w:r>
          <w:r>
            <w:fldChar w:fldCharType="separate"/>
          </w:r>
          <w:r w:rsidRPr="00713B2A">
            <w:rPr>
              <w:noProof/>
              <w:lang w:val="es-CR"/>
            </w:rPr>
            <w:t>(Connolly, 2014)</w:t>
          </w:r>
          <w:r>
            <w:fldChar w:fldCharType="end"/>
          </w:r>
        </w:sdtContent>
      </w:sdt>
      <w:r w:rsidR="003D00F2">
        <w:t>En el ejemplo concreto de VUELOSCR.COM, la implementación de tablas misceláneas representa un avance hacia la representación más precisa de las relaciones y transacciones. La tabla de reservas, al conectar clientes, vuelos y horarios, permite un seguimiento detallado de las operaciones, brindando una visión completa de las interacciones y transacciones comerciales.</w:t>
      </w:r>
    </w:p>
    <w:p w14:paraId="7BFCFE6E" w14:textId="54CBB00E" w:rsidR="00181FA4" w:rsidRDefault="00181FA4" w:rsidP="00181FA4">
      <w:pPr>
        <w:pStyle w:val="Ttulo3"/>
        <w:numPr>
          <w:ilvl w:val="2"/>
          <w:numId w:val="20"/>
        </w:numPr>
        <w:rPr>
          <w:rFonts w:ascii="Times New Roman" w:hAnsi="Times New Roman" w:cs="Times New Roman"/>
        </w:rPr>
      </w:pPr>
      <w:r>
        <w:rPr>
          <w:rFonts w:ascii="Times New Roman" w:hAnsi="Times New Roman" w:cs="Times New Roman"/>
        </w:rPr>
        <w:t xml:space="preserve">Primera Forma de Normalización </w:t>
      </w:r>
    </w:p>
    <w:p w14:paraId="304E84D1" w14:textId="1A523772" w:rsidR="00181FA4" w:rsidRDefault="00181FA4" w:rsidP="003D00F2">
      <w:r>
        <w:t>Se establece para cada tabla una clave primaria.</w:t>
      </w:r>
    </w:p>
    <w:tbl>
      <w:tblPr>
        <w:tblW w:w="10452" w:type="dxa"/>
        <w:tblCellMar>
          <w:top w:w="15" w:type="dxa"/>
          <w:left w:w="70" w:type="dxa"/>
          <w:bottom w:w="15" w:type="dxa"/>
          <w:right w:w="70" w:type="dxa"/>
        </w:tblCellMar>
        <w:tblLook w:val="04A0" w:firstRow="1" w:lastRow="0" w:firstColumn="1" w:lastColumn="0" w:noHBand="0" w:noVBand="1"/>
      </w:tblPr>
      <w:tblGrid>
        <w:gridCol w:w="1579"/>
        <w:gridCol w:w="1053"/>
        <w:gridCol w:w="1199"/>
        <w:gridCol w:w="1633"/>
        <w:gridCol w:w="1306"/>
        <w:gridCol w:w="146"/>
        <w:gridCol w:w="3776"/>
      </w:tblGrid>
      <w:tr w:rsidR="00181FA4" w:rsidRPr="00181FA4" w14:paraId="6E3DEDEB" w14:textId="77777777" w:rsidTr="00181FA4">
        <w:trPr>
          <w:trHeight w:val="300"/>
        </w:trPr>
        <w:tc>
          <w:tcPr>
            <w:tcW w:w="1579" w:type="dxa"/>
            <w:tcBorders>
              <w:top w:val="nil"/>
              <w:left w:val="nil"/>
              <w:bottom w:val="nil"/>
              <w:right w:val="nil"/>
            </w:tcBorders>
            <w:noWrap/>
            <w:vAlign w:val="bottom"/>
            <w:hideMark/>
          </w:tcPr>
          <w:p w14:paraId="3309182E" w14:textId="77777777" w:rsidR="00181FA4" w:rsidRPr="00181FA4" w:rsidRDefault="00181FA4" w:rsidP="00181FA4">
            <w:pPr>
              <w:spacing w:before="0" w:after="0"/>
              <w:jc w:val="left"/>
              <w:rPr>
                <w:rFonts w:ascii="Times New Roman" w:eastAsia="Times New Roman" w:hAnsi="Times New Roman" w:cs="Times New Roman"/>
                <w:sz w:val="20"/>
                <w:szCs w:val="24"/>
                <w:lang w:val="es-CR" w:eastAsia="es-CR"/>
              </w:rPr>
            </w:pPr>
          </w:p>
        </w:tc>
        <w:tc>
          <w:tcPr>
            <w:tcW w:w="1053" w:type="dxa"/>
            <w:tcBorders>
              <w:top w:val="nil"/>
              <w:left w:val="nil"/>
              <w:bottom w:val="nil"/>
              <w:right w:val="nil"/>
            </w:tcBorders>
            <w:noWrap/>
            <w:vAlign w:val="bottom"/>
            <w:hideMark/>
          </w:tcPr>
          <w:p w14:paraId="7EF179D8"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7820" w:type="dxa"/>
            <w:gridSpan w:val="5"/>
            <w:vMerge w:val="restart"/>
            <w:tcBorders>
              <w:top w:val="nil"/>
              <w:left w:val="nil"/>
              <w:bottom w:val="nil"/>
              <w:right w:val="nil"/>
            </w:tcBorders>
            <w:noWrap/>
            <w:vAlign w:val="center"/>
            <w:hideMark/>
          </w:tcPr>
          <w:p w14:paraId="10DC4B35" w14:textId="77777777" w:rsidR="00181FA4" w:rsidRPr="00181FA4" w:rsidRDefault="00181FA4" w:rsidP="00181FA4">
            <w:pPr>
              <w:spacing w:before="0" w:after="0"/>
              <w:rPr>
                <w:rFonts w:eastAsia="Times New Roman" w:cs="Arial"/>
                <w:b/>
                <w:bCs/>
                <w:color w:val="000000"/>
                <w:sz w:val="28"/>
                <w:szCs w:val="28"/>
                <w:lang w:val="es-CR" w:eastAsia="es-CR"/>
              </w:rPr>
            </w:pPr>
            <w:r w:rsidRPr="00181FA4">
              <w:rPr>
                <w:rFonts w:eastAsia="Times New Roman" w:cs="Arial"/>
                <w:b/>
                <w:bCs/>
                <w:color w:val="000000"/>
                <w:sz w:val="28"/>
                <w:szCs w:val="28"/>
                <w:lang w:val="es-CR" w:eastAsia="es-CR"/>
              </w:rPr>
              <w:t>1ER FORMA NORMALIZACION</w:t>
            </w:r>
          </w:p>
        </w:tc>
      </w:tr>
      <w:tr w:rsidR="00181FA4" w:rsidRPr="00181FA4" w14:paraId="465AB555" w14:textId="77777777" w:rsidTr="00181FA4">
        <w:trPr>
          <w:trHeight w:val="300"/>
        </w:trPr>
        <w:tc>
          <w:tcPr>
            <w:tcW w:w="1579" w:type="dxa"/>
            <w:tcBorders>
              <w:top w:val="nil"/>
              <w:left w:val="nil"/>
              <w:bottom w:val="nil"/>
              <w:right w:val="nil"/>
            </w:tcBorders>
            <w:noWrap/>
            <w:vAlign w:val="bottom"/>
            <w:hideMark/>
          </w:tcPr>
          <w:p w14:paraId="58DD3D04" w14:textId="77777777" w:rsidR="00181FA4" w:rsidRPr="00181FA4" w:rsidRDefault="00181FA4" w:rsidP="00181FA4">
            <w:pPr>
              <w:spacing w:before="0" w:after="0"/>
              <w:jc w:val="center"/>
              <w:rPr>
                <w:rFonts w:eastAsia="Times New Roman" w:cs="Arial"/>
                <w:b/>
                <w:bCs/>
                <w:color w:val="000000"/>
                <w:sz w:val="28"/>
                <w:szCs w:val="28"/>
                <w:lang w:val="es-CR" w:eastAsia="es-CR"/>
              </w:rPr>
            </w:pPr>
          </w:p>
        </w:tc>
        <w:tc>
          <w:tcPr>
            <w:tcW w:w="1053" w:type="dxa"/>
            <w:tcBorders>
              <w:top w:val="nil"/>
              <w:left w:val="nil"/>
              <w:bottom w:val="nil"/>
              <w:right w:val="nil"/>
            </w:tcBorders>
            <w:noWrap/>
            <w:vAlign w:val="bottom"/>
            <w:hideMark/>
          </w:tcPr>
          <w:p w14:paraId="3A7AAAFB"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7820" w:type="dxa"/>
            <w:gridSpan w:val="5"/>
            <w:vMerge/>
            <w:tcBorders>
              <w:top w:val="nil"/>
              <w:left w:val="nil"/>
              <w:bottom w:val="nil"/>
              <w:right w:val="nil"/>
            </w:tcBorders>
            <w:vAlign w:val="center"/>
            <w:hideMark/>
          </w:tcPr>
          <w:p w14:paraId="0EFE2193" w14:textId="77777777" w:rsidR="00181FA4" w:rsidRPr="00181FA4" w:rsidRDefault="00181FA4" w:rsidP="00181FA4">
            <w:pPr>
              <w:spacing w:before="0" w:after="0"/>
              <w:jc w:val="left"/>
              <w:rPr>
                <w:rFonts w:eastAsia="Times New Roman" w:cs="Arial"/>
                <w:b/>
                <w:bCs/>
                <w:color w:val="000000"/>
                <w:sz w:val="28"/>
                <w:szCs w:val="28"/>
                <w:lang w:val="es-CR" w:eastAsia="es-CR"/>
              </w:rPr>
            </w:pPr>
          </w:p>
        </w:tc>
      </w:tr>
      <w:tr w:rsidR="00181FA4" w:rsidRPr="00181FA4" w14:paraId="35626A8A" w14:textId="77777777" w:rsidTr="00181FA4">
        <w:trPr>
          <w:trHeight w:val="300"/>
        </w:trPr>
        <w:tc>
          <w:tcPr>
            <w:tcW w:w="1579" w:type="dxa"/>
            <w:tcBorders>
              <w:top w:val="nil"/>
              <w:left w:val="nil"/>
              <w:bottom w:val="nil"/>
              <w:right w:val="nil"/>
            </w:tcBorders>
            <w:noWrap/>
            <w:vAlign w:val="center"/>
            <w:hideMark/>
          </w:tcPr>
          <w:p w14:paraId="20EB48CF"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7D54F93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3FEAF41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33A359F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1CC0493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17C61BC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26235AE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1F37E67" w14:textId="77777777" w:rsidTr="00181FA4">
        <w:trPr>
          <w:trHeight w:val="300"/>
        </w:trPr>
        <w:tc>
          <w:tcPr>
            <w:tcW w:w="6640"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1B9E1331"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Vuelos</w:t>
            </w:r>
          </w:p>
        </w:tc>
        <w:tc>
          <w:tcPr>
            <w:tcW w:w="36" w:type="dxa"/>
            <w:tcBorders>
              <w:top w:val="nil"/>
              <w:left w:val="nil"/>
              <w:bottom w:val="nil"/>
              <w:right w:val="nil"/>
            </w:tcBorders>
            <w:noWrap/>
            <w:vAlign w:val="center"/>
            <w:hideMark/>
          </w:tcPr>
          <w:p w14:paraId="1A52F739"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776" w:type="dxa"/>
            <w:tcBorders>
              <w:top w:val="nil"/>
              <w:left w:val="nil"/>
              <w:bottom w:val="nil"/>
              <w:right w:val="nil"/>
            </w:tcBorders>
            <w:noWrap/>
            <w:vAlign w:val="bottom"/>
          </w:tcPr>
          <w:p w14:paraId="7BE316ED" w14:textId="2F3AE1F5"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661C6E07" w14:textId="77777777" w:rsidTr="00181FA4">
        <w:trPr>
          <w:trHeight w:val="300"/>
        </w:trPr>
        <w:tc>
          <w:tcPr>
            <w:tcW w:w="1579" w:type="dxa"/>
            <w:tcBorders>
              <w:top w:val="single" w:sz="4" w:space="0" w:color="000000"/>
              <w:left w:val="single" w:sz="4" w:space="0" w:color="000000"/>
              <w:bottom w:val="single" w:sz="4" w:space="0" w:color="000000"/>
              <w:right w:val="single" w:sz="4" w:space="0" w:color="000000"/>
            </w:tcBorders>
            <w:noWrap/>
            <w:vAlign w:val="center"/>
            <w:hideMark/>
          </w:tcPr>
          <w:p w14:paraId="05451C7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ID_vuelo</w:t>
            </w:r>
            <w:proofErr w:type="spellEnd"/>
          </w:p>
        </w:tc>
        <w:tc>
          <w:tcPr>
            <w:tcW w:w="1053" w:type="dxa"/>
            <w:tcBorders>
              <w:top w:val="single" w:sz="4" w:space="0" w:color="000000"/>
              <w:left w:val="single" w:sz="4" w:space="0" w:color="000000"/>
              <w:bottom w:val="single" w:sz="4" w:space="0" w:color="000000"/>
              <w:right w:val="single" w:sz="4" w:space="0" w:color="000000"/>
            </w:tcBorders>
            <w:noWrap/>
            <w:vAlign w:val="center"/>
            <w:hideMark/>
          </w:tcPr>
          <w:p w14:paraId="476111E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Destino</w:t>
            </w:r>
          </w:p>
        </w:tc>
        <w:tc>
          <w:tcPr>
            <w:tcW w:w="1146" w:type="dxa"/>
            <w:tcBorders>
              <w:top w:val="single" w:sz="4" w:space="0" w:color="000000"/>
              <w:left w:val="single" w:sz="4" w:space="0" w:color="000000"/>
              <w:bottom w:val="single" w:sz="4" w:space="0" w:color="000000"/>
              <w:right w:val="single" w:sz="4" w:space="0" w:color="000000"/>
            </w:tcBorders>
            <w:noWrap/>
            <w:vAlign w:val="center"/>
            <w:hideMark/>
          </w:tcPr>
          <w:p w14:paraId="71F80E7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Pais</w:t>
            </w:r>
            <w:proofErr w:type="spellEnd"/>
          </w:p>
        </w:tc>
        <w:tc>
          <w:tcPr>
            <w:tcW w:w="1603" w:type="dxa"/>
            <w:tcBorders>
              <w:top w:val="single" w:sz="4" w:space="0" w:color="000000"/>
              <w:left w:val="single" w:sz="4" w:space="0" w:color="000000"/>
              <w:bottom w:val="single" w:sz="4" w:space="0" w:color="000000"/>
              <w:right w:val="single" w:sz="4" w:space="0" w:color="000000"/>
            </w:tcBorders>
            <w:noWrap/>
            <w:vAlign w:val="center"/>
            <w:hideMark/>
          </w:tcPr>
          <w:p w14:paraId="544F3B9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Ciudad</w:t>
            </w:r>
          </w:p>
        </w:tc>
        <w:tc>
          <w:tcPr>
            <w:tcW w:w="1259" w:type="dxa"/>
            <w:tcBorders>
              <w:top w:val="single" w:sz="4" w:space="0" w:color="000000"/>
              <w:left w:val="single" w:sz="4" w:space="0" w:color="000000"/>
              <w:bottom w:val="single" w:sz="4" w:space="0" w:color="000000"/>
              <w:right w:val="single" w:sz="4" w:space="0" w:color="000000"/>
            </w:tcBorders>
            <w:noWrap/>
            <w:vAlign w:val="center"/>
            <w:hideMark/>
          </w:tcPr>
          <w:p w14:paraId="7EAD628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Aeropuerto</w:t>
            </w:r>
          </w:p>
        </w:tc>
        <w:tc>
          <w:tcPr>
            <w:tcW w:w="36" w:type="dxa"/>
            <w:tcBorders>
              <w:top w:val="nil"/>
              <w:left w:val="nil"/>
              <w:bottom w:val="nil"/>
              <w:right w:val="nil"/>
            </w:tcBorders>
            <w:noWrap/>
            <w:vAlign w:val="center"/>
            <w:hideMark/>
          </w:tcPr>
          <w:p w14:paraId="5CA98CA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776" w:type="dxa"/>
            <w:tcBorders>
              <w:top w:val="nil"/>
              <w:left w:val="nil"/>
              <w:bottom w:val="nil"/>
              <w:right w:val="nil"/>
            </w:tcBorders>
            <w:noWrap/>
            <w:vAlign w:val="bottom"/>
            <w:hideMark/>
          </w:tcPr>
          <w:p w14:paraId="6F85410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7662056" w14:textId="77777777" w:rsidTr="00181FA4">
        <w:trPr>
          <w:trHeight w:val="300"/>
        </w:trPr>
        <w:tc>
          <w:tcPr>
            <w:tcW w:w="1579" w:type="dxa"/>
            <w:tcBorders>
              <w:top w:val="single" w:sz="4" w:space="0" w:color="000000"/>
              <w:left w:val="single" w:sz="4" w:space="0" w:color="000000"/>
              <w:bottom w:val="single" w:sz="4" w:space="0" w:color="000000"/>
              <w:right w:val="single" w:sz="4" w:space="0" w:color="000000"/>
            </w:tcBorders>
            <w:noWrap/>
            <w:vAlign w:val="center"/>
            <w:hideMark/>
          </w:tcPr>
          <w:p w14:paraId="6BB5DD4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53" w:type="dxa"/>
            <w:tcBorders>
              <w:top w:val="single" w:sz="4" w:space="0" w:color="000000"/>
              <w:left w:val="single" w:sz="4" w:space="0" w:color="000000"/>
              <w:bottom w:val="single" w:sz="4" w:space="0" w:color="000000"/>
              <w:right w:val="single" w:sz="4" w:space="0" w:color="000000"/>
            </w:tcBorders>
            <w:noWrap/>
            <w:vAlign w:val="center"/>
            <w:hideMark/>
          </w:tcPr>
          <w:p w14:paraId="3AF6EBB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46" w:type="dxa"/>
            <w:tcBorders>
              <w:top w:val="single" w:sz="4" w:space="0" w:color="000000"/>
              <w:left w:val="single" w:sz="4" w:space="0" w:color="000000"/>
              <w:bottom w:val="single" w:sz="4" w:space="0" w:color="000000"/>
              <w:right w:val="single" w:sz="4" w:space="0" w:color="000000"/>
            </w:tcBorders>
            <w:noWrap/>
            <w:vAlign w:val="center"/>
            <w:hideMark/>
          </w:tcPr>
          <w:p w14:paraId="2DBDE6A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single" w:sz="4" w:space="0" w:color="000000"/>
              <w:left w:val="single" w:sz="4" w:space="0" w:color="000000"/>
              <w:bottom w:val="single" w:sz="4" w:space="0" w:color="000000"/>
              <w:right w:val="single" w:sz="4" w:space="0" w:color="000000"/>
            </w:tcBorders>
            <w:noWrap/>
            <w:vAlign w:val="center"/>
            <w:hideMark/>
          </w:tcPr>
          <w:p w14:paraId="69469BB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single" w:sz="4" w:space="0" w:color="000000"/>
              <w:left w:val="single" w:sz="4" w:space="0" w:color="000000"/>
              <w:bottom w:val="single" w:sz="4" w:space="0" w:color="000000"/>
              <w:right w:val="single" w:sz="4" w:space="0" w:color="000000"/>
            </w:tcBorders>
            <w:noWrap/>
            <w:vAlign w:val="center"/>
            <w:hideMark/>
          </w:tcPr>
          <w:p w14:paraId="54CF94E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3A90B70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5CC9DE6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8A7E282" w14:textId="77777777" w:rsidTr="00181FA4">
        <w:trPr>
          <w:trHeight w:val="300"/>
        </w:trPr>
        <w:tc>
          <w:tcPr>
            <w:tcW w:w="1579" w:type="dxa"/>
            <w:tcBorders>
              <w:top w:val="nil"/>
              <w:left w:val="nil"/>
              <w:bottom w:val="nil"/>
              <w:right w:val="nil"/>
            </w:tcBorders>
            <w:noWrap/>
            <w:vAlign w:val="center"/>
            <w:hideMark/>
          </w:tcPr>
          <w:p w14:paraId="33F353F1"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18E8101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19BDACB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1C973C4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70F01CD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468EAAD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6A3D9C7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AC5CCE8" w14:textId="77777777" w:rsidTr="00181FA4">
        <w:trPr>
          <w:trHeight w:val="300"/>
        </w:trPr>
        <w:tc>
          <w:tcPr>
            <w:tcW w:w="1579" w:type="dxa"/>
            <w:tcBorders>
              <w:top w:val="nil"/>
              <w:left w:val="nil"/>
              <w:bottom w:val="nil"/>
              <w:right w:val="nil"/>
            </w:tcBorders>
            <w:noWrap/>
            <w:vAlign w:val="center"/>
            <w:hideMark/>
          </w:tcPr>
          <w:p w14:paraId="3BA9834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711ECDE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45CEFCB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30C145C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019DD81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1F773E6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3CA0AAD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72C7513" w14:textId="77777777" w:rsidTr="00181FA4">
        <w:trPr>
          <w:trHeight w:val="300"/>
        </w:trPr>
        <w:tc>
          <w:tcPr>
            <w:tcW w:w="5381" w:type="dxa"/>
            <w:gridSpan w:val="4"/>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1152D2A0"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Aviones</w:t>
            </w:r>
          </w:p>
        </w:tc>
        <w:tc>
          <w:tcPr>
            <w:tcW w:w="1259" w:type="dxa"/>
            <w:tcBorders>
              <w:top w:val="nil"/>
              <w:left w:val="nil"/>
              <w:bottom w:val="nil"/>
              <w:right w:val="nil"/>
            </w:tcBorders>
            <w:noWrap/>
            <w:vAlign w:val="center"/>
            <w:hideMark/>
          </w:tcPr>
          <w:p w14:paraId="3166FECC"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6" w:type="dxa"/>
            <w:tcBorders>
              <w:top w:val="nil"/>
              <w:left w:val="nil"/>
              <w:bottom w:val="nil"/>
              <w:right w:val="nil"/>
            </w:tcBorders>
            <w:noWrap/>
            <w:vAlign w:val="center"/>
            <w:hideMark/>
          </w:tcPr>
          <w:p w14:paraId="5749943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tcPr>
          <w:p w14:paraId="3CC75C4B" w14:textId="00FB44C8"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306DE911" w14:textId="77777777" w:rsidTr="00181FA4">
        <w:trPr>
          <w:trHeight w:val="300"/>
        </w:trPr>
        <w:tc>
          <w:tcPr>
            <w:tcW w:w="1579" w:type="dxa"/>
            <w:tcBorders>
              <w:top w:val="single" w:sz="4" w:space="0" w:color="000000"/>
              <w:left w:val="single" w:sz="4" w:space="0" w:color="000000"/>
              <w:bottom w:val="single" w:sz="4" w:space="0" w:color="000000"/>
              <w:right w:val="single" w:sz="4" w:space="0" w:color="000000"/>
            </w:tcBorders>
            <w:noWrap/>
            <w:vAlign w:val="center"/>
            <w:hideMark/>
          </w:tcPr>
          <w:p w14:paraId="0F942CD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ID_avion</w:t>
            </w:r>
            <w:proofErr w:type="spellEnd"/>
          </w:p>
        </w:tc>
        <w:tc>
          <w:tcPr>
            <w:tcW w:w="1053" w:type="dxa"/>
            <w:tcBorders>
              <w:top w:val="single" w:sz="4" w:space="0" w:color="000000"/>
              <w:left w:val="single" w:sz="4" w:space="0" w:color="000000"/>
              <w:bottom w:val="single" w:sz="4" w:space="0" w:color="000000"/>
              <w:right w:val="single" w:sz="4" w:space="0" w:color="000000"/>
            </w:tcBorders>
            <w:noWrap/>
            <w:vAlign w:val="center"/>
            <w:hideMark/>
          </w:tcPr>
          <w:p w14:paraId="42895D9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nombre</w:t>
            </w:r>
          </w:p>
        </w:tc>
        <w:tc>
          <w:tcPr>
            <w:tcW w:w="1146" w:type="dxa"/>
            <w:tcBorders>
              <w:top w:val="single" w:sz="4" w:space="0" w:color="000000"/>
              <w:left w:val="single" w:sz="4" w:space="0" w:color="000000"/>
              <w:bottom w:val="single" w:sz="4" w:space="0" w:color="000000"/>
              <w:right w:val="single" w:sz="4" w:space="0" w:color="000000"/>
            </w:tcBorders>
            <w:noWrap/>
            <w:vAlign w:val="center"/>
            <w:hideMark/>
          </w:tcPr>
          <w:p w14:paraId="2AD8651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modelo</w:t>
            </w:r>
          </w:p>
        </w:tc>
        <w:tc>
          <w:tcPr>
            <w:tcW w:w="1603" w:type="dxa"/>
            <w:tcBorders>
              <w:top w:val="single" w:sz="4" w:space="0" w:color="000000"/>
              <w:left w:val="single" w:sz="4" w:space="0" w:color="000000"/>
              <w:bottom w:val="single" w:sz="4" w:space="0" w:color="000000"/>
              <w:right w:val="single" w:sz="4" w:space="0" w:color="000000"/>
            </w:tcBorders>
            <w:noWrap/>
            <w:vAlign w:val="center"/>
            <w:hideMark/>
          </w:tcPr>
          <w:p w14:paraId="4AABDBA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aerolinea</w:t>
            </w:r>
            <w:proofErr w:type="spellEnd"/>
          </w:p>
        </w:tc>
        <w:tc>
          <w:tcPr>
            <w:tcW w:w="1259" w:type="dxa"/>
            <w:tcBorders>
              <w:top w:val="nil"/>
              <w:left w:val="nil"/>
              <w:bottom w:val="nil"/>
              <w:right w:val="nil"/>
            </w:tcBorders>
            <w:noWrap/>
            <w:vAlign w:val="center"/>
            <w:hideMark/>
          </w:tcPr>
          <w:p w14:paraId="3E1698D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6" w:type="dxa"/>
            <w:tcBorders>
              <w:top w:val="nil"/>
              <w:left w:val="nil"/>
              <w:bottom w:val="nil"/>
              <w:right w:val="nil"/>
            </w:tcBorders>
            <w:noWrap/>
            <w:vAlign w:val="center"/>
            <w:hideMark/>
          </w:tcPr>
          <w:p w14:paraId="03F3588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2997679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E328E04" w14:textId="77777777" w:rsidTr="00181FA4">
        <w:trPr>
          <w:trHeight w:val="300"/>
        </w:trPr>
        <w:tc>
          <w:tcPr>
            <w:tcW w:w="1579" w:type="dxa"/>
            <w:tcBorders>
              <w:top w:val="single" w:sz="4" w:space="0" w:color="000000"/>
              <w:left w:val="single" w:sz="4" w:space="0" w:color="000000"/>
              <w:bottom w:val="single" w:sz="4" w:space="0" w:color="000000"/>
              <w:right w:val="single" w:sz="4" w:space="0" w:color="000000"/>
            </w:tcBorders>
            <w:noWrap/>
            <w:vAlign w:val="center"/>
            <w:hideMark/>
          </w:tcPr>
          <w:p w14:paraId="0393098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w:t>
            </w:r>
            <w:proofErr w:type="spellStart"/>
            <w:r w:rsidRPr="00181FA4">
              <w:rPr>
                <w:rFonts w:ascii="Calibri" w:eastAsia="Times New Roman" w:hAnsi="Calibri" w:cs="Calibri"/>
                <w:color w:val="000000"/>
                <w:sz w:val="22"/>
                <w:lang w:val="es-CR" w:eastAsia="es-CR"/>
              </w:rPr>
              <w:t>key</w:t>
            </w:r>
            <w:proofErr w:type="spellEnd"/>
          </w:p>
        </w:tc>
        <w:tc>
          <w:tcPr>
            <w:tcW w:w="1053" w:type="dxa"/>
            <w:tcBorders>
              <w:top w:val="single" w:sz="4" w:space="0" w:color="000000"/>
              <w:left w:val="single" w:sz="4" w:space="0" w:color="000000"/>
              <w:bottom w:val="single" w:sz="4" w:space="0" w:color="000000"/>
              <w:right w:val="single" w:sz="4" w:space="0" w:color="000000"/>
            </w:tcBorders>
            <w:noWrap/>
            <w:vAlign w:val="center"/>
            <w:hideMark/>
          </w:tcPr>
          <w:p w14:paraId="3AE0ECB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46" w:type="dxa"/>
            <w:tcBorders>
              <w:top w:val="single" w:sz="4" w:space="0" w:color="000000"/>
              <w:left w:val="single" w:sz="4" w:space="0" w:color="000000"/>
              <w:bottom w:val="single" w:sz="4" w:space="0" w:color="000000"/>
              <w:right w:val="single" w:sz="4" w:space="0" w:color="000000"/>
            </w:tcBorders>
            <w:noWrap/>
            <w:vAlign w:val="center"/>
            <w:hideMark/>
          </w:tcPr>
          <w:p w14:paraId="61E5E13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single" w:sz="4" w:space="0" w:color="000000"/>
              <w:left w:val="single" w:sz="4" w:space="0" w:color="000000"/>
              <w:bottom w:val="single" w:sz="4" w:space="0" w:color="000000"/>
              <w:right w:val="single" w:sz="4" w:space="0" w:color="000000"/>
            </w:tcBorders>
            <w:noWrap/>
            <w:vAlign w:val="center"/>
            <w:hideMark/>
          </w:tcPr>
          <w:p w14:paraId="4AFD4E9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72BE159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014EDD9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499758B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FDE54F0" w14:textId="77777777" w:rsidTr="00181FA4">
        <w:trPr>
          <w:trHeight w:val="300"/>
        </w:trPr>
        <w:tc>
          <w:tcPr>
            <w:tcW w:w="1579" w:type="dxa"/>
            <w:tcBorders>
              <w:top w:val="nil"/>
              <w:left w:val="nil"/>
              <w:bottom w:val="nil"/>
              <w:right w:val="nil"/>
            </w:tcBorders>
            <w:noWrap/>
            <w:vAlign w:val="center"/>
            <w:hideMark/>
          </w:tcPr>
          <w:p w14:paraId="047EFD3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16C588B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331B9F5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45BD916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14809F8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5748F8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03B207B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B4FC382" w14:textId="77777777" w:rsidTr="00181FA4">
        <w:trPr>
          <w:trHeight w:val="300"/>
        </w:trPr>
        <w:tc>
          <w:tcPr>
            <w:tcW w:w="1579" w:type="dxa"/>
            <w:tcBorders>
              <w:top w:val="nil"/>
              <w:left w:val="nil"/>
              <w:bottom w:val="nil"/>
              <w:right w:val="nil"/>
            </w:tcBorders>
            <w:noWrap/>
            <w:vAlign w:val="center"/>
            <w:hideMark/>
          </w:tcPr>
          <w:p w14:paraId="6F6D5F24"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51E7CDC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44CD51A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13C387F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4F44871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1300690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11CB322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925783B" w14:textId="77777777" w:rsidTr="00181FA4">
        <w:trPr>
          <w:trHeight w:val="300"/>
        </w:trPr>
        <w:tc>
          <w:tcPr>
            <w:tcW w:w="5381"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E0C14AF"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Domicilio</w:t>
            </w:r>
          </w:p>
        </w:tc>
        <w:tc>
          <w:tcPr>
            <w:tcW w:w="1259" w:type="dxa"/>
            <w:tcBorders>
              <w:top w:val="nil"/>
              <w:left w:val="nil"/>
              <w:bottom w:val="nil"/>
              <w:right w:val="nil"/>
            </w:tcBorders>
            <w:noWrap/>
            <w:vAlign w:val="center"/>
            <w:hideMark/>
          </w:tcPr>
          <w:p w14:paraId="3082823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6" w:type="dxa"/>
            <w:tcBorders>
              <w:top w:val="nil"/>
              <w:left w:val="nil"/>
              <w:bottom w:val="nil"/>
              <w:right w:val="nil"/>
            </w:tcBorders>
            <w:noWrap/>
            <w:vAlign w:val="center"/>
            <w:hideMark/>
          </w:tcPr>
          <w:p w14:paraId="19C9A57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tcPr>
          <w:p w14:paraId="67DE6069" w14:textId="428A58CA"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7DA585D7" w14:textId="77777777" w:rsidTr="00181FA4">
        <w:trPr>
          <w:trHeight w:val="300"/>
        </w:trPr>
        <w:tc>
          <w:tcPr>
            <w:tcW w:w="1579" w:type="dxa"/>
            <w:tcBorders>
              <w:top w:val="single" w:sz="4" w:space="0" w:color="auto"/>
              <w:left w:val="single" w:sz="4" w:space="0" w:color="auto"/>
              <w:bottom w:val="single" w:sz="4" w:space="0" w:color="auto"/>
              <w:right w:val="single" w:sz="4" w:space="0" w:color="auto"/>
            </w:tcBorders>
            <w:noWrap/>
            <w:vAlign w:val="center"/>
            <w:hideMark/>
          </w:tcPr>
          <w:p w14:paraId="0D82525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ID_domicilio</w:t>
            </w:r>
            <w:proofErr w:type="spellEnd"/>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5B9DA47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Provincia</w:t>
            </w:r>
          </w:p>
        </w:tc>
        <w:tc>
          <w:tcPr>
            <w:tcW w:w="1146" w:type="dxa"/>
            <w:tcBorders>
              <w:top w:val="single" w:sz="4" w:space="0" w:color="auto"/>
              <w:left w:val="single" w:sz="4" w:space="0" w:color="auto"/>
              <w:bottom w:val="single" w:sz="4" w:space="0" w:color="auto"/>
              <w:right w:val="single" w:sz="4" w:space="0" w:color="auto"/>
            </w:tcBorders>
            <w:noWrap/>
            <w:vAlign w:val="center"/>
            <w:hideMark/>
          </w:tcPr>
          <w:p w14:paraId="49BACF9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Canton</w:t>
            </w:r>
            <w:proofErr w:type="spellEnd"/>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1EBB428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Distrito</w:t>
            </w:r>
          </w:p>
        </w:tc>
        <w:tc>
          <w:tcPr>
            <w:tcW w:w="1259" w:type="dxa"/>
            <w:tcBorders>
              <w:top w:val="nil"/>
              <w:left w:val="nil"/>
              <w:bottom w:val="nil"/>
              <w:right w:val="nil"/>
            </w:tcBorders>
            <w:noWrap/>
            <w:vAlign w:val="center"/>
            <w:hideMark/>
          </w:tcPr>
          <w:p w14:paraId="10F3167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6" w:type="dxa"/>
            <w:tcBorders>
              <w:top w:val="nil"/>
              <w:left w:val="nil"/>
              <w:bottom w:val="nil"/>
              <w:right w:val="nil"/>
            </w:tcBorders>
            <w:noWrap/>
            <w:vAlign w:val="center"/>
            <w:hideMark/>
          </w:tcPr>
          <w:p w14:paraId="58B2D27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5F41E2C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AF0E146" w14:textId="77777777" w:rsidTr="00181FA4">
        <w:trPr>
          <w:trHeight w:val="300"/>
        </w:trPr>
        <w:tc>
          <w:tcPr>
            <w:tcW w:w="1579" w:type="dxa"/>
            <w:tcBorders>
              <w:top w:val="single" w:sz="4" w:space="0" w:color="auto"/>
              <w:left w:val="single" w:sz="4" w:space="0" w:color="auto"/>
              <w:bottom w:val="single" w:sz="4" w:space="0" w:color="auto"/>
              <w:right w:val="single" w:sz="4" w:space="0" w:color="auto"/>
            </w:tcBorders>
            <w:noWrap/>
            <w:vAlign w:val="center"/>
            <w:hideMark/>
          </w:tcPr>
          <w:p w14:paraId="520C86F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45A3516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46" w:type="dxa"/>
            <w:tcBorders>
              <w:top w:val="single" w:sz="4" w:space="0" w:color="auto"/>
              <w:left w:val="single" w:sz="4" w:space="0" w:color="auto"/>
              <w:bottom w:val="single" w:sz="4" w:space="0" w:color="auto"/>
              <w:right w:val="single" w:sz="4" w:space="0" w:color="auto"/>
            </w:tcBorders>
            <w:noWrap/>
            <w:vAlign w:val="center"/>
            <w:hideMark/>
          </w:tcPr>
          <w:p w14:paraId="2575DC4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3590EBD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13B51CC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61CFD0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41245C2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F22DBBA" w14:textId="77777777" w:rsidTr="00181FA4">
        <w:trPr>
          <w:trHeight w:val="300"/>
        </w:trPr>
        <w:tc>
          <w:tcPr>
            <w:tcW w:w="1579" w:type="dxa"/>
            <w:tcBorders>
              <w:top w:val="nil"/>
              <w:left w:val="nil"/>
              <w:bottom w:val="nil"/>
              <w:right w:val="nil"/>
            </w:tcBorders>
            <w:noWrap/>
            <w:vAlign w:val="center"/>
            <w:hideMark/>
          </w:tcPr>
          <w:p w14:paraId="75FEF35F"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50CB858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2ACDD22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3502DFC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4A50B4E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1539F92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6C18668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78BD22B" w14:textId="77777777" w:rsidTr="00181FA4">
        <w:trPr>
          <w:trHeight w:val="300"/>
        </w:trPr>
        <w:tc>
          <w:tcPr>
            <w:tcW w:w="1579" w:type="dxa"/>
            <w:tcBorders>
              <w:top w:val="nil"/>
              <w:left w:val="nil"/>
              <w:bottom w:val="nil"/>
              <w:right w:val="nil"/>
            </w:tcBorders>
            <w:noWrap/>
            <w:vAlign w:val="center"/>
            <w:hideMark/>
          </w:tcPr>
          <w:p w14:paraId="77546AE0"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7C94FA6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7A5711F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795914C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697E433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BE4C49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025665C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0A71843" w14:textId="77777777" w:rsidTr="00181FA4">
        <w:trPr>
          <w:trHeight w:val="300"/>
        </w:trPr>
        <w:tc>
          <w:tcPr>
            <w:tcW w:w="6640"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5A0AA904"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Clientes</w:t>
            </w:r>
          </w:p>
        </w:tc>
        <w:tc>
          <w:tcPr>
            <w:tcW w:w="36" w:type="dxa"/>
            <w:tcBorders>
              <w:top w:val="nil"/>
              <w:left w:val="nil"/>
              <w:bottom w:val="nil"/>
              <w:right w:val="nil"/>
            </w:tcBorders>
            <w:noWrap/>
            <w:vAlign w:val="center"/>
            <w:hideMark/>
          </w:tcPr>
          <w:p w14:paraId="6602F6C9"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776" w:type="dxa"/>
            <w:tcBorders>
              <w:top w:val="nil"/>
              <w:left w:val="nil"/>
              <w:bottom w:val="nil"/>
              <w:right w:val="nil"/>
            </w:tcBorders>
            <w:noWrap/>
            <w:vAlign w:val="bottom"/>
            <w:hideMark/>
          </w:tcPr>
          <w:p w14:paraId="1AC27249" w14:textId="507D16B3"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4347B42C" w14:textId="77777777" w:rsidTr="00181FA4">
        <w:trPr>
          <w:trHeight w:val="300"/>
        </w:trPr>
        <w:tc>
          <w:tcPr>
            <w:tcW w:w="1579" w:type="dxa"/>
            <w:tcBorders>
              <w:top w:val="single" w:sz="4" w:space="0" w:color="000000"/>
              <w:left w:val="single" w:sz="4" w:space="0" w:color="000000"/>
              <w:bottom w:val="single" w:sz="4" w:space="0" w:color="000000"/>
              <w:right w:val="single" w:sz="4" w:space="0" w:color="000000"/>
            </w:tcBorders>
            <w:noWrap/>
            <w:vAlign w:val="center"/>
            <w:hideMark/>
          </w:tcPr>
          <w:p w14:paraId="155A8F9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ID_cliente</w:t>
            </w:r>
            <w:proofErr w:type="spellEnd"/>
          </w:p>
        </w:tc>
        <w:tc>
          <w:tcPr>
            <w:tcW w:w="1053" w:type="dxa"/>
            <w:tcBorders>
              <w:top w:val="single" w:sz="4" w:space="0" w:color="000000"/>
              <w:left w:val="single" w:sz="4" w:space="0" w:color="000000"/>
              <w:bottom w:val="single" w:sz="4" w:space="0" w:color="000000"/>
              <w:right w:val="single" w:sz="4" w:space="0" w:color="000000"/>
            </w:tcBorders>
            <w:noWrap/>
            <w:vAlign w:val="center"/>
            <w:hideMark/>
          </w:tcPr>
          <w:p w14:paraId="4E43781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Nombre</w:t>
            </w:r>
          </w:p>
        </w:tc>
        <w:tc>
          <w:tcPr>
            <w:tcW w:w="1146" w:type="dxa"/>
            <w:tcBorders>
              <w:top w:val="single" w:sz="4" w:space="0" w:color="000000"/>
              <w:left w:val="single" w:sz="4" w:space="0" w:color="000000"/>
              <w:bottom w:val="single" w:sz="4" w:space="0" w:color="000000"/>
              <w:right w:val="single" w:sz="4" w:space="0" w:color="000000"/>
            </w:tcBorders>
            <w:noWrap/>
            <w:vAlign w:val="center"/>
            <w:hideMark/>
          </w:tcPr>
          <w:p w14:paraId="0D63A55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Apellidos</w:t>
            </w:r>
          </w:p>
        </w:tc>
        <w:tc>
          <w:tcPr>
            <w:tcW w:w="1603" w:type="dxa"/>
            <w:tcBorders>
              <w:top w:val="single" w:sz="4" w:space="0" w:color="000000"/>
              <w:left w:val="single" w:sz="4" w:space="0" w:color="000000"/>
              <w:bottom w:val="single" w:sz="4" w:space="0" w:color="000000"/>
              <w:right w:val="single" w:sz="4" w:space="0" w:color="000000"/>
            </w:tcBorders>
            <w:noWrap/>
            <w:vAlign w:val="center"/>
            <w:hideMark/>
          </w:tcPr>
          <w:p w14:paraId="42CB966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Correo_Electrico</w:t>
            </w:r>
            <w:proofErr w:type="spellEnd"/>
          </w:p>
        </w:tc>
        <w:tc>
          <w:tcPr>
            <w:tcW w:w="1259" w:type="dxa"/>
            <w:tcBorders>
              <w:top w:val="single" w:sz="4" w:space="0" w:color="000000"/>
              <w:left w:val="single" w:sz="4" w:space="0" w:color="000000"/>
              <w:bottom w:val="single" w:sz="4" w:space="0" w:color="000000"/>
              <w:right w:val="single" w:sz="4" w:space="0" w:color="000000"/>
            </w:tcBorders>
            <w:noWrap/>
            <w:vAlign w:val="center"/>
            <w:hideMark/>
          </w:tcPr>
          <w:p w14:paraId="1756FC4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Nacionalidad</w:t>
            </w:r>
          </w:p>
        </w:tc>
        <w:tc>
          <w:tcPr>
            <w:tcW w:w="36" w:type="dxa"/>
            <w:tcBorders>
              <w:top w:val="nil"/>
              <w:left w:val="nil"/>
              <w:bottom w:val="nil"/>
              <w:right w:val="nil"/>
            </w:tcBorders>
            <w:noWrap/>
            <w:vAlign w:val="center"/>
            <w:hideMark/>
          </w:tcPr>
          <w:p w14:paraId="7F186B4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776" w:type="dxa"/>
            <w:tcBorders>
              <w:top w:val="nil"/>
              <w:left w:val="nil"/>
              <w:bottom w:val="nil"/>
              <w:right w:val="nil"/>
            </w:tcBorders>
            <w:noWrap/>
            <w:vAlign w:val="bottom"/>
            <w:hideMark/>
          </w:tcPr>
          <w:p w14:paraId="66D98EC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1CB23F9" w14:textId="77777777" w:rsidTr="00181FA4">
        <w:trPr>
          <w:trHeight w:val="300"/>
        </w:trPr>
        <w:tc>
          <w:tcPr>
            <w:tcW w:w="1579" w:type="dxa"/>
            <w:tcBorders>
              <w:top w:val="single" w:sz="4" w:space="0" w:color="000000"/>
              <w:left w:val="single" w:sz="4" w:space="0" w:color="000000"/>
              <w:bottom w:val="single" w:sz="4" w:space="0" w:color="000000"/>
              <w:right w:val="single" w:sz="4" w:space="0" w:color="000000"/>
            </w:tcBorders>
            <w:noWrap/>
            <w:vAlign w:val="center"/>
            <w:hideMark/>
          </w:tcPr>
          <w:p w14:paraId="30D7DF3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53" w:type="dxa"/>
            <w:tcBorders>
              <w:top w:val="single" w:sz="4" w:space="0" w:color="000000"/>
              <w:left w:val="single" w:sz="4" w:space="0" w:color="000000"/>
              <w:bottom w:val="single" w:sz="4" w:space="0" w:color="000000"/>
              <w:right w:val="single" w:sz="4" w:space="0" w:color="000000"/>
            </w:tcBorders>
            <w:noWrap/>
            <w:vAlign w:val="center"/>
            <w:hideMark/>
          </w:tcPr>
          <w:p w14:paraId="649A212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46" w:type="dxa"/>
            <w:tcBorders>
              <w:top w:val="single" w:sz="4" w:space="0" w:color="000000"/>
              <w:left w:val="single" w:sz="4" w:space="0" w:color="000000"/>
              <w:bottom w:val="single" w:sz="4" w:space="0" w:color="000000"/>
              <w:right w:val="single" w:sz="4" w:space="0" w:color="000000"/>
            </w:tcBorders>
            <w:noWrap/>
            <w:vAlign w:val="center"/>
            <w:hideMark/>
          </w:tcPr>
          <w:p w14:paraId="07F6EAE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single" w:sz="4" w:space="0" w:color="000000"/>
              <w:left w:val="single" w:sz="4" w:space="0" w:color="000000"/>
              <w:bottom w:val="single" w:sz="4" w:space="0" w:color="000000"/>
              <w:right w:val="single" w:sz="4" w:space="0" w:color="000000"/>
            </w:tcBorders>
            <w:noWrap/>
            <w:vAlign w:val="center"/>
            <w:hideMark/>
          </w:tcPr>
          <w:p w14:paraId="269D6A1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single" w:sz="4" w:space="0" w:color="000000"/>
              <w:left w:val="single" w:sz="4" w:space="0" w:color="000000"/>
              <w:bottom w:val="single" w:sz="4" w:space="0" w:color="000000"/>
              <w:right w:val="single" w:sz="4" w:space="0" w:color="000000"/>
            </w:tcBorders>
            <w:noWrap/>
            <w:vAlign w:val="center"/>
            <w:hideMark/>
          </w:tcPr>
          <w:p w14:paraId="7FFAEE1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588C88A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22632D3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E7E78DD" w14:textId="77777777" w:rsidTr="00181FA4">
        <w:trPr>
          <w:trHeight w:val="300"/>
        </w:trPr>
        <w:tc>
          <w:tcPr>
            <w:tcW w:w="1579" w:type="dxa"/>
            <w:tcBorders>
              <w:top w:val="nil"/>
              <w:left w:val="nil"/>
              <w:bottom w:val="nil"/>
              <w:right w:val="nil"/>
            </w:tcBorders>
            <w:noWrap/>
            <w:vAlign w:val="center"/>
            <w:hideMark/>
          </w:tcPr>
          <w:p w14:paraId="792FE4BD"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3D672C5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3A1C948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757A6B6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747784B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82B5E2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22C72FB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16C73C5" w14:textId="77777777" w:rsidTr="00181FA4">
        <w:trPr>
          <w:trHeight w:val="300"/>
        </w:trPr>
        <w:tc>
          <w:tcPr>
            <w:tcW w:w="1579" w:type="dxa"/>
            <w:tcBorders>
              <w:top w:val="nil"/>
              <w:left w:val="nil"/>
              <w:bottom w:val="nil"/>
              <w:right w:val="nil"/>
            </w:tcBorders>
            <w:noWrap/>
            <w:vAlign w:val="center"/>
            <w:hideMark/>
          </w:tcPr>
          <w:p w14:paraId="64EF9A03"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56F45C3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7782EF9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752D66F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69D4E58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776625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03A80FA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47955BA" w14:textId="77777777" w:rsidTr="00181FA4">
        <w:trPr>
          <w:trHeight w:val="300"/>
        </w:trPr>
        <w:tc>
          <w:tcPr>
            <w:tcW w:w="5381"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8A23611"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Ciudad Procedencia</w:t>
            </w:r>
          </w:p>
        </w:tc>
        <w:tc>
          <w:tcPr>
            <w:tcW w:w="1259" w:type="dxa"/>
            <w:tcBorders>
              <w:top w:val="nil"/>
              <w:left w:val="nil"/>
              <w:bottom w:val="nil"/>
              <w:right w:val="nil"/>
            </w:tcBorders>
            <w:noWrap/>
            <w:vAlign w:val="center"/>
            <w:hideMark/>
          </w:tcPr>
          <w:p w14:paraId="2200FA6D"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6" w:type="dxa"/>
            <w:tcBorders>
              <w:top w:val="nil"/>
              <w:left w:val="nil"/>
              <w:bottom w:val="nil"/>
              <w:right w:val="nil"/>
            </w:tcBorders>
            <w:noWrap/>
            <w:vAlign w:val="center"/>
            <w:hideMark/>
          </w:tcPr>
          <w:p w14:paraId="1A93EFA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385EB603" w14:textId="69DCA3BF"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60ABCB51" w14:textId="77777777" w:rsidTr="00181FA4">
        <w:trPr>
          <w:trHeight w:val="300"/>
        </w:trPr>
        <w:tc>
          <w:tcPr>
            <w:tcW w:w="1579" w:type="dxa"/>
            <w:tcBorders>
              <w:top w:val="single" w:sz="4" w:space="0" w:color="auto"/>
              <w:left w:val="single" w:sz="4" w:space="0" w:color="auto"/>
              <w:bottom w:val="single" w:sz="4" w:space="0" w:color="auto"/>
              <w:right w:val="single" w:sz="4" w:space="0" w:color="auto"/>
            </w:tcBorders>
            <w:noWrap/>
            <w:vAlign w:val="center"/>
            <w:hideMark/>
          </w:tcPr>
          <w:p w14:paraId="5DDA82B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ID_ciudad</w:t>
            </w:r>
            <w:proofErr w:type="spellEnd"/>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22D628A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Pais</w:t>
            </w:r>
            <w:proofErr w:type="spellEnd"/>
          </w:p>
        </w:tc>
        <w:tc>
          <w:tcPr>
            <w:tcW w:w="1146" w:type="dxa"/>
            <w:tcBorders>
              <w:top w:val="single" w:sz="4" w:space="0" w:color="auto"/>
              <w:left w:val="single" w:sz="4" w:space="0" w:color="auto"/>
              <w:bottom w:val="single" w:sz="4" w:space="0" w:color="auto"/>
              <w:right w:val="single" w:sz="4" w:space="0" w:color="auto"/>
            </w:tcBorders>
            <w:noWrap/>
            <w:vAlign w:val="center"/>
            <w:hideMark/>
          </w:tcPr>
          <w:p w14:paraId="0CE398D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Ciudad</w:t>
            </w: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126C479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Aeropuerto</w:t>
            </w:r>
          </w:p>
        </w:tc>
        <w:tc>
          <w:tcPr>
            <w:tcW w:w="1259" w:type="dxa"/>
            <w:tcBorders>
              <w:top w:val="nil"/>
              <w:left w:val="nil"/>
              <w:bottom w:val="nil"/>
              <w:right w:val="nil"/>
            </w:tcBorders>
            <w:noWrap/>
            <w:vAlign w:val="center"/>
            <w:hideMark/>
          </w:tcPr>
          <w:p w14:paraId="5F02C4D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6" w:type="dxa"/>
            <w:tcBorders>
              <w:top w:val="nil"/>
              <w:left w:val="nil"/>
              <w:bottom w:val="nil"/>
              <w:right w:val="nil"/>
            </w:tcBorders>
            <w:noWrap/>
            <w:vAlign w:val="center"/>
            <w:hideMark/>
          </w:tcPr>
          <w:p w14:paraId="08456DC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6A913BB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5E0A274" w14:textId="77777777" w:rsidTr="00181FA4">
        <w:trPr>
          <w:trHeight w:val="300"/>
        </w:trPr>
        <w:tc>
          <w:tcPr>
            <w:tcW w:w="1579" w:type="dxa"/>
            <w:tcBorders>
              <w:top w:val="single" w:sz="4" w:space="0" w:color="auto"/>
              <w:left w:val="single" w:sz="4" w:space="0" w:color="auto"/>
              <w:bottom w:val="single" w:sz="4" w:space="0" w:color="auto"/>
              <w:right w:val="single" w:sz="4" w:space="0" w:color="auto"/>
            </w:tcBorders>
            <w:noWrap/>
            <w:vAlign w:val="center"/>
            <w:hideMark/>
          </w:tcPr>
          <w:p w14:paraId="39A3D05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5C7CABB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46" w:type="dxa"/>
            <w:tcBorders>
              <w:top w:val="single" w:sz="4" w:space="0" w:color="auto"/>
              <w:left w:val="single" w:sz="4" w:space="0" w:color="auto"/>
              <w:bottom w:val="single" w:sz="4" w:space="0" w:color="auto"/>
              <w:right w:val="single" w:sz="4" w:space="0" w:color="auto"/>
            </w:tcBorders>
            <w:noWrap/>
            <w:vAlign w:val="center"/>
            <w:hideMark/>
          </w:tcPr>
          <w:p w14:paraId="35D46CF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3164FF4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0AA1D51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7D793AE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2ED4D44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5AEA947" w14:textId="77777777" w:rsidTr="00181FA4">
        <w:trPr>
          <w:trHeight w:val="300"/>
        </w:trPr>
        <w:tc>
          <w:tcPr>
            <w:tcW w:w="1579" w:type="dxa"/>
            <w:tcBorders>
              <w:top w:val="nil"/>
              <w:left w:val="nil"/>
              <w:bottom w:val="nil"/>
              <w:right w:val="nil"/>
            </w:tcBorders>
            <w:noWrap/>
            <w:vAlign w:val="center"/>
            <w:hideMark/>
          </w:tcPr>
          <w:p w14:paraId="05C4FCE2"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71261B2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5DED8C9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7D36CDB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3A7F28B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3B4AE8A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43CC0A2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4787E59" w14:textId="77777777" w:rsidTr="00181FA4">
        <w:trPr>
          <w:trHeight w:val="300"/>
        </w:trPr>
        <w:tc>
          <w:tcPr>
            <w:tcW w:w="1579" w:type="dxa"/>
            <w:tcBorders>
              <w:top w:val="nil"/>
              <w:left w:val="nil"/>
              <w:bottom w:val="nil"/>
              <w:right w:val="nil"/>
            </w:tcBorders>
            <w:noWrap/>
            <w:vAlign w:val="center"/>
            <w:hideMark/>
          </w:tcPr>
          <w:p w14:paraId="18A0CF3A"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6C3AB40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2318F66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0FB1146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17685E2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19EFDFF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2271027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9F315FE" w14:textId="77777777" w:rsidTr="00181FA4">
        <w:trPr>
          <w:trHeight w:val="300"/>
        </w:trPr>
        <w:tc>
          <w:tcPr>
            <w:tcW w:w="5381"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D94047B"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Horarios</w:t>
            </w:r>
          </w:p>
        </w:tc>
        <w:tc>
          <w:tcPr>
            <w:tcW w:w="1259" w:type="dxa"/>
            <w:tcBorders>
              <w:top w:val="nil"/>
              <w:left w:val="nil"/>
              <w:bottom w:val="nil"/>
              <w:right w:val="nil"/>
            </w:tcBorders>
            <w:noWrap/>
            <w:vAlign w:val="center"/>
            <w:hideMark/>
          </w:tcPr>
          <w:p w14:paraId="327CCEF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6" w:type="dxa"/>
            <w:tcBorders>
              <w:top w:val="nil"/>
              <w:left w:val="nil"/>
              <w:bottom w:val="nil"/>
              <w:right w:val="nil"/>
            </w:tcBorders>
            <w:noWrap/>
            <w:vAlign w:val="center"/>
            <w:hideMark/>
          </w:tcPr>
          <w:p w14:paraId="791C529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tcPr>
          <w:p w14:paraId="4E9A210F" w14:textId="5082C49B"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1F00A1C6" w14:textId="77777777" w:rsidTr="00181FA4">
        <w:trPr>
          <w:trHeight w:val="300"/>
        </w:trPr>
        <w:tc>
          <w:tcPr>
            <w:tcW w:w="1579" w:type="dxa"/>
            <w:tcBorders>
              <w:top w:val="single" w:sz="4" w:space="0" w:color="auto"/>
              <w:left w:val="single" w:sz="4" w:space="0" w:color="auto"/>
              <w:bottom w:val="single" w:sz="4" w:space="0" w:color="auto"/>
              <w:right w:val="single" w:sz="4" w:space="0" w:color="auto"/>
            </w:tcBorders>
            <w:noWrap/>
            <w:vAlign w:val="center"/>
            <w:hideMark/>
          </w:tcPr>
          <w:p w14:paraId="4D9F671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ID_horario</w:t>
            </w:r>
            <w:proofErr w:type="spellEnd"/>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7742076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Fecha</w:t>
            </w:r>
          </w:p>
        </w:tc>
        <w:tc>
          <w:tcPr>
            <w:tcW w:w="1146" w:type="dxa"/>
            <w:tcBorders>
              <w:top w:val="single" w:sz="4" w:space="0" w:color="auto"/>
              <w:left w:val="single" w:sz="4" w:space="0" w:color="auto"/>
              <w:bottom w:val="single" w:sz="4" w:space="0" w:color="auto"/>
              <w:right w:val="single" w:sz="4" w:space="0" w:color="auto"/>
            </w:tcBorders>
            <w:noWrap/>
            <w:vAlign w:val="center"/>
            <w:hideMark/>
          </w:tcPr>
          <w:p w14:paraId="3B233A3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Hora_salida</w:t>
            </w:r>
            <w:proofErr w:type="spellEnd"/>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517DE9A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Hora_llegada</w:t>
            </w:r>
            <w:proofErr w:type="spellEnd"/>
          </w:p>
        </w:tc>
        <w:tc>
          <w:tcPr>
            <w:tcW w:w="1259" w:type="dxa"/>
            <w:tcBorders>
              <w:top w:val="nil"/>
              <w:left w:val="nil"/>
              <w:bottom w:val="nil"/>
              <w:right w:val="nil"/>
            </w:tcBorders>
            <w:noWrap/>
            <w:vAlign w:val="center"/>
            <w:hideMark/>
          </w:tcPr>
          <w:p w14:paraId="6678E3E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6" w:type="dxa"/>
            <w:tcBorders>
              <w:top w:val="nil"/>
              <w:left w:val="nil"/>
              <w:bottom w:val="nil"/>
              <w:right w:val="nil"/>
            </w:tcBorders>
            <w:noWrap/>
            <w:vAlign w:val="center"/>
            <w:hideMark/>
          </w:tcPr>
          <w:p w14:paraId="46CB54D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018323C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062140D" w14:textId="77777777" w:rsidTr="00181FA4">
        <w:trPr>
          <w:trHeight w:val="300"/>
        </w:trPr>
        <w:tc>
          <w:tcPr>
            <w:tcW w:w="1579" w:type="dxa"/>
            <w:tcBorders>
              <w:top w:val="single" w:sz="4" w:space="0" w:color="auto"/>
              <w:left w:val="single" w:sz="4" w:space="0" w:color="auto"/>
              <w:bottom w:val="single" w:sz="4" w:space="0" w:color="auto"/>
              <w:right w:val="single" w:sz="4" w:space="0" w:color="auto"/>
            </w:tcBorders>
            <w:noWrap/>
            <w:vAlign w:val="center"/>
            <w:hideMark/>
          </w:tcPr>
          <w:p w14:paraId="764AF4E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53" w:type="dxa"/>
            <w:tcBorders>
              <w:top w:val="single" w:sz="4" w:space="0" w:color="auto"/>
              <w:left w:val="single" w:sz="4" w:space="0" w:color="auto"/>
              <w:bottom w:val="single" w:sz="4" w:space="0" w:color="auto"/>
              <w:right w:val="single" w:sz="4" w:space="0" w:color="auto"/>
            </w:tcBorders>
            <w:noWrap/>
            <w:vAlign w:val="center"/>
            <w:hideMark/>
          </w:tcPr>
          <w:p w14:paraId="34A254A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46" w:type="dxa"/>
            <w:tcBorders>
              <w:top w:val="single" w:sz="4" w:space="0" w:color="auto"/>
              <w:left w:val="single" w:sz="4" w:space="0" w:color="auto"/>
              <w:bottom w:val="single" w:sz="4" w:space="0" w:color="auto"/>
              <w:right w:val="single" w:sz="4" w:space="0" w:color="auto"/>
            </w:tcBorders>
            <w:noWrap/>
            <w:vAlign w:val="center"/>
            <w:hideMark/>
          </w:tcPr>
          <w:p w14:paraId="5296E10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single" w:sz="4" w:space="0" w:color="auto"/>
              <w:left w:val="single" w:sz="4" w:space="0" w:color="auto"/>
              <w:bottom w:val="single" w:sz="4" w:space="0" w:color="auto"/>
              <w:right w:val="single" w:sz="4" w:space="0" w:color="auto"/>
            </w:tcBorders>
            <w:noWrap/>
            <w:vAlign w:val="center"/>
            <w:hideMark/>
          </w:tcPr>
          <w:p w14:paraId="014409F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2A3EE73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4A39732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1902ED9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D5308DE" w14:textId="77777777" w:rsidTr="00181FA4">
        <w:trPr>
          <w:trHeight w:val="300"/>
        </w:trPr>
        <w:tc>
          <w:tcPr>
            <w:tcW w:w="1579" w:type="dxa"/>
            <w:tcBorders>
              <w:top w:val="nil"/>
              <w:left w:val="nil"/>
              <w:bottom w:val="nil"/>
              <w:right w:val="nil"/>
            </w:tcBorders>
            <w:noWrap/>
            <w:vAlign w:val="center"/>
            <w:hideMark/>
          </w:tcPr>
          <w:p w14:paraId="6DA7E7C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5D747C5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58D2D99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2BF15FD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65F6EF4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4D477D9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4AAB010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7EBC4F5" w14:textId="77777777" w:rsidTr="00181FA4">
        <w:trPr>
          <w:trHeight w:val="300"/>
        </w:trPr>
        <w:tc>
          <w:tcPr>
            <w:tcW w:w="1579" w:type="dxa"/>
            <w:tcBorders>
              <w:top w:val="nil"/>
              <w:left w:val="nil"/>
              <w:bottom w:val="nil"/>
              <w:right w:val="nil"/>
            </w:tcBorders>
            <w:noWrap/>
            <w:vAlign w:val="center"/>
            <w:hideMark/>
          </w:tcPr>
          <w:p w14:paraId="1587DD48"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53" w:type="dxa"/>
            <w:tcBorders>
              <w:top w:val="nil"/>
              <w:left w:val="nil"/>
              <w:bottom w:val="nil"/>
              <w:right w:val="nil"/>
            </w:tcBorders>
            <w:noWrap/>
            <w:vAlign w:val="center"/>
            <w:hideMark/>
          </w:tcPr>
          <w:p w14:paraId="1840C23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46" w:type="dxa"/>
            <w:tcBorders>
              <w:top w:val="nil"/>
              <w:left w:val="nil"/>
              <w:bottom w:val="nil"/>
              <w:right w:val="nil"/>
            </w:tcBorders>
            <w:noWrap/>
            <w:vAlign w:val="center"/>
            <w:hideMark/>
          </w:tcPr>
          <w:p w14:paraId="07676E2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nil"/>
              <w:left w:val="nil"/>
              <w:bottom w:val="nil"/>
              <w:right w:val="nil"/>
            </w:tcBorders>
            <w:noWrap/>
            <w:vAlign w:val="center"/>
            <w:hideMark/>
          </w:tcPr>
          <w:p w14:paraId="25F9B48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nil"/>
              <w:left w:val="nil"/>
              <w:bottom w:val="nil"/>
              <w:right w:val="nil"/>
            </w:tcBorders>
            <w:noWrap/>
            <w:vAlign w:val="center"/>
            <w:hideMark/>
          </w:tcPr>
          <w:p w14:paraId="778F30C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4B50042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57BD658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11B05EC" w14:textId="77777777" w:rsidTr="00181FA4">
        <w:trPr>
          <w:trHeight w:val="300"/>
        </w:trPr>
        <w:tc>
          <w:tcPr>
            <w:tcW w:w="6640"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4AEF9C3B"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Reservas</w:t>
            </w:r>
          </w:p>
        </w:tc>
        <w:tc>
          <w:tcPr>
            <w:tcW w:w="36" w:type="dxa"/>
            <w:tcBorders>
              <w:top w:val="nil"/>
              <w:left w:val="nil"/>
              <w:bottom w:val="nil"/>
              <w:right w:val="nil"/>
            </w:tcBorders>
            <w:noWrap/>
            <w:vAlign w:val="center"/>
            <w:hideMark/>
          </w:tcPr>
          <w:p w14:paraId="65496A3C"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776" w:type="dxa"/>
            <w:tcBorders>
              <w:top w:val="nil"/>
              <w:left w:val="nil"/>
              <w:bottom w:val="nil"/>
              <w:right w:val="nil"/>
            </w:tcBorders>
            <w:noWrap/>
            <w:vAlign w:val="bottom"/>
            <w:hideMark/>
          </w:tcPr>
          <w:p w14:paraId="4C7D61BA" w14:textId="43BD4F91"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7815261E" w14:textId="77777777" w:rsidTr="00181FA4">
        <w:trPr>
          <w:trHeight w:val="300"/>
        </w:trPr>
        <w:tc>
          <w:tcPr>
            <w:tcW w:w="1579" w:type="dxa"/>
            <w:tcBorders>
              <w:top w:val="single" w:sz="4" w:space="0" w:color="000000"/>
              <w:left w:val="single" w:sz="4" w:space="0" w:color="000000"/>
              <w:bottom w:val="single" w:sz="4" w:space="0" w:color="000000"/>
              <w:right w:val="single" w:sz="4" w:space="0" w:color="000000"/>
            </w:tcBorders>
            <w:noWrap/>
            <w:vAlign w:val="center"/>
            <w:hideMark/>
          </w:tcPr>
          <w:p w14:paraId="04BEF10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ID_reserva</w:t>
            </w:r>
            <w:proofErr w:type="spellEnd"/>
          </w:p>
        </w:tc>
        <w:tc>
          <w:tcPr>
            <w:tcW w:w="1053" w:type="dxa"/>
            <w:tcBorders>
              <w:top w:val="single" w:sz="4" w:space="0" w:color="000000"/>
              <w:left w:val="single" w:sz="4" w:space="0" w:color="000000"/>
              <w:bottom w:val="single" w:sz="4" w:space="0" w:color="000000"/>
              <w:right w:val="single" w:sz="4" w:space="0" w:color="000000"/>
            </w:tcBorders>
            <w:noWrap/>
            <w:vAlign w:val="center"/>
            <w:hideMark/>
          </w:tcPr>
          <w:p w14:paraId="2C3229A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Precio</w:t>
            </w:r>
          </w:p>
        </w:tc>
        <w:tc>
          <w:tcPr>
            <w:tcW w:w="1146" w:type="dxa"/>
            <w:tcBorders>
              <w:top w:val="single" w:sz="4" w:space="0" w:color="000000"/>
              <w:left w:val="single" w:sz="4" w:space="0" w:color="000000"/>
              <w:bottom w:val="single" w:sz="4" w:space="0" w:color="000000"/>
              <w:right w:val="single" w:sz="4" w:space="0" w:color="000000"/>
            </w:tcBorders>
            <w:noWrap/>
            <w:vAlign w:val="center"/>
            <w:hideMark/>
          </w:tcPr>
          <w:p w14:paraId="1B75F91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ID_cliente</w:t>
            </w:r>
            <w:proofErr w:type="spellEnd"/>
          </w:p>
        </w:tc>
        <w:tc>
          <w:tcPr>
            <w:tcW w:w="1603" w:type="dxa"/>
            <w:tcBorders>
              <w:top w:val="single" w:sz="4" w:space="0" w:color="000000"/>
              <w:left w:val="single" w:sz="4" w:space="0" w:color="000000"/>
              <w:bottom w:val="single" w:sz="4" w:space="0" w:color="000000"/>
              <w:right w:val="single" w:sz="4" w:space="0" w:color="000000"/>
            </w:tcBorders>
            <w:noWrap/>
            <w:vAlign w:val="center"/>
            <w:hideMark/>
          </w:tcPr>
          <w:p w14:paraId="17E2ECF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ID_vuelo</w:t>
            </w:r>
            <w:proofErr w:type="spellEnd"/>
          </w:p>
        </w:tc>
        <w:tc>
          <w:tcPr>
            <w:tcW w:w="1259" w:type="dxa"/>
            <w:tcBorders>
              <w:top w:val="single" w:sz="4" w:space="0" w:color="000000"/>
              <w:left w:val="single" w:sz="4" w:space="0" w:color="000000"/>
              <w:bottom w:val="single" w:sz="4" w:space="0" w:color="000000"/>
              <w:right w:val="single" w:sz="4" w:space="0" w:color="000000"/>
            </w:tcBorders>
            <w:noWrap/>
            <w:vAlign w:val="center"/>
            <w:hideMark/>
          </w:tcPr>
          <w:p w14:paraId="77A8D77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Descripcion</w:t>
            </w:r>
            <w:proofErr w:type="spellEnd"/>
          </w:p>
        </w:tc>
        <w:tc>
          <w:tcPr>
            <w:tcW w:w="36" w:type="dxa"/>
            <w:tcBorders>
              <w:top w:val="nil"/>
              <w:left w:val="nil"/>
              <w:bottom w:val="nil"/>
              <w:right w:val="nil"/>
            </w:tcBorders>
            <w:noWrap/>
            <w:vAlign w:val="center"/>
            <w:hideMark/>
          </w:tcPr>
          <w:p w14:paraId="235EE6B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776" w:type="dxa"/>
            <w:tcBorders>
              <w:top w:val="nil"/>
              <w:left w:val="nil"/>
              <w:bottom w:val="nil"/>
              <w:right w:val="nil"/>
            </w:tcBorders>
            <w:noWrap/>
            <w:vAlign w:val="bottom"/>
            <w:hideMark/>
          </w:tcPr>
          <w:p w14:paraId="0AC664C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CCB393D" w14:textId="77777777" w:rsidTr="00181FA4">
        <w:trPr>
          <w:trHeight w:val="300"/>
        </w:trPr>
        <w:tc>
          <w:tcPr>
            <w:tcW w:w="1579" w:type="dxa"/>
            <w:tcBorders>
              <w:top w:val="single" w:sz="4" w:space="0" w:color="000000"/>
              <w:left w:val="single" w:sz="4" w:space="0" w:color="000000"/>
              <w:bottom w:val="single" w:sz="4" w:space="0" w:color="000000"/>
              <w:right w:val="single" w:sz="4" w:space="0" w:color="000000"/>
            </w:tcBorders>
            <w:noWrap/>
            <w:vAlign w:val="center"/>
            <w:hideMark/>
          </w:tcPr>
          <w:p w14:paraId="5E64487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53" w:type="dxa"/>
            <w:tcBorders>
              <w:top w:val="single" w:sz="4" w:space="0" w:color="000000"/>
              <w:left w:val="single" w:sz="4" w:space="0" w:color="000000"/>
              <w:bottom w:val="single" w:sz="4" w:space="0" w:color="000000"/>
              <w:right w:val="single" w:sz="4" w:space="0" w:color="000000"/>
            </w:tcBorders>
            <w:noWrap/>
            <w:vAlign w:val="center"/>
            <w:hideMark/>
          </w:tcPr>
          <w:p w14:paraId="483C783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46" w:type="dxa"/>
            <w:tcBorders>
              <w:top w:val="single" w:sz="4" w:space="0" w:color="000000"/>
              <w:left w:val="single" w:sz="4" w:space="0" w:color="000000"/>
              <w:bottom w:val="single" w:sz="4" w:space="0" w:color="000000"/>
              <w:right w:val="single" w:sz="4" w:space="0" w:color="000000"/>
            </w:tcBorders>
            <w:noWrap/>
            <w:vAlign w:val="center"/>
            <w:hideMark/>
          </w:tcPr>
          <w:p w14:paraId="52DC82F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03" w:type="dxa"/>
            <w:tcBorders>
              <w:top w:val="single" w:sz="4" w:space="0" w:color="000000"/>
              <w:left w:val="single" w:sz="4" w:space="0" w:color="000000"/>
              <w:bottom w:val="single" w:sz="4" w:space="0" w:color="000000"/>
              <w:right w:val="single" w:sz="4" w:space="0" w:color="000000"/>
            </w:tcBorders>
            <w:noWrap/>
            <w:vAlign w:val="center"/>
            <w:hideMark/>
          </w:tcPr>
          <w:p w14:paraId="70980A6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59" w:type="dxa"/>
            <w:tcBorders>
              <w:top w:val="single" w:sz="4" w:space="0" w:color="000000"/>
              <w:left w:val="single" w:sz="4" w:space="0" w:color="000000"/>
              <w:bottom w:val="single" w:sz="4" w:space="0" w:color="000000"/>
              <w:right w:val="single" w:sz="4" w:space="0" w:color="000000"/>
            </w:tcBorders>
            <w:noWrap/>
            <w:vAlign w:val="center"/>
            <w:hideMark/>
          </w:tcPr>
          <w:p w14:paraId="13D4DE4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685F116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776" w:type="dxa"/>
            <w:tcBorders>
              <w:top w:val="nil"/>
              <w:left w:val="nil"/>
              <w:bottom w:val="nil"/>
              <w:right w:val="nil"/>
            </w:tcBorders>
            <w:noWrap/>
            <w:vAlign w:val="bottom"/>
            <w:hideMark/>
          </w:tcPr>
          <w:p w14:paraId="222B28D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bl>
    <w:p w14:paraId="72E25037" w14:textId="77777777" w:rsidR="00181FA4" w:rsidRDefault="00181FA4" w:rsidP="003D00F2"/>
    <w:p w14:paraId="40C9FDA2" w14:textId="3BDDAF64" w:rsidR="00181FA4" w:rsidRDefault="00181FA4" w:rsidP="00181FA4">
      <w:pPr>
        <w:pStyle w:val="Ttulo3"/>
        <w:numPr>
          <w:ilvl w:val="2"/>
          <w:numId w:val="20"/>
        </w:numPr>
        <w:rPr>
          <w:rFonts w:ascii="Times New Roman" w:hAnsi="Times New Roman" w:cs="Times New Roman"/>
        </w:rPr>
      </w:pPr>
      <w:r>
        <w:rPr>
          <w:rFonts w:ascii="Times New Roman" w:hAnsi="Times New Roman" w:cs="Times New Roman"/>
        </w:rPr>
        <w:lastRenderedPageBreak/>
        <w:t>Segunda</w:t>
      </w:r>
      <w:r>
        <w:rPr>
          <w:rFonts w:ascii="Times New Roman" w:hAnsi="Times New Roman" w:cs="Times New Roman"/>
        </w:rPr>
        <w:t xml:space="preserve"> Forma de Normalización </w:t>
      </w:r>
    </w:p>
    <w:p w14:paraId="299BD8B9" w14:textId="13031F50" w:rsidR="00181FA4" w:rsidRPr="00181FA4" w:rsidRDefault="00181FA4" w:rsidP="00181FA4">
      <w:pPr>
        <w:rPr>
          <w:lang w:val="es-CR"/>
        </w:rPr>
      </w:pPr>
      <w:r>
        <w:rPr>
          <w:lang w:val="es-CR"/>
        </w:rPr>
        <w:t>Se tiene que determinar que todos los atributos dependan completamente de la clave primaria</w:t>
      </w:r>
    </w:p>
    <w:tbl>
      <w:tblPr>
        <w:tblW w:w="15378" w:type="dxa"/>
        <w:tblCellMar>
          <w:top w:w="15" w:type="dxa"/>
          <w:left w:w="70" w:type="dxa"/>
          <w:bottom w:w="15" w:type="dxa"/>
          <w:right w:w="70" w:type="dxa"/>
        </w:tblCellMar>
        <w:tblLook w:val="04A0" w:firstRow="1" w:lastRow="0" w:firstColumn="1" w:lastColumn="0" w:noHBand="0" w:noVBand="1"/>
      </w:tblPr>
      <w:tblGrid>
        <w:gridCol w:w="1561"/>
        <w:gridCol w:w="1041"/>
        <w:gridCol w:w="1199"/>
        <w:gridCol w:w="1633"/>
        <w:gridCol w:w="1306"/>
        <w:gridCol w:w="146"/>
        <w:gridCol w:w="8785"/>
      </w:tblGrid>
      <w:tr w:rsidR="00181FA4" w:rsidRPr="00181FA4" w14:paraId="4CD8E375" w14:textId="77777777" w:rsidTr="00181FA4">
        <w:trPr>
          <w:trHeight w:val="300"/>
        </w:trPr>
        <w:tc>
          <w:tcPr>
            <w:tcW w:w="1561" w:type="dxa"/>
            <w:tcBorders>
              <w:top w:val="nil"/>
              <w:left w:val="nil"/>
              <w:bottom w:val="nil"/>
              <w:right w:val="nil"/>
            </w:tcBorders>
            <w:noWrap/>
            <w:vAlign w:val="bottom"/>
            <w:hideMark/>
          </w:tcPr>
          <w:p w14:paraId="1AA01573" w14:textId="77777777" w:rsidR="00181FA4" w:rsidRPr="00181FA4" w:rsidRDefault="00181FA4" w:rsidP="00181FA4">
            <w:pPr>
              <w:spacing w:before="0" w:after="0"/>
              <w:jc w:val="left"/>
              <w:rPr>
                <w:rFonts w:ascii="Times New Roman" w:eastAsia="Times New Roman" w:hAnsi="Times New Roman" w:cs="Times New Roman"/>
                <w:sz w:val="20"/>
                <w:szCs w:val="24"/>
                <w:lang w:val="es-CR" w:eastAsia="es-CR"/>
              </w:rPr>
            </w:pPr>
          </w:p>
        </w:tc>
        <w:tc>
          <w:tcPr>
            <w:tcW w:w="1041" w:type="dxa"/>
            <w:tcBorders>
              <w:top w:val="nil"/>
              <w:left w:val="nil"/>
              <w:bottom w:val="nil"/>
              <w:right w:val="nil"/>
            </w:tcBorders>
            <w:noWrap/>
            <w:vAlign w:val="bottom"/>
            <w:hideMark/>
          </w:tcPr>
          <w:p w14:paraId="0A639175"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2776" w:type="dxa"/>
            <w:gridSpan w:val="5"/>
            <w:vMerge w:val="restart"/>
            <w:tcBorders>
              <w:top w:val="nil"/>
              <w:left w:val="nil"/>
              <w:bottom w:val="nil"/>
              <w:right w:val="nil"/>
            </w:tcBorders>
            <w:noWrap/>
            <w:vAlign w:val="center"/>
            <w:hideMark/>
          </w:tcPr>
          <w:p w14:paraId="28CFF438" w14:textId="77777777" w:rsidR="00181FA4" w:rsidRPr="00181FA4" w:rsidRDefault="00181FA4" w:rsidP="00181FA4">
            <w:pPr>
              <w:spacing w:before="0" w:after="0"/>
              <w:rPr>
                <w:rFonts w:eastAsia="Times New Roman" w:cs="Arial"/>
                <w:b/>
                <w:bCs/>
                <w:color w:val="000000"/>
                <w:sz w:val="28"/>
                <w:szCs w:val="28"/>
                <w:lang w:val="es-CR" w:eastAsia="es-CR"/>
              </w:rPr>
            </w:pPr>
            <w:r w:rsidRPr="00181FA4">
              <w:rPr>
                <w:rFonts w:eastAsia="Times New Roman" w:cs="Arial"/>
                <w:b/>
                <w:bCs/>
                <w:color w:val="000000"/>
                <w:sz w:val="28"/>
                <w:szCs w:val="28"/>
                <w:lang w:val="es-CR" w:eastAsia="es-CR"/>
              </w:rPr>
              <w:t>2ND FORMA NORMALIZACION</w:t>
            </w:r>
          </w:p>
        </w:tc>
      </w:tr>
      <w:tr w:rsidR="00181FA4" w:rsidRPr="00181FA4" w14:paraId="56742D57" w14:textId="77777777" w:rsidTr="00181FA4">
        <w:trPr>
          <w:trHeight w:val="300"/>
        </w:trPr>
        <w:tc>
          <w:tcPr>
            <w:tcW w:w="1561" w:type="dxa"/>
            <w:tcBorders>
              <w:top w:val="nil"/>
              <w:left w:val="nil"/>
              <w:bottom w:val="nil"/>
              <w:right w:val="nil"/>
            </w:tcBorders>
            <w:noWrap/>
            <w:vAlign w:val="bottom"/>
            <w:hideMark/>
          </w:tcPr>
          <w:p w14:paraId="379AD48C" w14:textId="77777777" w:rsidR="00181FA4" w:rsidRPr="00181FA4" w:rsidRDefault="00181FA4" w:rsidP="00181FA4">
            <w:pPr>
              <w:spacing w:before="0" w:after="0"/>
              <w:jc w:val="center"/>
              <w:rPr>
                <w:rFonts w:eastAsia="Times New Roman" w:cs="Arial"/>
                <w:b/>
                <w:bCs/>
                <w:color w:val="000000"/>
                <w:sz w:val="28"/>
                <w:szCs w:val="28"/>
                <w:lang w:val="es-CR" w:eastAsia="es-CR"/>
              </w:rPr>
            </w:pPr>
          </w:p>
        </w:tc>
        <w:tc>
          <w:tcPr>
            <w:tcW w:w="1041" w:type="dxa"/>
            <w:tcBorders>
              <w:top w:val="nil"/>
              <w:left w:val="nil"/>
              <w:bottom w:val="nil"/>
              <w:right w:val="nil"/>
            </w:tcBorders>
            <w:noWrap/>
            <w:vAlign w:val="bottom"/>
            <w:hideMark/>
          </w:tcPr>
          <w:p w14:paraId="49D8DEEB"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2776" w:type="dxa"/>
            <w:gridSpan w:val="5"/>
            <w:vMerge/>
            <w:tcBorders>
              <w:top w:val="nil"/>
              <w:left w:val="nil"/>
              <w:bottom w:val="nil"/>
              <w:right w:val="nil"/>
            </w:tcBorders>
            <w:vAlign w:val="center"/>
            <w:hideMark/>
          </w:tcPr>
          <w:p w14:paraId="1FECB1F8" w14:textId="77777777" w:rsidR="00181FA4" w:rsidRPr="00181FA4" w:rsidRDefault="00181FA4" w:rsidP="00181FA4">
            <w:pPr>
              <w:spacing w:before="0" w:after="0"/>
              <w:jc w:val="left"/>
              <w:rPr>
                <w:rFonts w:eastAsia="Times New Roman" w:cs="Arial"/>
                <w:b/>
                <w:bCs/>
                <w:color w:val="000000"/>
                <w:sz w:val="28"/>
                <w:szCs w:val="28"/>
                <w:lang w:val="es-CR" w:eastAsia="es-CR"/>
              </w:rPr>
            </w:pPr>
          </w:p>
        </w:tc>
      </w:tr>
      <w:tr w:rsidR="00181FA4" w:rsidRPr="00181FA4" w14:paraId="5133F0C3" w14:textId="77777777" w:rsidTr="00181FA4">
        <w:trPr>
          <w:trHeight w:val="300"/>
        </w:trPr>
        <w:tc>
          <w:tcPr>
            <w:tcW w:w="1561" w:type="dxa"/>
            <w:tcBorders>
              <w:top w:val="nil"/>
              <w:left w:val="nil"/>
              <w:bottom w:val="nil"/>
              <w:right w:val="nil"/>
            </w:tcBorders>
            <w:noWrap/>
            <w:vAlign w:val="bottom"/>
            <w:hideMark/>
          </w:tcPr>
          <w:p w14:paraId="41FC4FED"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1" w:type="dxa"/>
            <w:tcBorders>
              <w:top w:val="nil"/>
              <w:left w:val="nil"/>
              <w:bottom w:val="nil"/>
              <w:right w:val="nil"/>
            </w:tcBorders>
            <w:noWrap/>
            <w:vAlign w:val="bottom"/>
            <w:hideMark/>
          </w:tcPr>
          <w:p w14:paraId="07931177"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3011B7F5"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32CAEE8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2E2E41B5"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3F9B9638"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center"/>
            <w:hideMark/>
          </w:tcPr>
          <w:p w14:paraId="4EDEB789"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r>
      <w:tr w:rsidR="00181FA4" w:rsidRPr="00181FA4" w14:paraId="41F07C51" w14:textId="77777777" w:rsidTr="00181FA4">
        <w:trPr>
          <w:trHeight w:val="300"/>
        </w:trPr>
        <w:tc>
          <w:tcPr>
            <w:tcW w:w="6557"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50A85B8E"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Vuelos</w:t>
            </w:r>
          </w:p>
        </w:tc>
        <w:tc>
          <w:tcPr>
            <w:tcW w:w="36" w:type="dxa"/>
            <w:tcBorders>
              <w:top w:val="nil"/>
              <w:left w:val="nil"/>
              <w:bottom w:val="nil"/>
              <w:right w:val="nil"/>
            </w:tcBorders>
            <w:noWrap/>
            <w:vAlign w:val="center"/>
            <w:hideMark/>
          </w:tcPr>
          <w:p w14:paraId="65CD33F2"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8785" w:type="dxa"/>
            <w:tcBorders>
              <w:top w:val="nil"/>
              <w:left w:val="nil"/>
              <w:bottom w:val="nil"/>
              <w:right w:val="nil"/>
            </w:tcBorders>
            <w:noWrap/>
            <w:vAlign w:val="bottom"/>
            <w:hideMark/>
          </w:tcPr>
          <w:p w14:paraId="0C4EB132" w14:textId="6DC13108"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478CAD12" w14:textId="77777777" w:rsidTr="00181FA4">
        <w:trPr>
          <w:trHeight w:val="300"/>
        </w:trPr>
        <w:tc>
          <w:tcPr>
            <w:tcW w:w="1561" w:type="dxa"/>
            <w:tcBorders>
              <w:top w:val="single" w:sz="4" w:space="0" w:color="000000"/>
              <w:left w:val="single" w:sz="4" w:space="0" w:color="000000"/>
              <w:bottom w:val="single" w:sz="4" w:space="0" w:color="000000"/>
              <w:right w:val="single" w:sz="4" w:space="0" w:color="000000"/>
            </w:tcBorders>
            <w:noWrap/>
            <w:vAlign w:val="center"/>
            <w:hideMark/>
          </w:tcPr>
          <w:p w14:paraId="41DE0F4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ID_vuelo</w:t>
            </w:r>
            <w:proofErr w:type="spellEnd"/>
          </w:p>
        </w:tc>
        <w:tc>
          <w:tcPr>
            <w:tcW w:w="1041" w:type="dxa"/>
            <w:tcBorders>
              <w:top w:val="single" w:sz="4" w:space="0" w:color="000000"/>
              <w:left w:val="single" w:sz="4" w:space="0" w:color="000000"/>
              <w:bottom w:val="single" w:sz="4" w:space="0" w:color="000000"/>
              <w:right w:val="single" w:sz="4" w:space="0" w:color="000000"/>
            </w:tcBorders>
            <w:noWrap/>
            <w:vAlign w:val="center"/>
            <w:hideMark/>
          </w:tcPr>
          <w:p w14:paraId="7EFC3D0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Destino</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2DBE1E8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Pais</w:t>
            </w:r>
            <w:proofErr w:type="spellEnd"/>
          </w:p>
        </w:tc>
        <w:tc>
          <w:tcPr>
            <w:tcW w:w="1585" w:type="dxa"/>
            <w:tcBorders>
              <w:top w:val="single" w:sz="4" w:space="0" w:color="000000"/>
              <w:left w:val="single" w:sz="4" w:space="0" w:color="000000"/>
              <w:bottom w:val="single" w:sz="4" w:space="0" w:color="000000"/>
              <w:right w:val="single" w:sz="4" w:space="0" w:color="000000"/>
            </w:tcBorders>
            <w:noWrap/>
            <w:vAlign w:val="center"/>
            <w:hideMark/>
          </w:tcPr>
          <w:p w14:paraId="71A59A3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Ciudad</w:t>
            </w:r>
          </w:p>
        </w:tc>
        <w:tc>
          <w:tcPr>
            <w:tcW w:w="1236" w:type="dxa"/>
            <w:tcBorders>
              <w:top w:val="single" w:sz="4" w:space="0" w:color="000000"/>
              <w:left w:val="single" w:sz="4" w:space="0" w:color="000000"/>
              <w:bottom w:val="single" w:sz="4" w:space="0" w:color="000000"/>
              <w:right w:val="single" w:sz="4" w:space="0" w:color="000000"/>
            </w:tcBorders>
            <w:noWrap/>
            <w:vAlign w:val="center"/>
            <w:hideMark/>
          </w:tcPr>
          <w:p w14:paraId="791A689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Aeropuerto</w:t>
            </w:r>
          </w:p>
        </w:tc>
        <w:tc>
          <w:tcPr>
            <w:tcW w:w="36" w:type="dxa"/>
            <w:tcBorders>
              <w:top w:val="nil"/>
              <w:left w:val="nil"/>
              <w:bottom w:val="nil"/>
              <w:right w:val="nil"/>
            </w:tcBorders>
            <w:noWrap/>
            <w:vAlign w:val="center"/>
            <w:hideMark/>
          </w:tcPr>
          <w:p w14:paraId="052BCB5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8785" w:type="dxa"/>
            <w:tcBorders>
              <w:top w:val="nil"/>
              <w:left w:val="nil"/>
              <w:bottom w:val="nil"/>
              <w:right w:val="nil"/>
            </w:tcBorders>
            <w:noWrap/>
            <w:vAlign w:val="bottom"/>
            <w:hideMark/>
          </w:tcPr>
          <w:p w14:paraId="7C258C8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C02732E" w14:textId="77777777" w:rsidTr="00181FA4">
        <w:trPr>
          <w:trHeight w:val="300"/>
        </w:trPr>
        <w:tc>
          <w:tcPr>
            <w:tcW w:w="1561" w:type="dxa"/>
            <w:tcBorders>
              <w:top w:val="single" w:sz="4" w:space="0" w:color="000000"/>
              <w:left w:val="single" w:sz="4" w:space="0" w:color="000000"/>
              <w:bottom w:val="single" w:sz="4" w:space="0" w:color="000000"/>
              <w:right w:val="single" w:sz="4" w:space="0" w:color="000000"/>
            </w:tcBorders>
            <w:noWrap/>
            <w:vAlign w:val="center"/>
            <w:hideMark/>
          </w:tcPr>
          <w:p w14:paraId="7AD874F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1" w:type="dxa"/>
            <w:tcBorders>
              <w:top w:val="single" w:sz="4" w:space="0" w:color="000000"/>
              <w:left w:val="single" w:sz="4" w:space="0" w:color="000000"/>
              <w:bottom w:val="single" w:sz="4" w:space="0" w:color="000000"/>
              <w:right w:val="single" w:sz="4" w:space="0" w:color="000000"/>
            </w:tcBorders>
            <w:noWrap/>
            <w:vAlign w:val="center"/>
            <w:hideMark/>
          </w:tcPr>
          <w:p w14:paraId="5D0BF10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2E29CC7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single" w:sz="4" w:space="0" w:color="000000"/>
              <w:left w:val="single" w:sz="4" w:space="0" w:color="000000"/>
              <w:bottom w:val="single" w:sz="4" w:space="0" w:color="000000"/>
              <w:right w:val="single" w:sz="4" w:space="0" w:color="000000"/>
            </w:tcBorders>
            <w:noWrap/>
            <w:vAlign w:val="center"/>
            <w:hideMark/>
          </w:tcPr>
          <w:p w14:paraId="1494E86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single" w:sz="4" w:space="0" w:color="000000"/>
              <w:left w:val="single" w:sz="4" w:space="0" w:color="000000"/>
              <w:bottom w:val="single" w:sz="4" w:space="0" w:color="000000"/>
              <w:right w:val="single" w:sz="4" w:space="0" w:color="000000"/>
            </w:tcBorders>
            <w:noWrap/>
            <w:vAlign w:val="center"/>
            <w:hideMark/>
          </w:tcPr>
          <w:p w14:paraId="2FA4EA6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64C208C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02D68D9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3B266BA" w14:textId="77777777" w:rsidTr="00181FA4">
        <w:trPr>
          <w:trHeight w:val="300"/>
        </w:trPr>
        <w:tc>
          <w:tcPr>
            <w:tcW w:w="1561" w:type="dxa"/>
            <w:tcBorders>
              <w:top w:val="nil"/>
              <w:left w:val="nil"/>
              <w:bottom w:val="nil"/>
              <w:right w:val="nil"/>
            </w:tcBorders>
            <w:noWrap/>
            <w:vAlign w:val="center"/>
            <w:hideMark/>
          </w:tcPr>
          <w:p w14:paraId="050994B1"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1" w:type="dxa"/>
            <w:tcBorders>
              <w:top w:val="nil"/>
              <w:left w:val="nil"/>
              <w:bottom w:val="nil"/>
              <w:right w:val="nil"/>
            </w:tcBorders>
            <w:noWrap/>
            <w:vAlign w:val="center"/>
            <w:hideMark/>
          </w:tcPr>
          <w:p w14:paraId="5B9A00C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3E1C87C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679244B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7164309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BA935E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15867E9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2E5CC61" w14:textId="77777777" w:rsidTr="00181FA4">
        <w:trPr>
          <w:trHeight w:val="300"/>
        </w:trPr>
        <w:tc>
          <w:tcPr>
            <w:tcW w:w="1561" w:type="dxa"/>
            <w:tcBorders>
              <w:top w:val="nil"/>
              <w:left w:val="nil"/>
              <w:bottom w:val="nil"/>
              <w:right w:val="nil"/>
            </w:tcBorders>
            <w:noWrap/>
            <w:vAlign w:val="center"/>
            <w:hideMark/>
          </w:tcPr>
          <w:p w14:paraId="4E1BD68B"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1" w:type="dxa"/>
            <w:tcBorders>
              <w:top w:val="nil"/>
              <w:left w:val="nil"/>
              <w:bottom w:val="nil"/>
              <w:right w:val="nil"/>
            </w:tcBorders>
            <w:noWrap/>
            <w:vAlign w:val="center"/>
            <w:hideMark/>
          </w:tcPr>
          <w:p w14:paraId="1D027EB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03C3313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7244719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46C74AF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6693786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427E5092" w14:textId="2782F95E"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39723A05" w14:textId="77777777" w:rsidTr="00181FA4">
        <w:trPr>
          <w:trHeight w:val="300"/>
        </w:trPr>
        <w:tc>
          <w:tcPr>
            <w:tcW w:w="5321" w:type="dxa"/>
            <w:gridSpan w:val="4"/>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44DE68D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Aviones</w:t>
            </w:r>
          </w:p>
        </w:tc>
        <w:tc>
          <w:tcPr>
            <w:tcW w:w="1236" w:type="dxa"/>
            <w:tcBorders>
              <w:top w:val="nil"/>
              <w:left w:val="nil"/>
              <w:bottom w:val="nil"/>
              <w:right w:val="nil"/>
            </w:tcBorders>
            <w:noWrap/>
            <w:vAlign w:val="center"/>
            <w:hideMark/>
          </w:tcPr>
          <w:p w14:paraId="23683A5A"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6" w:type="dxa"/>
            <w:tcBorders>
              <w:top w:val="nil"/>
              <w:left w:val="nil"/>
              <w:bottom w:val="nil"/>
              <w:right w:val="nil"/>
            </w:tcBorders>
            <w:noWrap/>
            <w:vAlign w:val="center"/>
            <w:hideMark/>
          </w:tcPr>
          <w:p w14:paraId="7093550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5F32C31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CEB48D4" w14:textId="77777777" w:rsidTr="00181FA4">
        <w:trPr>
          <w:trHeight w:val="300"/>
        </w:trPr>
        <w:tc>
          <w:tcPr>
            <w:tcW w:w="1561" w:type="dxa"/>
            <w:tcBorders>
              <w:top w:val="single" w:sz="4" w:space="0" w:color="000000"/>
              <w:left w:val="single" w:sz="4" w:space="0" w:color="000000"/>
              <w:bottom w:val="single" w:sz="4" w:space="0" w:color="000000"/>
              <w:right w:val="single" w:sz="4" w:space="0" w:color="000000"/>
            </w:tcBorders>
            <w:noWrap/>
            <w:vAlign w:val="center"/>
            <w:hideMark/>
          </w:tcPr>
          <w:p w14:paraId="6E28994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ID_avion</w:t>
            </w:r>
            <w:proofErr w:type="spellEnd"/>
          </w:p>
        </w:tc>
        <w:tc>
          <w:tcPr>
            <w:tcW w:w="1041" w:type="dxa"/>
            <w:tcBorders>
              <w:top w:val="single" w:sz="4" w:space="0" w:color="000000"/>
              <w:left w:val="single" w:sz="4" w:space="0" w:color="000000"/>
              <w:bottom w:val="single" w:sz="4" w:space="0" w:color="000000"/>
              <w:right w:val="single" w:sz="4" w:space="0" w:color="000000"/>
            </w:tcBorders>
            <w:noWrap/>
            <w:vAlign w:val="center"/>
            <w:hideMark/>
          </w:tcPr>
          <w:p w14:paraId="268DDD6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nombre</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2B7304A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modelo</w:t>
            </w:r>
          </w:p>
        </w:tc>
        <w:tc>
          <w:tcPr>
            <w:tcW w:w="1585" w:type="dxa"/>
            <w:tcBorders>
              <w:top w:val="single" w:sz="4" w:space="0" w:color="000000"/>
              <w:left w:val="single" w:sz="4" w:space="0" w:color="000000"/>
              <w:bottom w:val="single" w:sz="4" w:space="0" w:color="000000"/>
              <w:right w:val="single" w:sz="4" w:space="0" w:color="000000"/>
            </w:tcBorders>
            <w:noWrap/>
            <w:vAlign w:val="center"/>
            <w:hideMark/>
          </w:tcPr>
          <w:p w14:paraId="7685F41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aerolinea</w:t>
            </w:r>
            <w:proofErr w:type="spellEnd"/>
          </w:p>
        </w:tc>
        <w:tc>
          <w:tcPr>
            <w:tcW w:w="1236" w:type="dxa"/>
            <w:tcBorders>
              <w:top w:val="nil"/>
              <w:left w:val="nil"/>
              <w:bottom w:val="nil"/>
              <w:right w:val="nil"/>
            </w:tcBorders>
            <w:noWrap/>
            <w:vAlign w:val="center"/>
            <w:hideMark/>
          </w:tcPr>
          <w:p w14:paraId="0BF1575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6" w:type="dxa"/>
            <w:tcBorders>
              <w:top w:val="nil"/>
              <w:left w:val="nil"/>
              <w:bottom w:val="nil"/>
              <w:right w:val="nil"/>
            </w:tcBorders>
            <w:noWrap/>
            <w:vAlign w:val="center"/>
            <w:hideMark/>
          </w:tcPr>
          <w:p w14:paraId="44B087B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43541D0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F9C7A5C" w14:textId="77777777" w:rsidTr="00181FA4">
        <w:trPr>
          <w:trHeight w:val="300"/>
        </w:trPr>
        <w:tc>
          <w:tcPr>
            <w:tcW w:w="1561" w:type="dxa"/>
            <w:tcBorders>
              <w:top w:val="single" w:sz="4" w:space="0" w:color="000000"/>
              <w:left w:val="single" w:sz="4" w:space="0" w:color="000000"/>
              <w:bottom w:val="single" w:sz="4" w:space="0" w:color="000000"/>
              <w:right w:val="single" w:sz="4" w:space="0" w:color="000000"/>
            </w:tcBorders>
            <w:noWrap/>
            <w:vAlign w:val="center"/>
            <w:hideMark/>
          </w:tcPr>
          <w:p w14:paraId="39559CF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w:t>
            </w:r>
            <w:proofErr w:type="spellStart"/>
            <w:r w:rsidRPr="00181FA4">
              <w:rPr>
                <w:rFonts w:ascii="Calibri" w:eastAsia="Times New Roman" w:hAnsi="Calibri" w:cs="Calibri"/>
                <w:color w:val="000000"/>
                <w:sz w:val="22"/>
                <w:lang w:val="es-CR" w:eastAsia="es-CR"/>
              </w:rPr>
              <w:t>key</w:t>
            </w:r>
            <w:proofErr w:type="spellEnd"/>
          </w:p>
        </w:tc>
        <w:tc>
          <w:tcPr>
            <w:tcW w:w="1041" w:type="dxa"/>
            <w:tcBorders>
              <w:top w:val="single" w:sz="4" w:space="0" w:color="000000"/>
              <w:left w:val="single" w:sz="4" w:space="0" w:color="000000"/>
              <w:bottom w:val="single" w:sz="4" w:space="0" w:color="000000"/>
              <w:right w:val="single" w:sz="4" w:space="0" w:color="000000"/>
            </w:tcBorders>
            <w:noWrap/>
            <w:vAlign w:val="center"/>
            <w:hideMark/>
          </w:tcPr>
          <w:p w14:paraId="2473B98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06A124F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single" w:sz="4" w:space="0" w:color="000000"/>
              <w:left w:val="single" w:sz="4" w:space="0" w:color="000000"/>
              <w:bottom w:val="single" w:sz="4" w:space="0" w:color="000000"/>
              <w:right w:val="single" w:sz="4" w:space="0" w:color="000000"/>
            </w:tcBorders>
            <w:noWrap/>
            <w:vAlign w:val="center"/>
            <w:hideMark/>
          </w:tcPr>
          <w:p w14:paraId="6F13148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4A077D3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1C5BC90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083CCD4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17DA10B" w14:textId="77777777" w:rsidTr="00181FA4">
        <w:trPr>
          <w:trHeight w:val="300"/>
        </w:trPr>
        <w:tc>
          <w:tcPr>
            <w:tcW w:w="1561" w:type="dxa"/>
            <w:tcBorders>
              <w:top w:val="nil"/>
              <w:left w:val="nil"/>
              <w:bottom w:val="nil"/>
              <w:right w:val="nil"/>
            </w:tcBorders>
            <w:noWrap/>
            <w:vAlign w:val="center"/>
            <w:hideMark/>
          </w:tcPr>
          <w:p w14:paraId="510ED32B"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1" w:type="dxa"/>
            <w:tcBorders>
              <w:top w:val="nil"/>
              <w:left w:val="nil"/>
              <w:bottom w:val="nil"/>
              <w:right w:val="nil"/>
            </w:tcBorders>
            <w:noWrap/>
            <w:vAlign w:val="center"/>
            <w:hideMark/>
          </w:tcPr>
          <w:p w14:paraId="40C7F7D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527C613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08AAD1A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1C39B68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6D1B4D9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4B7CE583" w14:textId="66A54F8E"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44A97434" w14:textId="77777777" w:rsidTr="00181FA4">
        <w:trPr>
          <w:trHeight w:val="300"/>
        </w:trPr>
        <w:tc>
          <w:tcPr>
            <w:tcW w:w="1561" w:type="dxa"/>
            <w:tcBorders>
              <w:top w:val="nil"/>
              <w:left w:val="nil"/>
              <w:bottom w:val="nil"/>
              <w:right w:val="nil"/>
            </w:tcBorders>
            <w:noWrap/>
            <w:vAlign w:val="center"/>
            <w:hideMark/>
          </w:tcPr>
          <w:p w14:paraId="1B97DD4B" w14:textId="77777777" w:rsidR="00181FA4" w:rsidRPr="00181FA4" w:rsidRDefault="00181FA4" w:rsidP="00181FA4">
            <w:pPr>
              <w:spacing w:before="0" w:after="0"/>
              <w:jc w:val="left"/>
              <w:rPr>
                <w:rFonts w:ascii="Calibri" w:eastAsia="Times New Roman" w:hAnsi="Calibri" w:cs="Calibri"/>
                <w:color w:val="000000"/>
                <w:sz w:val="22"/>
                <w:lang w:val="es-CR" w:eastAsia="es-CR"/>
              </w:rPr>
            </w:pPr>
          </w:p>
        </w:tc>
        <w:tc>
          <w:tcPr>
            <w:tcW w:w="1041" w:type="dxa"/>
            <w:tcBorders>
              <w:top w:val="nil"/>
              <w:left w:val="nil"/>
              <w:bottom w:val="nil"/>
              <w:right w:val="nil"/>
            </w:tcBorders>
            <w:noWrap/>
            <w:vAlign w:val="center"/>
            <w:hideMark/>
          </w:tcPr>
          <w:p w14:paraId="2C1145D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2DB1EAE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1D8E766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7D61A50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606278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5526983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9920BA5" w14:textId="77777777" w:rsidTr="00181FA4">
        <w:trPr>
          <w:trHeight w:val="300"/>
        </w:trPr>
        <w:tc>
          <w:tcPr>
            <w:tcW w:w="5321"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3DBD804"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Domicilio</w:t>
            </w:r>
          </w:p>
        </w:tc>
        <w:tc>
          <w:tcPr>
            <w:tcW w:w="1236" w:type="dxa"/>
            <w:tcBorders>
              <w:top w:val="nil"/>
              <w:left w:val="nil"/>
              <w:bottom w:val="nil"/>
              <w:right w:val="nil"/>
            </w:tcBorders>
            <w:noWrap/>
            <w:vAlign w:val="center"/>
            <w:hideMark/>
          </w:tcPr>
          <w:p w14:paraId="13FAE53A"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6" w:type="dxa"/>
            <w:tcBorders>
              <w:top w:val="nil"/>
              <w:left w:val="nil"/>
              <w:bottom w:val="nil"/>
              <w:right w:val="nil"/>
            </w:tcBorders>
            <w:noWrap/>
            <w:vAlign w:val="center"/>
            <w:hideMark/>
          </w:tcPr>
          <w:p w14:paraId="1B38986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653B289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D8BBB7D" w14:textId="77777777" w:rsidTr="00181FA4">
        <w:trPr>
          <w:trHeight w:val="300"/>
        </w:trPr>
        <w:tc>
          <w:tcPr>
            <w:tcW w:w="1561" w:type="dxa"/>
            <w:tcBorders>
              <w:top w:val="single" w:sz="4" w:space="0" w:color="auto"/>
              <w:left w:val="single" w:sz="4" w:space="0" w:color="auto"/>
              <w:bottom w:val="single" w:sz="4" w:space="0" w:color="auto"/>
              <w:right w:val="single" w:sz="4" w:space="0" w:color="auto"/>
            </w:tcBorders>
            <w:noWrap/>
            <w:vAlign w:val="center"/>
            <w:hideMark/>
          </w:tcPr>
          <w:p w14:paraId="62D56F0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ID_domicilio</w:t>
            </w:r>
            <w:proofErr w:type="spellEnd"/>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3111B20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Provincia</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EE7261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Canton</w:t>
            </w:r>
            <w:proofErr w:type="spellEnd"/>
          </w:p>
        </w:tc>
        <w:tc>
          <w:tcPr>
            <w:tcW w:w="1585" w:type="dxa"/>
            <w:tcBorders>
              <w:top w:val="single" w:sz="4" w:space="0" w:color="auto"/>
              <w:left w:val="single" w:sz="4" w:space="0" w:color="auto"/>
              <w:bottom w:val="single" w:sz="4" w:space="0" w:color="auto"/>
              <w:right w:val="single" w:sz="4" w:space="0" w:color="auto"/>
            </w:tcBorders>
            <w:noWrap/>
            <w:vAlign w:val="center"/>
            <w:hideMark/>
          </w:tcPr>
          <w:p w14:paraId="54ABE8C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Distrito</w:t>
            </w:r>
          </w:p>
        </w:tc>
        <w:tc>
          <w:tcPr>
            <w:tcW w:w="1236" w:type="dxa"/>
            <w:tcBorders>
              <w:top w:val="nil"/>
              <w:left w:val="nil"/>
              <w:bottom w:val="nil"/>
              <w:right w:val="nil"/>
            </w:tcBorders>
            <w:noWrap/>
            <w:vAlign w:val="center"/>
            <w:hideMark/>
          </w:tcPr>
          <w:p w14:paraId="620E50F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6" w:type="dxa"/>
            <w:tcBorders>
              <w:top w:val="nil"/>
              <w:left w:val="nil"/>
              <w:bottom w:val="nil"/>
              <w:right w:val="nil"/>
            </w:tcBorders>
            <w:noWrap/>
            <w:vAlign w:val="center"/>
            <w:hideMark/>
          </w:tcPr>
          <w:p w14:paraId="5A450DC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262ED41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B8352AC" w14:textId="77777777" w:rsidTr="00181FA4">
        <w:trPr>
          <w:trHeight w:val="300"/>
        </w:trPr>
        <w:tc>
          <w:tcPr>
            <w:tcW w:w="1561" w:type="dxa"/>
            <w:tcBorders>
              <w:top w:val="single" w:sz="4" w:space="0" w:color="auto"/>
              <w:left w:val="single" w:sz="4" w:space="0" w:color="auto"/>
              <w:bottom w:val="single" w:sz="4" w:space="0" w:color="auto"/>
              <w:right w:val="single" w:sz="4" w:space="0" w:color="auto"/>
            </w:tcBorders>
            <w:noWrap/>
            <w:vAlign w:val="center"/>
            <w:hideMark/>
          </w:tcPr>
          <w:p w14:paraId="24A4A6A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5B99C1B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A93EA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single" w:sz="4" w:space="0" w:color="auto"/>
              <w:left w:val="single" w:sz="4" w:space="0" w:color="auto"/>
              <w:bottom w:val="single" w:sz="4" w:space="0" w:color="auto"/>
              <w:right w:val="single" w:sz="4" w:space="0" w:color="auto"/>
            </w:tcBorders>
            <w:noWrap/>
            <w:vAlign w:val="center"/>
            <w:hideMark/>
          </w:tcPr>
          <w:p w14:paraId="5BD671B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4CD4CDB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1AE5090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5F98FF3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A219775" w14:textId="77777777" w:rsidTr="00181FA4">
        <w:trPr>
          <w:trHeight w:val="300"/>
        </w:trPr>
        <w:tc>
          <w:tcPr>
            <w:tcW w:w="1561" w:type="dxa"/>
            <w:tcBorders>
              <w:top w:val="nil"/>
              <w:left w:val="nil"/>
              <w:bottom w:val="nil"/>
              <w:right w:val="nil"/>
            </w:tcBorders>
            <w:noWrap/>
            <w:vAlign w:val="center"/>
            <w:hideMark/>
          </w:tcPr>
          <w:p w14:paraId="48074FB9"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1" w:type="dxa"/>
            <w:tcBorders>
              <w:top w:val="nil"/>
              <w:left w:val="nil"/>
              <w:bottom w:val="nil"/>
              <w:right w:val="nil"/>
            </w:tcBorders>
            <w:noWrap/>
            <w:vAlign w:val="center"/>
            <w:hideMark/>
          </w:tcPr>
          <w:p w14:paraId="5B8A51B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646E77D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7CF8EF3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74FED97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6FE9900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6E486397" w14:textId="6EE9F491"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3BD78C66" w14:textId="77777777" w:rsidTr="00181FA4">
        <w:trPr>
          <w:trHeight w:val="300"/>
        </w:trPr>
        <w:tc>
          <w:tcPr>
            <w:tcW w:w="1561" w:type="dxa"/>
            <w:tcBorders>
              <w:top w:val="nil"/>
              <w:left w:val="nil"/>
              <w:bottom w:val="nil"/>
              <w:right w:val="nil"/>
            </w:tcBorders>
            <w:noWrap/>
            <w:vAlign w:val="center"/>
            <w:hideMark/>
          </w:tcPr>
          <w:p w14:paraId="25BC4A3C" w14:textId="77777777" w:rsidR="00181FA4" w:rsidRPr="00181FA4" w:rsidRDefault="00181FA4" w:rsidP="00181FA4">
            <w:pPr>
              <w:spacing w:before="0" w:after="0"/>
              <w:jc w:val="left"/>
              <w:rPr>
                <w:rFonts w:ascii="Calibri" w:eastAsia="Times New Roman" w:hAnsi="Calibri" w:cs="Calibri"/>
                <w:color w:val="000000"/>
                <w:sz w:val="22"/>
                <w:lang w:val="es-CR" w:eastAsia="es-CR"/>
              </w:rPr>
            </w:pPr>
          </w:p>
        </w:tc>
        <w:tc>
          <w:tcPr>
            <w:tcW w:w="1041" w:type="dxa"/>
            <w:tcBorders>
              <w:top w:val="nil"/>
              <w:left w:val="nil"/>
              <w:bottom w:val="nil"/>
              <w:right w:val="nil"/>
            </w:tcBorders>
            <w:noWrap/>
            <w:vAlign w:val="center"/>
            <w:hideMark/>
          </w:tcPr>
          <w:p w14:paraId="4378946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03E1D42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0995113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36C17F0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3832536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7DB5A06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4755BA4" w14:textId="77777777" w:rsidTr="00181FA4">
        <w:trPr>
          <w:trHeight w:val="300"/>
        </w:trPr>
        <w:tc>
          <w:tcPr>
            <w:tcW w:w="6557"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5731FDFE"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Clientes</w:t>
            </w:r>
          </w:p>
        </w:tc>
        <w:tc>
          <w:tcPr>
            <w:tcW w:w="36" w:type="dxa"/>
            <w:tcBorders>
              <w:top w:val="nil"/>
              <w:left w:val="nil"/>
              <w:bottom w:val="nil"/>
              <w:right w:val="nil"/>
            </w:tcBorders>
            <w:noWrap/>
            <w:vAlign w:val="center"/>
            <w:hideMark/>
          </w:tcPr>
          <w:p w14:paraId="33E9EA6B"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8785" w:type="dxa"/>
            <w:tcBorders>
              <w:top w:val="nil"/>
              <w:left w:val="nil"/>
              <w:bottom w:val="nil"/>
              <w:right w:val="nil"/>
            </w:tcBorders>
            <w:noWrap/>
            <w:vAlign w:val="bottom"/>
            <w:hideMark/>
          </w:tcPr>
          <w:p w14:paraId="2FD2C8F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E8889A4" w14:textId="77777777" w:rsidTr="00181FA4">
        <w:trPr>
          <w:trHeight w:val="300"/>
        </w:trPr>
        <w:tc>
          <w:tcPr>
            <w:tcW w:w="1561" w:type="dxa"/>
            <w:tcBorders>
              <w:top w:val="single" w:sz="4" w:space="0" w:color="000000"/>
              <w:left w:val="single" w:sz="4" w:space="0" w:color="000000"/>
              <w:bottom w:val="single" w:sz="4" w:space="0" w:color="000000"/>
              <w:right w:val="single" w:sz="4" w:space="0" w:color="000000"/>
            </w:tcBorders>
            <w:noWrap/>
            <w:vAlign w:val="center"/>
            <w:hideMark/>
          </w:tcPr>
          <w:p w14:paraId="6549723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ID_cliente</w:t>
            </w:r>
            <w:proofErr w:type="spellEnd"/>
          </w:p>
        </w:tc>
        <w:tc>
          <w:tcPr>
            <w:tcW w:w="1041" w:type="dxa"/>
            <w:tcBorders>
              <w:top w:val="single" w:sz="4" w:space="0" w:color="000000"/>
              <w:left w:val="single" w:sz="4" w:space="0" w:color="000000"/>
              <w:bottom w:val="single" w:sz="4" w:space="0" w:color="000000"/>
              <w:right w:val="single" w:sz="4" w:space="0" w:color="000000"/>
            </w:tcBorders>
            <w:noWrap/>
            <w:vAlign w:val="center"/>
            <w:hideMark/>
          </w:tcPr>
          <w:p w14:paraId="4DAFF82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Nombre</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72CEFAC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Apellidos</w:t>
            </w:r>
          </w:p>
        </w:tc>
        <w:tc>
          <w:tcPr>
            <w:tcW w:w="1585" w:type="dxa"/>
            <w:tcBorders>
              <w:top w:val="single" w:sz="4" w:space="0" w:color="000000"/>
              <w:left w:val="single" w:sz="4" w:space="0" w:color="000000"/>
              <w:bottom w:val="single" w:sz="4" w:space="0" w:color="000000"/>
              <w:right w:val="single" w:sz="4" w:space="0" w:color="000000"/>
            </w:tcBorders>
            <w:noWrap/>
            <w:vAlign w:val="center"/>
            <w:hideMark/>
          </w:tcPr>
          <w:p w14:paraId="0976A61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Correo_Electrico</w:t>
            </w:r>
            <w:proofErr w:type="spellEnd"/>
          </w:p>
        </w:tc>
        <w:tc>
          <w:tcPr>
            <w:tcW w:w="1236" w:type="dxa"/>
            <w:tcBorders>
              <w:top w:val="single" w:sz="4" w:space="0" w:color="000000"/>
              <w:left w:val="single" w:sz="4" w:space="0" w:color="000000"/>
              <w:bottom w:val="single" w:sz="4" w:space="0" w:color="000000"/>
              <w:right w:val="single" w:sz="4" w:space="0" w:color="000000"/>
            </w:tcBorders>
            <w:noWrap/>
            <w:vAlign w:val="center"/>
            <w:hideMark/>
          </w:tcPr>
          <w:p w14:paraId="27CF84D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Nacionalidad</w:t>
            </w:r>
          </w:p>
        </w:tc>
        <w:tc>
          <w:tcPr>
            <w:tcW w:w="36" w:type="dxa"/>
            <w:tcBorders>
              <w:top w:val="nil"/>
              <w:left w:val="nil"/>
              <w:bottom w:val="nil"/>
              <w:right w:val="nil"/>
            </w:tcBorders>
            <w:noWrap/>
            <w:vAlign w:val="center"/>
            <w:hideMark/>
          </w:tcPr>
          <w:p w14:paraId="5F292CC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8785" w:type="dxa"/>
            <w:tcBorders>
              <w:top w:val="nil"/>
              <w:left w:val="nil"/>
              <w:bottom w:val="nil"/>
              <w:right w:val="nil"/>
            </w:tcBorders>
            <w:noWrap/>
            <w:vAlign w:val="bottom"/>
            <w:hideMark/>
          </w:tcPr>
          <w:p w14:paraId="49A809B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5A7A743" w14:textId="77777777" w:rsidTr="00181FA4">
        <w:trPr>
          <w:trHeight w:val="300"/>
        </w:trPr>
        <w:tc>
          <w:tcPr>
            <w:tcW w:w="1561" w:type="dxa"/>
            <w:tcBorders>
              <w:top w:val="single" w:sz="4" w:space="0" w:color="000000"/>
              <w:left w:val="single" w:sz="4" w:space="0" w:color="000000"/>
              <w:bottom w:val="single" w:sz="4" w:space="0" w:color="000000"/>
              <w:right w:val="single" w:sz="4" w:space="0" w:color="000000"/>
            </w:tcBorders>
            <w:noWrap/>
            <w:vAlign w:val="center"/>
            <w:hideMark/>
          </w:tcPr>
          <w:p w14:paraId="6715373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1" w:type="dxa"/>
            <w:tcBorders>
              <w:top w:val="single" w:sz="4" w:space="0" w:color="000000"/>
              <w:left w:val="single" w:sz="4" w:space="0" w:color="000000"/>
              <w:bottom w:val="single" w:sz="4" w:space="0" w:color="000000"/>
              <w:right w:val="single" w:sz="4" w:space="0" w:color="000000"/>
            </w:tcBorders>
            <w:noWrap/>
            <w:vAlign w:val="center"/>
            <w:hideMark/>
          </w:tcPr>
          <w:p w14:paraId="33F3FC4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32219AE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single" w:sz="4" w:space="0" w:color="000000"/>
              <w:left w:val="single" w:sz="4" w:space="0" w:color="000000"/>
              <w:bottom w:val="single" w:sz="4" w:space="0" w:color="000000"/>
              <w:right w:val="single" w:sz="4" w:space="0" w:color="000000"/>
            </w:tcBorders>
            <w:noWrap/>
            <w:vAlign w:val="center"/>
            <w:hideMark/>
          </w:tcPr>
          <w:p w14:paraId="4E3FDCA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single" w:sz="4" w:space="0" w:color="000000"/>
              <w:left w:val="single" w:sz="4" w:space="0" w:color="000000"/>
              <w:bottom w:val="single" w:sz="4" w:space="0" w:color="000000"/>
              <w:right w:val="single" w:sz="4" w:space="0" w:color="000000"/>
            </w:tcBorders>
            <w:noWrap/>
            <w:vAlign w:val="center"/>
            <w:hideMark/>
          </w:tcPr>
          <w:p w14:paraId="03015CA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664CF01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30A2EE9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1777303" w14:textId="77777777" w:rsidTr="00181FA4">
        <w:trPr>
          <w:trHeight w:val="300"/>
        </w:trPr>
        <w:tc>
          <w:tcPr>
            <w:tcW w:w="1561" w:type="dxa"/>
            <w:tcBorders>
              <w:top w:val="nil"/>
              <w:left w:val="nil"/>
              <w:bottom w:val="nil"/>
              <w:right w:val="nil"/>
            </w:tcBorders>
            <w:noWrap/>
            <w:vAlign w:val="center"/>
            <w:hideMark/>
          </w:tcPr>
          <w:p w14:paraId="3BC8AD13"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1" w:type="dxa"/>
            <w:tcBorders>
              <w:top w:val="nil"/>
              <w:left w:val="nil"/>
              <w:bottom w:val="nil"/>
              <w:right w:val="nil"/>
            </w:tcBorders>
            <w:noWrap/>
            <w:vAlign w:val="center"/>
            <w:hideMark/>
          </w:tcPr>
          <w:p w14:paraId="1CA495E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7118B81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5C5BCC2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48B501F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631920D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560ED112" w14:textId="205853CA"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51E9A232" w14:textId="77777777" w:rsidTr="00181FA4">
        <w:trPr>
          <w:trHeight w:val="300"/>
        </w:trPr>
        <w:tc>
          <w:tcPr>
            <w:tcW w:w="1561" w:type="dxa"/>
            <w:tcBorders>
              <w:top w:val="nil"/>
              <w:left w:val="nil"/>
              <w:bottom w:val="nil"/>
              <w:right w:val="nil"/>
            </w:tcBorders>
            <w:noWrap/>
            <w:vAlign w:val="center"/>
            <w:hideMark/>
          </w:tcPr>
          <w:p w14:paraId="2E83FAE7" w14:textId="77777777" w:rsidR="00181FA4" w:rsidRPr="00181FA4" w:rsidRDefault="00181FA4" w:rsidP="00181FA4">
            <w:pPr>
              <w:spacing w:before="0" w:after="0"/>
              <w:jc w:val="left"/>
              <w:rPr>
                <w:rFonts w:ascii="Calibri" w:eastAsia="Times New Roman" w:hAnsi="Calibri" w:cs="Calibri"/>
                <w:color w:val="000000"/>
                <w:sz w:val="22"/>
                <w:lang w:val="es-CR" w:eastAsia="es-CR"/>
              </w:rPr>
            </w:pPr>
          </w:p>
        </w:tc>
        <w:tc>
          <w:tcPr>
            <w:tcW w:w="1041" w:type="dxa"/>
            <w:tcBorders>
              <w:top w:val="nil"/>
              <w:left w:val="nil"/>
              <w:bottom w:val="nil"/>
              <w:right w:val="nil"/>
            </w:tcBorders>
            <w:noWrap/>
            <w:vAlign w:val="center"/>
            <w:hideMark/>
          </w:tcPr>
          <w:p w14:paraId="183D4E5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02F2C14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35ECEB8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5D1458C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709DFC9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77F01F3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91D1F52" w14:textId="77777777" w:rsidTr="00181FA4">
        <w:trPr>
          <w:trHeight w:val="300"/>
        </w:trPr>
        <w:tc>
          <w:tcPr>
            <w:tcW w:w="5321"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0B003AB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Ciudad Procedencia</w:t>
            </w:r>
          </w:p>
        </w:tc>
        <w:tc>
          <w:tcPr>
            <w:tcW w:w="1236" w:type="dxa"/>
            <w:tcBorders>
              <w:top w:val="nil"/>
              <w:left w:val="nil"/>
              <w:bottom w:val="nil"/>
              <w:right w:val="nil"/>
            </w:tcBorders>
            <w:noWrap/>
            <w:vAlign w:val="center"/>
            <w:hideMark/>
          </w:tcPr>
          <w:p w14:paraId="22D89309"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6" w:type="dxa"/>
            <w:tcBorders>
              <w:top w:val="nil"/>
              <w:left w:val="nil"/>
              <w:bottom w:val="nil"/>
              <w:right w:val="nil"/>
            </w:tcBorders>
            <w:noWrap/>
            <w:vAlign w:val="center"/>
            <w:hideMark/>
          </w:tcPr>
          <w:p w14:paraId="698D87F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75A6552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C12C567" w14:textId="77777777" w:rsidTr="00181FA4">
        <w:trPr>
          <w:trHeight w:val="300"/>
        </w:trPr>
        <w:tc>
          <w:tcPr>
            <w:tcW w:w="1561" w:type="dxa"/>
            <w:tcBorders>
              <w:top w:val="single" w:sz="4" w:space="0" w:color="auto"/>
              <w:left w:val="single" w:sz="4" w:space="0" w:color="auto"/>
              <w:bottom w:val="single" w:sz="4" w:space="0" w:color="auto"/>
              <w:right w:val="single" w:sz="4" w:space="0" w:color="auto"/>
            </w:tcBorders>
            <w:noWrap/>
            <w:vAlign w:val="center"/>
            <w:hideMark/>
          </w:tcPr>
          <w:p w14:paraId="3D474D2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ID_ciudad</w:t>
            </w:r>
            <w:proofErr w:type="spellEnd"/>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7367AC2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Pais</w:t>
            </w:r>
            <w:proofErr w:type="spellEnd"/>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B435B7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Ciudad</w:t>
            </w:r>
          </w:p>
        </w:tc>
        <w:tc>
          <w:tcPr>
            <w:tcW w:w="1585" w:type="dxa"/>
            <w:tcBorders>
              <w:top w:val="single" w:sz="4" w:space="0" w:color="auto"/>
              <w:left w:val="single" w:sz="4" w:space="0" w:color="auto"/>
              <w:bottom w:val="single" w:sz="4" w:space="0" w:color="auto"/>
              <w:right w:val="single" w:sz="4" w:space="0" w:color="auto"/>
            </w:tcBorders>
            <w:noWrap/>
            <w:vAlign w:val="center"/>
            <w:hideMark/>
          </w:tcPr>
          <w:p w14:paraId="12187FE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Aeropuerto</w:t>
            </w:r>
          </w:p>
        </w:tc>
        <w:tc>
          <w:tcPr>
            <w:tcW w:w="1236" w:type="dxa"/>
            <w:tcBorders>
              <w:top w:val="nil"/>
              <w:left w:val="nil"/>
              <w:bottom w:val="nil"/>
              <w:right w:val="nil"/>
            </w:tcBorders>
            <w:noWrap/>
            <w:vAlign w:val="center"/>
            <w:hideMark/>
          </w:tcPr>
          <w:p w14:paraId="50EEB5A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6" w:type="dxa"/>
            <w:tcBorders>
              <w:top w:val="nil"/>
              <w:left w:val="nil"/>
              <w:bottom w:val="nil"/>
              <w:right w:val="nil"/>
            </w:tcBorders>
            <w:noWrap/>
            <w:vAlign w:val="center"/>
            <w:hideMark/>
          </w:tcPr>
          <w:p w14:paraId="70BAA1A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42D7638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17B80FB" w14:textId="77777777" w:rsidTr="00181FA4">
        <w:trPr>
          <w:trHeight w:val="300"/>
        </w:trPr>
        <w:tc>
          <w:tcPr>
            <w:tcW w:w="1561" w:type="dxa"/>
            <w:tcBorders>
              <w:top w:val="single" w:sz="4" w:space="0" w:color="auto"/>
              <w:left w:val="single" w:sz="4" w:space="0" w:color="auto"/>
              <w:bottom w:val="single" w:sz="4" w:space="0" w:color="auto"/>
              <w:right w:val="single" w:sz="4" w:space="0" w:color="auto"/>
            </w:tcBorders>
            <w:noWrap/>
            <w:vAlign w:val="center"/>
            <w:hideMark/>
          </w:tcPr>
          <w:p w14:paraId="572BEE9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4B6BE49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52DBD1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single" w:sz="4" w:space="0" w:color="auto"/>
              <w:left w:val="single" w:sz="4" w:space="0" w:color="auto"/>
              <w:bottom w:val="single" w:sz="4" w:space="0" w:color="auto"/>
              <w:right w:val="single" w:sz="4" w:space="0" w:color="auto"/>
            </w:tcBorders>
            <w:noWrap/>
            <w:vAlign w:val="center"/>
            <w:hideMark/>
          </w:tcPr>
          <w:p w14:paraId="46BAF5D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0D76099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045A4FC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17B2628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9C110F0" w14:textId="77777777" w:rsidTr="00181FA4">
        <w:trPr>
          <w:trHeight w:val="300"/>
        </w:trPr>
        <w:tc>
          <w:tcPr>
            <w:tcW w:w="1561" w:type="dxa"/>
            <w:tcBorders>
              <w:top w:val="nil"/>
              <w:left w:val="nil"/>
              <w:bottom w:val="nil"/>
              <w:right w:val="nil"/>
            </w:tcBorders>
            <w:noWrap/>
            <w:vAlign w:val="center"/>
            <w:hideMark/>
          </w:tcPr>
          <w:p w14:paraId="6A0FFB24"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1" w:type="dxa"/>
            <w:tcBorders>
              <w:top w:val="nil"/>
              <w:left w:val="nil"/>
              <w:bottom w:val="nil"/>
              <w:right w:val="nil"/>
            </w:tcBorders>
            <w:noWrap/>
            <w:vAlign w:val="center"/>
            <w:hideMark/>
          </w:tcPr>
          <w:p w14:paraId="02228BB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0257AE9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78D0F9D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040EC0E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450AB7C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47393C09" w14:textId="7793429F"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5B2ABBD2" w14:textId="77777777" w:rsidTr="00181FA4">
        <w:trPr>
          <w:trHeight w:val="300"/>
        </w:trPr>
        <w:tc>
          <w:tcPr>
            <w:tcW w:w="1561" w:type="dxa"/>
            <w:tcBorders>
              <w:top w:val="nil"/>
              <w:left w:val="nil"/>
              <w:bottom w:val="nil"/>
              <w:right w:val="nil"/>
            </w:tcBorders>
            <w:noWrap/>
            <w:vAlign w:val="center"/>
            <w:hideMark/>
          </w:tcPr>
          <w:p w14:paraId="7EB3C810" w14:textId="77777777" w:rsidR="00181FA4" w:rsidRPr="00181FA4" w:rsidRDefault="00181FA4" w:rsidP="00181FA4">
            <w:pPr>
              <w:spacing w:before="0" w:after="0"/>
              <w:jc w:val="left"/>
              <w:rPr>
                <w:rFonts w:ascii="Calibri" w:eastAsia="Times New Roman" w:hAnsi="Calibri" w:cs="Calibri"/>
                <w:color w:val="000000"/>
                <w:sz w:val="22"/>
                <w:lang w:val="es-CR" w:eastAsia="es-CR"/>
              </w:rPr>
            </w:pPr>
          </w:p>
        </w:tc>
        <w:tc>
          <w:tcPr>
            <w:tcW w:w="1041" w:type="dxa"/>
            <w:tcBorders>
              <w:top w:val="nil"/>
              <w:left w:val="nil"/>
              <w:bottom w:val="nil"/>
              <w:right w:val="nil"/>
            </w:tcBorders>
            <w:noWrap/>
            <w:vAlign w:val="center"/>
            <w:hideMark/>
          </w:tcPr>
          <w:p w14:paraId="520EF7D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2346A77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6893F23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0EC14F8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915A6F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3EB259C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69D3907" w14:textId="77777777" w:rsidTr="00181FA4">
        <w:trPr>
          <w:trHeight w:val="300"/>
        </w:trPr>
        <w:tc>
          <w:tcPr>
            <w:tcW w:w="5321"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1745EA7"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Horarios</w:t>
            </w:r>
          </w:p>
        </w:tc>
        <w:tc>
          <w:tcPr>
            <w:tcW w:w="1236" w:type="dxa"/>
            <w:tcBorders>
              <w:top w:val="nil"/>
              <w:left w:val="nil"/>
              <w:bottom w:val="nil"/>
              <w:right w:val="nil"/>
            </w:tcBorders>
            <w:noWrap/>
            <w:vAlign w:val="center"/>
            <w:hideMark/>
          </w:tcPr>
          <w:p w14:paraId="385FEDB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36" w:type="dxa"/>
            <w:tcBorders>
              <w:top w:val="nil"/>
              <w:left w:val="nil"/>
              <w:bottom w:val="nil"/>
              <w:right w:val="nil"/>
            </w:tcBorders>
            <w:noWrap/>
            <w:vAlign w:val="center"/>
            <w:hideMark/>
          </w:tcPr>
          <w:p w14:paraId="532F05B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4DFAB92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DBEA91B" w14:textId="77777777" w:rsidTr="00181FA4">
        <w:trPr>
          <w:trHeight w:val="300"/>
        </w:trPr>
        <w:tc>
          <w:tcPr>
            <w:tcW w:w="1561" w:type="dxa"/>
            <w:tcBorders>
              <w:top w:val="single" w:sz="4" w:space="0" w:color="auto"/>
              <w:left w:val="single" w:sz="4" w:space="0" w:color="auto"/>
              <w:bottom w:val="single" w:sz="4" w:space="0" w:color="auto"/>
              <w:right w:val="single" w:sz="4" w:space="0" w:color="auto"/>
            </w:tcBorders>
            <w:noWrap/>
            <w:vAlign w:val="center"/>
            <w:hideMark/>
          </w:tcPr>
          <w:p w14:paraId="78A175B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ID_horario</w:t>
            </w:r>
            <w:proofErr w:type="spellEnd"/>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652CF15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Fecha</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832D7E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Hora_salida</w:t>
            </w:r>
            <w:proofErr w:type="spellEnd"/>
          </w:p>
        </w:tc>
        <w:tc>
          <w:tcPr>
            <w:tcW w:w="1585" w:type="dxa"/>
            <w:tcBorders>
              <w:top w:val="single" w:sz="4" w:space="0" w:color="auto"/>
              <w:left w:val="single" w:sz="4" w:space="0" w:color="auto"/>
              <w:bottom w:val="single" w:sz="4" w:space="0" w:color="auto"/>
              <w:right w:val="single" w:sz="4" w:space="0" w:color="auto"/>
            </w:tcBorders>
            <w:noWrap/>
            <w:vAlign w:val="center"/>
            <w:hideMark/>
          </w:tcPr>
          <w:p w14:paraId="21911E6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Hora_llegada</w:t>
            </w:r>
            <w:proofErr w:type="spellEnd"/>
          </w:p>
        </w:tc>
        <w:tc>
          <w:tcPr>
            <w:tcW w:w="1236" w:type="dxa"/>
            <w:tcBorders>
              <w:top w:val="nil"/>
              <w:left w:val="nil"/>
              <w:bottom w:val="nil"/>
              <w:right w:val="nil"/>
            </w:tcBorders>
            <w:noWrap/>
            <w:vAlign w:val="center"/>
            <w:hideMark/>
          </w:tcPr>
          <w:p w14:paraId="5747D6F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36" w:type="dxa"/>
            <w:tcBorders>
              <w:top w:val="nil"/>
              <w:left w:val="nil"/>
              <w:bottom w:val="nil"/>
              <w:right w:val="nil"/>
            </w:tcBorders>
            <w:noWrap/>
            <w:vAlign w:val="center"/>
            <w:hideMark/>
          </w:tcPr>
          <w:p w14:paraId="7A0FA0F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44A01E7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229A3F2" w14:textId="77777777" w:rsidTr="00181FA4">
        <w:trPr>
          <w:trHeight w:val="300"/>
        </w:trPr>
        <w:tc>
          <w:tcPr>
            <w:tcW w:w="1561" w:type="dxa"/>
            <w:tcBorders>
              <w:top w:val="single" w:sz="4" w:space="0" w:color="auto"/>
              <w:left w:val="single" w:sz="4" w:space="0" w:color="auto"/>
              <w:bottom w:val="single" w:sz="4" w:space="0" w:color="auto"/>
              <w:right w:val="single" w:sz="4" w:space="0" w:color="auto"/>
            </w:tcBorders>
            <w:noWrap/>
            <w:vAlign w:val="center"/>
            <w:hideMark/>
          </w:tcPr>
          <w:p w14:paraId="266A48C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1" w:type="dxa"/>
            <w:tcBorders>
              <w:top w:val="single" w:sz="4" w:space="0" w:color="auto"/>
              <w:left w:val="single" w:sz="4" w:space="0" w:color="auto"/>
              <w:bottom w:val="single" w:sz="4" w:space="0" w:color="auto"/>
              <w:right w:val="single" w:sz="4" w:space="0" w:color="auto"/>
            </w:tcBorders>
            <w:noWrap/>
            <w:vAlign w:val="center"/>
            <w:hideMark/>
          </w:tcPr>
          <w:p w14:paraId="5676B73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35F5FF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single" w:sz="4" w:space="0" w:color="auto"/>
              <w:left w:val="single" w:sz="4" w:space="0" w:color="auto"/>
              <w:bottom w:val="single" w:sz="4" w:space="0" w:color="auto"/>
              <w:right w:val="single" w:sz="4" w:space="0" w:color="auto"/>
            </w:tcBorders>
            <w:noWrap/>
            <w:vAlign w:val="center"/>
            <w:hideMark/>
          </w:tcPr>
          <w:p w14:paraId="1CF08BC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532F01F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4D6C700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54126E9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DAF14FE" w14:textId="77777777" w:rsidTr="00181FA4">
        <w:trPr>
          <w:trHeight w:val="300"/>
        </w:trPr>
        <w:tc>
          <w:tcPr>
            <w:tcW w:w="1561" w:type="dxa"/>
            <w:tcBorders>
              <w:top w:val="nil"/>
              <w:left w:val="nil"/>
              <w:bottom w:val="nil"/>
              <w:right w:val="nil"/>
            </w:tcBorders>
            <w:noWrap/>
            <w:vAlign w:val="center"/>
            <w:hideMark/>
          </w:tcPr>
          <w:p w14:paraId="728355E0"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1" w:type="dxa"/>
            <w:tcBorders>
              <w:top w:val="nil"/>
              <w:left w:val="nil"/>
              <w:bottom w:val="nil"/>
              <w:right w:val="nil"/>
            </w:tcBorders>
            <w:noWrap/>
            <w:vAlign w:val="center"/>
            <w:hideMark/>
          </w:tcPr>
          <w:p w14:paraId="33825FD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2BA3C9D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45833E4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56F92FB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30A7637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20A038C8" w14:textId="676FD096" w:rsidR="00181FA4" w:rsidRPr="00181FA4" w:rsidRDefault="00181FA4" w:rsidP="00181FA4">
            <w:pPr>
              <w:spacing w:before="0" w:after="0"/>
              <w:jc w:val="left"/>
              <w:rPr>
                <w:rFonts w:ascii="Calibri" w:eastAsia="Times New Roman" w:hAnsi="Calibri" w:cs="Calibri"/>
                <w:color w:val="000000"/>
                <w:sz w:val="22"/>
                <w:lang w:val="es-CR" w:eastAsia="es-CR"/>
              </w:rPr>
            </w:pPr>
          </w:p>
        </w:tc>
      </w:tr>
      <w:tr w:rsidR="00181FA4" w:rsidRPr="00181FA4" w14:paraId="7AEBC84B" w14:textId="77777777" w:rsidTr="00181FA4">
        <w:trPr>
          <w:trHeight w:val="300"/>
        </w:trPr>
        <w:tc>
          <w:tcPr>
            <w:tcW w:w="1561" w:type="dxa"/>
            <w:tcBorders>
              <w:top w:val="nil"/>
              <w:left w:val="nil"/>
              <w:bottom w:val="nil"/>
              <w:right w:val="nil"/>
            </w:tcBorders>
            <w:noWrap/>
            <w:vAlign w:val="center"/>
            <w:hideMark/>
          </w:tcPr>
          <w:p w14:paraId="1FB8F425" w14:textId="77777777" w:rsidR="00181FA4" w:rsidRDefault="00181FA4" w:rsidP="00181FA4">
            <w:pPr>
              <w:spacing w:before="0" w:after="0"/>
              <w:jc w:val="left"/>
              <w:rPr>
                <w:rFonts w:ascii="Calibri" w:eastAsia="Times New Roman" w:hAnsi="Calibri" w:cs="Calibri"/>
                <w:color w:val="000000"/>
                <w:sz w:val="22"/>
                <w:lang w:val="es-CR" w:eastAsia="es-CR"/>
              </w:rPr>
            </w:pPr>
          </w:p>
          <w:p w14:paraId="273A9937" w14:textId="77777777" w:rsidR="00181FA4" w:rsidRDefault="00181FA4" w:rsidP="00181FA4">
            <w:pPr>
              <w:spacing w:before="0" w:after="0"/>
              <w:jc w:val="left"/>
              <w:rPr>
                <w:rFonts w:ascii="Calibri" w:eastAsia="Times New Roman" w:hAnsi="Calibri" w:cs="Calibri"/>
                <w:color w:val="000000"/>
                <w:sz w:val="22"/>
                <w:lang w:val="es-CR" w:eastAsia="es-CR"/>
              </w:rPr>
            </w:pPr>
          </w:p>
          <w:p w14:paraId="4934119A" w14:textId="77777777" w:rsidR="00181FA4" w:rsidRDefault="00181FA4" w:rsidP="00181FA4">
            <w:pPr>
              <w:spacing w:before="0" w:after="0"/>
              <w:jc w:val="left"/>
              <w:rPr>
                <w:rFonts w:ascii="Calibri" w:eastAsia="Times New Roman" w:hAnsi="Calibri" w:cs="Calibri"/>
                <w:color w:val="000000"/>
                <w:sz w:val="22"/>
                <w:lang w:val="es-CR" w:eastAsia="es-CR"/>
              </w:rPr>
            </w:pPr>
          </w:p>
          <w:p w14:paraId="00C520EE" w14:textId="3AF39C84" w:rsidR="00181FA4" w:rsidRPr="00181FA4" w:rsidRDefault="00181FA4" w:rsidP="00181FA4">
            <w:pPr>
              <w:spacing w:before="0" w:after="0"/>
              <w:jc w:val="left"/>
              <w:rPr>
                <w:rFonts w:ascii="Calibri" w:eastAsia="Times New Roman" w:hAnsi="Calibri" w:cs="Calibri"/>
                <w:color w:val="000000"/>
                <w:sz w:val="22"/>
                <w:lang w:val="es-CR" w:eastAsia="es-CR"/>
              </w:rPr>
            </w:pPr>
          </w:p>
        </w:tc>
        <w:tc>
          <w:tcPr>
            <w:tcW w:w="1041" w:type="dxa"/>
            <w:tcBorders>
              <w:top w:val="nil"/>
              <w:left w:val="nil"/>
              <w:bottom w:val="nil"/>
              <w:right w:val="nil"/>
            </w:tcBorders>
            <w:noWrap/>
            <w:vAlign w:val="center"/>
            <w:hideMark/>
          </w:tcPr>
          <w:p w14:paraId="258CF6F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34" w:type="dxa"/>
            <w:tcBorders>
              <w:top w:val="nil"/>
              <w:left w:val="nil"/>
              <w:bottom w:val="nil"/>
              <w:right w:val="nil"/>
            </w:tcBorders>
            <w:noWrap/>
            <w:vAlign w:val="center"/>
            <w:hideMark/>
          </w:tcPr>
          <w:p w14:paraId="35611110" w14:textId="77777777" w:rsidR="00181FA4" w:rsidRDefault="00181FA4" w:rsidP="00597529">
            <w:pPr>
              <w:spacing w:before="0" w:after="0"/>
              <w:rPr>
                <w:rFonts w:ascii="Times New Roman" w:eastAsia="Times New Roman" w:hAnsi="Times New Roman" w:cs="Times New Roman"/>
                <w:sz w:val="20"/>
                <w:szCs w:val="20"/>
                <w:lang w:val="es-CR" w:eastAsia="es-CR"/>
              </w:rPr>
            </w:pPr>
          </w:p>
          <w:p w14:paraId="762BC48F" w14:textId="77777777" w:rsidR="00597529" w:rsidRDefault="00597529" w:rsidP="00597529">
            <w:pPr>
              <w:spacing w:before="0" w:after="0"/>
              <w:rPr>
                <w:rFonts w:ascii="Times New Roman" w:eastAsia="Times New Roman" w:hAnsi="Times New Roman" w:cs="Times New Roman"/>
                <w:sz w:val="20"/>
                <w:szCs w:val="20"/>
                <w:lang w:val="es-CR" w:eastAsia="es-CR"/>
              </w:rPr>
            </w:pPr>
          </w:p>
          <w:p w14:paraId="664D0BAC" w14:textId="77777777" w:rsidR="00597529" w:rsidRDefault="00597529" w:rsidP="00597529">
            <w:pPr>
              <w:spacing w:before="0" w:after="0"/>
              <w:rPr>
                <w:rFonts w:ascii="Times New Roman" w:eastAsia="Times New Roman" w:hAnsi="Times New Roman" w:cs="Times New Roman"/>
                <w:sz w:val="20"/>
                <w:szCs w:val="20"/>
                <w:lang w:val="es-CR" w:eastAsia="es-CR"/>
              </w:rPr>
            </w:pPr>
          </w:p>
          <w:p w14:paraId="2BEB5DE4" w14:textId="77777777" w:rsidR="00597529" w:rsidRPr="00181FA4" w:rsidRDefault="00597529" w:rsidP="00597529">
            <w:pPr>
              <w:spacing w:before="0" w:after="0"/>
              <w:rPr>
                <w:rFonts w:ascii="Times New Roman" w:eastAsia="Times New Roman" w:hAnsi="Times New Roman" w:cs="Times New Roman"/>
                <w:sz w:val="20"/>
                <w:szCs w:val="20"/>
                <w:lang w:val="es-CR" w:eastAsia="es-CR"/>
              </w:rPr>
            </w:pPr>
          </w:p>
        </w:tc>
        <w:tc>
          <w:tcPr>
            <w:tcW w:w="1585" w:type="dxa"/>
            <w:tcBorders>
              <w:top w:val="nil"/>
              <w:left w:val="nil"/>
              <w:bottom w:val="nil"/>
              <w:right w:val="nil"/>
            </w:tcBorders>
            <w:noWrap/>
            <w:vAlign w:val="center"/>
            <w:hideMark/>
          </w:tcPr>
          <w:p w14:paraId="7F7DB1F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nil"/>
              <w:left w:val="nil"/>
              <w:bottom w:val="nil"/>
              <w:right w:val="nil"/>
            </w:tcBorders>
            <w:noWrap/>
            <w:vAlign w:val="center"/>
            <w:hideMark/>
          </w:tcPr>
          <w:p w14:paraId="1421CA9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6F6570A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219F64D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23AAAAE" w14:textId="77777777" w:rsidTr="00181FA4">
        <w:trPr>
          <w:trHeight w:val="300"/>
        </w:trPr>
        <w:tc>
          <w:tcPr>
            <w:tcW w:w="6557"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426FD6B0"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Reservas</w:t>
            </w:r>
          </w:p>
        </w:tc>
        <w:tc>
          <w:tcPr>
            <w:tcW w:w="36" w:type="dxa"/>
            <w:tcBorders>
              <w:top w:val="nil"/>
              <w:left w:val="nil"/>
              <w:bottom w:val="nil"/>
              <w:right w:val="nil"/>
            </w:tcBorders>
            <w:noWrap/>
            <w:vAlign w:val="center"/>
            <w:hideMark/>
          </w:tcPr>
          <w:p w14:paraId="578BF81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8785" w:type="dxa"/>
            <w:tcBorders>
              <w:top w:val="nil"/>
              <w:left w:val="nil"/>
              <w:bottom w:val="nil"/>
              <w:right w:val="nil"/>
            </w:tcBorders>
            <w:noWrap/>
            <w:vAlign w:val="bottom"/>
            <w:hideMark/>
          </w:tcPr>
          <w:p w14:paraId="2FB8DE7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5997763" w14:textId="77777777" w:rsidTr="00181FA4">
        <w:trPr>
          <w:trHeight w:val="300"/>
        </w:trPr>
        <w:tc>
          <w:tcPr>
            <w:tcW w:w="1561" w:type="dxa"/>
            <w:tcBorders>
              <w:top w:val="single" w:sz="4" w:space="0" w:color="000000"/>
              <w:left w:val="single" w:sz="4" w:space="0" w:color="000000"/>
              <w:bottom w:val="single" w:sz="4" w:space="0" w:color="000000"/>
              <w:right w:val="single" w:sz="4" w:space="0" w:color="000000"/>
            </w:tcBorders>
            <w:noWrap/>
            <w:vAlign w:val="center"/>
            <w:hideMark/>
          </w:tcPr>
          <w:p w14:paraId="7FB2CB4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lastRenderedPageBreak/>
              <w:t>ID_reserva</w:t>
            </w:r>
            <w:proofErr w:type="spellEnd"/>
          </w:p>
        </w:tc>
        <w:tc>
          <w:tcPr>
            <w:tcW w:w="1041" w:type="dxa"/>
            <w:tcBorders>
              <w:top w:val="single" w:sz="4" w:space="0" w:color="000000"/>
              <w:left w:val="single" w:sz="4" w:space="0" w:color="000000"/>
              <w:bottom w:val="single" w:sz="4" w:space="0" w:color="000000"/>
              <w:right w:val="single" w:sz="4" w:space="0" w:color="000000"/>
            </w:tcBorders>
            <w:noWrap/>
            <w:vAlign w:val="center"/>
            <w:hideMark/>
          </w:tcPr>
          <w:p w14:paraId="092E06A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Precio</w:t>
            </w: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45C187F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ID_cliente</w:t>
            </w:r>
            <w:proofErr w:type="spellEnd"/>
          </w:p>
        </w:tc>
        <w:tc>
          <w:tcPr>
            <w:tcW w:w="1585" w:type="dxa"/>
            <w:tcBorders>
              <w:top w:val="single" w:sz="4" w:space="0" w:color="000000"/>
              <w:left w:val="single" w:sz="4" w:space="0" w:color="000000"/>
              <w:bottom w:val="single" w:sz="4" w:space="0" w:color="000000"/>
              <w:right w:val="single" w:sz="4" w:space="0" w:color="000000"/>
            </w:tcBorders>
            <w:noWrap/>
            <w:vAlign w:val="center"/>
            <w:hideMark/>
          </w:tcPr>
          <w:p w14:paraId="2C88CB2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ID_vuelo</w:t>
            </w:r>
            <w:proofErr w:type="spellEnd"/>
          </w:p>
        </w:tc>
        <w:tc>
          <w:tcPr>
            <w:tcW w:w="1236" w:type="dxa"/>
            <w:tcBorders>
              <w:top w:val="single" w:sz="4" w:space="0" w:color="000000"/>
              <w:left w:val="single" w:sz="4" w:space="0" w:color="000000"/>
              <w:bottom w:val="single" w:sz="4" w:space="0" w:color="000000"/>
              <w:right w:val="single" w:sz="4" w:space="0" w:color="000000"/>
            </w:tcBorders>
            <w:noWrap/>
            <w:vAlign w:val="center"/>
            <w:hideMark/>
          </w:tcPr>
          <w:p w14:paraId="16E7075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Descripcion</w:t>
            </w:r>
            <w:proofErr w:type="spellEnd"/>
          </w:p>
        </w:tc>
        <w:tc>
          <w:tcPr>
            <w:tcW w:w="36" w:type="dxa"/>
            <w:tcBorders>
              <w:top w:val="nil"/>
              <w:left w:val="nil"/>
              <w:bottom w:val="nil"/>
              <w:right w:val="nil"/>
            </w:tcBorders>
            <w:noWrap/>
            <w:vAlign w:val="center"/>
            <w:hideMark/>
          </w:tcPr>
          <w:p w14:paraId="381067F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8785" w:type="dxa"/>
            <w:tcBorders>
              <w:top w:val="nil"/>
              <w:left w:val="nil"/>
              <w:bottom w:val="nil"/>
              <w:right w:val="nil"/>
            </w:tcBorders>
            <w:noWrap/>
            <w:vAlign w:val="bottom"/>
            <w:hideMark/>
          </w:tcPr>
          <w:p w14:paraId="6871821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851B874" w14:textId="77777777" w:rsidTr="00181FA4">
        <w:trPr>
          <w:trHeight w:val="300"/>
        </w:trPr>
        <w:tc>
          <w:tcPr>
            <w:tcW w:w="1561" w:type="dxa"/>
            <w:tcBorders>
              <w:top w:val="single" w:sz="4" w:space="0" w:color="000000"/>
              <w:left w:val="single" w:sz="4" w:space="0" w:color="000000"/>
              <w:bottom w:val="single" w:sz="4" w:space="0" w:color="000000"/>
              <w:right w:val="single" w:sz="4" w:space="0" w:color="000000"/>
            </w:tcBorders>
            <w:noWrap/>
            <w:vAlign w:val="center"/>
            <w:hideMark/>
          </w:tcPr>
          <w:p w14:paraId="4B85FD8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1" w:type="dxa"/>
            <w:tcBorders>
              <w:top w:val="single" w:sz="4" w:space="0" w:color="000000"/>
              <w:left w:val="single" w:sz="4" w:space="0" w:color="000000"/>
              <w:bottom w:val="single" w:sz="4" w:space="0" w:color="000000"/>
              <w:right w:val="single" w:sz="4" w:space="0" w:color="000000"/>
            </w:tcBorders>
            <w:noWrap/>
            <w:vAlign w:val="center"/>
            <w:hideMark/>
          </w:tcPr>
          <w:p w14:paraId="6E5C522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34" w:type="dxa"/>
            <w:tcBorders>
              <w:top w:val="single" w:sz="4" w:space="0" w:color="000000"/>
              <w:left w:val="single" w:sz="4" w:space="0" w:color="000000"/>
              <w:bottom w:val="single" w:sz="4" w:space="0" w:color="000000"/>
              <w:right w:val="single" w:sz="4" w:space="0" w:color="000000"/>
            </w:tcBorders>
            <w:noWrap/>
            <w:vAlign w:val="center"/>
            <w:hideMark/>
          </w:tcPr>
          <w:p w14:paraId="66C9674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585" w:type="dxa"/>
            <w:tcBorders>
              <w:top w:val="single" w:sz="4" w:space="0" w:color="000000"/>
              <w:left w:val="single" w:sz="4" w:space="0" w:color="000000"/>
              <w:bottom w:val="single" w:sz="4" w:space="0" w:color="000000"/>
              <w:right w:val="single" w:sz="4" w:space="0" w:color="000000"/>
            </w:tcBorders>
            <w:noWrap/>
            <w:vAlign w:val="center"/>
            <w:hideMark/>
          </w:tcPr>
          <w:p w14:paraId="578C146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36" w:type="dxa"/>
            <w:tcBorders>
              <w:top w:val="single" w:sz="4" w:space="0" w:color="000000"/>
              <w:left w:val="single" w:sz="4" w:space="0" w:color="000000"/>
              <w:bottom w:val="single" w:sz="4" w:space="0" w:color="000000"/>
              <w:right w:val="single" w:sz="4" w:space="0" w:color="000000"/>
            </w:tcBorders>
            <w:noWrap/>
            <w:vAlign w:val="center"/>
            <w:hideMark/>
          </w:tcPr>
          <w:p w14:paraId="33F7150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36" w:type="dxa"/>
            <w:tcBorders>
              <w:top w:val="nil"/>
              <w:left w:val="nil"/>
              <w:bottom w:val="nil"/>
              <w:right w:val="nil"/>
            </w:tcBorders>
            <w:noWrap/>
            <w:vAlign w:val="center"/>
            <w:hideMark/>
          </w:tcPr>
          <w:p w14:paraId="28ED5E3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8785" w:type="dxa"/>
            <w:tcBorders>
              <w:top w:val="nil"/>
              <w:left w:val="nil"/>
              <w:bottom w:val="nil"/>
              <w:right w:val="nil"/>
            </w:tcBorders>
            <w:noWrap/>
            <w:vAlign w:val="bottom"/>
            <w:hideMark/>
          </w:tcPr>
          <w:p w14:paraId="35444D2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bl>
    <w:p w14:paraId="541B3270" w14:textId="77777777" w:rsidR="00181FA4" w:rsidRPr="00181FA4" w:rsidRDefault="00181FA4" w:rsidP="00181FA4">
      <w:pPr>
        <w:rPr>
          <w:lang w:val="es-CR"/>
        </w:rPr>
      </w:pPr>
    </w:p>
    <w:p w14:paraId="63DA7973" w14:textId="0CBC86FF" w:rsidR="00181FA4" w:rsidRDefault="00181FA4" w:rsidP="00181FA4">
      <w:pPr>
        <w:pStyle w:val="Ttulo3"/>
        <w:numPr>
          <w:ilvl w:val="2"/>
          <w:numId w:val="20"/>
        </w:numPr>
        <w:rPr>
          <w:rFonts w:ascii="Times New Roman" w:hAnsi="Times New Roman" w:cs="Times New Roman"/>
        </w:rPr>
      </w:pPr>
      <w:r>
        <w:rPr>
          <w:rFonts w:ascii="Times New Roman" w:hAnsi="Times New Roman" w:cs="Times New Roman"/>
        </w:rPr>
        <w:t>Tercera</w:t>
      </w:r>
      <w:r>
        <w:rPr>
          <w:rFonts w:ascii="Times New Roman" w:hAnsi="Times New Roman" w:cs="Times New Roman"/>
        </w:rPr>
        <w:t xml:space="preserve"> Forma de Normalización </w:t>
      </w:r>
    </w:p>
    <w:p w14:paraId="0349C9A9" w14:textId="40D06C7C" w:rsidR="00181FA4" w:rsidRDefault="00181FA4" w:rsidP="003D00F2">
      <w:r>
        <w:t>En la tercera normalización se eliminan los atributos repetidos y se establecen las llaves primarias y llaves foráneas estableciendo las relaciones entre ellas.</w:t>
      </w:r>
    </w:p>
    <w:tbl>
      <w:tblPr>
        <w:tblW w:w="8935" w:type="dxa"/>
        <w:tblCellMar>
          <w:top w:w="15" w:type="dxa"/>
          <w:left w:w="70" w:type="dxa"/>
          <w:bottom w:w="15" w:type="dxa"/>
          <w:right w:w="70" w:type="dxa"/>
        </w:tblCellMar>
        <w:tblLook w:val="04A0" w:firstRow="1" w:lastRow="0" w:firstColumn="1" w:lastColumn="0" w:noHBand="0" w:noVBand="1"/>
      </w:tblPr>
      <w:tblGrid>
        <w:gridCol w:w="1515"/>
        <w:gridCol w:w="1010"/>
        <w:gridCol w:w="1199"/>
        <w:gridCol w:w="1639"/>
        <w:gridCol w:w="2324"/>
        <w:gridCol w:w="1306"/>
      </w:tblGrid>
      <w:tr w:rsidR="00181FA4" w:rsidRPr="00181FA4" w14:paraId="39AB6568" w14:textId="77777777" w:rsidTr="00181FA4">
        <w:trPr>
          <w:trHeight w:val="300"/>
        </w:trPr>
        <w:tc>
          <w:tcPr>
            <w:tcW w:w="1515" w:type="dxa"/>
            <w:tcBorders>
              <w:top w:val="nil"/>
              <w:left w:val="nil"/>
              <w:bottom w:val="nil"/>
              <w:right w:val="nil"/>
            </w:tcBorders>
            <w:noWrap/>
            <w:vAlign w:val="bottom"/>
            <w:hideMark/>
          </w:tcPr>
          <w:p w14:paraId="0062C0FE" w14:textId="77777777" w:rsidR="00181FA4" w:rsidRPr="00181FA4" w:rsidRDefault="00181FA4" w:rsidP="00181FA4">
            <w:pPr>
              <w:spacing w:before="0" w:after="0"/>
              <w:jc w:val="left"/>
              <w:rPr>
                <w:rFonts w:ascii="Times New Roman" w:eastAsia="Times New Roman" w:hAnsi="Times New Roman" w:cs="Times New Roman"/>
                <w:sz w:val="20"/>
                <w:szCs w:val="24"/>
                <w:lang w:val="es-CR" w:eastAsia="es-CR"/>
              </w:rPr>
            </w:pPr>
          </w:p>
        </w:tc>
        <w:tc>
          <w:tcPr>
            <w:tcW w:w="1010" w:type="dxa"/>
            <w:tcBorders>
              <w:top w:val="nil"/>
              <w:left w:val="nil"/>
              <w:bottom w:val="nil"/>
              <w:right w:val="nil"/>
            </w:tcBorders>
            <w:noWrap/>
            <w:vAlign w:val="bottom"/>
            <w:hideMark/>
          </w:tcPr>
          <w:p w14:paraId="67928FCF"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6410" w:type="dxa"/>
            <w:gridSpan w:val="4"/>
            <w:vMerge w:val="restart"/>
            <w:tcBorders>
              <w:top w:val="nil"/>
              <w:left w:val="nil"/>
              <w:bottom w:val="nil"/>
              <w:right w:val="nil"/>
            </w:tcBorders>
            <w:noWrap/>
            <w:vAlign w:val="center"/>
            <w:hideMark/>
          </w:tcPr>
          <w:p w14:paraId="7CA3F999" w14:textId="77777777" w:rsidR="00181FA4" w:rsidRPr="00181FA4" w:rsidRDefault="00181FA4" w:rsidP="00181FA4">
            <w:pPr>
              <w:spacing w:before="0" w:after="0"/>
              <w:rPr>
                <w:rFonts w:eastAsia="Times New Roman" w:cs="Arial"/>
                <w:b/>
                <w:bCs/>
                <w:color w:val="000000"/>
                <w:sz w:val="28"/>
                <w:szCs w:val="28"/>
                <w:lang w:val="es-CR" w:eastAsia="es-CR"/>
              </w:rPr>
            </w:pPr>
            <w:r w:rsidRPr="00181FA4">
              <w:rPr>
                <w:rFonts w:eastAsia="Times New Roman" w:cs="Arial"/>
                <w:b/>
                <w:bCs/>
                <w:color w:val="000000"/>
                <w:sz w:val="28"/>
                <w:szCs w:val="28"/>
                <w:lang w:val="es-CR" w:eastAsia="es-CR"/>
              </w:rPr>
              <w:t>3ER FORMA NORMALIZACION</w:t>
            </w:r>
          </w:p>
        </w:tc>
      </w:tr>
      <w:tr w:rsidR="00181FA4" w:rsidRPr="00181FA4" w14:paraId="2E3AA5DC" w14:textId="77777777" w:rsidTr="00181FA4">
        <w:trPr>
          <w:trHeight w:val="300"/>
        </w:trPr>
        <w:tc>
          <w:tcPr>
            <w:tcW w:w="1515" w:type="dxa"/>
            <w:tcBorders>
              <w:top w:val="nil"/>
              <w:left w:val="nil"/>
              <w:bottom w:val="nil"/>
              <w:right w:val="nil"/>
            </w:tcBorders>
            <w:noWrap/>
            <w:vAlign w:val="bottom"/>
            <w:hideMark/>
          </w:tcPr>
          <w:p w14:paraId="7F5E2650" w14:textId="77777777" w:rsidR="00181FA4" w:rsidRPr="00181FA4" w:rsidRDefault="00181FA4" w:rsidP="00181FA4">
            <w:pPr>
              <w:spacing w:before="0" w:after="0"/>
              <w:jc w:val="center"/>
              <w:rPr>
                <w:rFonts w:eastAsia="Times New Roman" w:cs="Arial"/>
                <w:b/>
                <w:bCs/>
                <w:color w:val="000000"/>
                <w:sz w:val="28"/>
                <w:szCs w:val="28"/>
                <w:lang w:val="es-CR" w:eastAsia="es-CR"/>
              </w:rPr>
            </w:pPr>
          </w:p>
        </w:tc>
        <w:tc>
          <w:tcPr>
            <w:tcW w:w="1010" w:type="dxa"/>
            <w:tcBorders>
              <w:top w:val="nil"/>
              <w:left w:val="nil"/>
              <w:bottom w:val="nil"/>
              <w:right w:val="nil"/>
            </w:tcBorders>
            <w:noWrap/>
            <w:vAlign w:val="bottom"/>
            <w:hideMark/>
          </w:tcPr>
          <w:p w14:paraId="59F0BB9B"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6410" w:type="dxa"/>
            <w:gridSpan w:val="4"/>
            <w:vMerge/>
            <w:tcBorders>
              <w:top w:val="nil"/>
              <w:left w:val="nil"/>
              <w:bottom w:val="nil"/>
              <w:right w:val="nil"/>
            </w:tcBorders>
            <w:vAlign w:val="center"/>
            <w:hideMark/>
          </w:tcPr>
          <w:p w14:paraId="0359FC8F" w14:textId="77777777" w:rsidR="00181FA4" w:rsidRPr="00181FA4" w:rsidRDefault="00181FA4" w:rsidP="00181FA4">
            <w:pPr>
              <w:spacing w:before="0" w:after="0"/>
              <w:jc w:val="left"/>
              <w:rPr>
                <w:rFonts w:eastAsia="Times New Roman" w:cs="Arial"/>
                <w:b/>
                <w:bCs/>
                <w:color w:val="000000"/>
                <w:sz w:val="28"/>
                <w:szCs w:val="28"/>
                <w:lang w:val="es-CR" w:eastAsia="es-CR"/>
              </w:rPr>
            </w:pPr>
          </w:p>
        </w:tc>
      </w:tr>
      <w:tr w:rsidR="00181FA4" w:rsidRPr="00181FA4" w14:paraId="51E7E10F" w14:textId="77777777" w:rsidTr="00181FA4">
        <w:trPr>
          <w:trHeight w:val="300"/>
        </w:trPr>
        <w:tc>
          <w:tcPr>
            <w:tcW w:w="1515" w:type="dxa"/>
            <w:tcBorders>
              <w:top w:val="nil"/>
              <w:left w:val="nil"/>
              <w:bottom w:val="nil"/>
              <w:right w:val="nil"/>
            </w:tcBorders>
            <w:noWrap/>
            <w:vAlign w:val="bottom"/>
            <w:hideMark/>
          </w:tcPr>
          <w:p w14:paraId="1AF9AD56"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bottom"/>
            <w:hideMark/>
          </w:tcPr>
          <w:p w14:paraId="777B697F"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bottom"/>
            <w:hideMark/>
          </w:tcPr>
          <w:p w14:paraId="548B2240"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bottom"/>
            <w:hideMark/>
          </w:tcPr>
          <w:p w14:paraId="78ADC77D"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bottom"/>
            <w:hideMark/>
          </w:tcPr>
          <w:p w14:paraId="3DCB093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bottom"/>
            <w:hideMark/>
          </w:tcPr>
          <w:p w14:paraId="312E2255"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r>
      <w:tr w:rsidR="00181FA4" w:rsidRPr="00181FA4" w14:paraId="7A1F34D0" w14:textId="77777777" w:rsidTr="00181FA4">
        <w:trPr>
          <w:trHeight w:val="300"/>
        </w:trPr>
        <w:tc>
          <w:tcPr>
            <w:tcW w:w="7660"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47B1CF8B"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Vuelos</w:t>
            </w:r>
          </w:p>
        </w:tc>
        <w:tc>
          <w:tcPr>
            <w:tcW w:w="1275" w:type="dxa"/>
            <w:tcBorders>
              <w:top w:val="nil"/>
              <w:left w:val="nil"/>
              <w:bottom w:val="nil"/>
              <w:right w:val="nil"/>
            </w:tcBorders>
            <w:noWrap/>
            <w:vAlign w:val="center"/>
            <w:hideMark/>
          </w:tcPr>
          <w:p w14:paraId="0B73F23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r>
      <w:tr w:rsidR="00181FA4" w:rsidRPr="00181FA4" w14:paraId="236489D6" w14:textId="77777777" w:rsidTr="00181FA4">
        <w:trPr>
          <w:trHeight w:val="300"/>
        </w:trPr>
        <w:tc>
          <w:tcPr>
            <w:tcW w:w="1515" w:type="dxa"/>
            <w:tcBorders>
              <w:top w:val="single" w:sz="4" w:space="0" w:color="000000"/>
              <w:left w:val="single" w:sz="4" w:space="0" w:color="000000"/>
              <w:bottom w:val="single" w:sz="4" w:space="0" w:color="000000"/>
              <w:right w:val="single" w:sz="4" w:space="0" w:color="000000"/>
            </w:tcBorders>
            <w:noWrap/>
            <w:vAlign w:val="center"/>
            <w:hideMark/>
          </w:tcPr>
          <w:p w14:paraId="1A3A08C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ID_vuelo</w:t>
            </w:r>
            <w:proofErr w:type="spellEnd"/>
          </w:p>
        </w:tc>
        <w:tc>
          <w:tcPr>
            <w:tcW w:w="1010" w:type="dxa"/>
            <w:tcBorders>
              <w:top w:val="single" w:sz="4" w:space="0" w:color="000000"/>
              <w:left w:val="single" w:sz="4" w:space="0" w:color="000000"/>
              <w:bottom w:val="single" w:sz="4" w:space="0" w:color="000000"/>
              <w:right w:val="single" w:sz="4" w:space="0" w:color="000000"/>
            </w:tcBorders>
            <w:noWrap/>
            <w:vAlign w:val="center"/>
            <w:hideMark/>
          </w:tcPr>
          <w:p w14:paraId="3F70500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ID_avion</w:t>
            </w:r>
            <w:proofErr w:type="spellEnd"/>
          </w:p>
        </w:tc>
        <w:tc>
          <w:tcPr>
            <w:tcW w:w="1172" w:type="dxa"/>
            <w:tcBorders>
              <w:top w:val="single" w:sz="4" w:space="0" w:color="000000"/>
              <w:left w:val="single" w:sz="4" w:space="0" w:color="000000"/>
              <w:bottom w:val="single" w:sz="4" w:space="0" w:color="000000"/>
              <w:right w:val="single" w:sz="4" w:space="0" w:color="000000"/>
            </w:tcBorders>
            <w:noWrap/>
            <w:vAlign w:val="center"/>
            <w:hideMark/>
          </w:tcPr>
          <w:p w14:paraId="52BBE9A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ID_horario</w:t>
            </w:r>
            <w:proofErr w:type="spellEnd"/>
          </w:p>
        </w:tc>
        <w:tc>
          <w:tcPr>
            <w:tcW w:w="1639" w:type="dxa"/>
            <w:tcBorders>
              <w:top w:val="single" w:sz="4" w:space="0" w:color="000000"/>
              <w:left w:val="single" w:sz="4" w:space="0" w:color="000000"/>
              <w:bottom w:val="single" w:sz="4" w:space="0" w:color="000000"/>
              <w:right w:val="single" w:sz="4" w:space="0" w:color="000000"/>
            </w:tcBorders>
            <w:noWrap/>
            <w:vAlign w:val="center"/>
            <w:hideMark/>
          </w:tcPr>
          <w:p w14:paraId="0E005B5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Destino</w:t>
            </w:r>
          </w:p>
        </w:tc>
        <w:tc>
          <w:tcPr>
            <w:tcW w:w="2324" w:type="dxa"/>
            <w:tcBorders>
              <w:top w:val="single" w:sz="4" w:space="0" w:color="000000"/>
              <w:left w:val="single" w:sz="4" w:space="0" w:color="000000"/>
              <w:bottom w:val="single" w:sz="4" w:space="0" w:color="000000"/>
              <w:right w:val="single" w:sz="4" w:space="0" w:color="000000"/>
            </w:tcBorders>
            <w:noWrap/>
            <w:vAlign w:val="center"/>
            <w:hideMark/>
          </w:tcPr>
          <w:p w14:paraId="3EBD6CC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ID_Ciudad_Procedencia</w:t>
            </w:r>
            <w:proofErr w:type="spellEnd"/>
          </w:p>
        </w:tc>
        <w:tc>
          <w:tcPr>
            <w:tcW w:w="1275" w:type="dxa"/>
            <w:tcBorders>
              <w:top w:val="nil"/>
              <w:left w:val="nil"/>
              <w:bottom w:val="nil"/>
              <w:right w:val="nil"/>
            </w:tcBorders>
            <w:noWrap/>
            <w:vAlign w:val="center"/>
            <w:hideMark/>
          </w:tcPr>
          <w:p w14:paraId="0403DDE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r>
      <w:tr w:rsidR="00181FA4" w:rsidRPr="00181FA4" w14:paraId="5FCDBAAF" w14:textId="77777777" w:rsidTr="00181FA4">
        <w:trPr>
          <w:trHeight w:val="300"/>
        </w:trPr>
        <w:tc>
          <w:tcPr>
            <w:tcW w:w="1515" w:type="dxa"/>
            <w:tcBorders>
              <w:top w:val="single" w:sz="4" w:space="0" w:color="000000"/>
              <w:left w:val="single" w:sz="4" w:space="0" w:color="000000"/>
              <w:bottom w:val="single" w:sz="4" w:space="0" w:color="000000"/>
              <w:right w:val="single" w:sz="4" w:space="0" w:color="000000"/>
            </w:tcBorders>
            <w:noWrap/>
            <w:vAlign w:val="center"/>
            <w:hideMark/>
          </w:tcPr>
          <w:p w14:paraId="6308A2F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10" w:type="dxa"/>
            <w:tcBorders>
              <w:top w:val="single" w:sz="4" w:space="0" w:color="000000"/>
              <w:left w:val="single" w:sz="4" w:space="0" w:color="000000"/>
              <w:bottom w:val="single" w:sz="4" w:space="0" w:color="000000"/>
              <w:right w:val="single" w:sz="4" w:space="0" w:color="000000"/>
            </w:tcBorders>
            <w:noWrap/>
            <w:vAlign w:val="center"/>
            <w:hideMark/>
          </w:tcPr>
          <w:p w14:paraId="5D5FED5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72" w:type="dxa"/>
            <w:tcBorders>
              <w:top w:val="single" w:sz="4" w:space="0" w:color="000000"/>
              <w:left w:val="single" w:sz="4" w:space="0" w:color="000000"/>
              <w:bottom w:val="single" w:sz="4" w:space="0" w:color="000000"/>
              <w:right w:val="single" w:sz="4" w:space="0" w:color="000000"/>
            </w:tcBorders>
            <w:noWrap/>
            <w:vAlign w:val="center"/>
            <w:hideMark/>
          </w:tcPr>
          <w:p w14:paraId="4420EAC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1639" w:type="dxa"/>
            <w:tcBorders>
              <w:top w:val="single" w:sz="4" w:space="0" w:color="000000"/>
              <w:left w:val="single" w:sz="4" w:space="0" w:color="000000"/>
              <w:bottom w:val="single" w:sz="4" w:space="0" w:color="000000"/>
              <w:right w:val="single" w:sz="4" w:space="0" w:color="000000"/>
            </w:tcBorders>
            <w:noWrap/>
            <w:vAlign w:val="center"/>
            <w:hideMark/>
          </w:tcPr>
          <w:p w14:paraId="3DDB119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2324" w:type="dxa"/>
            <w:tcBorders>
              <w:top w:val="single" w:sz="4" w:space="0" w:color="000000"/>
              <w:left w:val="single" w:sz="4" w:space="0" w:color="000000"/>
              <w:bottom w:val="single" w:sz="4" w:space="0" w:color="000000"/>
              <w:right w:val="single" w:sz="4" w:space="0" w:color="000000"/>
            </w:tcBorders>
            <w:noWrap/>
            <w:vAlign w:val="center"/>
            <w:hideMark/>
          </w:tcPr>
          <w:p w14:paraId="183F4E3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1275" w:type="dxa"/>
            <w:tcBorders>
              <w:top w:val="nil"/>
              <w:left w:val="nil"/>
              <w:bottom w:val="nil"/>
              <w:right w:val="nil"/>
            </w:tcBorders>
            <w:noWrap/>
            <w:vAlign w:val="center"/>
            <w:hideMark/>
          </w:tcPr>
          <w:p w14:paraId="4FA749F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r>
      <w:tr w:rsidR="00181FA4" w:rsidRPr="00181FA4" w14:paraId="18D78679" w14:textId="77777777" w:rsidTr="00181FA4">
        <w:trPr>
          <w:trHeight w:val="300"/>
        </w:trPr>
        <w:tc>
          <w:tcPr>
            <w:tcW w:w="1515" w:type="dxa"/>
            <w:tcBorders>
              <w:top w:val="nil"/>
              <w:left w:val="nil"/>
              <w:bottom w:val="nil"/>
              <w:right w:val="nil"/>
            </w:tcBorders>
            <w:noWrap/>
            <w:vAlign w:val="center"/>
            <w:hideMark/>
          </w:tcPr>
          <w:p w14:paraId="727FB49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28412AE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6718A6F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37CABFB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7829320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5F714E5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44476B5" w14:textId="77777777" w:rsidTr="00181FA4">
        <w:trPr>
          <w:trHeight w:val="300"/>
        </w:trPr>
        <w:tc>
          <w:tcPr>
            <w:tcW w:w="1515" w:type="dxa"/>
            <w:tcBorders>
              <w:top w:val="nil"/>
              <w:left w:val="nil"/>
              <w:bottom w:val="nil"/>
              <w:right w:val="nil"/>
            </w:tcBorders>
            <w:noWrap/>
            <w:vAlign w:val="center"/>
            <w:hideMark/>
          </w:tcPr>
          <w:p w14:paraId="1F4E972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250908F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66AA7B4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3547EA1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22EC875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6711E32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34200FA" w14:textId="77777777" w:rsidTr="00181FA4">
        <w:trPr>
          <w:trHeight w:val="300"/>
        </w:trPr>
        <w:tc>
          <w:tcPr>
            <w:tcW w:w="5336" w:type="dxa"/>
            <w:gridSpan w:val="4"/>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418ADD4A"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Aviones</w:t>
            </w:r>
          </w:p>
        </w:tc>
        <w:tc>
          <w:tcPr>
            <w:tcW w:w="2324" w:type="dxa"/>
            <w:tcBorders>
              <w:top w:val="nil"/>
              <w:left w:val="nil"/>
              <w:bottom w:val="nil"/>
              <w:right w:val="nil"/>
            </w:tcBorders>
            <w:noWrap/>
            <w:vAlign w:val="center"/>
            <w:hideMark/>
          </w:tcPr>
          <w:p w14:paraId="07582A11"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275" w:type="dxa"/>
            <w:tcBorders>
              <w:top w:val="nil"/>
              <w:left w:val="nil"/>
              <w:bottom w:val="nil"/>
              <w:right w:val="nil"/>
            </w:tcBorders>
            <w:noWrap/>
            <w:vAlign w:val="center"/>
            <w:hideMark/>
          </w:tcPr>
          <w:p w14:paraId="5C527AE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3FDFB41" w14:textId="77777777" w:rsidTr="00181FA4">
        <w:trPr>
          <w:trHeight w:val="300"/>
        </w:trPr>
        <w:tc>
          <w:tcPr>
            <w:tcW w:w="1515" w:type="dxa"/>
            <w:tcBorders>
              <w:top w:val="single" w:sz="4" w:space="0" w:color="000000"/>
              <w:left w:val="single" w:sz="4" w:space="0" w:color="000000"/>
              <w:bottom w:val="single" w:sz="4" w:space="0" w:color="000000"/>
              <w:right w:val="single" w:sz="4" w:space="0" w:color="000000"/>
            </w:tcBorders>
            <w:noWrap/>
            <w:vAlign w:val="center"/>
            <w:hideMark/>
          </w:tcPr>
          <w:p w14:paraId="762C69D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ID_avion</w:t>
            </w:r>
            <w:proofErr w:type="spellEnd"/>
          </w:p>
        </w:tc>
        <w:tc>
          <w:tcPr>
            <w:tcW w:w="1010" w:type="dxa"/>
            <w:tcBorders>
              <w:top w:val="single" w:sz="4" w:space="0" w:color="000000"/>
              <w:left w:val="single" w:sz="4" w:space="0" w:color="000000"/>
              <w:bottom w:val="single" w:sz="4" w:space="0" w:color="000000"/>
              <w:right w:val="single" w:sz="4" w:space="0" w:color="000000"/>
            </w:tcBorders>
            <w:noWrap/>
            <w:vAlign w:val="center"/>
            <w:hideMark/>
          </w:tcPr>
          <w:p w14:paraId="20E5099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nombre</w:t>
            </w:r>
          </w:p>
        </w:tc>
        <w:tc>
          <w:tcPr>
            <w:tcW w:w="1172" w:type="dxa"/>
            <w:tcBorders>
              <w:top w:val="single" w:sz="4" w:space="0" w:color="000000"/>
              <w:left w:val="single" w:sz="4" w:space="0" w:color="000000"/>
              <w:bottom w:val="single" w:sz="4" w:space="0" w:color="000000"/>
              <w:right w:val="single" w:sz="4" w:space="0" w:color="000000"/>
            </w:tcBorders>
            <w:noWrap/>
            <w:vAlign w:val="center"/>
            <w:hideMark/>
          </w:tcPr>
          <w:p w14:paraId="0DAEA1F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modelo</w:t>
            </w:r>
          </w:p>
        </w:tc>
        <w:tc>
          <w:tcPr>
            <w:tcW w:w="1639" w:type="dxa"/>
            <w:tcBorders>
              <w:top w:val="single" w:sz="4" w:space="0" w:color="000000"/>
              <w:left w:val="single" w:sz="4" w:space="0" w:color="000000"/>
              <w:bottom w:val="single" w:sz="4" w:space="0" w:color="000000"/>
              <w:right w:val="single" w:sz="4" w:space="0" w:color="000000"/>
            </w:tcBorders>
            <w:noWrap/>
            <w:vAlign w:val="center"/>
            <w:hideMark/>
          </w:tcPr>
          <w:p w14:paraId="7F88DAC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aerolinea</w:t>
            </w:r>
            <w:proofErr w:type="spellEnd"/>
          </w:p>
        </w:tc>
        <w:tc>
          <w:tcPr>
            <w:tcW w:w="2324" w:type="dxa"/>
            <w:tcBorders>
              <w:top w:val="nil"/>
              <w:left w:val="nil"/>
              <w:bottom w:val="nil"/>
              <w:right w:val="nil"/>
            </w:tcBorders>
            <w:noWrap/>
            <w:vAlign w:val="center"/>
            <w:hideMark/>
          </w:tcPr>
          <w:p w14:paraId="403DA76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75" w:type="dxa"/>
            <w:tcBorders>
              <w:top w:val="nil"/>
              <w:left w:val="nil"/>
              <w:bottom w:val="nil"/>
              <w:right w:val="nil"/>
            </w:tcBorders>
            <w:noWrap/>
            <w:vAlign w:val="center"/>
            <w:hideMark/>
          </w:tcPr>
          <w:p w14:paraId="184D2E8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6C5CE06" w14:textId="77777777" w:rsidTr="00181FA4">
        <w:trPr>
          <w:trHeight w:val="300"/>
        </w:trPr>
        <w:tc>
          <w:tcPr>
            <w:tcW w:w="1515" w:type="dxa"/>
            <w:tcBorders>
              <w:top w:val="single" w:sz="4" w:space="0" w:color="000000"/>
              <w:left w:val="single" w:sz="4" w:space="0" w:color="000000"/>
              <w:bottom w:val="single" w:sz="4" w:space="0" w:color="000000"/>
              <w:right w:val="single" w:sz="4" w:space="0" w:color="000000"/>
            </w:tcBorders>
            <w:noWrap/>
            <w:vAlign w:val="center"/>
            <w:hideMark/>
          </w:tcPr>
          <w:p w14:paraId="219CD82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w:t>
            </w:r>
            <w:proofErr w:type="spellStart"/>
            <w:r w:rsidRPr="00181FA4">
              <w:rPr>
                <w:rFonts w:ascii="Calibri" w:eastAsia="Times New Roman" w:hAnsi="Calibri" w:cs="Calibri"/>
                <w:color w:val="000000"/>
                <w:sz w:val="22"/>
                <w:lang w:val="es-CR" w:eastAsia="es-CR"/>
              </w:rPr>
              <w:t>key</w:t>
            </w:r>
            <w:proofErr w:type="spellEnd"/>
          </w:p>
        </w:tc>
        <w:tc>
          <w:tcPr>
            <w:tcW w:w="1010" w:type="dxa"/>
            <w:tcBorders>
              <w:top w:val="single" w:sz="4" w:space="0" w:color="000000"/>
              <w:left w:val="single" w:sz="4" w:space="0" w:color="000000"/>
              <w:bottom w:val="single" w:sz="4" w:space="0" w:color="000000"/>
              <w:right w:val="single" w:sz="4" w:space="0" w:color="000000"/>
            </w:tcBorders>
            <w:noWrap/>
            <w:vAlign w:val="center"/>
            <w:hideMark/>
          </w:tcPr>
          <w:p w14:paraId="191C834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72" w:type="dxa"/>
            <w:tcBorders>
              <w:top w:val="single" w:sz="4" w:space="0" w:color="000000"/>
              <w:left w:val="single" w:sz="4" w:space="0" w:color="000000"/>
              <w:bottom w:val="single" w:sz="4" w:space="0" w:color="000000"/>
              <w:right w:val="single" w:sz="4" w:space="0" w:color="000000"/>
            </w:tcBorders>
            <w:noWrap/>
            <w:vAlign w:val="center"/>
            <w:hideMark/>
          </w:tcPr>
          <w:p w14:paraId="75E5A02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single" w:sz="4" w:space="0" w:color="000000"/>
              <w:left w:val="single" w:sz="4" w:space="0" w:color="000000"/>
              <w:bottom w:val="single" w:sz="4" w:space="0" w:color="000000"/>
              <w:right w:val="single" w:sz="4" w:space="0" w:color="000000"/>
            </w:tcBorders>
            <w:noWrap/>
            <w:vAlign w:val="center"/>
            <w:hideMark/>
          </w:tcPr>
          <w:p w14:paraId="053DABB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29F18A7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325A8C5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43554D1" w14:textId="77777777" w:rsidTr="00181FA4">
        <w:trPr>
          <w:trHeight w:val="300"/>
        </w:trPr>
        <w:tc>
          <w:tcPr>
            <w:tcW w:w="1515" w:type="dxa"/>
            <w:tcBorders>
              <w:top w:val="nil"/>
              <w:left w:val="nil"/>
              <w:bottom w:val="nil"/>
              <w:right w:val="nil"/>
            </w:tcBorders>
            <w:noWrap/>
            <w:vAlign w:val="center"/>
            <w:hideMark/>
          </w:tcPr>
          <w:p w14:paraId="7D7DAAC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590D4BA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6E1C9B9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5A89B9B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70A73F0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5B29F8A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A356526" w14:textId="77777777" w:rsidTr="00181FA4">
        <w:trPr>
          <w:trHeight w:val="300"/>
        </w:trPr>
        <w:tc>
          <w:tcPr>
            <w:tcW w:w="1515" w:type="dxa"/>
            <w:tcBorders>
              <w:top w:val="nil"/>
              <w:left w:val="nil"/>
              <w:bottom w:val="nil"/>
              <w:right w:val="nil"/>
            </w:tcBorders>
            <w:noWrap/>
            <w:vAlign w:val="center"/>
            <w:hideMark/>
          </w:tcPr>
          <w:p w14:paraId="3D03C59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54BF3E6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47C95FB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1368C93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35FC1A7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239159F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27333F7" w14:textId="77777777" w:rsidTr="00181FA4">
        <w:trPr>
          <w:trHeight w:val="300"/>
        </w:trPr>
        <w:tc>
          <w:tcPr>
            <w:tcW w:w="5336"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0D76256B"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Domicilio</w:t>
            </w:r>
          </w:p>
        </w:tc>
        <w:tc>
          <w:tcPr>
            <w:tcW w:w="2324" w:type="dxa"/>
            <w:tcBorders>
              <w:top w:val="nil"/>
              <w:left w:val="nil"/>
              <w:bottom w:val="nil"/>
              <w:right w:val="nil"/>
            </w:tcBorders>
            <w:noWrap/>
            <w:vAlign w:val="center"/>
            <w:hideMark/>
          </w:tcPr>
          <w:p w14:paraId="08863FB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275" w:type="dxa"/>
            <w:tcBorders>
              <w:top w:val="nil"/>
              <w:left w:val="nil"/>
              <w:bottom w:val="nil"/>
              <w:right w:val="nil"/>
            </w:tcBorders>
            <w:noWrap/>
            <w:vAlign w:val="center"/>
            <w:hideMark/>
          </w:tcPr>
          <w:p w14:paraId="2146C15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CA4E8C8" w14:textId="77777777" w:rsidTr="00181FA4">
        <w:trPr>
          <w:trHeight w:val="300"/>
        </w:trPr>
        <w:tc>
          <w:tcPr>
            <w:tcW w:w="1515" w:type="dxa"/>
            <w:tcBorders>
              <w:top w:val="single" w:sz="4" w:space="0" w:color="auto"/>
              <w:left w:val="single" w:sz="4" w:space="0" w:color="auto"/>
              <w:bottom w:val="single" w:sz="4" w:space="0" w:color="auto"/>
              <w:right w:val="single" w:sz="4" w:space="0" w:color="auto"/>
            </w:tcBorders>
            <w:noWrap/>
            <w:vAlign w:val="center"/>
            <w:hideMark/>
          </w:tcPr>
          <w:p w14:paraId="089D680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ID_domicilio</w:t>
            </w:r>
            <w:proofErr w:type="spellEnd"/>
          </w:p>
        </w:tc>
        <w:tc>
          <w:tcPr>
            <w:tcW w:w="1010" w:type="dxa"/>
            <w:tcBorders>
              <w:top w:val="single" w:sz="4" w:space="0" w:color="auto"/>
              <w:left w:val="single" w:sz="4" w:space="0" w:color="auto"/>
              <w:bottom w:val="single" w:sz="4" w:space="0" w:color="auto"/>
              <w:right w:val="single" w:sz="4" w:space="0" w:color="auto"/>
            </w:tcBorders>
            <w:noWrap/>
            <w:vAlign w:val="center"/>
            <w:hideMark/>
          </w:tcPr>
          <w:p w14:paraId="19AC40C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Provincia</w:t>
            </w:r>
          </w:p>
        </w:tc>
        <w:tc>
          <w:tcPr>
            <w:tcW w:w="1172" w:type="dxa"/>
            <w:tcBorders>
              <w:top w:val="single" w:sz="4" w:space="0" w:color="auto"/>
              <w:left w:val="single" w:sz="4" w:space="0" w:color="auto"/>
              <w:bottom w:val="single" w:sz="4" w:space="0" w:color="auto"/>
              <w:right w:val="single" w:sz="4" w:space="0" w:color="auto"/>
            </w:tcBorders>
            <w:noWrap/>
            <w:vAlign w:val="center"/>
            <w:hideMark/>
          </w:tcPr>
          <w:p w14:paraId="003D547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Canton</w:t>
            </w:r>
            <w:proofErr w:type="spellEnd"/>
          </w:p>
        </w:tc>
        <w:tc>
          <w:tcPr>
            <w:tcW w:w="1639" w:type="dxa"/>
            <w:tcBorders>
              <w:top w:val="single" w:sz="4" w:space="0" w:color="auto"/>
              <w:left w:val="single" w:sz="4" w:space="0" w:color="auto"/>
              <w:bottom w:val="single" w:sz="4" w:space="0" w:color="auto"/>
              <w:right w:val="single" w:sz="4" w:space="0" w:color="auto"/>
            </w:tcBorders>
            <w:noWrap/>
            <w:vAlign w:val="center"/>
            <w:hideMark/>
          </w:tcPr>
          <w:p w14:paraId="4BDEABC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Distrito</w:t>
            </w:r>
          </w:p>
        </w:tc>
        <w:tc>
          <w:tcPr>
            <w:tcW w:w="2324" w:type="dxa"/>
            <w:tcBorders>
              <w:top w:val="nil"/>
              <w:left w:val="nil"/>
              <w:bottom w:val="nil"/>
              <w:right w:val="nil"/>
            </w:tcBorders>
            <w:noWrap/>
            <w:vAlign w:val="center"/>
            <w:hideMark/>
          </w:tcPr>
          <w:p w14:paraId="3870DAD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75" w:type="dxa"/>
            <w:tcBorders>
              <w:top w:val="nil"/>
              <w:left w:val="nil"/>
              <w:bottom w:val="nil"/>
              <w:right w:val="nil"/>
            </w:tcBorders>
            <w:noWrap/>
            <w:vAlign w:val="center"/>
            <w:hideMark/>
          </w:tcPr>
          <w:p w14:paraId="5C895C4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5D118F7" w14:textId="77777777" w:rsidTr="00181FA4">
        <w:trPr>
          <w:trHeight w:val="300"/>
        </w:trPr>
        <w:tc>
          <w:tcPr>
            <w:tcW w:w="1515" w:type="dxa"/>
            <w:tcBorders>
              <w:top w:val="single" w:sz="4" w:space="0" w:color="auto"/>
              <w:left w:val="single" w:sz="4" w:space="0" w:color="auto"/>
              <w:bottom w:val="single" w:sz="4" w:space="0" w:color="auto"/>
              <w:right w:val="single" w:sz="4" w:space="0" w:color="auto"/>
            </w:tcBorders>
            <w:noWrap/>
            <w:vAlign w:val="center"/>
            <w:hideMark/>
          </w:tcPr>
          <w:p w14:paraId="7D82F8D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10" w:type="dxa"/>
            <w:tcBorders>
              <w:top w:val="single" w:sz="4" w:space="0" w:color="auto"/>
              <w:left w:val="single" w:sz="4" w:space="0" w:color="auto"/>
              <w:bottom w:val="single" w:sz="4" w:space="0" w:color="auto"/>
              <w:right w:val="single" w:sz="4" w:space="0" w:color="auto"/>
            </w:tcBorders>
            <w:noWrap/>
            <w:vAlign w:val="center"/>
            <w:hideMark/>
          </w:tcPr>
          <w:p w14:paraId="2491A5E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72" w:type="dxa"/>
            <w:tcBorders>
              <w:top w:val="single" w:sz="4" w:space="0" w:color="auto"/>
              <w:left w:val="single" w:sz="4" w:space="0" w:color="auto"/>
              <w:bottom w:val="single" w:sz="4" w:space="0" w:color="auto"/>
              <w:right w:val="single" w:sz="4" w:space="0" w:color="auto"/>
            </w:tcBorders>
            <w:noWrap/>
            <w:vAlign w:val="center"/>
            <w:hideMark/>
          </w:tcPr>
          <w:p w14:paraId="029564C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single" w:sz="4" w:space="0" w:color="auto"/>
              <w:left w:val="single" w:sz="4" w:space="0" w:color="auto"/>
              <w:bottom w:val="single" w:sz="4" w:space="0" w:color="auto"/>
              <w:right w:val="single" w:sz="4" w:space="0" w:color="auto"/>
            </w:tcBorders>
            <w:noWrap/>
            <w:vAlign w:val="center"/>
            <w:hideMark/>
          </w:tcPr>
          <w:p w14:paraId="38472CE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1D92B69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2073CEC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978F646" w14:textId="77777777" w:rsidTr="00181FA4">
        <w:trPr>
          <w:trHeight w:val="300"/>
        </w:trPr>
        <w:tc>
          <w:tcPr>
            <w:tcW w:w="1515" w:type="dxa"/>
            <w:tcBorders>
              <w:top w:val="nil"/>
              <w:left w:val="nil"/>
              <w:bottom w:val="nil"/>
              <w:right w:val="nil"/>
            </w:tcBorders>
            <w:noWrap/>
            <w:vAlign w:val="center"/>
            <w:hideMark/>
          </w:tcPr>
          <w:p w14:paraId="11B77FB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47AA797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7202FE6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77E7BC3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102D812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3CC0549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6743A60" w14:textId="77777777" w:rsidTr="00181FA4">
        <w:trPr>
          <w:trHeight w:val="300"/>
        </w:trPr>
        <w:tc>
          <w:tcPr>
            <w:tcW w:w="1515" w:type="dxa"/>
            <w:tcBorders>
              <w:top w:val="nil"/>
              <w:left w:val="nil"/>
              <w:bottom w:val="nil"/>
              <w:right w:val="nil"/>
            </w:tcBorders>
            <w:noWrap/>
            <w:vAlign w:val="center"/>
            <w:hideMark/>
          </w:tcPr>
          <w:p w14:paraId="708CACB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5FCB387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1242A98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226DF6D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6FA326F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611AA68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619A7DD" w14:textId="77777777" w:rsidTr="00181FA4">
        <w:trPr>
          <w:trHeight w:val="300"/>
        </w:trPr>
        <w:tc>
          <w:tcPr>
            <w:tcW w:w="8935" w:type="dxa"/>
            <w:gridSpan w:val="6"/>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43F055D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Clientes</w:t>
            </w:r>
          </w:p>
        </w:tc>
      </w:tr>
      <w:tr w:rsidR="00181FA4" w:rsidRPr="00181FA4" w14:paraId="7BAEF461" w14:textId="77777777" w:rsidTr="00181FA4">
        <w:trPr>
          <w:trHeight w:val="300"/>
        </w:trPr>
        <w:tc>
          <w:tcPr>
            <w:tcW w:w="1515" w:type="dxa"/>
            <w:tcBorders>
              <w:top w:val="single" w:sz="4" w:space="0" w:color="000000"/>
              <w:left w:val="single" w:sz="4" w:space="0" w:color="000000"/>
              <w:bottom w:val="single" w:sz="4" w:space="0" w:color="000000"/>
              <w:right w:val="single" w:sz="4" w:space="0" w:color="000000"/>
            </w:tcBorders>
            <w:noWrap/>
            <w:vAlign w:val="center"/>
            <w:hideMark/>
          </w:tcPr>
          <w:p w14:paraId="5149C12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ID_cliente</w:t>
            </w:r>
            <w:proofErr w:type="spellEnd"/>
          </w:p>
        </w:tc>
        <w:tc>
          <w:tcPr>
            <w:tcW w:w="1010" w:type="dxa"/>
            <w:tcBorders>
              <w:top w:val="single" w:sz="4" w:space="0" w:color="000000"/>
              <w:left w:val="single" w:sz="4" w:space="0" w:color="000000"/>
              <w:bottom w:val="single" w:sz="4" w:space="0" w:color="000000"/>
              <w:right w:val="single" w:sz="4" w:space="0" w:color="000000"/>
            </w:tcBorders>
            <w:noWrap/>
            <w:vAlign w:val="center"/>
            <w:hideMark/>
          </w:tcPr>
          <w:p w14:paraId="1584807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Nombre</w:t>
            </w:r>
          </w:p>
        </w:tc>
        <w:tc>
          <w:tcPr>
            <w:tcW w:w="1172" w:type="dxa"/>
            <w:tcBorders>
              <w:top w:val="single" w:sz="4" w:space="0" w:color="000000"/>
              <w:left w:val="single" w:sz="4" w:space="0" w:color="000000"/>
              <w:bottom w:val="single" w:sz="4" w:space="0" w:color="000000"/>
              <w:right w:val="single" w:sz="4" w:space="0" w:color="000000"/>
            </w:tcBorders>
            <w:noWrap/>
            <w:vAlign w:val="center"/>
            <w:hideMark/>
          </w:tcPr>
          <w:p w14:paraId="17401F2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Apellidos</w:t>
            </w:r>
          </w:p>
        </w:tc>
        <w:tc>
          <w:tcPr>
            <w:tcW w:w="1639" w:type="dxa"/>
            <w:tcBorders>
              <w:top w:val="single" w:sz="4" w:space="0" w:color="000000"/>
              <w:left w:val="single" w:sz="4" w:space="0" w:color="000000"/>
              <w:bottom w:val="single" w:sz="4" w:space="0" w:color="000000"/>
              <w:right w:val="single" w:sz="4" w:space="0" w:color="000000"/>
            </w:tcBorders>
            <w:noWrap/>
            <w:vAlign w:val="center"/>
            <w:hideMark/>
          </w:tcPr>
          <w:p w14:paraId="11F80C8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Correo_Electrico</w:t>
            </w:r>
            <w:proofErr w:type="spellEnd"/>
          </w:p>
        </w:tc>
        <w:tc>
          <w:tcPr>
            <w:tcW w:w="2324" w:type="dxa"/>
            <w:tcBorders>
              <w:top w:val="single" w:sz="4" w:space="0" w:color="000000"/>
              <w:left w:val="single" w:sz="4" w:space="0" w:color="000000"/>
              <w:bottom w:val="single" w:sz="4" w:space="0" w:color="000000"/>
              <w:right w:val="single" w:sz="4" w:space="0" w:color="000000"/>
            </w:tcBorders>
            <w:noWrap/>
            <w:vAlign w:val="center"/>
            <w:hideMark/>
          </w:tcPr>
          <w:p w14:paraId="7405B6C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ID_domicilio</w:t>
            </w:r>
            <w:proofErr w:type="spellEnd"/>
          </w:p>
        </w:tc>
        <w:tc>
          <w:tcPr>
            <w:tcW w:w="1275" w:type="dxa"/>
            <w:tcBorders>
              <w:top w:val="single" w:sz="4" w:space="0" w:color="000000"/>
              <w:left w:val="single" w:sz="4" w:space="0" w:color="000000"/>
              <w:bottom w:val="single" w:sz="4" w:space="0" w:color="000000"/>
              <w:right w:val="single" w:sz="4" w:space="0" w:color="000000"/>
            </w:tcBorders>
            <w:noWrap/>
            <w:vAlign w:val="center"/>
            <w:hideMark/>
          </w:tcPr>
          <w:p w14:paraId="1A42471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Nacionalidad</w:t>
            </w:r>
          </w:p>
        </w:tc>
      </w:tr>
      <w:tr w:rsidR="00181FA4" w:rsidRPr="00181FA4" w14:paraId="65733B92" w14:textId="77777777" w:rsidTr="00181FA4">
        <w:trPr>
          <w:trHeight w:val="300"/>
        </w:trPr>
        <w:tc>
          <w:tcPr>
            <w:tcW w:w="1515" w:type="dxa"/>
            <w:tcBorders>
              <w:top w:val="single" w:sz="4" w:space="0" w:color="000000"/>
              <w:left w:val="single" w:sz="4" w:space="0" w:color="000000"/>
              <w:bottom w:val="single" w:sz="4" w:space="0" w:color="000000"/>
              <w:right w:val="single" w:sz="4" w:space="0" w:color="000000"/>
            </w:tcBorders>
            <w:noWrap/>
            <w:vAlign w:val="center"/>
            <w:hideMark/>
          </w:tcPr>
          <w:p w14:paraId="01E22D1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10" w:type="dxa"/>
            <w:tcBorders>
              <w:top w:val="single" w:sz="4" w:space="0" w:color="000000"/>
              <w:left w:val="single" w:sz="4" w:space="0" w:color="000000"/>
              <w:bottom w:val="single" w:sz="4" w:space="0" w:color="000000"/>
              <w:right w:val="single" w:sz="4" w:space="0" w:color="000000"/>
            </w:tcBorders>
            <w:noWrap/>
            <w:vAlign w:val="center"/>
            <w:hideMark/>
          </w:tcPr>
          <w:p w14:paraId="5CE7BA8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72" w:type="dxa"/>
            <w:tcBorders>
              <w:top w:val="single" w:sz="4" w:space="0" w:color="000000"/>
              <w:left w:val="single" w:sz="4" w:space="0" w:color="000000"/>
              <w:bottom w:val="single" w:sz="4" w:space="0" w:color="000000"/>
              <w:right w:val="single" w:sz="4" w:space="0" w:color="000000"/>
            </w:tcBorders>
            <w:noWrap/>
            <w:vAlign w:val="center"/>
            <w:hideMark/>
          </w:tcPr>
          <w:p w14:paraId="40EB55E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single" w:sz="4" w:space="0" w:color="000000"/>
              <w:left w:val="single" w:sz="4" w:space="0" w:color="000000"/>
              <w:bottom w:val="single" w:sz="4" w:space="0" w:color="000000"/>
              <w:right w:val="single" w:sz="4" w:space="0" w:color="000000"/>
            </w:tcBorders>
            <w:noWrap/>
            <w:vAlign w:val="center"/>
            <w:hideMark/>
          </w:tcPr>
          <w:p w14:paraId="1F4AC09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single" w:sz="4" w:space="0" w:color="000000"/>
              <w:left w:val="single" w:sz="4" w:space="0" w:color="000000"/>
              <w:bottom w:val="single" w:sz="4" w:space="0" w:color="000000"/>
              <w:right w:val="single" w:sz="4" w:space="0" w:color="000000"/>
            </w:tcBorders>
            <w:noWrap/>
            <w:vAlign w:val="center"/>
            <w:hideMark/>
          </w:tcPr>
          <w:p w14:paraId="11CAC2D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1275" w:type="dxa"/>
            <w:tcBorders>
              <w:top w:val="single" w:sz="4" w:space="0" w:color="000000"/>
              <w:left w:val="single" w:sz="4" w:space="0" w:color="000000"/>
              <w:bottom w:val="single" w:sz="4" w:space="0" w:color="000000"/>
              <w:right w:val="single" w:sz="4" w:space="0" w:color="000000"/>
            </w:tcBorders>
            <w:noWrap/>
            <w:vAlign w:val="center"/>
            <w:hideMark/>
          </w:tcPr>
          <w:p w14:paraId="2AA05F4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r>
      <w:tr w:rsidR="00181FA4" w:rsidRPr="00181FA4" w14:paraId="189BB4F0" w14:textId="77777777" w:rsidTr="00181FA4">
        <w:trPr>
          <w:trHeight w:val="300"/>
        </w:trPr>
        <w:tc>
          <w:tcPr>
            <w:tcW w:w="1515" w:type="dxa"/>
            <w:tcBorders>
              <w:top w:val="nil"/>
              <w:left w:val="nil"/>
              <w:bottom w:val="nil"/>
              <w:right w:val="nil"/>
            </w:tcBorders>
            <w:noWrap/>
            <w:vAlign w:val="center"/>
            <w:hideMark/>
          </w:tcPr>
          <w:p w14:paraId="10C12CA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5DDAC9A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2D75D97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1D256C8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3FC0270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49A6A1D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2DDED24" w14:textId="77777777" w:rsidTr="00181FA4">
        <w:trPr>
          <w:trHeight w:val="300"/>
        </w:trPr>
        <w:tc>
          <w:tcPr>
            <w:tcW w:w="1515" w:type="dxa"/>
            <w:tcBorders>
              <w:top w:val="nil"/>
              <w:left w:val="nil"/>
              <w:bottom w:val="nil"/>
              <w:right w:val="nil"/>
            </w:tcBorders>
            <w:noWrap/>
            <w:vAlign w:val="center"/>
            <w:hideMark/>
          </w:tcPr>
          <w:p w14:paraId="28790A0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4682297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0A7CED2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75A1E85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5F5B849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54FB2C4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41C6116" w14:textId="77777777" w:rsidTr="00181FA4">
        <w:trPr>
          <w:trHeight w:val="300"/>
        </w:trPr>
        <w:tc>
          <w:tcPr>
            <w:tcW w:w="5336"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6DF6002"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Ciudad Procedencia</w:t>
            </w:r>
          </w:p>
        </w:tc>
        <w:tc>
          <w:tcPr>
            <w:tcW w:w="2324" w:type="dxa"/>
            <w:tcBorders>
              <w:top w:val="nil"/>
              <w:left w:val="nil"/>
              <w:bottom w:val="nil"/>
              <w:right w:val="nil"/>
            </w:tcBorders>
            <w:noWrap/>
            <w:vAlign w:val="center"/>
            <w:hideMark/>
          </w:tcPr>
          <w:p w14:paraId="5273161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275" w:type="dxa"/>
            <w:tcBorders>
              <w:top w:val="nil"/>
              <w:left w:val="nil"/>
              <w:bottom w:val="nil"/>
              <w:right w:val="nil"/>
            </w:tcBorders>
            <w:noWrap/>
            <w:vAlign w:val="center"/>
            <w:hideMark/>
          </w:tcPr>
          <w:p w14:paraId="2422BF9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8E3F7E3" w14:textId="77777777" w:rsidTr="00181FA4">
        <w:trPr>
          <w:trHeight w:val="300"/>
        </w:trPr>
        <w:tc>
          <w:tcPr>
            <w:tcW w:w="1515" w:type="dxa"/>
            <w:tcBorders>
              <w:top w:val="single" w:sz="4" w:space="0" w:color="auto"/>
              <w:left w:val="single" w:sz="4" w:space="0" w:color="auto"/>
              <w:bottom w:val="single" w:sz="4" w:space="0" w:color="auto"/>
              <w:right w:val="single" w:sz="4" w:space="0" w:color="auto"/>
            </w:tcBorders>
            <w:noWrap/>
            <w:vAlign w:val="center"/>
            <w:hideMark/>
          </w:tcPr>
          <w:p w14:paraId="2FC57E6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ID_ciudad</w:t>
            </w:r>
            <w:proofErr w:type="spellEnd"/>
          </w:p>
        </w:tc>
        <w:tc>
          <w:tcPr>
            <w:tcW w:w="1010" w:type="dxa"/>
            <w:tcBorders>
              <w:top w:val="single" w:sz="4" w:space="0" w:color="auto"/>
              <w:left w:val="single" w:sz="4" w:space="0" w:color="auto"/>
              <w:bottom w:val="single" w:sz="4" w:space="0" w:color="auto"/>
              <w:right w:val="single" w:sz="4" w:space="0" w:color="auto"/>
            </w:tcBorders>
            <w:noWrap/>
            <w:vAlign w:val="center"/>
            <w:hideMark/>
          </w:tcPr>
          <w:p w14:paraId="468F277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Pais</w:t>
            </w:r>
            <w:proofErr w:type="spellEnd"/>
          </w:p>
        </w:tc>
        <w:tc>
          <w:tcPr>
            <w:tcW w:w="1172" w:type="dxa"/>
            <w:tcBorders>
              <w:top w:val="single" w:sz="4" w:space="0" w:color="auto"/>
              <w:left w:val="single" w:sz="4" w:space="0" w:color="auto"/>
              <w:bottom w:val="single" w:sz="4" w:space="0" w:color="auto"/>
              <w:right w:val="single" w:sz="4" w:space="0" w:color="auto"/>
            </w:tcBorders>
            <w:noWrap/>
            <w:vAlign w:val="center"/>
            <w:hideMark/>
          </w:tcPr>
          <w:p w14:paraId="7CE99ED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Ciudad</w:t>
            </w:r>
          </w:p>
        </w:tc>
        <w:tc>
          <w:tcPr>
            <w:tcW w:w="1639" w:type="dxa"/>
            <w:tcBorders>
              <w:top w:val="single" w:sz="4" w:space="0" w:color="auto"/>
              <w:left w:val="single" w:sz="4" w:space="0" w:color="auto"/>
              <w:bottom w:val="single" w:sz="4" w:space="0" w:color="auto"/>
              <w:right w:val="single" w:sz="4" w:space="0" w:color="auto"/>
            </w:tcBorders>
            <w:noWrap/>
            <w:vAlign w:val="center"/>
            <w:hideMark/>
          </w:tcPr>
          <w:p w14:paraId="2980DC6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Aeropuerto</w:t>
            </w:r>
          </w:p>
        </w:tc>
        <w:tc>
          <w:tcPr>
            <w:tcW w:w="2324" w:type="dxa"/>
            <w:tcBorders>
              <w:top w:val="nil"/>
              <w:left w:val="nil"/>
              <w:bottom w:val="nil"/>
              <w:right w:val="nil"/>
            </w:tcBorders>
            <w:noWrap/>
            <w:vAlign w:val="center"/>
            <w:hideMark/>
          </w:tcPr>
          <w:p w14:paraId="4F93496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75" w:type="dxa"/>
            <w:tcBorders>
              <w:top w:val="nil"/>
              <w:left w:val="nil"/>
              <w:bottom w:val="nil"/>
              <w:right w:val="nil"/>
            </w:tcBorders>
            <w:noWrap/>
            <w:vAlign w:val="center"/>
            <w:hideMark/>
          </w:tcPr>
          <w:p w14:paraId="60730DC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39B1D50" w14:textId="77777777" w:rsidTr="00181FA4">
        <w:trPr>
          <w:trHeight w:val="300"/>
        </w:trPr>
        <w:tc>
          <w:tcPr>
            <w:tcW w:w="1515" w:type="dxa"/>
            <w:tcBorders>
              <w:top w:val="single" w:sz="4" w:space="0" w:color="auto"/>
              <w:left w:val="single" w:sz="4" w:space="0" w:color="auto"/>
              <w:bottom w:val="single" w:sz="4" w:space="0" w:color="auto"/>
              <w:right w:val="single" w:sz="4" w:space="0" w:color="auto"/>
            </w:tcBorders>
            <w:noWrap/>
            <w:vAlign w:val="center"/>
            <w:hideMark/>
          </w:tcPr>
          <w:p w14:paraId="1CA9979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10" w:type="dxa"/>
            <w:tcBorders>
              <w:top w:val="single" w:sz="4" w:space="0" w:color="auto"/>
              <w:left w:val="single" w:sz="4" w:space="0" w:color="auto"/>
              <w:bottom w:val="single" w:sz="4" w:space="0" w:color="auto"/>
              <w:right w:val="single" w:sz="4" w:space="0" w:color="auto"/>
            </w:tcBorders>
            <w:noWrap/>
            <w:vAlign w:val="center"/>
            <w:hideMark/>
          </w:tcPr>
          <w:p w14:paraId="3128F9F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72" w:type="dxa"/>
            <w:tcBorders>
              <w:top w:val="single" w:sz="4" w:space="0" w:color="auto"/>
              <w:left w:val="single" w:sz="4" w:space="0" w:color="auto"/>
              <w:bottom w:val="single" w:sz="4" w:space="0" w:color="auto"/>
              <w:right w:val="single" w:sz="4" w:space="0" w:color="auto"/>
            </w:tcBorders>
            <w:noWrap/>
            <w:vAlign w:val="center"/>
            <w:hideMark/>
          </w:tcPr>
          <w:p w14:paraId="0C0AFDA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single" w:sz="4" w:space="0" w:color="auto"/>
              <w:left w:val="single" w:sz="4" w:space="0" w:color="auto"/>
              <w:bottom w:val="single" w:sz="4" w:space="0" w:color="auto"/>
              <w:right w:val="single" w:sz="4" w:space="0" w:color="auto"/>
            </w:tcBorders>
            <w:noWrap/>
            <w:vAlign w:val="center"/>
            <w:hideMark/>
          </w:tcPr>
          <w:p w14:paraId="1CB0F57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4BC57FE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72C8275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D5B6A9A" w14:textId="77777777" w:rsidTr="00181FA4">
        <w:trPr>
          <w:trHeight w:val="300"/>
        </w:trPr>
        <w:tc>
          <w:tcPr>
            <w:tcW w:w="1515" w:type="dxa"/>
            <w:tcBorders>
              <w:top w:val="nil"/>
              <w:left w:val="nil"/>
              <w:bottom w:val="nil"/>
              <w:right w:val="nil"/>
            </w:tcBorders>
            <w:noWrap/>
            <w:vAlign w:val="center"/>
            <w:hideMark/>
          </w:tcPr>
          <w:p w14:paraId="70C049B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1BD918D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729BF4C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640996D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5EEC59F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2C4565B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9CF378C" w14:textId="77777777" w:rsidTr="00181FA4">
        <w:trPr>
          <w:trHeight w:val="300"/>
        </w:trPr>
        <w:tc>
          <w:tcPr>
            <w:tcW w:w="1515" w:type="dxa"/>
            <w:tcBorders>
              <w:top w:val="nil"/>
              <w:left w:val="nil"/>
              <w:bottom w:val="nil"/>
              <w:right w:val="nil"/>
            </w:tcBorders>
            <w:noWrap/>
            <w:vAlign w:val="center"/>
            <w:hideMark/>
          </w:tcPr>
          <w:p w14:paraId="20077C17" w14:textId="77777777" w:rsidR="00181FA4" w:rsidRDefault="00181FA4" w:rsidP="00181FA4">
            <w:pPr>
              <w:spacing w:before="0" w:after="0"/>
              <w:jc w:val="center"/>
              <w:rPr>
                <w:rFonts w:ascii="Times New Roman" w:eastAsia="Times New Roman" w:hAnsi="Times New Roman" w:cs="Times New Roman"/>
                <w:sz w:val="20"/>
                <w:szCs w:val="20"/>
                <w:lang w:val="es-CR" w:eastAsia="es-CR"/>
              </w:rPr>
            </w:pPr>
          </w:p>
          <w:p w14:paraId="06D1E019" w14:textId="77777777" w:rsidR="00597529" w:rsidRDefault="00597529" w:rsidP="00181FA4">
            <w:pPr>
              <w:spacing w:before="0" w:after="0"/>
              <w:jc w:val="center"/>
              <w:rPr>
                <w:rFonts w:ascii="Times New Roman" w:eastAsia="Times New Roman" w:hAnsi="Times New Roman" w:cs="Times New Roman"/>
                <w:sz w:val="20"/>
                <w:szCs w:val="20"/>
                <w:lang w:val="es-CR" w:eastAsia="es-CR"/>
              </w:rPr>
            </w:pPr>
          </w:p>
          <w:p w14:paraId="4C8FBC5F" w14:textId="77777777" w:rsidR="00597529" w:rsidRDefault="00597529" w:rsidP="00181FA4">
            <w:pPr>
              <w:spacing w:before="0" w:after="0"/>
              <w:jc w:val="center"/>
              <w:rPr>
                <w:rFonts w:ascii="Times New Roman" w:eastAsia="Times New Roman" w:hAnsi="Times New Roman" w:cs="Times New Roman"/>
                <w:sz w:val="20"/>
                <w:szCs w:val="20"/>
                <w:lang w:val="es-CR" w:eastAsia="es-CR"/>
              </w:rPr>
            </w:pPr>
          </w:p>
          <w:p w14:paraId="7B1AA2FD" w14:textId="77777777" w:rsidR="00597529" w:rsidRDefault="00597529" w:rsidP="00181FA4">
            <w:pPr>
              <w:spacing w:before="0" w:after="0"/>
              <w:jc w:val="center"/>
              <w:rPr>
                <w:rFonts w:ascii="Times New Roman" w:eastAsia="Times New Roman" w:hAnsi="Times New Roman" w:cs="Times New Roman"/>
                <w:sz w:val="20"/>
                <w:szCs w:val="20"/>
                <w:lang w:val="es-CR" w:eastAsia="es-CR"/>
              </w:rPr>
            </w:pPr>
          </w:p>
          <w:p w14:paraId="37158956" w14:textId="77777777" w:rsidR="00597529" w:rsidRPr="00181FA4" w:rsidRDefault="00597529"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62A8A7E8" w14:textId="77777777" w:rsidR="00181FA4" w:rsidRDefault="00181FA4" w:rsidP="00181FA4">
            <w:pPr>
              <w:spacing w:before="0" w:after="0"/>
              <w:jc w:val="center"/>
              <w:rPr>
                <w:rFonts w:ascii="Times New Roman" w:eastAsia="Times New Roman" w:hAnsi="Times New Roman" w:cs="Times New Roman"/>
                <w:sz w:val="20"/>
                <w:szCs w:val="20"/>
                <w:lang w:val="es-CR" w:eastAsia="es-CR"/>
              </w:rPr>
            </w:pPr>
          </w:p>
          <w:p w14:paraId="1F9EFAE7" w14:textId="77777777" w:rsidR="00181FA4" w:rsidRDefault="00181FA4" w:rsidP="00181FA4">
            <w:pPr>
              <w:spacing w:before="0" w:after="0"/>
              <w:jc w:val="center"/>
              <w:rPr>
                <w:rFonts w:ascii="Times New Roman" w:eastAsia="Times New Roman" w:hAnsi="Times New Roman" w:cs="Times New Roman"/>
                <w:sz w:val="20"/>
                <w:szCs w:val="20"/>
                <w:lang w:val="es-CR" w:eastAsia="es-CR"/>
              </w:rPr>
            </w:pPr>
          </w:p>
          <w:p w14:paraId="3A7A2292" w14:textId="77777777" w:rsidR="00181FA4" w:rsidRDefault="00181FA4" w:rsidP="00181FA4">
            <w:pPr>
              <w:spacing w:before="0" w:after="0"/>
              <w:jc w:val="center"/>
              <w:rPr>
                <w:rFonts w:ascii="Times New Roman" w:eastAsia="Times New Roman" w:hAnsi="Times New Roman" w:cs="Times New Roman"/>
                <w:sz w:val="20"/>
                <w:szCs w:val="20"/>
                <w:lang w:val="es-CR" w:eastAsia="es-CR"/>
              </w:rPr>
            </w:pPr>
          </w:p>
          <w:p w14:paraId="0F95225D" w14:textId="77777777" w:rsidR="00181FA4" w:rsidRDefault="00181FA4" w:rsidP="00181FA4">
            <w:pPr>
              <w:spacing w:before="0" w:after="0"/>
              <w:jc w:val="center"/>
              <w:rPr>
                <w:rFonts w:ascii="Times New Roman" w:eastAsia="Times New Roman" w:hAnsi="Times New Roman" w:cs="Times New Roman"/>
                <w:sz w:val="20"/>
                <w:szCs w:val="20"/>
                <w:lang w:val="es-CR" w:eastAsia="es-CR"/>
              </w:rPr>
            </w:pPr>
          </w:p>
          <w:p w14:paraId="5042779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20F2C36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1C3F47A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42AD51A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0E212D3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3477E60" w14:textId="77777777" w:rsidTr="00181FA4">
        <w:trPr>
          <w:trHeight w:val="300"/>
        </w:trPr>
        <w:tc>
          <w:tcPr>
            <w:tcW w:w="5336"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0D92B6AD"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Horarios</w:t>
            </w:r>
          </w:p>
        </w:tc>
        <w:tc>
          <w:tcPr>
            <w:tcW w:w="2324" w:type="dxa"/>
            <w:tcBorders>
              <w:top w:val="nil"/>
              <w:left w:val="nil"/>
              <w:bottom w:val="nil"/>
              <w:right w:val="nil"/>
            </w:tcBorders>
            <w:noWrap/>
            <w:vAlign w:val="center"/>
            <w:hideMark/>
          </w:tcPr>
          <w:p w14:paraId="5076C2E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275" w:type="dxa"/>
            <w:tcBorders>
              <w:top w:val="nil"/>
              <w:left w:val="nil"/>
              <w:bottom w:val="nil"/>
              <w:right w:val="nil"/>
            </w:tcBorders>
            <w:noWrap/>
            <w:vAlign w:val="center"/>
            <w:hideMark/>
          </w:tcPr>
          <w:p w14:paraId="771F9FE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174C4A9" w14:textId="77777777" w:rsidTr="00181FA4">
        <w:trPr>
          <w:trHeight w:val="300"/>
        </w:trPr>
        <w:tc>
          <w:tcPr>
            <w:tcW w:w="1515" w:type="dxa"/>
            <w:tcBorders>
              <w:top w:val="single" w:sz="4" w:space="0" w:color="auto"/>
              <w:left w:val="single" w:sz="4" w:space="0" w:color="auto"/>
              <w:bottom w:val="single" w:sz="4" w:space="0" w:color="auto"/>
              <w:right w:val="single" w:sz="4" w:space="0" w:color="auto"/>
            </w:tcBorders>
            <w:noWrap/>
            <w:vAlign w:val="center"/>
            <w:hideMark/>
          </w:tcPr>
          <w:p w14:paraId="38C7E7B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ID_horario</w:t>
            </w:r>
            <w:proofErr w:type="spellEnd"/>
          </w:p>
        </w:tc>
        <w:tc>
          <w:tcPr>
            <w:tcW w:w="1010" w:type="dxa"/>
            <w:tcBorders>
              <w:top w:val="single" w:sz="4" w:space="0" w:color="auto"/>
              <w:left w:val="single" w:sz="4" w:space="0" w:color="auto"/>
              <w:bottom w:val="single" w:sz="4" w:space="0" w:color="auto"/>
              <w:right w:val="single" w:sz="4" w:space="0" w:color="auto"/>
            </w:tcBorders>
            <w:noWrap/>
            <w:vAlign w:val="center"/>
            <w:hideMark/>
          </w:tcPr>
          <w:p w14:paraId="681226B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Fecha</w:t>
            </w:r>
          </w:p>
        </w:tc>
        <w:tc>
          <w:tcPr>
            <w:tcW w:w="1172" w:type="dxa"/>
            <w:tcBorders>
              <w:top w:val="single" w:sz="4" w:space="0" w:color="auto"/>
              <w:left w:val="single" w:sz="4" w:space="0" w:color="auto"/>
              <w:bottom w:val="single" w:sz="4" w:space="0" w:color="auto"/>
              <w:right w:val="single" w:sz="4" w:space="0" w:color="auto"/>
            </w:tcBorders>
            <w:noWrap/>
            <w:vAlign w:val="center"/>
            <w:hideMark/>
          </w:tcPr>
          <w:p w14:paraId="1B63E0E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Hora_salida</w:t>
            </w:r>
            <w:proofErr w:type="spellEnd"/>
          </w:p>
        </w:tc>
        <w:tc>
          <w:tcPr>
            <w:tcW w:w="1639" w:type="dxa"/>
            <w:tcBorders>
              <w:top w:val="single" w:sz="4" w:space="0" w:color="auto"/>
              <w:left w:val="single" w:sz="4" w:space="0" w:color="auto"/>
              <w:bottom w:val="single" w:sz="4" w:space="0" w:color="auto"/>
              <w:right w:val="single" w:sz="4" w:space="0" w:color="auto"/>
            </w:tcBorders>
            <w:noWrap/>
            <w:vAlign w:val="center"/>
            <w:hideMark/>
          </w:tcPr>
          <w:p w14:paraId="61B8782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Hora_llegada</w:t>
            </w:r>
            <w:proofErr w:type="spellEnd"/>
          </w:p>
        </w:tc>
        <w:tc>
          <w:tcPr>
            <w:tcW w:w="2324" w:type="dxa"/>
            <w:tcBorders>
              <w:top w:val="nil"/>
              <w:left w:val="nil"/>
              <w:bottom w:val="nil"/>
              <w:right w:val="nil"/>
            </w:tcBorders>
            <w:noWrap/>
            <w:vAlign w:val="center"/>
            <w:hideMark/>
          </w:tcPr>
          <w:p w14:paraId="7CE74A4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75" w:type="dxa"/>
            <w:tcBorders>
              <w:top w:val="nil"/>
              <w:left w:val="nil"/>
              <w:bottom w:val="nil"/>
              <w:right w:val="nil"/>
            </w:tcBorders>
            <w:noWrap/>
            <w:vAlign w:val="center"/>
            <w:hideMark/>
          </w:tcPr>
          <w:p w14:paraId="5018C61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A96AB67" w14:textId="77777777" w:rsidTr="00181FA4">
        <w:trPr>
          <w:trHeight w:val="300"/>
        </w:trPr>
        <w:tc>
          <w:tcPr>
            <w:tcW w:w="1515" w:type="dxa"/>
            <w:tcBorders>
              <w:top w:val="single" w:sz="4" w:space="0" w:color="auto"/>
              <w:left w:val="single" w:sz="4" w:space="0" w:color="auto"/>
              <w:bottom w:val="single" w:sz="4" w:space="0" w:color="auto"/>
              <w:right w:val="single" w:sz="4" w:space="0" w:color="auto"/>
            </w:tcBorders>
            <w:noWrap/>
            <w:vAlign w:val="center"/>
            <w:hideMark/>
          </w:tcPr>
          <w:p w14:paraId="57A972D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lastRenderedPageBreak/>
              <w:t>Primary</w:t>
            </w:r>
            <w:proofErr w:type="spellEnd"/>
            <w:r w:rsidRPr="00181FA4">
              <w:rPr>
                <w:rFonts w:ascii="Calibri" w:eastAsia="Times New Roman" w:hAnsi="Calibri" w:cs="Calibri"/>
                <w:color w:val="000000"/>
                <w:sz w:val="22"/>
                <w:lang w:val="es-CR" w:eastAsia="es-CR"/>
              </w:rPr>
              <w:t xml:space="preserve"> Key</w:t>
            </w:r>
          </w:p>
        </w:tc>
        <w:tc>
          <w:tcPr>
            <w:tcW w:w="1010" w:type="dxa"/>
            <w:tcBorders>
              <w:top w:val="single" w:sz="4" w:space="0" w:color="auto"/>
              <w:left w:val="single" w:sz="4" w:space="0" w:color="auto"/>
              <w:bottom w:val="single" w:sz="4" w:space="0" w:color="auto"/>
              <w:right w:val="single" w:sz="4" w:space="0" w:color="auto"/>
            </w:tcBorders>
            <w:noWrap/>
            <w:vAlign w:val="center"/>
            <w:hideMark/>
          </w:tcPr>
          <w:p w14:paraId="1AA78E1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72" w:type="dxa"/>
            <w:tcBorders>
              <w:top w:val="single" w:sz="4" w:space="0" w:color="auto"/>
              <w:left w:val="single" w:sz="4" w:space="0" w:color="auto"/>
              <w:bottom w:val="single" w:sz="4" w:space="0" w:color="auto"/>
              <w:right w:val="single" w:sz="4" w:space="0" w:color="auto"/>
            </w:tcBorders>
            <w:noWrap/>
            <w:vAlign w:val="center"/>
            <w:hideMark/>
          </w:tcPr>
          <w:p w14:paraId="2902654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single" w:sz="4" w:space="0" w:color="auto"/>
              <w:left w:val="single" w:sz="4" w:space="0" w:color="auto"/>
              <w:bottom w:val="single" w:sz="4" w:space="0" w:color="auto"/>
              <w:right w:val="single" w:sz="4" w:space="0" w:color="auto"/>
            </w:tcBorders>
            <w:noWrap/>
            <w:vAlign w:val="center"/>
            <w:hideMark/>
          </w:tcPr>
          <w:p w14:paraId="5BF4A16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52E1886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313A749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B555935" w14:textId="77777777" w:rsidTr="00181FA4">
        <w:trPr>
          <w:trHeight w:val="300"/>
        </w:trPr>
        <w:tc>
          <w:tcPr>
            <w:tcW w:w="1515" w:type="dxa"/>
            <w:tcBorders>
              <w:top w:val="nil"/>
              <w:left w:val="nil"/>
              <w:bottom w:val="nil"/>
              <w:right w:val="nil"/>
            </w:tcBorders>
            <w:noWrap/>
            <w:vAlign w:val="center"/>
            <w:hideMark/>
          </w:tcPr>
          <w:p w14:paraId="713A684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68BE7DA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6EE722D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343094A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46C2CE8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3A79524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4EB619F" w14:textId="77777777" w:rsidTr="00181FA4">
        <w:trPr>
          <w:trHeight w:val="300"/>
        </w:trPr>
        <w:tc>
          <w:tcPr>
            <w:tcW w:w="1515" w:type="dxa"/>
            <w:tcBorders>
              <w:top w:val="nil"/>
              <w:left w:val="nil"/>
              <w:bottom w:val="nil"/>
              <w:right w:val="nil"/>
            </w:tcBorders>
            <w:noWrap/>
            <w:vAlign w:val="center"/>
            <w:hideMark/>
          </w:tcPr>
          <w:p w14:paraId="744C3F0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010" w:type="dxa"/>
            <w:tcBorders>
              <w:top w:val="nil"/>
              <w:left w:val="nil"/>
              <w:bottom w:val="nil"/>
              <w:right w:val="nil"/>
            </w:tcBorders>
            <w:noWrap/>
            <w:vAlign w:val="center"/>
            <w:hideMark/>
          </w:tcPr>
          <w:p w14:paraId="2C1B34F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172" w:type="dxa"/>
            <w:tcBorders>
              <w:top w:val="nil"/>
              <w:left w:val="nil"/>
              <w:bottom w:val="nil"/>
              <w:right w:val="nil"/>
            </w:tcBorders>
            <w:noWrap/>
            <w:vAlign w:val="center"/>
            <w:hideMark/>
          </w:tcPr>
          <w:p w14:paraId="2ACC4CA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9" w:type="dxa"/>
            <w:tcBorders>
              <w:top w:val="nil"/>
              <w:left w:val="nil"/>
              <w:bottom w:val="nil"/>
              <w:right w:val="nil"/>
            </w:tcBorders>
            <w:noWrap/>
            <w:vAlign w:val="center"/>
            <w:hideMark/>
          </w:tcPr>
          <w:p w14:paraId="7AA4DFA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324" w:type="dxa"/>
            <w:tcBorders>
              <w:top w:val="nil"/>
              <w:left w:val="nil"/>
              <w:bottom w:val="nil"/>
              <w:right w:val="nil"/>
            </w:tcBorders>
            <w:noWrap/>
            <w:vAlign w:val="center"/>
            <w:hideMark/>
          </w:tcPr>
          <w:p w14:paraId="2226079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75" w:type="dxa"/>
            <w:tcBorders>
              <w:top w:val="nil"/>
              <w:left w:val="nil"/>
              <w:bottom w:val="nil"/>
              <w:right w:val="nil"/>
            </w:tcBorders>
            <w:noWrap/>
            <w:vAlign w:val="center"/>
            <w:hideMark/>
          </w:tcPr>
          <w:p w14:paraId="27FD8BD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0A9A509" w14:textId="77777777" w:rsidTr="00181FA4">
        <w:trPr>
          <w:trHeight w:val="300"/>
        </w:trPr>
        <w:tc>
          <w:tcPr>
            <w:tcW w:w="7660"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150CDD6B"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Reservas</w:t>
            </w:r>
          </w:p>
        </w:tc>
        <w:tc>
          <w:tcPr>
            <w:tcW w:w="1275" w:type="dxa"/>
            <w:tcBorders>
              <w:top w:val="nil"/>
              <w:left w:val="nil"/>
              <w:bottom w:val="nil"/>
              <w:right w:val="nil"/>
            </w:tcBorders>
            <w:noWrap/>
            <w:vAlign w:val="center"/>
            <w:hideMark/>
          </w:tcPr>
          <w:p w14:paraId="2996FE61"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r>
      <w:tr w:rsidR="00181FA4" w:rsidRPr="00181FA4" w14:paraId="4BB9BE46" w14:textId="77777777" w:rsidTr="00181FA4">
        <w:trPr>
          <w:trHeight w:val="300"/>
        </w:trPr>
        <w:tc>
          <w:tcPr>
            <w:tcW w:w="1515" w:type="dxa"/>
            <w:tcBorders>
              <w:top w:val="single" w:sz="4" w:space="0" w:color="000000"/>
              <w:left w:val="single" w:sz="4" w:space="0" w:color="000000"/>
              <w:bottom w:val="single" w:sz="4" w:space="0" w:color="000000"/>
              <w:right w:val="single" w:sz="4" w:space="0" w:color="000000"/>
            </w:tcBorders>
            <w:noWrap/>
            <w:vAlign w:val="center"/>
            <w:hideMark/>
          </w:tcPr>
          <w:p w14:paraId="272CFCE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ID_reserva</w:t>
            </w:r>
            <w:proofErr w:type="spellEnd"/>
          </w:p>
        </w:tc>
        <w:tc>
          <w:tcPr>
            <w:tcW w:w="1010" w:type="dxa"/>
            <w:tcBorders>
              <w:top w:val="single" w:sz="4" w:space="0" w:color="000000"/>
              <w:left w:val="single" w:sz="4" w:space="0" w:color="000000"/>
              <w:bottom w:val="single" w:sz="4" w:space="0" w:color="000000"/>
              <w:right w:val="single" w:sz="4" w:space="0" w:color="000000"/>
            </w:tcBorders>
            <w:noWrap/>
            <w:vAlign w:val="center"/>
            <w:hideMark/>
          </w:tcPr>
          <w:p w14:paraId="03EFBB7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Precio</w:t>
            </w:r>
          </w:p>
        </w:tc>
        <w:tc>
          <w:tcPr>
            <w:tcW w:w="1172" w:type="dxa"/>
            <w:tcBorders>
              <w:top w:val="single" w:sz="4" w:space="0" w:color="000000"/>
              <w:left w:val="single" w:sz="4" w:space="0" w:color="000000"/>
              <w:bottom w:val="single" w:sz="4" w:space="0" w:color="000000"/>
              <w:right w:val="single" w:sz="4" w:space="0" w:color="000000"/>
            </w:tcBorders>
            <w:noWrap/>
            <w:vAlign w:val="center"/>
            <w:hideMark/>
          </w:tcPr>
          <w:p w14:paraId="1EF83E0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ID_cliente</w:t>
            </w:r>
            <w:proofErr w:type="spellEnd"/>
          </w:p>
        </w:tc>
        <w:tc>
          <w:tcPr>
            <w:tcW w:w="1639" w:type="dxa"/>
            <w:tcBorders>
              <w:top w:val="single" w:sz="4" w:space="0" w:color="000000"/>
              <w:left w:val="single" w:sz="4" w:space="0" w:color="000000"/>
              <w:bottom w:val="single" w:sz="4" w:space="0" w:color="000000"/>
              <w:right w:val="single" w:sz="4" w:space="0" w:color="000000"/>
            </w:tcBorders>
            <w:noWrap/>
            <w:vAlign w:val="center"/>
            <w:hideMark/>
          </w:tcPr>
          <w:p w14:paraId="3470F61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ID_vuelo</w:t>
            </w:r>
            <w:proofErr w:type="spellEnd"/>
          </w:p>
        </w:tc>
        <w:tc>
          <w:tcPr>
            <w:tcW w:w="2324" w:type="dxa"/>
            <w:tcBorders>
              <w:top w:val="single" w:sz="4" w:space="0" w:color="000000"/>
              <w:left w:val="single" w:sz="4" w:space="0" w:color="000000"/>
              <w:bottom w:val="single" w:sz="4" w:space="0" w:color="000000"/>
              <w:right w:val="single" w:sz="4" w:space="0" w:color="000000"/>
            </w:tcBorders>
            <w:noWrap/>
            <w:vAlign w:val="center"/>
            <w:hideMark/>
          </w:tcPr>
          <w:p w14:paraId="6C9E0F9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Descripcion</w:t>
            </w:r>
            <w:proofErr w:type="spellEnd"/>
          </w:p>
        </w:tc>
        <w:tc>
          <w:tcPr>
            <w:tcW w:w="1275" w:type="dxa"/>
            <w:tcBorders>
              <w:top w:val="nil"/>
              <w:left w:val="nil"/>
              <w:bottom w:val="nil"/>
              <w:right w:val="nil"/>
            </w:tcBorders>
            <w:noWrap/>
            <w:vAlign w:val="center"/>
            <w:hideMark/>
          </w:tcPr>
          <w:p w14:paraId="06C842D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r>
      <w:tr w:rsidR="00181FA4" w:rsidRPr="00181FA4" w14:paraId="3B897B3E" w14:textId="77777777" w:rsidTr="00181FA4">
        <w:trPr>
          <w:trHeight w:val="300"/>
        </w:trPr>
        <w:tc>
          <w:tcPr>
            <w:tcW w:w="1515" w:type="dxa"/>
            <w:tcBorders>
              <w:top w:val="single" w:sz="4" w:space="0" w:color="000000"/>
              <w:left w:val="single" w:sz="4" w:space="0" w:color="000000"/>
              <w:bottom w:val="single" w:sz="4" w:space="0" w:color="000000"/>
              <w:right w:val="single" w:sz="4" w:space="0" w:color="000000"/>
            </w:tcBorders>
            <w:noWrap/>
            <w:vAlign w:val="center"/>
            <w:hideMark/>
          </w:tcPr>
          <w:p w14:paraId="2FC560C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10" w:type="dxa"/>
            <w:tcBorders>
              <w:top w:val="single" w:sz="4" w:space="0" w:color="000000"/>
              <w:left w:val="single" w:sz="4" w:space="0" w:color="000000"/>
              <w:bottom w:val="single" w:sz="4" w:space="0" w:color="000000"/>
              <w:right w:val="single" w:sz="4" w:space="0" w:color="000000"/>
            </w:tcBorders>
            <w:noWrap/>
            <w:vAlign w:val="center"/>
            <w:hideMark/>
          </w:tcPr>
          <w:p w14:paraId="421F0BA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172" w:type="dxa"/>
            <w:tcBorders>
              <w:top w:val="single" w:sz="4" w:space="0" w:color="000000"/>
              <w:left w:val="single" w:sz="4" w:space="0" w:color="000000"/>
              <w:bottom w:val="single" w:sz="4" w:space="0" w:color="000000"/>
              <w:right w:val="single" w:sz="4" w:space="0" w:color="000000"/>
            </w:tcBorders>
            <w:noWrap/>
            <w:vAlign w:val="center"/>
            <w:hideMark/>
          </w:tcPr>
          <w:p w14:paraId="3C0F29E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1639" w:type="dxa"/>
            <w:tcBorders>
              <w:top w:val="single" w:sz="4" w:space="0" w:color="000000"/>
              <w:left w:val="single" w:sz="4" w:space="0" w:color="000000"/>
              <w:bottom w:val="single" w:sz="4" w:space="0" w:color="000000"/>
              <w:right w:val="single" w:sz="4" w:space="0" w:color="000000"/>
            </w:tcBorders>
            <w:noWrap/>
            <w:vAlign w:val="center"/>
            <w:hideMark/>
          </w:tcPr>
          <w:p w14:paraId="2CC7AF7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2324" w:type="dxa"/>
            <w:tcBorders>
              <w:top w:val="single" w:sz="4" w:space="0" w:color="000000"/>
              <w:left w:val="single" w:sz="4" w:space="0" w:color="000000"/>
              <w:bottom w:val="single" w:sz="4" w:space="0" w:color="000000"/>
              <w:right w:val="single" w:sz="4" w:space="0" w:color="000000"/>
            </w:tcBorders>
            <w:noWrap/>
            <w:vAlign w:val="center"/>
            <w:hideMark/>
          </w:tcPr>
          <w:p w14:paraId="03A3C16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75" w:type="dxa"/>
            <w:tcBorders>
              <w:top w:val="nil"/>
              <w:left w:val="nil"/>
              <w:bottom w:val="nil"/>
              <w:right w:val="nil"/>
            </w:tcBorders>
            <w:noWrap/>
            <w:vAlign w:val="center"/>
            <w:hideMark/>
          </w:tcPr>
          <w:p w14:paraId="3C3E427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bl>
    <w:p w14:paraId="74045E07" w14:textId="77777777" w:rsidR="00181FA4" w:rsidRDefault="00181FA4">
      <w:pPr>
        <w:rPr>
          <w:rFonts w:ascii="Times New Roman" w:hAnsi="Times New Roman" w:cs="Times New Roman"/>
          <w:b/>
          <w:bCs/>
          <w:color w:val="1F3864" w:themeColor="accent1" w:themeShade="80"/>
          <w:lang w:val="es-CR"/>
        </w:rPr>
      </w:pPr>
    </w:p>
    <w:p w14:paraId="63C0979C" w14:textId="1EDD63C1" w:rsidR="00181FA4" w:rsidRDefault="00181FA4" w:rsidP="00181FA4">
      <w:pPr>
        <w:pStyle w:val="Ttulo3"/>
        <w:numPr>
          <w:ilvl w:val="2"/>
          <w:numId w:val="20"/>
        </w:numPr>
        <w:rPr>
          <w:rFonts w:ascii="Times New Roman" w:hAnsi="Times New Roman" w:cs="Times New Roman"/>
        </w:rPr>
      </w:pPr>
      <w:r>
        <w:rPr>
          <w:rFonts w:ascii="Times New Roman" w:hAnsi="Times New Roman" w:cs="Times New Roman"/>
        </w:rPr>
        <w:t>Tablas Misceláneas</w:t>
      </w:r>
    </w:p>
    <w:p w14:paraId="33753422" w14:textId="6832ABA3" w:rsidR="00181FA4" w:rsidRDefault="00181FA4" w:rsidP="00181FA4">
      <w:pPr>
        <w:rPr>
          <w:lang w:val="es-CR"/>
        </w:rPr>
      </w:pPr>
      <w:r>
        <w:rPr>
          <w:lang w:val="es-CR"/>
        </w:rPr>
        <w:t>Para las tablas Misceláneas se filtra las claves principales, foráneas estableciendo las relaciones de manera que se logren identificar las variables de cada atributo para realizar el Script para el desarrollo de la base de datos.</w:t>
      </w:r>
    </w:p>
    <w:tbl>
      <w:tblPr>
        <w:tblW w:w="12345" w:type="dxa"/>
        <w:tblInd w:w="142" w:type="dxa"/>
        <w:tblLayout w:type="fixed"/>
        <w:tblCellMar>
          <w:top w:w="15" w:type="dxa"/>
          <w:left w:w="70" w:type="dxa"/>
          <w:bottom w:w="15" w:type="dxa"/>
          <w:right w:w="70" w:type="dxa"/>
        </w:tblCellMar>
        <w:tblLook w:val="04A0" w:firstRow="1" w:lastRow="0" w:firstColumn="1" w:lastColumn="0" w:noHBand="0" w:noVBand="1"/>
      </w:tblPr>
      <w:tblGrid>
        <w:gridCol w:w="1358"/>
        <w:gridCol w:w="1040"/>
        <w:gridCol w:w="1778"/>
        <w:gridCol w:w="1636"/>
        <w:gridCol w:w="2410"/>
        <w:gridCol w:w="1417"/>
        <w:gridCol w:w="1203"/>
        <w:gridCol w:w="618"/>
        <w:gridCol w:w="7"/>
        <w:gridCol w:w="715"/>
        <w:gridCol w:w="163"/>
      </w:tblGrid>
      <w:tr w:rsidR="00181FA4" w:rsidRPr="00181FA4" w14:paraId="3EDA5141" w14:textId="77777777" w:rsidTr="00181FA4">
        <w:trPr>
          <w:gridAfter w:val="2"/>
          <w:wAfter w:w="878" w:type="dxa"/>
          <w:trHeight w:val="300"/>
        </w:trPr>
        <w:tc>
          <w:tcPr>
            <w:tcW w:w="1358" w:type="dxa"/>
            <w:tcBorders>
              <w:top w:val="nil"/>
              <w:left w:val="nil"/>
              <w:bottom w:val="nil"/>
              <w:right w:val="nil"/>
            </w:tcBorders>
            <w:noWrap/>
            <w:vAlign w:val="bottom"/>
            <w:hideMark/>
          </w:tcPr>
          <w:p w14:paraId="76640076" w14:textId="77777777" w:rsidR="00181FA4" w:rsidRPr="00181FA4" w:rsidRDefault="00181FA4" w:rsidP="00181FA4">
            <w:pPr>
              <w:spacing w:before="0" w:after="0"/>
              <w:jc w:val="left"/>
              <w:rPr>
                <w:rFonts w:ascii="Times New Roman" w:eastAsia="Times New Roman" w:hAnsi="Times New Roman" w:cs="Times New Roman"/>
                <w:sz w:val="20"/>
                <w:szCs w:val="24"/>
                <w:lang w:val="es-CR" w:eastAsia="es-CR"/>
              </w:rPr>
            </w:pPr>
          </w:p>
        </w:tc>
        <w:tc>
          <w:tcPr>
            <w:tcW w:w="1040" w:type="dxa"/>
            <w:tcBorders>
              <w:top w:val="nil"/>
              <w:left w:val="nil"/>
              <w:bottom w:val="nil"/>
              <w:right w:val="nil"/>
            </w:tcBorders>
            <w:noWrap/>
            <w:vAlign w:val="bottom"/>
            <w:hideMark/>
          </w:tcPr>
          <w:p w14:paraId="75729AF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9069" w:type="dxa"/>
            <w:gridSpan w:val="7"/>
            <w:vMerge w:val="restart"/>
            <w:tcBorders>
              <w:top w:val="nil"/>
              <w:left w:val="nil"/>
              <w:bottom w:val="nil"/>
              <w:right w:val="nil"/>
            </w:tcBorders>
            <w:noWrap/>
            <w:vAlign w:val="center"/>
            <w:hideMark/>
          </w:tcPr>
          <w:p w14:paraId="48B0B9F2" w14:textId="77777777" w:rsidR="00181FA4" w:rsidRPr="00181FA4" w:rsidRDefault="00181FA4" w:rsidP="00181FA4">
            <w:pPr>
              <w:spacing w:before="0" w:after="0"/>
              <w:rPr>
                <w:rFonts w:eastAsia="Times New Roman" w:cs="Arial"/>
                <w:b/>
                <w:bCs/>
                <w:color w:val="000000"/>
                <w:sz w:val="28"/>
                <w:szCs w:val="28"/>
                <w:lang w:val="es-CR" w:eastAsia="es-CR"/>
              </w:rPr>
            </w:pPr>
            <w:r w:rsidRPr="00181FA4">
              <w:rPr>
                <w:rFonts w:eastAsia="Times New Roman" w:cs="Arial"/>
                <w:b/>
                <w:bCs/>
                <w:color w:val="000000"/>
                <w:sz w:val="28"/>
                <w:szCs w:val="28"/>
                <w:lang w:val="es-CR" w:eastAsia="es-CR"/>
              </w:rPr>
              <w:t>TABLA MISCELANEA</w:t>
            </w:r>
          </w:p>
        </w:tc>
      </w:tr>
      <w:tr w:rsidR="00181FA4" w:rsidRPr="00181FA4" w14:paraId="13ECB1E3" w14:textId="77777777" w:rsidTr="00181FA4">
        <w:trPr>
          <w:gridAfter w:val="2"/>
          <w:wAfter w:w="878" w:type="dxa"/>
          <w:trHeight w:val="300"/>
        </w:trPr>
        <w:tc>
          <w:tcPr>
            <w:tcW w:w="1358" w:type="dxa"/>
            <w:tcBorders>
              <w:top w:val="nil"/>
              <w:left w:val="nil"/>
              <w:bottom w:val="nil"/>
              <w:right w:val="nil"/>
            </w:tcBorders>
            <w:noWrap/>
            <w:vAlign w:val="bottom"/>
            <w:hideMark/>
          </w:tcPr>
          <w:p w14:paraId="586C0A5F" w14:textId="77777777" w:rsidR="00181FA4" w:rsidRPr="00181FA4" w:rsidRDefault="00181FA4" w:rsidP="00181FA4">
            <w:pPr>
              <w:spacing w:before="0" w:after="0"/>
              <w:jc w:val="center"/>
              <w:rPr>
                <w:rFonts w:eastAsia="Times New Roman" w:cs="Arial"/>
                <w:b/>
                <w:bCs/>
                <w:color w:val="000000"/>
                <w:sz w:val="28"/>
                <w:szCs w:val="28"/>
                <w:lang w:val="es-CR" w:eastAsia="es-CR"/>
              </w:rPr>
            </w:pPr>
          </w:p>
        </w:tc>
        <w:tc>
          <w:tcPr>
            <w:tcW w:w="1040" w:type="dxa"/>
            <w:tcBorders>
              <w:top w:val="nil"/>
              <w:left w:val="nil"/>
              <w:bottom w:val="nil"/>
              <w:right w:val="nil"/>
            </w:tcBorders>
            <w:noWrap/>
            <w:vAlign w:val="bottom"/>
            <w:hideMark/>
          </w:tcPr>
          <w:p w14:paraId="43D6BD99"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9069" w:type="dxa"/>
            <w:gridSpan w:val="7"/>
            <w:vMerge/>
            <w:tcBorders>
              <w:top w:val="nil"/>
              <w:left w:val="nil"/>
              <w:bottom w:val="nil"/>
              <w:right w:val="nil"/>
            </w:tcBorders>
            <w:vAlign w:val="center"/>
            <w:hideMark/>
          </w:tcPr>
          <w:p w14:paraId="20345D51" w14:textId="77777777" w:rsidR="00181FA4" w:rsidRPr="00181FA4" w:rsidRDefault="00181FA4" w:rsidP="00181FA4">
            <w:pPr>
              <w:spacing w:before="0" w:after="0"/>
              <w:jc w:val="left"/>
              <w:rPr>
                <w:rFonts w:eastAsia="Times New Roman" w:cs="Arial"/>
                <w:b/>
                <w:bCs/>
                <w:color w:val="000000"/>
                <w:sz w:val="28"/>
                <w:szCs w:val="28"/>
                <w:lang w:val="es-CR" w:eastAsia="es-CR"/>
              </w:rPr>
            </w:pPr>
          </w:p>
        </w:tc>
      </w:tr>
      <w:tr w:rsidR="00181FA4" w:rsidRPr="00181FA4" w14:paraId="3BEDE298" w14:textId="77777777" w:rsidTr="00181FA4">
        <w:trPr>
          <w:gridAfter w:val="3"/>
          <w:wAfter w:w="885" w:type="dxa"/>
          <w:trHeight w:val="300"/>
        </w:trPr>
        <w:tc>
          <w:tcPr>
            <w:tcW w:w="1358" w:type="dxa"/>
            <w:tcBorders>
              <w:top w:val="nil"/>
              <w:left w:val="nil"/>
              <w:bottom w:val="nil"/>
              <w:right w:val="nil"/>
            </w:tcBorders>
            <w:noWrap/>
            <w:vAlign w:val="bottom"/>
            <w:hideMark/>
          </w:tcPr>
          <w:p w14:paraId="7A71138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bottom"/>
            <w:hideMark/>
          </w:tcPr>
          <w:p w14:paraId="5F07EA01"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bottom"/>
            <w:hideMark/>
          </w:tcPr>
          <w:p w14:paraId="4DA903DA"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bottom"/>
            <w:hideMark/>
          </w:tcPr>
          <w:p w14:paraId="680593B7"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bottom"/>
            <w:hideMark/>
          </w:tcPr>
          <w:p w14:paraId="3900C54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bottom"/>
            <w:hideMark/>
          </w:tcPr>
          <w:p w14:paraId="6D9DCB13"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bottom"/>
            <w:hideMark/>
          </w:tcPr>
          <w:p w14:paraId="59848945"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C92EF29"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r>
      <w:tr w:rsidR="00181FA4" w:rsidRPr="00181FA4" w14:paraId="6A35FE00" w14:textId="77777777" w:rsidTr="00181FA4">
        <w:trPr>
          <w:gridAfter w:val="3"/>
          <w:wAfter w:w="885" w:type="dxa"/>
          <w:trHeight w:val="300"/>
        </w:trPr>
        <w:tc>
          <w:tcPr>
            <w:tcW w:w="8222"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301AADDF"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Vuelos</w:t>
            </w:r>
          </w:p>
        </w:tc>
        <w:tc>
          <w:tcPr>
            <w:tcW w:w="1417" w:type="dxa"/>
            <w:tcBorders>
              <w:top w:val="nil"/>
              <w:left w:val="nil"/>
              <w:bottom w:val="nil"/>
              <w:right w:val="nil"/>
            </w:tcBorders>
            <w:noWrap/>
            <w:vAlign w:val="center"/>
            <w:hideMark/>
          </w:tcPr>
          <w:p w14:paraId="0A8D16E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203" w:type="dxa"/>
            <w:tcBorders>
              <w:top w:val="nil"/>
              <w:left w:val="nil"/>
              <w:bottom w:val="nil"/>
              <w:right w:val="nil"/>
            </w:tcBorders>
            <w:noWrap/>
            <w:vAlign w:val="center"/>
            <w:hideMark/>
          </w:tcPr>
          <w:p w14:paraId="61B3B1E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5BC773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A6B4B20"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345E265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ID_vuelo</w:t>
            </w:r>
            <w:proofErr w:type="spellEnd"/>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1AF2618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ID_avion</w:t>
            </w:r>
            <w:proofErr w:type="spellEnd"/>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5F94442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ID_horario</w:t>
            </w:r>
            <w:proofErr w:type="spellEnd"/>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5608147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Destino</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0F04FF5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ID_Ciudad_Procedencia</w:t>
            </w:r>
            <w:proofErr w:type="spellEnd"/>
          </w:p>
        </w:tc>
        <w:tc>
          <w:tcPr>
            <w:tcW w:w="1417" w:type="dxa"/>
            <w:tcBorders>
              <w:top w:val="nil"/>
              <w:left w:val="nil"/>
              <w:bottom w:val="nil"/>
              <w:right w:val="nil"/>
            </w:tcBorders>
            <w:noWrap/>
            <w:vAlign w:val="center"/>
            <w:hideMark/>
          </w:tcPr>
          <w:p w14:paraId="4DC40FE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03" w:type="dxa"/>
            <w:tcBorders>
              <w:top w:val="nil"/>
              <w:left w:val="nil"/>
              <w:bottom w:val="nil"/>
              <w:right w:val="nil"/>
            </w:tcBorders>
            <w:noWrap/>
            <w:vAlign w:val="center"/>
            <w:hideMark/>
          </w:tcPr>
          <w:p w14:paraId="75A321A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0E4FE75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504A993"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712DE5E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08D9187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0B8BA54F"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07517DA7"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5C4E1AC0"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417" w:type="dxa"/>
            <w:tcBorders>
              <w:top w:val="nil"/>
              <w:left w:val="nil"/>
              <w:bottom w:val="nil"/>
              <w:right w:val="nil"/>
            </w:tcBorders>
            <w:noWrap/>
            <w:vAlign w:val="center"/>
            <w:hideMark/>
          </w:tcPr>
          <w:p w14:paraId="3B652299"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203" w:type="dxa"/>
            <w:tcBorders>
              <w:top w:val="nil"/>
              <w:left w:val="nil"/>
              <w:bottom w:val="nil"/>
              <w:right w:val="nil"/>
            </w:tcBorders>
            <w:noWrap/>
            <w:vAlign w:val="center"/>
            <w:hideMark/>
          </w:tcPr>
          <w:p w14:paraId="31ED222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7144BC9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7512BDB"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4EEA64D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112A558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201F1CD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64A1476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1A3E281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1417" w:type="dxa"/>
            <w:tcBorders>
              <w:top w:val="nil"/>
              <w:left w:val="nil"/>
              <w:bottom w:val="nil"/>
              <w:right w:val="nil"/>
            </w:tcBorders>
            <w:noWrap/>
            <w:vAlign w:val="center"/>
            <w:hideMark/>
          </w:tcPr>
          <w:p w14:paraId="5D93FD9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03" w:type="dxa"/>
            <w:tcBorders>
              <w:top w:val="nil"/>
              <w:left w:val="nil"/>
              <w:bottom w:val="nil"/>
              <w:right w:val="nil"/>
            </w:tcBorders>
            <w:noWrap/>
            <w:vAlign w:val="center"/>
            <w:hideMark/>
          </w:tcPr>
          <w:p w14:paraId="1174C63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7E56B4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660A628" w14:textId="77777777" w:rsidTr="00181FA4">
        <w:trPr>
          <w:gridAfter w:val="3"/>
          <w:wAfter w:w="885" w:type="dxa"/>
          <w:trHeight w:val="300"/>
        </w:trPr>
        <w:tc>
          <w:tcPr>
            <w:tcW w:w="1358" w:type="dxa"/>
            <w:tcBorders>
              <w:top w:val="nil"/>
              <w:left w:val="nil"/>
              <w:bottom w:val="nil"/>
              <w:right w:val="nil"/>
            </w:tcBorders>
            <w:noWrap/>
            <w:vAlign w:val="center"/>
            <w:hideMark/>
          </w:tcPr>
          <w:p w14:paraId="100C38B8"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3FE89B3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5998A6C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50426FB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1FC58AE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786E0F8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315607C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C7457F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2EAC97F" w14:textId="77777777" w:rsidTr="00181FA4">
        <w:trPr>
          <w:gridAfter w:val="3"/>
          <w:wAfter w:w="885" w:type="dxa"/>
          <w:trHeight w:val="300"/>
        </w:trPr>
        <w:tc>
          <w:tcPr>
            <w:tcW w:w="1358" w:type="dxa"/>
            <w:tcBorders>
              <w:top w:val="nil"/>
              <w:left w:val="nil"/>
              <w:bottom w:val="nil"/>
              <w:right w:val="nil"/>
            </w:tcBorders>
            <w:noWrap/>
            <w:vAlign w:val="center"/>
            <w:hideMark/>
          </w:tcPr>
          <w:p w14:paraId="64D3222C"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12D2E36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3F6BA69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1FE2A81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5557BE9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22379C3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4A6FEED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32BD08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9A23A94" w14:textId="77777777" w:rsidTr="00181FA4">
        <w:trPr>
          <w:gridAfter w:val="3"/>
          <w:wAfter w:w="885" w:type="dxa"/>
          <w:trHeight w:val="300"/>
        </w:trPr>
        <w:tc>
          <w:tcPr>
            <w:tcW w:w="5812" w:type="dxa"/>
            <w:gridSpan w:val="4"/>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0440BE72"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Aviones</w:t>
            </w:r>
          </w:p>
        </w:tc>
        <w:tc>
          <w:tcPr>
            <w:tcW w:w="2410" w:type="dxa"/>
            <w:tcBorders>
              <w:top w:val="nil"/>
              <w:left w:val="nil"/>
              <w:bottom w:val="nil"/>
              <w:right w:val="nil"/>
            </w:tcBorders>
            <w:noWrap/>
            <w:vAlign w:val="center"/>
            <w:hideMark/>
          </w:tcPr>
          <w:p w14:paraId="42D6BC76"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417" w:type="dxa"/>
            <w:tcBorders>
              <w:top w:val="nil"/>
              <w:left w:val="nil"/>
              <w:bottom w:val="nil"/>
              <w:right w:val="nil"/>
            </w:tcBorders>
            <w:noWrap/>
            <w:vAlign w:val="center"/>
            <w:hideMark/>
          </w:tcPr>
          <w:p w14:paraId="4308C94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431FAD1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313F6F6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DA99963"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0FAE306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ID_avion</w:t>
            </w:r>
            <w:proofErr w:type="spellEnd"/>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2882F9A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nombre</w:t>
            </w: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43B0D55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modelo</w:t>
            </w: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71F5114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aerolinea</w:t>
            </w:r>
            <w:proofErr w:type="spellEnd"/>
          </w:p>
        </w:tc>
        <w:tc>
          <w:tcPr>
            <w:tcW w:w="2410" w:type="dxa"/>
            <w:tcBorders>
              <w:top w:val="nil"/>
              <w:left w:val="nil"/>
              <w:bottom w:val="nil"/>
              <w:right w:val="nil"/>
            </w:tcBorders>
            <w:noWrap/>
            <w:vAlign w:val="center"/>
            <w:hideMark/>
          </w:tcPr>
          <w:p w14:paraId="61A4536A"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417" w:type="dxa"/>
            <w:tcBorders>
              <w:top w:val="nil"/>
              <w:left w:val="nil"/>
              <w:bottom w:val="nil"/>
              <w:right w:val="nil"/>
            </w:tcBorders>
            <w:noWrap/>
            <w:vAlign w:val="center"/>
            <w:hideMark/>
          </w:tcPr>
          <w:p w14:paraId="7820F12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22CF873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0E82DEC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B0A3765"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7E6E5908"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6A5A8196"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2D2A5719"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4C5C1A5F"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2410" w:type="dxa"/>
            <w:tcBorders>
              <w:top w:val="nil"/>
              <w:left w:val="nil"/>
              <w:bottom w:val="nil"/>
              <w:right w:val="nil"/>
            </w:tcBorders>
            <w:noWrap/>
            <w:vAlign w:val="center"/>
            <w:hideMark/>
          </w:tcPr>
          <w:p w14:paraId="046C828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417" w:type="dxa"/>
            <w:tcBorders>
              <w:top w:val="nil"/>
              <w:left w:val="nil"/>
              <w:bottom w:val="nil"/>
              <w:right w:val="nil"/>
            </w:tcBorders>
            <w:noWrap/>
            <w:vAlign w:val="center"/>
            <w:hideMark/>
          </w:tcPr>
          <w:p w14:paraId="51D7807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5367CA1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FBFC58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48A7EA5"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21FBE5A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w:t>
            </w:r>
            <w:proofErr w:type="spellStart"/>
            <w:r w:rsidRPr="00181FA4">
              <w:rPr>
                <w:rFonts w:ascii="Calibri" w:eastAsia="Times New Roman" w:hAnsi="Calibri" w:cs="Calibri"/>
                <w:color w:val="000000"/>
                <w:sz w:val="22"/>
                <w:lang w:val="es-CR" w:eastAsia="es-CR"/>
              </w:rPr>
              <w:t>key</w:t>
            </w:r>
            <w:proofErr w:type="spellEnd"/>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57A4ECF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6D2472C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2A5470C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04780B9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0C62672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361BB98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60A8532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FE4354E" w14:textId="77777777" w:rsidTr="00181FA4">
        <w:trPr>
          <w:gridAfter w:val="3"/>
          <w:wAfter w:w="885" w:type="dxa"/>
          <w:trHeight w:val="300"/>
        </w:trPr>
        <w:tc>
          <w:tcPr>
            <w:tcW w:w="1358" w:type="dxa"/>
            <w:tcBorders>
              <w:top w:val="nil"/>
              <w:left w:val="nil"/>
              <w:bottom w:val="nil"/>
              <w:right w:val="nil"/>
            </w:tcBorders>
            <w:noWrap/>
            <w:vAlign w:val="center"/>
            <w:hideMark/>
          </w:tcPr>
          <w:p w14:paraId="40294F5E"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0BD6914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4191341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7A88B05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68E122B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1FFC9F2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3972F74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0A865E8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FECDF96" w14:textId="77777777" w:rsidTr="00181FA4">
        <w:trPr>
          <w:gridAfter w:val="3"/>
          <w:wAfter w:w="885" w:type="dxa"/>
          <w:trHeight w:val="300"/>
        </w:trPr>
        <w:tc>
          <w:tcPr>
            <w:tcW w:w="1358" w:type="dxa"/>
            <w:tcBorders>
              <w:top w:val="nil"/>
              <w:left w:val="nil"/>
              <w:bottom w:val="nil"/>
              <w:right w:val="nil"/>
            </w:tcBorders>
            <w:noWrap/>
            <w:vAlign w:val="center"/>
            <w:hideMark/>
          </w:tcPr>
          <w:p w14:paraId="50DDE540"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6BB0A20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72443E2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3F11621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18EDEDC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7AC856D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72B95F7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C90F3F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A52BAF7" w14:textId="77777777" w:rsidTr="00181FA4">
        <w:trPr>
          <w:gridAfter w:val="3"/>
          <w:wAfter w:w="885" w:type="dxa"/>
          <w:trHeight w:val="300"/>
        </w:trPr>
        <w:tc>
          <w:tcPr>
            <w:tcW w:w="5812"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D4A83E9"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Domicilio</w:t>
            </w:r>
          </w:p>
        </w:tc>
        <w:tc>
          <w:tcPr>
            <w:tcW w:w="2410" w:type="dxa"/>
            <w:tcBorders>
              <w:top w:val="nil"/>
              <w:left w:val="nil"/>
              <w:bottom w:val="nil"/>
              <w:right w:val="nil"/>
            </w:tcBorders>
            <w:noWrap/>
            <w:vAlign w:val="center"/>
            <w:hideMark/>
          </w:tcPr>
          <w:p w14:paraId="5EB37CC0"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417" w:type="dxa"/>
            <w:tcBorders>
              <w:top w:val="nil"/>
              <w:left w:val="nil"/>
              <w:bottom w:val="nil"/>
              <w:right w:val="nil"/>
            </w:tcBorders>
            <w:noWrap/>
            <w:vAlign w:val="center"/>
            <w:hideMark/>
          </w:tcPr>
          <w:p w14:paraId="26C5BC6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0AD8749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2CFC68F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16F44CE"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02DB98A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ID_domicilio</w:t>
            </w:r>
            <w:proofErr w:type="spellEnd"/>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3D7B3ED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Provincia</w:t>
            </w:r>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3C269C9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Canton</w:t>
            </w:r>
            <w:proofErr w:type="spellEnd"/>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30523F9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Distrito</w:t>
            </w:r>
          </w:p>
        </w:tc>
        <w:tc>
          <w:tcPr>
            <w:tcW w:w="2410" w:type="dxa"/>
            <w:tcBorders>
              <w:top w:val="nil"/>
              <w:left w:val="nil"/>
              <w:bottom w:val="nil"/>
              <w:right w:val="nil"/>
            </w:tcBorders>
            <w:noWrap/>
            <w:vAlign w:val="center"/>
            <w:hideMark/>
          </w:tcPr>
          <w:p w14:paraId="5E5DA16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417" w:type="dxa"/>
            <w:tcBorders>
              <w:top w:val="nil"/>
              <w:left w:val="nil"/>
              <w:bottom w:val="nil"/>
              <w:right w:val="nil"/>
            </w:tcBorders>
            <w:noWrap/>
            <w:vAlign w:val="center"/>
            <w:hideMark/>
          </w:tcPr>
          <w:p w14:paraId="4905AC5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79B1106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18CED28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0884D7A"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34AF82C8"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4C38F45E"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40039F74"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6608EECB"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2410" w:type="dxa"/>
            <w:tcBorders>
              <w:top w:val="nil"/>
              <w:left w:val="nil"/>
              <w:bottom w:val="nil"/>
              <w:right w:val="nil"/>
            </w:tcBorders>
            <w:noWrap/>
            <w:vAlign w:val="center"/>
            <w:hideMark/>
          </w:tcPr>
          <w:p w14:paraId="7FBDD0C9"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417" w:type="dxa"/>
            <w:tcBorders>
              <w:top w:val="nil"/>
              <w:left w:val="nil"/>
              <w:bottom w:val="nil"/>
              <w:right w:val="nil"/>
            </w:tcBorders>
            <w:noWrap/>
            <w:vAlign w:val="center"/>
            <w:hideMark/>
          </w:tcPr>
          <w:p w14:paraId="2FFFB69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000BA2C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59709EC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20D2339"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18111B3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634EA56F"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5B2D8EF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7DD21B9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0079D18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5C6878D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2EF1BF6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0B48C72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108D889" w14:textId="77777777" w:rsidTr="00181FA4">
        <w:trPr>
          <w:gridAfter w:val="3"/>
          <w:wAfter w:w="885" w:type="dxa"/>
          <w:trHeight w:val="300"/>
        </w:trPr>
        <w:tc>
          <w:tcPr>
            <w:tcW w:w="1358" w:type="dxa"/>
            <w:tcBorders>
              <w:top w:val="nil"/>
              <w:left w:val="nil"/>
              <w:bottom w:val="nil"/>
              <w:right w:val="nil"/>
            </w:tcBorders>
            <w:noWrap/>
            <w:vAlign w:val="center"/>
            <w:hideMark/>
          </w:tcPr>
          <w:p w14:paraId="4D0D0571"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0796A1B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38C59B0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0FDA31D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40B5EE9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1E8E5A7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563151A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3D159BD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BAD496F" w14:textId="77777777" w:rsidTr="00181FA4">
        <w:trPr>
          <w:gridAfter w:val="3"/>
          <w:wAfter w:w="885" w:type="dxa"/>
          <w:trHeight w:val="300"/>
        </w:trPr>
        <w:tc>
          <w:tcPr>
            <w:tcW w:w="1358" w:type="dxa"/>
            <w:tcBorders>
              <w:top w:val="nil"/>
              <w:left w:val="nil"/>
              <w:bottom w:val="nil"/>
              <w:right w:val="nil"/>
            </w:tcBorders>
            <w:noWrap/>
            <w:vAlign w:val="center"/>
            <w:hideMark/>
          </w:tcPr>
          <w:p w14:paraId="4B67A72E"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62857E6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364E3F6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72E34F6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1569D4F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181D057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2C6877D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3ECAF88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06568CA" w14:textId="77777777" w:rsidTr="00181FA4">
        <w:trPr>
          <w:gridAfter w:val="3"/>
          <w:wAfter w:w="885" w:type="dxa"/>
          <w:trHeight w:val="300"/>
        </w:trPr>
        <w:tc>
          <w:tcPr>
            <w:tcW w:w="9639" w:type="dxa"/>
            <w:gridSpan w:val="6"/>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11E6DA81"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Clientes</w:t>
            </w:r>
          </w:p>
        </w:tc>
        <w:tc>
          <w:tcPr>
            <w:tcW w:w="1203" w:type="dxa"/>
            <w:tcBorders>
              <w:top w:val="nil"/>
              <w:left w:val="nil"/>
              <w:bottom w:val="nil"/>
              <w:right w:val="nil"/>
            </w:tcBorders>
            <w:noWrap/>
            <w:vAlign w:val="center"/>
            <w:hideMark/>
          </w:tcPr>
          <w:p w14:paraId="60593CA9"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618" w:type="dxa"/>
            <w:tcBorders>
              <w:top w:val="nil"/>
              <w:left w:val="nil"/>
              <w:bottom w:val="nil"/>
              <w:right w:val="nil"/>
            </w:tcBorders>
            <w:noWrap/>
            <w:vAlign w:val="bottom"/>
            <w:hideMark/>
          </w:tcPr>
          <w:p w14:paraId="5A79094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7864CFD"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7D720D9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ID_cliente</w:t>
            </w:r>
            <w:proofErr w:type="spellEnd"/>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1B80053E"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Nombre</w:t>
            </w: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1955D59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Apellidos</w:t>
            </w: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0CEFF94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Correo_Electrico</w:t>
            </w:r>
            <w:proofErr w:type="spellEnd"/>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6D3B7A4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ID_domicilio</w:t>
            </w:r>
            <w:proofErr w:type="spellEnd"/>
          </w:p>
        </w:tc>
        <w:tc>
          <w:tcPr>
            <w:tcW w:w="1417" w:type="dxa"/>
            <w:tcBorders>
              <w:top w:val="single" w:sz="4" w:space="0" w:color="000000"/>
              <w:left w:val="single" w:sz="4" w:space="0" w:color="000000"/>
              <w:bottom w:val="single" w:sz="4" w:space="0" w:color="000000"/>
              <w:right w:val="single" w:sz="4" w:space="0" w:color="000000"/>
            </w:tcBorders>
            <w:noWrap/>
            <w:vAlign w:val="center"/>
            <w:hideMark/>
          </w:tcPr>
          <w:p w14:paraId="1DCDD87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Nacionalidad</w:t>
            </w:r>
          </w:p>
        </w:tc>
        <w:tc>
          <w:tcPr>
            <w:tcW w:w="1203" w:type="dxa"/>
            <w:tcBorders>
              <w:top w:val="nil"/>
              <w:left w:val="nil"/>
              <w:bottom w:val="nil"/>
              <w:right w:val="nil"/>
            </w:tcBorders>
            <w:noWrap/>
            <w:vAlign w:val="center"/>
            <w:hideMark/>
          </w:tcPr>
          <w:p w14:paraId="7CF5562B"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618" w:type="dxa"/>
            <w:tcBorders>
              <w:top w:val="nil"/>
              <w:left w:val="nil"/>
              <w:bottom w:val="nil"/>
              <w:right w:val="nil"/>
            </w:tcBorders>
            <w:noWrap/>
            <w:vAlign w:val="bottom"/>
            <w:hideMark/>
          </w:tcPr>
          <w:p w14:paraId="6AF797C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A20AF6F"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3644597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7728A548"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6D59BBCE"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2686C96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1BE8EF66"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417" w:type="dxa"/>
            <w:tcBorders>
              <w:top w:val="single" w:sz="4" w:space="0" w:color="000000"/>
              <w:left w:val="single" w:sz="4" w:space="0" w:color="000000"/>
              <w:bottom w:val="single" w:sz="4" w:space="0" w:color="000000"/>
              <w:right w:val="single" w:sz="4" w:space="0" w:color="000000"/>
            </w:tcBorders>
            <w:noWrap/>
            <w:vAlign w:val="center"/>
            <w:hideMark/>
          </w:tcPr>
          <w:p w14:paraId="5234EF60"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203" w:type="dxa"/>
            <w:tcBorders>
              <w:top w:val="nil"/>
              <w:left w:val="nil"/>
              <w:bottom w:val="nil"/>
              <w:right w:val="nil"/>
            </w:tcBorders>
            <w:noWrap/>
            <w:vAlign w:val="center"/>
            <w:hideMark/>
          </w:tcPr>
          <w:p w14:paraId="53D00F1D"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618" w:type="dxa"/>
            <w:tcBorders>
              <w:top w:val="nil"/>
              <w:left w:val="nil"/>
              <w:bottom w:val="nil"/>
              <w:right w:val="nil"/>
            </w:tcBorders>
            <w:noWrap/>
            <w:vAlign w:val="bottom"/>
            <w:hideMark/>
          </w:tcPr>
          <w:p w14:paraId="6FE0B22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56A9910"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72F700A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08DFE906"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10FB381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10A2901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477E606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1417" w:type="dxa"/>
            <w:tcBorders>
              <w:top w:val="single" w:sz="4" w:space="0" w:color="000000"/>
              <w:left w:val="single" w:sz="4" w:space="0" w:color="000000"/>
              <w:bottom w:val="single" w:sz="4" w:space="0" w:color="000000"/>
              <w:right w:val="single" w:sz="4" w:space="0" w:color="000000"/>
            </w:tcBorders>
            <w:noWrap/>
            <w:vAlign w:val="center"/>
            <w:hideMark/>
          </w:tcPr>
          <w:p w14:paraId="5645230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03" w:type="dxa"/>
            <w:tcBorders>
              <w:top w:val="nil"/>
              <w:left w:val="nil"/>
              <w:bottom w:val="nil"/>
              <w:right w:val="nil"/>
            </w:tcBorders>
            <w:noWrap/>
            <w:vAlign w:val="center"/>
            <w:hideMark/>
          </w:tcPr>
          <w:p w14:paraId="355E056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730156C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4690EA2" w14:textId="77777777" w:rsidTr="00181FA4">
        <w:trPr>
          <w:gridAfter w:val="3"/>
          <w:wAfter w:w="885" w:type="dxa"/>
          <w:trHeight w:val="300"/>
        </w:trPr>
        <w:tc>
          <w:tcPr>
            <w:tcW w:w="1358" w:type="dxa"/>
            <w:tcBorders>
              <w:top w:val="nil"/>
              <w:left w:val="nil"/>
              <w:bottom w:val="nil"/>
              <w:right w:val="nil"/>
            </w:tcBorders>
            <w:noWrap/>
            <w:vAlign w:val="center"/>
            <w:hideMark/>
          </w:tcPr>
          <w:p w14:paraId="357EB808"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5966CDB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57EFCCC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258F2D6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00CDBD1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6FDBA15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57C9C18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72132B1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4C1A8F5" w14:textId="77777777" w:rsidTr="00181FA4">
        <w:trPr>
          <w:gridAfter w:val="3"/>
          <w:wAfter w:w="885" w:type="dxa"/>
          <w:trHeight w:val="300"/>
        </w:trPr>
        <w:tc>
          <w:tcPr>
            <w:tcW w:w="1358" w:type="dxa"/>
            <w:tcBorders>
              <w:top w:val="nil"/>
              <w:left w:val="nil"/>
              <w:bottom w:val="nil"/>
              <w:right w:val="nil"/>
            </w:tcBorders>
            <w:noWrap/>
            <w:vAlign w:val="center"/>
            <w:hideMark/>
          </w:tcPr>
          <w:p w14:paraId="2D6351AB"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5640C76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0E2F137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3F0B5E0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3224090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2B7BA93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4216672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707F753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14BA90E" w14:textId="77777777" w:rsidTr="00181FA4">
        <w:trPr>
          <w:gridAfter w:val="3"/>
          <w:wAfter w:w="885" w:type="dxa"/>
          <w:trHeight w:val="300"/>
        </w:trPr>
        <w:tc>
          <w:tcPr>
            <w:tcW w:w="5812"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47BAC52"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lastRenderedPageBreak/>
              <w:t>Ciudad Procedencia</w:t>
            </w:r>
          </w:p>
        </w:tc>
        <w:tc>
          <w:tcPr>
            <w:tcW w:w="2410" w:type="dxa"/>
            <w:tcBorders>
              <w:top w:val="nil"/>
              <w:left w:val="nil"/>
              <w:bottom w:val="nil"/>
              <w:right w:val="nil"/>
            </w:tcBorders>
            <w:noWrap/>
            <w:vAlign w:val="center"/>
            <w:hideMark/>
          </w:tcPr>
          <w:p w14:paraId="478EC684"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417" w:type="dxa"/>
            <w:tcBorders>
              <w:top w:val="nil"/>
              <w:left w:val="nil"/>
              <w:bottom w:val="nil"/>
              <w:right w:val="nil"/>
            </w:tcBorders>
            <w:noWrap/>
            <w:vAlign w:val="center"/>
            <w:hideMark/>
          </w:tcPr>
          <w:p w14:paraId="4B62923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1F8F2C4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52A28EC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F7C0004"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0EA14C3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ID_ciudad</w:t>
            </w:r>
            <w:proofErr w:type="spellEnd"/>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5CF684F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Pais</w:t>
            </w:r>
            <w:proofErr w:type="spellEnd"/>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7857080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Ciudad</w:t>
            </w:r>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3DDB3B9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Aeropuerto</w:t>
            </w:r>
          </w:p>
        </w:tc>
        <w:tc>
          <w:tcPr>
            <w:tcW w:w="2410" w:type="dxa"/>
            <w:tcBorders>
              <w:top w:val="nil"/>
              <w:left w:val="nil"/>
              <w:bottom w:val="nil"/>
              <w:right w:val="nil"/>
            </w:tcBorders>
            <w:noWrap/>
            <w:vAlign w:val="center"/>
            <w:hideMark/>
          </w:tcPr>
          <w:p w14:paraId="1E8A34A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417" w:type="dxa"/>
            <w:tcBorders>
              <w:top w:val="nil"/>
              <w:left w:val="nil"/>
              <w:bottom w:val="nil"/>
              <w:right w:val="nil"/>
            </w:tcBorders>
            <w:noWrap/>
            <w:vAlign w:val="center"/>
            <w:hideMark/>
          </w:tcPr>
          <w:p w14:paraId="3711A20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3A81164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054126D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4D28AAA6"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4319613C"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3FB41516"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7A99C21C"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77B89332"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2410" w:type="dxa"/>
            <w:tcBorders>
              <w:top w:val="nil"/>
              <w:left w:val="nil"/>
              <w:bottom w:val="nil"/>
              <w:right w:val="nil"/>
            </w:tcBorders>
            <w:noWrap/>
            <w:vAlign w:val="center"/>
            <w:hideMark/>
          </w:tcPr>
          <w:p w14:paraId="7EF3DC12"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417" w:type="dxa"/>
            <w:tcBorders>
              <w:top w:val="nil"/>
              <w:left w:val="nil"/>
              <w:bottom w:val="nil"/>
              <w:right w:val="nil"/>
            </w:tcBorders>
            <w:noWrap/>
            <w:vAlign w:val="center"/>
            <w:hideMark/>
          </w:tcPr>
          <w:p w14:paraId="6C4EA8E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20B39F2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25EE972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3CDACB9"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2C277E1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021D25C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333E181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702EB59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4AF9828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6110531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4A51B84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3C1885B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329F1335" w14:textId="77777777" w:rsidTr="00181FA4">
        <w:trPr>
          <w:gridAfter w:val="3"/>
          <w:wAfter w:w="885" w:type="dxa"/>
          <w:trHeight w:val="300"/>
        </w:trPr>
        <w:tc>
          <w:tcPr>
            <w:tcW w:w="1358" w:type="dxa"/>
            <w:tcBorders>
              <w:top w:val="nil"/>
              <w:left w:val="nil"/>
              <w:bottom w:val="nil"/>
              <w:right w:val="nil"/>
            </w:tcBorders>
            <w:noWrap/>
            <w:vAlign w:val="center"/>
            <w:hideMark/>
          </w:tcPr>
          <w:p w14:paraId="5467EB61"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31BDCE9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59AB555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1CF5C65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1BC5F7D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14C24BA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7CDCF6E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3F895F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D46E855" w14:textId="77777777" w:rsidTr="00181FA4">
        <w:trPr>
          <w:gridAfter w:val="3"/>
          <w:wAfter w:w="885" w:type="dxa"/>
          <w:trHeight w:val="300"/>
        </w:trPr>
        <w:tc>
          <w:tcPr>
            <w:tcW w:w="1358" w:type="dxa"/>
            <w:tcBorders>
              <w:top w:val="nil"/>
              <w:left w:val="nil"/>
              <w:bottom w:val="nil"/>
              <w:right w:val="nil"/>
            </w:tcBorders>
            <w:noWrap/>
            <w:vAlign w:val="center"/>
            <w:hideMark/>
          </w:tcPr>
          <w:p w14:paraId="1BB09B3E"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61405BD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7D0FF11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679FE83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7C9CC4D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25379EA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61CD678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20093BC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58565D9" w14:textId="77777777" w:rsidTr="00181FA4">
        <w:trPr>
          <w:gridAfter w:val="3"/>
          <w:wAfter w:w="885" w:type="dxa"/>
          <w:trHeight w:val="300"/>
        </w:trPr>
        <w:tc>
          <w:tcPr>
            <w:tcW w:w="5812" w:type="dxa"/>
            <w:gridSpan w:val="4"/>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444BD0B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Horarios</w:t>
            </w:r>
          </w:p>
        </w:tc>
        <w:tc>
          <w:tcPr>
            <w:tcW w:w="2410" w:type="dxa"/>
            <w:tcBorders>
              <w:top w:val="nil"/>
              <w:left w:val="nil"/>
              <w:bottom w:val="nil"/>
              <w:right w:val="nil"/>
            </w:tcBorders>
            <w:noWrap/>
            <w:vAlign w:val="center"/>
            <w:hideMark/>
          </w:tcPr>
          <w:p w14:paraId="2B9282B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417" w:type="dxa"/>
            <w:tcBorders>
              <w:top w:val="nil"/>
              <w:left w:val="nil"/>
              <w:bottom w:val="nil"/>
              <w:right w:val="nil"/>
            </w:tcBorders>
            <w:noWrap/>
            <w:vAlign w:val="center"/>
            <w:hideMark/>
          </w:tcPr>
          <w:p w14:paraId="2EACE9C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3A91BF4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0463D8E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6F4040E"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69A0EB54"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ID_horario</w:t>
            </w:r>
            <w:proofErr w:type="spellEnd"/>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5D70E9E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Fecha</w:t>
            </w:r>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4FC939F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Hora_salida</w:t>
            </w:r>
            <w:proofErr w:type="spellEnd"/>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75C0F79D"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Hora_llegada</w:t>
            </w:r>
            <w:proofErr w:type="spellEnd"/>
          </w:p>
        </w:tc>
        <w:tc>
          <w:tcPr>
            <w:tcW w:w="2410" w:type="dxa"/>
            <w:tcBorders>
              <w:top w:val="nil"/>
              <w:left w:val="nil"/>
              <w:bottom w:val="nil"/>
              <w:right w:val="nil"/>
            </w:tcBorders>
            <w:noWrap/>
            <w:vAlign w:val="center"/>
            <w:hideMark/>
          </w:tcPr>
          <w:p w14:paraId="06E8482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417" w:type="dxa"/>
            <w:tcBorders>
              <w:top w:val="nil"/>
              <w:left w:val="nil"/>
              <w:bottom w:val="nil"/>
              <w:right w:val="nil"/>
            </w:tcBorders>
            <w:noWrap/>
            <w:vAlign w:val="center"/>
            <w:hideMark/>
          </w:tcPr>
          <w:p w14:paraId="182505C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5F5B04D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41D6C297"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2EB21CEC"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3A4C67D3"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2037E238"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DATE</w:t>
            </w:r>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1AEE4CA5"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TIMESTAMP</w:t>
            </w:r>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42FF28AA"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TIMESTAMP</w:t>
            </w:r>
          </w:p>
        </w:tc>
        <w:tc>
          <w:tcPr>
            <w:tcW w:w="2410" w:type="dxa"/>
            <w:tcBorders>
              <w:top w:val="nil"/>
              <w:left w:val="nil"/>
              <w:bottom w:val="nil"/>
              <w:right w:val="nil"/>
            </w:tcBorders>
            <w:noWrap/>
            <w:vAlign w:val="center"/>
            <w:hideMark/>
          </w:tcPr>
          <w:p w14:paraId="51C7C99D"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417" w:type="dxa"/>
            <w:tcBorders>
              <w:top w:val="nil"/>
              <w:left w:val="nil"/>
              <w:bottom w:val="nil"/>
              <w:right w:val="nil"/>
            </w:tcBorders>
            <w:noWrap/>
            <w:vAlign w:val="center"/>
            <w:hideMark/>
          </w:tcPr>
          <w:p w14:paraId="788E6D4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0B03A73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2633DD00"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1142261" w14:textId="77777777" w:rsidTr="00181FA4">
        <w:trPr>
          <w:gridAfter w:val="3"/>
          <w:wAfter w:w="885" w:type="dxa"/>
          <w:trHeight w:val="300"/>
        </w:trPr>
        <w:tc>
          <w:tcPr>
            <w:tcW w:w="1358" w:type="dxa"/>
            <w:tcBorders>
              <w:top w:val="single" w:sz="4" w:space="0" w:color="auto"/>
              <w:left w:val="single" w:sz="4" w:space="0" w:color="auto"/>
              <w:bottom w:val="single" w:sz="4" w:space="0" w:color="auto"/>
              <w:right w:val="single" w:sz="4" w:space="0" w:color="auto"/>
            </w:tcBorders>
            <w:noWrap/>
            <w:vAlign w:val="center"/>
            <w:hideMark/>
          </w:tcPr>
          <w:p w14:paraId="020C4E0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2D18F55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778" w:type="dxa"/>
            <w:tcBorders>
              <w:top w:val="single" w:sz="4" w:space="0" w:color="auto"/>
              <w:left w:val="single" w:sz="4" w:space="0" w:color="auto"/>
              <w:bottom w:val="single" w:sz="4" w:space="0" w:color="auto"/>
              <w:right w:val="single" w:sz="4" w:space="0" w:color="auto"/>
            </w:tcBorders>
            <w:noWrap/>
            <w:vAlign w:val="center"/>
            <w:hideMark/>
          </w:tcPr>
          <w:p w14:paraId="318821C9"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single" w:sz="4" w:space="0" w:color="auto"/>
              <w:left w:val="single" w:sz="4" w:space="0" w:color="auto"/>
              <w:bottom w:val="single" w:sz="4" w:space="0" w:color="auto"/>
              <w:right w:val="single" w:sz="4" w:space="0" w:color="auto"/>
            </w:tcBorders>
            <w:noWrap/>
            <w:vAlign w:val="center"/>
            <w:hideMark/>
          </w:tcPr>
          <w:p w14:paraId="4E84E21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5AE1ECB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2843CF7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4C7B335E"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2D6E71E5"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6D86ED11" w14:textId="77777777" w:rsidTr="00181FA4">
        <w:trPr>
          <w:gridAfter w:val="3"/>
          <w:wAfter w:w="885" w:type="dxa"/>
          <w:trHeight w:val="300"/>
        </w:trPr>
        <w:tc>
          <w:tcPr>
            <w:tcW w:w="1358" w:type="dxa"/>
            <w:tcBorders>
              <w:top w:val="nil"/>
              <w:left w:val="nil"/>
              <w:bottom w:val="nil"/>
              <w:right w:val="nil"/>
            </w:tcBorders>
            <w:noWrap/>
            <w:vAlign w:val="center"/>
            <w:hideMark/>
          </w:tcPr>
          <w:p w14:paraId="7C77A1F3"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148CE8C2"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7CCA14B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6F88CFA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6E93DF9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39F653B1"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39F5760F"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18BEDF3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55541B5F" w14:textId="77777777" w:rsidTr="00181FA4">
        <w:trPr>
          <w:gridAfter w:val="3"/>
          <w:wAfter w:w="885" w:type="dxa"/>
          <w:trHeight w:val="300"/>
        </w:trPr>
        <w:tc>
          <w:tcPr>
            <w:tcW w:w="1358" w:type="dxa"/>
            <w:tcBorders>
              <w:top w:val="nil"/>
              <w:left w:val="nil"/>
              <w:bottom w:val="nil"/>
              <w:right w:val="nil"/>
            </w:tcBorders>
            <w:noWrap/>
            <w:vAlign w:val="center"/>
            <w:hideMark/>
          </w:tcPr>
          <w:p w14:paraId="6C419112"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1040" w:type="dxa"/>
            <w:tcBorders>
              <w:top w:val="nil"/>
              <w:left w:val="nil"/>
              <w:bottom w:val="nil"/>
              <w:right w:val="nil"/>
            </w:tcBorders>
            <w:noWrap/>
            <w:vAlign w:val="center"/>
            <w:hideMark/>
          </w:tcPr>
          <w:p w14:paraId="2A674EF6"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778" w:type="dxa"/>
            <w:tcBorders>
              <w:top w:val="nil"/>
              <w:left w:val="nil"/>
              <w:bottom w:val="nil"/>
              <w:right w:val="nil"/>
            </w:tcBorders>
            <w:noWrap/>
            <w:vAlign w:val="center"/>
            <w:hideMark/>
          </w:tcPr>
          <w:p w14:paraId="584CEAB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6" w:type="dxa"/>
            <w:tcBorders>
              <w:top w:val="nil"/>
              <w:left w:val="nil"/>
              <w:bottom w:val="nil"/>
              <w:right w:val="nil"/>
            </w:tcBorders>
            <w:noWrap/>
            <w:vAlign w:val="center"/>
            <w:hideMark/>
          </w:tcPr>
          <w:p w14:paraId="19D6376B"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2410" w:type="dxa"/>
            <w:tcBorders>
              <w:top w:val="nil"/>
              <w:left w:val="nil"/>
              <w:bottom w:val="nil"/>
              <w:right w:val="nil"/>
            </w:tcBorders>
            <w:noWrap/>
            <w:vAlign w:val="center"/>
            <w:hideMark/>
          </w:tcPr>
          <w:p w14:paraId="4A18C6C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417" w:type="dxa"/>
            <w:tcBorders>
              <w:top w:val="nil"/>
              <w:left w:val="nil"/>
              <w:bottom w:val="nil"/>
              <w:right w:val="nil"/>
            </w:tcBorders>
            <w:noWrap/>
            <w:vAlign w:val="center"/>
            <w:hideMark/>
          </w:tcPr>
          <w:p w14:paraId="338EC85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07A96C3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09A9E21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187E3D12" w14:textId="77777777" w:rsidTr="00181FA4">
        <w:trPr>
          <w:gridAfter w:val="3"/>
          <w:wAfter w:w="885" w:type="dxa"/>
          <w:trHeight w:val="300"/>
        </w:trPr>
        <w:tc>
          <w:tcPr>
            <w:tcW w:w="8222" w:type="dxa"/>
            <w:gridSpan w:val="5"/>
            <w:tcBorders>
              <w:top w:val="single" w:sz="4" w:space="0" w:color="000000"/>
              <w:left w:val="single" w:sz="4" w:space="0" w:color="000000"/>
              <w:bottom w:val="single" w:sz="4" w:space="0" w:color="000000"/>
              <w:right w:val="single" w:sz="4" w:space="0" w:color="000000"/>
            </w:tcBorders>
            <w:shd w:val="clear" w:color="000000" w:fill="00B050"/>
            <w:noWrap/>
            <w:vAlign w:val="center"/>
            <w:hideMark/>
          </w:tcPr>
          <w:p w14:paraId="16AAE521"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Reservas</w:t>
            </w:r>
          </w:p>
        </w:tc>
        <w:tc>
          <w:tcPr>
            <w:tcW w:w="1417" w:type="dxa"/>
            <w:tcBorders>
              <w:top w:val="nil"/>
              <w:left w:val="nil"/>
              <w:bottom w:val="nil"/>
              <w:right w:val="nil"/>
            </w:tcBorders>
            <w:noWrap/>
            <w:vAlign w:val="center"/>
            <w:hideMark/>
          </w:tcPr>
          <w:p w14:paraId="3524DFC2"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203" w:type="dxa"/>
            <w:tcBorders>
              <w:top w:val="nil"/>
              <w:left w:val="nil"/>
              <w:bottom w:val="nil"/>
              <w:right w:val="nil"/>
            </w:tcBorders>
            <w:noWrap/>
            <w:vAlign w:val="center"/>
            <w:hideMark/>
          </w:tcPr>
          <w:p w14:paraId="62A8D4DD"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center"/>
            <w:hideMark/>
          </w:tcPr>
          <w:p w14:paraId="01FB15C1" w14:textId="77777777" w:rsidR="00181FA4" w:rsidRPr="00181FA4" w:rsidRDefault="00181FA4" w:rsidP="00181FA4">
            <w:pPr>
              <w:spacing w:before="0" w:after="0"/>
              <w:jc w:val="left"/>
              <w:rPr>
                <w:rFonts w:ascii="Times New Roman" w:eastAsia="Times New Roman" w:hAnsi="Times New Roman" w:cs="Times New Roman"/>
                <w:sz w:val="20"/>
                <w:szCs w:val="20"/>
                <w:lang w:val="es-CR" w:eastAsia="es-CR"/>
              </w:rPr>
            </w:pPr>
          </w:p>
        </w:tc>
      </w:tr>
      <w:tr w:rsidR="00181FA4" w:rsidRPr="00181FA4" w14:paraId="1C9F0928" w14:textId="77777777" w:rsidTr="00181FA4">
        <w:trPr>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3DF9989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ID_reserva</w:t>
            </w:r>
            <w:proofErr w:type="spellEnd"/>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2B606493"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r w:rsidRPr="00181FA4">
              <w:rPr>
                <w:rFonts w:ascii="Calibri" w:eastAsia="Times New Roman" w:hAnsi="Calibri" w:cs="Calibri"/>
                <w:color w:val="000000"/>
                <w:sz w:val="22"/>
                <w:lang w:val="es-CR" w:eastAsia="es-CR"/>
              </w:rPr>
              <w:t>Precio</w:t>
            </w: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2BFF355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ID_cliente</w:t>
            </w:r>
            <w:proofErr w:type="spellEnd"/>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78AD3D10"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ID_vuelo</w:t>
            </w:r>
            <w:proofErr w:type="spellEnd"/>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290C8A72"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Descripcion</w:t>
            </w:r>
            <w:proofErr w:type="spellEnd"/>
          </w:p>
        </w:tc>
        <w:tc>
          <w:tcPr>
            <w:tcW w:w="1417" w:type="dxa"/>
            <w:tcBorders>
              <w:top w:val="nil"/>
              <w:left w:val="nil"/>
              <w:bottom w:val="nil"/>
              <w:right w:val="nil"/>
            </w:tcBorders>
            <w:noWrap/>
            <w:vAlign w:val="center"/>
            <w:hideMark/>
          </w:tcPr>
          <w:p w14:paraId="61280629"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203" w:type="dxa"/>
            <w:tcBorders>
              <w:top w:val="nil"/>
              <w:left w:val="nil"/>
              <w:bottom w:val="nil"/>
              <w:right w:val="nil"/>
            </w:tcBorders>
            <w:noWrap/>
            <w:vAlign w:val="center"/>
            <w:hideMark/>
          </w:tcPr>
          <w:p w14:paraId="57814F6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340" w:type="dxa"/>
            <w:gridSpan w:val="3"/>
            <w:tcBorders>
              <w:top w:val="nil"/>
              <w:left w:val="nil"/>
              <w:bottom w:val="nil"/>
              <w:right w:val="nil"/>
            </w:tcBorders>
            <w:noWrap/>
            <w:vAlign w:val="center"/>
            <w:hideMark/>
          </w:tcPr>
          <w:p w14:paraId="16D0DE18"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 w:type="dxa"/>
            <w:tcBorders>
              <w:top w:val="nil"/>
              <w:left w:val="nil"/>
              <w:bottom w:val="nil"/>
              <w:right w:val="nil"/>
            </w:tcBorders>
            <w:noWrap/>
            <w:vAlign w:val="center"/>
            <w:hideMark/>
          </w:tcPr>
          <w:p w14:paraId="65E4FBD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06D2A482" w14:textId="77777777" w:rsidTr="00181FA4">
        <w:trPr>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1C2EFC08"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518770BC"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53FCAE1E"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1FB09C3A"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NUMBER</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5566230D"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r w:rsidRPr="00181FA4">
              <w:rPr>
                <w:rFonts w:ascii="Calibri" w:eastAsia="Times New Roman" w:hAnsi="Calibri" w:cs="Calibri"/>
                <w:b/>
                <w:bCs/>
                <w:color w:val="000000"/>
                <w:sz w:val="22"/>
                <w:lang w:val="es-CR" w:eastAsia="es-CR"/>
              </w:rPr>
              <w:t>VARCHAR</w:t>
            </w:r>
          </w:p>
        </w:tc>
        <w:tc>
          <w:tcPr>
            <w:tcW w:w="1417" w:type="dxa"/>
            <w:tcBorders>
              <w:top w:val="nil"/>
              <w:left w:val="nil"/>
              <w:bottom w:val="nil"/>
              <w:right w:val="nil"/>
            </w:tcBorders>
            <w:noWrap/>
            <w:vAlign w:val="center"/>
            <w:hideMark/>
          </w:tcPr>
          <w:p w14:paraId="4A5B9C96" w14:textId="77777777" w:rsidR="00181FA4" w:rsidRPr="00181FA4" w:rsidRDefault="00181FA4" w:rsidP="00181FA4">
            <w:pPr>
              <w:spacing w:before="0" w:after="0"/>
              <w:jc w:val="center"/>
              <w:rPr>
                <w:rFonts w:ascii="Calibri" w:eastAsia="Times New Roman" w:hAnsi="Calibri" w:cs="Calibri"/>
                <w:b/>
                <w:bCs/>
                <w:color w:val="000000"/>
                <w:sz w:val="22"/>
                <w:lang w:val="es-CR" w:eastAsia="es-CR"/>
              </w:rPr>
            </w:pPr>
          </w:p>
        </w:tc>
        <w:tc>
          <w:tcPr>
            <w:tcW w:w="1203" w:type="dxa"/>
            <w:tcBorders>
              <w:top w:val="nil"/>
              <w:left w:val="nil"/>
              <w:bottom w:val="nil"/>
              <w:right w:val="nil"/>
            </w:tcBorders>
            <w:noWrap/>
            <w:vAlign w:val="center"/>
            <w:hideMark/>
          </w:tcPr>
          <w:p w14:paraId="379311C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340" w:type="dxa"/>
            <w:gridSpan w:val="3"/>
            <w:tcBorders>
              <w:top w:val="nil"/>
              <w:left w:val="nil"/>
              <w:bottom w:val="nil"/>
              <w:right w:val="nil"/>
            </w:tcBorders>
            <w:noWrap/>
            <w:vAlign w:val="center"/>
            <w:hideMark/>
          </w:tcPr>
          <w:p w14:paraId="201E506C"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63" w:type="dxa"/>
            <w:tcBorders>
              <w:top w:val="nil"/>
              <w:left w:val="nil"/>
              <w:bottom w:val="nil"/>
              <w:right w:val="nil"/>
            </w:tcBorders>
            <w:noWrap/>
            <w:vAlign w:val="center"/>
            <w:hideMark/>
          </w:tcPr>
          <w:p w14:paraId="45FFF123"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r w:rsidR="00181FA4" w:rsidRPr="00181FA4" w14:paraId="78D47D51" w14:textId="77777777" w:rsidTr="00181FA4">
        <w:trPr>
          <w:gridAfter w:val="3"/>
          <w:wAfter w:w="885" w:type="dxa"/>
          <w:trHeight w:val="300"/>
        </w:trPr>
        <w:tc>
          <w:tcPr>
            <w:tcW w:w="1358" w:type="dxa"/>
            <w:tcBorders>
              <w:top w:val="single" w:sz="4" w:space="0" w:color="000000"/>
              <w:left w:val="single" w:sz="4" w:space="0" w:color="000000"/>
              <w:bottom w:val="single" w:sz="4" w:space="0" w:color="000000"/>
              <w:right w:val="single" w:sz="4" w:space="0" w:color="000000"/>
            </w:tcBorders>
            <w:noWrap/>
            <w:vAlign w:val="center"/>
            <w:hideMark/>
          </w:tcPr>
          <w:p w14:paraId="59FDCC11"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Primary</w:t>
            </w:r>
            <w:proofErr w:type="spellEnd"/>
            <w:r w:rsidRPr="00181FA4">
              <w:rPr>
                <w:rFonts w:ascii="Calibri" w:eastAsia="Times New Roman" w:hAnsi="Calibri" w:cs="Calibri"/>
                <w:color w:val="000000"/>
                <w:sz w:val="22"/>
                <w:lang w:val="es-CR" w:eastAsia="es-CR"/>
              </w:rPr>
              <w:t xml:space="preserve"> Key</w:t>
            </w:r>
          </w:p>
        </w:tc>
        <w:tc>
          <w:tcPr>
            <w:tcW w:w="1040" w:type="dxa"/>
            <w:tcBorders>
              <w:top w:val="single" w:sz="4" w:space="0" w:color="000000"/>
              <w:left w:val="single" w:sz="4" w:space="0" w:color="000000"/>
              <w:bottom w:val="single" w:sz="4" w:space="0" w:color="000000"/>
              <w:right w:val="single" w:sz="4" w:space="0" w:color="000000"/>
            </w:tcBorders>
            <w:noWrap/>
            <w:vAlign w:val="center"/>
            <w:hideMark/>
          </w:tcPr>
          <w:p w14:paraId="788A94E5"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778" w:type="dxa"/>
            <w:tcBorders>
              <w:top w:val="single" w:sz="4" w:space="0" w:color="000000"/>
              <w:left w:val="single" w:sz="4" w:space="0" w:color="000000"/>
              <w:bottom w:val="single" w:sz="4" w:space="0" w:color="000000"/>
              <w:right w:val="single" w:sz="4" w:space="0" w:color="000000"/>
            </w:tcBorders>
            <w:noWrap/>
            <w:vAlign w:val="center"/>
            <w:hideMark/>
          </w:tcPr>
          <w:p w14:paraId="777F0488"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1636" w:type="dxa"/>
            <w:tcBorders>
              <w:top w:val="single" w:sz="4" w:space="0" w:color="000000"/>
              <w:left w:val="single" w:sz="4" w:space="0" w:color="000000"/>
              <w:bottom w:val="single" w:sz="4" w:space="0" w:color="000000"/>
              <w:right w:val="single" w:sz="4" w:space="0" w:color="000000"/>
            </w:tcBorders>
            <w:noWrap/>
            <w:vAlign w:val="center"/>
            <w:hideMark/>
          </w:tcPr>
          <w:p w14:paraId="5EDDD29C"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roofErr w:type="spellStart"/>
            <w:r w:rsidRPr="00181FA4">
              <w:rPr>
                <w:rFonts w:ascii="Calibri" w:eastAsia="Times New Roman" w:hAnsi="Calibri" w:cs="Calibri"/>
                <w:color w:val="000000"/>
                <w:sz w:val="22"/>
                <w:lang w:val="es-CR" w:eastAsia="es-CR"/>
              </w:rPr>
              <w:t>Foreign</w:t>
            </w:r>
            <w:proofErr w:type="spellEnd"/>
            <w:r w:rsidRPr="00181FA4">
              <w:rPr>
                <w:rFonts w:ascii="Calibri" w:eastAsia="Times New Roman" w:hAnsi="Calibri" w:cs="Calibri"/>
                <w:color w:val="000000"/>
                <w:sz w:val="22"/>
                <w:lang w:val="es-CR" w:eastAsia="es-CR"/>
              </w:rPr>
              <w:t xml:space="preserve"> Key</w:t>
            </w:r>
          </w:p>
        </w:tc>
        <w:tc>
          <w:tcPr>
            <w:tcW w:w="2410" w:type="dxa"/>
            <w:tcBorders>
              <w:top w:val="single" w:sz="4" w:space="0" w:color="000000"/>
              <w:left w:val="single" w:sz="4" w:space="0" w:color="000000"/>
              <w:bottom w:val="single" w:sz="4" w:space="0" w:color="000000"/>
              <w:right w:val="single" w:sz="4" w:space="0" w:color="000000"/>
            </w:tcBorders>
            <w:noWrap/>
            <w:vAlign w:val="center"/>
            <w:hideMark/>
          </w:tcPr>
          <w:p w14:paraId="7EE59897" w14:textId="77777777" w:rsidR="00181FA4" w:rsidRPr="00181FA4" w:rsidRDefault="00181FA4" w:rsidP="00181FA4">
            <w:pPr>
              <w:spacing w:before="0" w:after="0"/>
              <w:jc w:val="center"/>
              <w:rPr>
                <w:rFonts w:ascii="Calibri" w:eastAsia="Times New Roman" w:hAnsi="Calibri" w:cs="Calibri"/>
                <w:color w:val="000000"/>
                <w:sz w:val="22"/>
                <w:lang w:val="es-CR" w:eastAsia="es-CR"/>
              </w:rPr>
            </w:pPr>
          </w:p>
        </w:tc>
        <w:tc>
          <w:tcPr>
            <w:tcW w:w="1417" w:type="dxa"/>
            <w:tcBorders>
              <w:top w:val="nil"/>
              <w:left w:val="nil"/>
              <w:bottom w:val="nil"/>
              <w:right w:val="nil"/>
            </w:tcBorders>
            <w:noWrap/>
            <w:vAlign w:val="center"/>
            <w:hideMark/>
          </w:tcPr>
          <w:p w14:paraId="491BC49A"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1203" w:type="dxa"/>
            <w:tcBorders>
              <w:top w:val="nil"/>
              <w:left w:val="nil"/>
              <w:bottom w:val="nil"/>
              <w:right w:val="nil"/>
            </w:tcBorders>
            <w:noWrap/>
            <w:vAlign w:val="center"/>
            <w:hideMark/>
          </w:tcPr>
          <w:p w14:paraId="49522994"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c>
          <w:tcPr>
            <w:tcW w:w="618" w:type="dxa"/>
            <w:tcBorders>
              <w:top w:val="nil"/>
              <w:left w:val="nil"/>
              <w:bottom w:val="nil"/>
              <w:right w:val="nil"/>
            </w:tcBorders>
            <w:noWrap/>
            <w:vAlign w:val="bottom"/>
            <w:hideMark/>
          </w:tcPr>
          <w:p w14:paraId="7011E03D" w14:textId="77777777" w:rsidR="00181FA4" w:rsidRPr="00181FA4" w:rsidRDefault="00181FA4" w:rsidP="00181FA4">
            <w:pPr>
              <w:spacing w:before="0" w:after="0"/>
              <w:jc w:val="center"/>
              <w:rPr>
                <w:rFonts w:ascii="Times New Roman" w:eastAsia="Times New Roman" w:hAnsi="Times New Roman" w:cs="Times New Roman"/>
                <w:sz w:val="20"/>
                <w:szCs w:val="20"/>
                <w:lang w:val="es-CR" w:eastAsia="es-CR"/>
              </w:rPr>
            </w:pPr>
          </w:p>
        </w:tc>
      </w:tr>
    </w:tbl>
    <w:p w14:paraId="6180F0A5" w14:textId="77777777" w:rsidR="00597529" w:rsidRDefault="00597529" w:rsidP="00597529">
      <w:pPr>
        <w:pStyle w:val="Ttulo1"/>
        <w:numPr>
          <w:ilvl w:val="0"/>
          <w:numId w:val="0"/>
        </w:numPr>
        <w:ind w:left="432"/>
        <w:rPr>
          <w:rFonts w:ascii="Times New Roman" w:hAnsi="Times New Roman" w:cs="Times New Roman"/>
          <w:color w:val="1F3864" w:themeColor="accent1" w:themeShade="80"/>
          <w:lang w:val="es-CR"/>
        </w:rPr>
      </w:pPr>
      <w:bookmarkStart w:id="8" w:name="_Toc79699797"/>
    </w:p>
    <w:p w14:paraId="02E61CBF" w14:textId="1B77E460" w:rsidR="00CA3C6E" w:rsidRDefault="00CE4F32" w:rsidP="00C342B1">
      <w:pPr>
        <w:pStyle w:val="Ttulo1"/>
        <w:jc w:val="center"/>
        <w:rPr>
          <w:rFonts w:ascii="Times New Roman" w:hAnsi="Times New Roman" w:cs="Times New Roman"/>
          <w:color w:val="1F3864" w:themeColor="accent1" w:themeShade="80"/>
          <w:lang w:val="es-CR"/>
        </w:rPr>
      </w:pPr>
      <w:r w:rsidRPr="00472FD6">
        <w:rPr>
          <w:rFonts w:ascii="Times New Roman" w:hAnsi="Times New Roman" w:cs="Times New Roman"/>
          <w:color w:val="1F3864" w:themeColor="accent1" w:themeShade="80"/>
          <w:lang w:val="es-CR"/>
        </w:rPr>
        <w:t>RESULTADOS</w:t>
      </w:r>
      <w:bookmarkEnd w:id="8"/>
    </w:p>
    <w:p w14:paraId="5C63FCBE" w14:textId="77777777" w:rsidR="00597529" w:rsidRPr="00597529" w:rsidRDefault="00597529" w:rsidP="00597529">
      <w:pPr>
        <w:rPr>
          <w:lang w:val="es-CR"/>
        </w:rPr>
      </w:pPr>
      <w:r w:rsidRPr="00597529">
        <w:rPr>
          <w:lang w:val="es-CR"/>
        </w:rPr>
        <w:t>Al abordar el diseño de la base de datos para VUELOSCR.COM, he reforzado la importancia de las formas normales en la organización eficiente de la información. La aplicación práctica de estas formas garantiza no solo la consistencia de los datos sino también la optimización de las consultas y la gestión efectiva de la base de datos.</w:t>
      </w:r>
    </w:p>
    <w:p w14:paraId="02E3ED8D" w14:textId="77777777" w:rsidR="00597529" w:rsidRPr="00597529" w:rsidRDefault="00597529" w:rsidP="00597529">
      <w:pPr>
        <w:rPr>
          <w:lang w:val="es-CR"/>
        </w:rPr>
      </w:pPr>
    </w:p>
    <w:p w14:paraId="7D1CFC9B" w14:textId="77777777" w:rsidR="00597529" w:rsidRPr="00597529" w:rsidRDefault="00597529" w:rsidP="00597529">
      <w:pPr>
        <w:rPr>
          <w:lang w:val="es-CR"/>
        </w:rPr>
      </w:pPr>
      <w:r w:rsidRPr="00597529">
        <w:rPr>
          <w:lang w:val="es-CR"/>
        </w:rPr>
        <w:t>Adentrándonos en el fascinante mundo de Oracle OLAP, descubrimos cómo esta tecnología puede transformar la manera en que analizamos datos. La capacidad de crear cubos multidimensionales abre las puertas a análisis más profundos y predictivos. Ahora, podemos visualizar no solo los hechos, sino las relaciones complejas entre diferentes dimensiones, proporcionando una visión más completa y valiosa de los patrones y tendencias.</w:t>
      </w:r>
    </w:p>
    <w:p w14:paraId="5C13C3F7" w14:textId="77777777" w:rsidR="00597529" w:rsidRPr="00597529" w:rsidRDefault="00597529" w:rsidP="00597529">
      <w:pPr>
        <w:rPr>
          <w:lang w:val="es-CR"/>
        </w:rPr>
      </w:pPr>
    </w:p>
    <w:p w14:paraId="7D51BCA9" w14:textId="2EFB56AC" w:rsidR="00597529" w:rsidRPr="00597529" w:rsidRDefault="00597529" w:rsidP="00597529">
      <w:pPr>
        <w:rPr>
          <w:lang w:val="es-CR"/>
        </w:rPr>
      </w:pPr>
      <w:r w:rsidRPr="00597529">
        <w:rPr>
          <w:lang w:val="es-CR"/>
        </w:rPr>
        <w:t xml:space="preserve">La exploración de herramientas de </w:t>
      </w:r>
      <w:r>
        <w:rPr>
          <w:lang w:val="es-CR"/>
        </w:rPr>
        <w:t>Inteligencia Empresarial</w:t>
      </w:r>
      <w:r w:rsidRPr="00597529">
        <w:rPr>
          <w:lang w:val="es-CR"/>
        </w:rPr>
        <w:t xml:space="preserve"> (BI), con especial atención a </w:t>
      </w:r>
      <w:r>
        <w:rPr>
          <w:lang w:val="es-CR"/>
        </w:rPr>
        <w:t>Power BI</w:t>
      </w:r>
      <w:r w:rsidRPr="00597529">
        <w:rPr>
          <w:lang w:val="es-CR"/>
        </w:rPr>
        <w:t>, me ha mostrado el poder de la visualización de datos. La capacidad de convertir datos en gráficos e informes visuales impactantes no solo simplifica la interpretación de la información, sino que también desencadena una comprensión intuitiva que respalda decisiones estratégicas sólidas.</w:t>
      </w:r>
    </w:p>
    <w:p w14:paraId="43BF88BE" w14:textId="77777777" w:rsidR="00597529" w:rsidRPr="00597529" w:rsidRDefault="00597529" w:rsidP="00597529">
      <w:pPr>
        <w:rPr>
          <w:lang w:val="es-CR"/>
        </w:rPr>
      </w:pPr>
    </w:p>
    <w:p w14:paraId="5B51BE5A" w14:textId="25EDC9DA" w:rsidR="00597529" w:rsidRPr="00597529" w:rsidRDefault="00597529" w:rsidP="00597529">
      <w:pPr>
        <w:rPr>
          <w:lang w:val="es-CR"/>
        </w:rPr>
      </w:pPr>
      <w:r w:rsidRPr="00597529">
        <w:rPr>
          <w:lang w:val="es-CR"/>
        </w:rPr>
        <w:lastRenderedPageBreak/>
        <w:t>En última instancia, este proyecto no solo ha sido un ejercicio técnico, sino una inmersión en el arte y la ciencia de la administración de datos y la toma de decisiones informadas. La sinergia entre formas normales, OLAP y BI revela un camino apasionante hacia la transformación digital y la capacidad de convertir datos aparentemente simples en conocimientos empresariales valiosos.</w:t>
      </w:r>
    </w:p>
    <w:p w14:paraId="30656197" w14:textId="4B42BB4A" w:rsidR="00CA3C6E" w:rsidRPr="00472FD6" w:rsidRDefault="00BD1AE3" w:rsidP="00C342B1">
      <w:pPr>
        <w:pStyle w:val="Ttulo1"/>
        <w:jc w:val="center"/>
        <w:rPr>
          <w:rFonts w:ascii="Times New Roman" w:hAnsi="Times New Roman" w:cs="Times New Roman"/>
          <w:color w:val="1F3864" w:themeColor="accent1" w:themeShade="80"/>
          <w:lang w:val="es-CR"/>
        </w:rPr>
      </w:pPr>
      <w:bookmarkStart w:id="9" w:name="_Toc79699802"/>
      <w:r w:rsidRPr="00472FD6">
        <w:rPr>
          <w:rFonts w:ascii="Times New Roman" w:hAnsi="Times New Roman" w:cs="Times New Roman"/>
          <w:color w:val="1F3864" w:themeColor="accent1" w:themeShade="80"/>
          <w:lang w:val="es-CR"/>
        </w:rPr>
        <w:t>ANÁLISIS DE RESULTADOS</w:t>
      </w:r>
      <w:bookmarkEnd w:id="9"/>
    </w:p>
    <w:p w14:paraId="404BAF35" w14:textId="328D6630" w:rsidR="002B2FB9" w:rsidRPr="00472FD6" w:rsidRDefault="002B2FB9" w:rsidP="002B2FB9">
      <w:pPr>
        <w:rPr>
          <w:rFonts w:ascii="Times New Roman" w:hAnsi="Times New Roman" w:cs="Times New Roman"/>
          <w:lang w:val="es-CR"/>
        </w:rPr>
      </w:pPr>
    </w:p>
    <w:p w14:paraId="78FEB012" w14:textId="5C7DD351" w:rsidR="00951A72" w:rsidRDefault="00597529" w:rsidP="00951A72">
      <w:pPr>
        <w:pStyle w:val="Ttulo2"/>
        <w:rPr>
          <w:rFonts w:ascii="Times New Roman" w:hAnsi="Times New Roman" w:cs="Times New Roman"/>
        </w:rPr>
      </w:pPr>
      <w:r>
        <w:rPr>
          <w:rFonts w:ascii="Times New Roman" w:hAnsi="Times New Roman" w:cs="Times New Roman"/>
        </w:rPr>
        <w:t>Obando Espinoza Brettsy</w:t>
      </w:r>
    </w:p>
    <w:p w14:paraId="32FDAB8B" w14:textId="77777777" w:rsidR="00597529" w:rsidRPr="00597529" w:rsidRDefault="00597529" w:rsidP="00597529"/>
    <w:p w14:paraId="39DAA5A6" w14:textId="40CF9391" w:rsidR="00597529" w:rsidRDefault="00597529" w:rsidP="00597529">
      <w:pPr>
        <w:pStyle w:val="Ttulo2"/>
        <w:rPr>
          <w:rFonts w:ascii="Times New Roman" w:hAnsi="Times New Roman" w:cs="Times New Roman"/>
        </w:rPr>
      </w:pPr>
      <w:r>
        <w:rPr>
          <w:rFonts w:ascii="Times New Roman" w:hAnsi="Times New Roman" w:cs="Times New Roman"/>
        </w:rPr>
        <w:t>Miranda Segura Jaime</w:t>
      </w:r>
    </w:p>
    <w:p w14:paraId="5B15B39A" w14:textId="77777777" w:rsidR="00597529" w:rsidRPr="00597529" w:rsidRDefault="00597529" w:rsidP="00597529"/>
    <w:p w14:paraId="14119BF0" w14:textId="35438CCA" w:rsidR="00597529" w:rsidRDefault="00597529" w:rsidP="00597529">
      <w:pPr>
        <w:pStyle w:val="Ttulo2"/>
        <w:rPr>
          <w:rFonts w:ascii="Times New Roman" w:hAnsi="Times New Roman" w:cs="Times New Roman"/>
        </w:rPr>
      </w:pPr>
      <w:r>
        <w:rPr>
          <w:rFonts w:ascii="Times New Roman" w:hAnsi="Times New Roman" w:cs="Times New Roman"/>
        </w:rPr>
        <w:t>Rojas Madriz Joan</w:t>
      </w:r>
    </w:p>
    <w:p w14:paraId="66B2A55B" w14:textId="77777777" w:rsidR="00597529" w:rsidRPr="00597529" w:rsidRDefault="00597529" w:rsidP="00597529"/>
    <w:p w14:paraId="0297F65F" w14:textId="105333BA" w:rsidR="00597529" w:rsidRDefault="00597529" w:rsidP="00597529">
      <w:pPr>
        <w:pStyle w:val="Ttulo2"/>
        <w:rPr>
          <w:rFonts w:ascii="Times New Roman" w:hAnsi="Times New Roman" w:cs="Times New Roman"/>
        </w:rPr>
      </w:pPr>
      <w:r>
        <w:rPr>
          <w:rFonts w:ascii="Times New Roman" w:hAnsi="Times New Roman" w:cs="Times New Roman"/>
        </w:rPr>
        <w:t>Barrantes Chaves Jorge</w:t>
      </w:r>
    </w:p>
    <w:p w14:paraId="0727B5BE" w14:textId="77777777" w:rsidR="00597529" w:rsidRPr="00597529" w:rsidRDefault="00597529" w:rsidP="00597529"/>
    <w:p w14:paraId="1AD3461F" w14:textId="0E3D7918" w:rsidR="00597529" w:rsidRDefault="00597529" w:rsidP="00597529">
      <w:pPr>
        <w:pStyle w:val="Ttulo2"/>
        <w:rPr>
          <w:rFonts w:ascii="Times New Roman" w:hAnsi="Times New Roman" w:cs="Times New Roman"/>
        </w:rPr>
      </w:pPr>
      <w:r>
        <w:rPr>
          <w:rFonts w:ascii="Times New Roman" w:hAnsi="Times New Roman" w:cs="Times New Roman"/>
        </w:rPr>
        <w:t>Forrester Mora Daniel</w:t>
      </w:r>
    </w:p>
    <w:p w14:paraId="2A7307EA" w14:textId="77777777" w:rsidR="00597529" w:rsidRPr="00597529" w:rsidRDefault="00597529" w:rsidP="00597529"/>
    <w:p w14:paraId="4D2259C4" w14:textId="3D12EFE2" w:rsidR="00597529" w:rsidRPr="00597529" w:rsidRDefault="00597529" w:rsidP="00597529">
      <w:r w:rsidRPr="00597529">
        <w:t xml:space="preserve">Este viaje en el diseño de la base de datos para VUELOSCR.COM ha sido enriquecedor. La aplicación de formas normales destaca la importancia de una estructura organizada para la gestión eficiente de datos. Explorar Oracle OLAP ha revelado nuevas dimensiones en el análisis de datos, mientras que las herramientas de BI, especialmente </w:t>
      </w:r>
      <w:r>
        <w:t>Power BI</w:t>
      </w:r>
      <w:r w:rsidRPr="00597529">
        <w:t>, han demostrado el poder de la visualización para la toma de decisiones ágil. Este avance va más allá de la teoría, proporcionando herramientas esenciales para la administración y análisis de datos en el ámbito empresarial.</w:t>
      </w:r>
    </w:p>
    <w:p w14:paraId="1CEDEC7A" w14:textId="77777777" w:rsidR="00597529" w:rsidRPr="00597529" w:rsidRDefault="00597529" w:rsidP="00597529"/>
    <w:p w14:paraId="2398B7C8" w14:textId="77777777" w:rsidR="004C441D" w:rsidRPr="00472FD6" w:rsidRDefault="004C441D" w:rsidP="00BB5901">
      <w:pPr>
        <w:rPr>
          <w:rFonts w:ascii="Times New Roman" w:hAnsi="Times New Roman" w:cs="Times New Roman"/>
          <w:color w:val="FF0000"/>
          <w:lang w:val="es-CR"/>
        </w:rPr>
      </w:pPr>
    </w:p>
    <w:p w14:paraId="56BC7966" w14:textId="77777777" w:rsidR="00BB5901" w:rsidRPr="00472FD6" w:rsidRDefault="00BB5901">
      <w:pPr>
        <w:rPr>
          <w:rFonts w:ascii="Times New Roman" w:eastAsiaTheme="majorEastAsia" w:hAnsi="Times New Roman" w:cs="Times New Roman"/>
          <w:b/>
          <w:bCs/>
          <w:color w:val="1F3864" w:themeColor="accent1" w:themeShade="80"/>
          <w:sz w:val="32"/>
          <w:szCs w:val="32"/>
          <w:lang w:val="es-CR"/>
        </w:rPr>
      </w:pPr>
      <w:r w:rsidRPr="00472FD6">
        <w:rPr>
          <w:rFonts w:ascii="Times New Roman" w:hAnsi="Times New Roman" w:cs="Times New Roman"/>
          <w:bCs/>
          <w:color w:val="1F3864" w:themeColor="accent1" w:themeShade="80"/>
          <w:lang w:val="es-CR"/>
        </w:rPr>
        <w:br w:type="page"/>
      </w:r>
    </w:p>
    <w:p w14:paraId="430BA012" w14:textId="5983C38F" w:rsidR="002B2FB9" w:rsidRDefault="002B2FB9" w:rsidP="002B2FB9">
      <w:pPr>
        <w:pStyle w:val="Ttulo1"/>
        <w:jc w:val="center"/>
        <w:rPr>
          <w:rFonts w:ascii="Times New Roman" w:hAnsi="Times New Roman" w:cs="Times New Roman"/>
          <w:bCs/>
          <w:color w:val="1F3864" w:themeColor="accent1" w:themeShade="80"/>
          <w:lang w:val="es-CR"/>
        </w:rPr>
      </w:pPr>
      <w:bookmarkStart w:id="10" w:name="_Toc79699807"/>
      <w:proofErr w:type="gramStart"/>
      <w:r w:rsidRPr="00472FD6">
        <w:rPr>
          <w:rFonts w:ascii="Times New Roman" w:hAnsi="Times New Roman" w:cs="Times New Roman"/>
          <w:bCs/>
          <w:color w:val="1F3864" w:themeColor="accent1" w:themeShade="80"/>
          <w:lang w:val="es-CR"/>
        </w:rPr>
        <w:lastRenderedPageBreak/>
        <w:t>CONCLUSIONES</w:t>
      </w:r>
      <w:r w:rsidR="001E521B" w:rsidRPr="00472FD6">
        <w:rPr>
          <w:rFonts w:ascii="Times New Roman" w:hAnsi="Times New Roman" w:cs="Times New Roman"/>
          <w:bCs/>
          <w:color w:val="1F3864" w:themeColor="accent1" w:themeShade="80"/>
          <w:lang w:val="es-CR"/>
        </w:rPr>
        <w:t xml:space="preserve">  Y</w:t>
      </w:r>
      <w:proofErr w:type="gramEnd"/>
      <w:r w:rsidR="001E521B" w:rsidRPr="00472FD6">
        <w:rPr>
          <w:rFonts w:ascii="Times New Roman" w:hAnsi="Times New Roman" w:cs="Times New Roman"/>
          <w:bCs/>
          <w:color w:val="1F3864" w:themeColor="accent1" w:themeShade="80"/>
          <w:lang w:val="es-CR"/>
        </w:rPr>
        <w:t xml:space="preserve"> RECOMENDACIONES</w:t>
      </w:r>
      <w:bookmarkEnd w:id="10"/>
    </w:p>
    <w:p w14:paraId="2B4212ED" w14:textId="77777777" w:rsidR="00C906A6" w:rsidRPr="00C906A6" w:rsidRDefault="00C906A6" w:rsidP="00C906A6">
      <w:pPr>
        <w:rPr>
          <w:lang w:val="es-CR"/>
        </w:rPr>
      </w:pPr>
    </w:p>
    <w:p w14:paraId="06CF3C9B" w14:textId="20DCCD44" w:rsidR="00C906A6" w:rsidRDefault="00C906A6" w:rsidP="00C906A6">
      <w:pPr>
        <w:rPr>
          <w:lang w:val="es-CR"/>
        </w:rPr>
      </w:pPr>
      <w:r w:rsidRPr="00C906A6">
        <w:rPr>
          <w:lang w:val="es-CR"/>
        </w:rPr>
        <w:t xml:space="preserve">En este fascinante viaje por el diseño de bases de datos y el análisis de datos para VUELOSCR.COM, he descubierto la esencia de la organización estructurada y la magia de convertir datos en conocimiento. Las formas normales han sido nuestro guía en la búsqueda de eficiencia, Oracle OLAP ha abierto un mundo de posibilidades dimensionales, y las herramientas de BI, como </w:t>
      </w:r>
      <w:proofErr w:type="spellStart"/>
      <w:r w:rsidRPr="00C906A6">
        <w:rPr>
          <w:lang w:val="es-CR"/>
        </w:rPr>
        <w:t>Tableau</w:t>
      </w:r>
      <w:proofErr w:type="spellEnd"/>
      <w:r w:rsidRPr="00C906A6">
        <w:rPr>
          <w:lang w:val="es-CR"/>
        </w:rPr>
        <w:t>, han pintado cuadros vívidos de información. Más allá de los códigos y las consultas, esta experiencia ha sido un vuelo hacia la comprensión profunda y práctica de la gestión de datos en el mundo empresarial.</w:t>
      </w:r>
    </w:p>
    <w:p w14:paraId="588F30FA" w14:textId="77777777" w:rsidR="00C906A6" w:rsidRPr="00C906A6" w:rsidRDefault="00C906A6" w:rsidP="00C906A6">
      <w:pPr>
        <w:rPr>
          <w:lang w:val="es-CR"/>
        </w:rPr>
      </w:pPr>
    </w:p>
    <w:p w14:paraId="2E9B755F" w14:textId="00373CFA" w:rsidR="009B0372" w:rsidRPr="00472FD6" w:rsidRDefault="009B0372" w:rsidP="00C342B1">
      <w:pPr>
        <w:pStyle w:val="Ttulo1"/>
        <w:jc w:val="center"/>
        <w:rPr>
          <w:rFonts w:ascii="Times New Roman" w:hAnsi="Times New Roman" w:cs="Times New Roman"/>
          <w:b w:val="0"/>
          <w:bCs/>
          <w:color w:val="1F3864" w:themeColor="accent1" w:themeShade="80"/>
          <w:lang w:val="es-CR"/>
        </w:rPr>
      </w:pPr>
      <w:bookmarkStart w:id="11" w:name="_Toc79699811"/>
      <w:r w:rsidRPr="00472FD6">
        <w:rPr>
          <w:rFonts w:ascii="Times New Roman" w:hAnsi="Times New Roman" w:cs="Times New Roman"/>
          <w:bCs/>
          <w:color w:val="1F3864" w:themeColor="accent1" w:themeShade="80"/>
          <w:lang w:val="es-CR"/>
        </w:rPr>
        <w:t>BIBLIOGRAFIA</w:t>
      </w:r>
      <w:bookmarkEnd w:id="11"/>
    </w:p>
    <w:sdt>
      <w:sdtPr>
        <w:id w:val="1798876599"/>
        <w:docPartObj>
          <w:docPartGallery w:val="Bibliographies"/>
          <w:docPartUnique/>
        </w:docPartObj>
      </w:sdtPr>
      <w:sdtEndPr>
        <w:rPr>
          <w:rFonts w:ascii="Arial" w:eastAsiaTheme="minorHAnsi" w:hAnsi="Arial" w:cstheme="minorBidi"/>
          <w:b w:val="0"/>
          <w:color w:val="auto"/>
          <w:sz w:val="24"/>
          <w:szCs w:val="22"/>
        </w:rPr>
      </w:sdtEndPr>
      <w:sdtContent>
        <w:p w14:paraId="6A3FE652" w14:textId="04A30645" w:rsidR="00C906A6" w:rsidRDefault="00C906A6" w:rsidP="00C906A6">
          <w:pPr>
            <w:pStyle w:val="Ttulo1"/>
            <w:numPr>
              <w:ilvl w:val="0"/>
              <w:numId w:val="0"/>
            </w:numPr>
          </w:pPr>
        </w:p>
        <w:sdt>
          <w:sdtPr>
            <w:id w:val="111145805"/>
            <w:bibliography/>
          </w:sdtPr>
          <w:sdtContent>
            <w:p w14:paraId="2A24415C" w14:textId="77777777" w:rsidR="00C906A6" w:rsidRDefault="00C906A6" w:rsidP="00C906A6">
              <w:pPr>
                <w:pStyle w:val="Bibliografa"/>
                <w:ind w:left="720" w:hanging="720"/>
                <w:rPr>
                  <w:noProof/>
                  <w:szCs w:val="24"/>
                </w:rPr>
              </w:pPr>
              <w:r>
                <w:fldChar w:fldCharType="begin"/>
              </w:r>
              <w:r>
                <w:instrText>BIBLIOGRAPHY</w:instrText>
              </w:r>
              <w:r>
                <w:fldChar w:fldCharType="separate"/>
              </w:r>
              <w:r>
                <w:rPr>
                  <w:noProof/>
                </w:rPr>
                <w:t xml:space="preserve">Connolly, T. B. (2014). </w:t>
              </w:r>
              <w:r>
                <w:rPr>
                  <w:i/>
                  <w:iCs/>
                  <w:noProof/>
                </w:rPr>
                <w:t>Database Systems: A Practical Approach to Design, Implementation, and Management.</w:t>
              </w:r>
              <w:r>
                <w:rPr>
                  <w:noProof/>
                </w:rPr>
                <w:t xml:space="preserve"> </w:t>
              </w:r>
            </w:p>
            <w:p w14:paraId="4BEC3E16" w14:textId="77777777" w:rsidR="00C906A6" w:rsidRDefault="00C906A6" w:rsidP="00C906A6">
              <w:pPr>
                <w:pStyle w:val="Bibliografa"/>
                <w:ind w:left="720" w:hanging="720"/>
                <w:rPr>
                  <w:noProof/>
                </w:rPr>
              </w:pPr>
              <w:r>
                <w:rPr>
                  <w:noProof/>
                </w:rPr>
                <w:t xml:space="preserve">Coronel, C. M. (2016). </w:t>
              </w:r>
              <w:r>
                <w:rPr>
                  <w:i/>
                  <w:iCs/>
                  <w:noProof/>
                </w:rPr>
                <w:t>Database Systems: Design, Implementation, and Management.</w:t>
              </w:r>
              <w:r>
                <w:rPr>
                  <w:noProof/>
                </w:rPr>
                <w:t xml:space="preserve"> </w:t>
              </w:r>
            </w:p>
            <w:p w14:paraId="4116BFC3" w14:textId="77777777" w:rsidR="00C906A6" w:rsidRDefault="00C906A6" w:rsidP="00C906A6">
              <w:pPr>
                <w:pStyle w:val="Bibliografa"/>
                <w:ind w:left="720" w:hanging="720"/>
                <w:rPr>
                  <w:noProof/>
                </w:rPr>
              </w:pPr>
              <w:r>
                <w:rPr>
                  <w:noProof/>
                </w:rPr>
                <w:t xml:space="preserve">Elmasri, R. (2016). </w:t>
              </w:r>
              <w:r>
                <w:rPr>
                  <w:i/>
                  <w:iCs/>
                  <w:noProof/>
                </w:rPr>
                <w:t>Fundamentals of Database Systems.</w:t>
              </w:r>
              <w:r>
                <w:rPr>
                  <w:noProof/>
                </w:rPr>
                <w:t xml:space="preserve"> US: S.B.</w:t>
              </w:r>
            </w:p>
            <w:p w14:paraId="20C779A7" w14:textId="77777777" w:rsidR="00C906A6" w:rsidRDefault="00C906A6" w:rsidP="00C906A6">
              <w:pPr>
                <w:pStyle w:val="Bibliografa"/>
                <w:ind w:left="720" w:hanging="720"/>
                <w:rPr>
                  <w:noProof/>
                </w:rPr>
              </w:pPr>
              <w:r>
                <w:rPr>
                  <w:noProof/>
                </w:rPr>
                <w:t xml:space="preserve">Sherman, R. (2014). </w:t>
              </w:r>
              <w:r>
                <w:rPr>
                  <w:i/>
                  <w:iCs/>
                  <w:noProof/>
                </w:rPr>
                <w:t>Business Intelligence Guidebook.</w:t>
              </w:r>
              <w:r>
                <w:rPr>
                  <w:noProof/>
                </w:rPr>
                <w:t xml:space="preserve"> </w:t>
              </w:r>
            </w:p>
            <w:p w14:paraId="1F92BF08" w14:textId="77777777" w:rsidR="00C906A6" w:rsidRDefault="00C906A6" w:rsidP="00C906A6">
              <w:pPr>
                <w:pStyle w:val="Bibliografa"/>
                <w:ind w:left="720" w:hanging="720"/>
                <w:rPr>
                  <w:noProof/>
                </w:rPr>
              </w:pPr>
              <w:r>
                <w:rPr>
                  <w:noProof/>
                </w:rPr>
                <w:t xml:space="preserve">Thomsen, E. (2006). </w:t>
              </w:r>
              <w:r>
                <w:rPr>
                  <w:i/>
                  <w:iCs/>
                  <w:noProof/>
                </w:rPr>
                <w:t>OLAP Solutions: Building Multidimensional Information Systems.</w:t>
              </w:r>
              <w:r>
                <w:rPr>
                  <w:noProof/>
                </w:rPr>
                <w:t xml:space="preserve"> Mexico.</w:t>
              </w:r>
            </w:p>
            <w:p w14:paraId="3073DA3E" w14:textId="5F90FA4F" w:rsidR="00C906A6" w:rsidRDefault="00C906A6" w:rsidP="00C906A6">
              <w:r>
                <w:rPr>
                  <w:b/>
                  <w:bCs/>
                </w:rPr>
                <w:fldChar w:fldCharType="end"/>
              </w:r>
            </w:p>
          </w:sdtContent>
        </w:sdt>
      </w:sdtContent>
    </w:sdt>
    <w:p w14:paraId="3ABC5BF2" w14:textId="6461BB1A" w:rsidR="009B0372" w:rsidRPr="00472FD6" w:rsidRDefault="009B0372" w:rsidP="009B0372">
      <w:pPr>
        <w:rPr>
          <w:rFonts w:ascii="Times New Roman" w:hAnsi="Times New Roman" w:cs="Times New Roman"/>
          <w:lang w:val="es-CR"/>
        </w:rPr>
      </w:pPr>
    </w:p>
    <w:sectPr w:rsidR="009B0372" w:rsidRPr="00472FD6" w:rsidSect="00181FA4">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65984" w14:textId="77777777" w:rsidR="00377E82" w:rsidRDefault="00377E82" w:rsidP="00472FD6">
      <w:pPr>
        <w:spacing w:before="0" w:after="0"/>
      </w:pPr>
      <w:r>
        <w:separator/>
      </w:r>
    </w:p>
  </w:endnote>
  <w:endnote w:type="continuationSeparator" w:id="0">
    <w:p w14:paraId="4428B263" w14:textId="77777777" w:rsidR="00377E82" w:rsidRDefault="00377E82" w:rsidP="00472F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75DD7" w14:textId="77777777" w:rsidR="00377E82" w:rsidRDefault="00377E82" w:rsidP="00472FD6">
      <w:pPr>
        <w:spacing w:before="0" w:after="0"/>
      </w:pPr>
      <w:r>
        <w:separator/>
      </w:r>
    </w:p>
  </w:footnote>
  <w:footnote w:type="continuationSeparator" w:id="0">
    <w:p w14:paraId="00FC403C" w14:textId="77777777" w:rsidR="00377E82" w:rsidRDefault="00377E82" w:rsidP="00472F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1A3D" w14:textId="75C25935" w:rsidR="00472FD6" w:rsidRDefault="00472FD6">
    <w:pPr>
      <w:pStyle w:val="Encabezado"/>
    </w:pPr>
    <w:r w:rsidRPr="00472FD6">
      <w:rPr>
        <w:noProof/>
      </w:rPr>
      <w:drawing>
        <wp:anchor distT="0" distB="0" distL="114300" distR="114300" simplePos="0" relativeHeight="251660288" behindDoc="1" locked="0" layoutInCell="1" allowOverlap="1" wp14:anchorId="25FC7EA9" wp14:editId="697A61E8">
          <wp:simplePos x="0" y="0"/>
          <wp:positionH relativeFrom="column">
            <wp:posOffset>3943350</wp:posOffset>
          </wp:positionH>
          <wp:positionV relativeFrom="paragraph">
            <wp:posOffset>546735</wp:posOffset>
          </wp:positionV>
          <wp:extent cx="1905000" cy="1014095"/>
          <wp:effectExtent l="0" t="0" r="0" b="0"/>
          <wp:wrapTight wrapText="bothSides">
            <wp:wrapPolygon edited="0">
              <wp:start x="10368" y="406"/>
              <wp:lineTo x="1944" y="7709"/>
              <wp:lineTo x="1296" y="11361"/>
              <wp:lineTo x="1080" y="15825"/>
              <wp:lineTo x="1080" y="20288"/>
              <wp:lineTo x="1296" y="21100"/>
              <wp:lineTo x="20520" y="21100"/>
              <wp:lineTo x="20952" y="11767"/>
              <wp:lineTo x="19440" y="10144"/>
              <wp:lineTo x="14040" y="7709"/>
              <wp:lineTo x="11664" y="406"/>
              <wp:lineTo x="10368" y="406"/>
            </wp:wrapPolygon>
          </wp:wrapTight>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2272" b="14782"/>
                  <a:stretch/>
                </pic:blipFill>
                <pic:spPr bwMode="auto">
                  <a:xfrm>
                    <a:off x="0" y="0"/>
                    <a:ext cx="1905000" cy="1014095"/>
                  </a:xfrm>
                  <a:prstGeom prst="rect">
                    <a:avLst/>
                  </a:prstGeom>
                  <a:noFill/>
                  <a:ln>
                    <a:noFill/>
                  </a:ln>
                  <a:extLst>
                    <a:ext uri="{53640926-AAD7-44D8-BBD7-CCE9431645EC}">
                      <a14:shadowObscured xmlns:a14="http://schemas.microsoft.com/office/drawing/2010/main"/>
                    </a:ext>
                  </a:extLst>
                </pic:spPr>
              </pic:pic>
            </a:graphicData>
          </a:graphic>
        </wp:anchor>
      </w:drawing>
    </w:r>
    <w:r w:rsidRPr="00472FD6">
      <w:rPr>
        <w:noProof/>
      </w:rPr>
      <mc:AlternateContent>
        <mc:Choice Requires="wps">
          <w:drawing>
            <wp:anchor distT="0" distB="0" distL="114300" distR="114300" simplePos="0" relativeHeight="251659264" behindDoc="0" locked="0" layoutInCell="1" allowOverlap="1" wp14:anchorId="76EAC03D" wp14:editId="5113CF26">
              <wp:simplePos x="0" y="0"/>
              <wp:positionH relativeFrom="margin">
                <wp:posOffset>5867400</wp:posOffset>
              </wp:positionH>
              <wp:positionV relativeFrom="page">
                <wp:posOffset>144145</wp:posOffset>
              </wp:positionV>
              <wp:extent cx="352425" cy="1680845"/>
              <wp:effectExtent l="0" t="0" r="9525" b="0"/>
              <wp:wrapNone/>
              <wp:docPr id="3"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52425" cy="1680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C08145B" w14:textId="77777777" w:rsidR="00472FD6" w:rsidRDefault="00472FD6" w:rsidP="00472FD6">
                              <w:pPr>
                                <w:jc w:val="right"/>
                                <w:rPr>
                                  <w:color w:val="FFFFFF" w:themeColor="background1"/>
                                  <w:szCs w:val="24"/>
                                </w:rPr>
                              </w:pPr>
                              <w:r>
                                <w:rPr>
                                  <w:color w:val="FFFFFF" w:themeColor="background1"/>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EAC03D" id="Rectangle 132" o:spid="_x0000_s1031" style="position:absolute;left:0;text-align:left;margin-left:462pt;margin-top:11.35pt;width:27.75pt;height:13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" fillcolor="#4472c4 [3204]" stroked="f" strokeweight="1pt">
              <o:lock v:ext="edit" aspectratio="t"/>
              <v:textbox inset="3.6pt,,3.6pt">
                <w:txbxContent>
                  <w:sdt>
                    <w:sdtPr>
                      <w:rPr>
                        <w:color w:val="FFFFFF" w:themeColor="background1"/>
                        <w:szCs w:val="24"/>
                      </w:rPr>
                      <w:alias w:val="Year"/>
                      <w:tag w:val=""/>
                      <w:id w:val="994073388"/>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C08145B" w14:textId="77777777" w:rsidR="00472FD6" w:rsidRDefault="00472FD6" w:rsidP="00472FD6">
                        <w:pPr>
                          <w:jc w:val="right"/>
                          <w:rPr>
                            <w:color w:val="FFFFFF" w:themeColor="background1"/>
                            <w:szCs w:val="24"/>
                          </w:rPr>
                        </w:pPr>
                        <w:r>
                          <w:rPr>
                            <w:color w:val="FFFFFF" w:themeColor="background1"/>
                            <w:szCs w:val="24"/>
                          </w:rPr>
                          <w:t xml:space="preserve">     </w:t>
                        </w:r>
                      </w:p>
                    </w:sdtContent>
                  </w:sdt>
                </w:txbxContent>
              </v:textbox>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DBE"/>
    <w:multiLevelType w:val="hybridMultilevel"/>
    <w:tmpl w:val="5628D736"/>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C2478B"/>
    <w:multiLevelType w:val="multilevel"/>
    <w:tmpl w:val="AF96BCB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1D06E6"/>
    <w:multiLevelType w:val="multilevel"/>
    <w:tmpl w:val="FBB879B0"/>
    <w:lvl w:ilvl="0">
      <w:start w:val="1"/>
      <w:numFmt w:val="decimal"/>
      <w:lvlText w:val="%1.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292F9A"/>
    <w:multiLevelType w:val="hybridMultilevel"/>
    <w:tmpl w:val="56BA78E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4" w15:restartNumberingAfterBreak="0">
    <w:nsid w:val="248709EF"/>
    <w:multiLevelType w:val="hybridMultilevel"/>
    <w:tmpl w:val="C49C106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5" w15:restartNumberingAfterBreak="0">
    <w:nsid w:val="2B3D7D45"/>
    <w:multiLevelType w:val="hybridMultilevel"/>
    <w:tmpl w:val="AB0A24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DA84167"/>
    <w:multiLevelType w:val="multilevel"/>
    <w:tmpl w:val="FA5A101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2B45398"/>
    <w:multiLevelType w:val="multilevel"/>
    <w:tmpl w:val="7B10A0FA"/>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38F14422"/>
    <w:multiLevelType w:val="hybridMultilevel"/>
    <w:tmpl w:val="DC0C45F8"/>
    <w:lvl w:ilvl="0" w:tplc="C6E8569A">
      <w:start w:val="1"/>
      <w:numFmt w:val="decimal"/>
      <w:lvlText w:val="2.1.%1"/>
      <w:lvlJc w:val="left"/>
      <w:pPr>
        <w:ind w:left="765" w:hanging="360"/>
      </w:pPr>
      <w:rPr>
        <w:rFonts w:hint="default"/>
        <w:sz w:val="24"/>
        <w:szCs w:val="24"/>
      </w:rPr>
    </w:lvl>
    <w:lvl w:ilvl="1" w:tplc="140A0019" w:tentative="1">
      <w:start w:val="1"/>
      <w:numFmt w:val="lowerLetter"/>
      <w:lvlText w:val="%2."/>
      <w:lvlJc w:val="left"/>
      <w:pPr>
        <w:ind w:left="1485" w:hanging="360"/>
      </w:pPr>
    </w:lvl>
    <w:lvl w:ilvl="2" w:tplc="140A001B" w:tentative="1">
      <w:start w:val="1"/>
      <w:numFmt w:val="lowerRoman"/>
      <w:lvlText w:val="%3."/>
      <w:lvlJc w:val="right"/>
      <w:pPr>
        <w:ind w:left="2205" w:hanging="180"/>
      </w:pPr>
    </w:lvl>
    <w:lvl w:ilvl="3" w:tplc="140A000F" w:tentative="1">
      <w:start w:val="1"/>
      <w:numFmt w:val="decimal"/>
      <w:lvlText w:val="%4."/>
      <w:lvlJc w:val="left"/>
      <w:pPr>
        <w:ind w:left="2925" w:hanging="360"/>
      </w:pPr>
    </w:lvl>
    <w:lvl w:ilvl="4" w:tplc="140A0019" w:tentative="1">
      <w:start w:val="1"/>
      <w:numFmt w:val="lowerLetter"/>
      <w:lvlText w:val="%5."/>
      <w:lvlJc w:val="left"/>
      <w:pPr>
        <w:ind w:left="3645" w:hanging="360"/>
      </w:pPr>
    </w:lvl>
    <w:lvl w:ilvl="5" w:tplc="140A001B" w:tentative="1">
      <w:start w:val="1"/>
      <w:numFmt w:val="lowerRoman"/>
      <w:lvlText w:val="%6."/>
      <w:lvlJc w:val="right"/>
      <w:pPr>
        <w:ind w:left="4365" w:hanging="180"/>
      </w:pPr>
    </w:lvl>
    <w:lvl w:ilvl="6" w:tplc="140A000F" w:tentative="1">
      <w:start w:val="1"/>
      <w:numFmt w:val="decimal"/>
      <w:lvlText w:val="%7."/>
      <w:lvlJc w:val="left"/>
      <w:pPr>
        <w:ind w:left="5085" w:hanging="360"/>
      </w:pPr>
    </w:lvl>
    <w:lvl w:ilvl="7" w:tplc="140A0019" w:tentative="1">
      <w:start w:val="1"/>
      <w:numFmt w:val="lowerLetter"/>
      <w:lvlText w:val="%8."/>
      <w:lvlJc w:val="left"/>
      <w:pPr>
        <w:ind w:left="5805" w:hanging="360"/>
      </w:pPr>
    </w:lvl>
    <w:lvl w:ilvl="8" w:tplc="140A001B" w:tentative="1">
      <w:start w:val="1"/>
      <w:numFmt w:val="lowerRoman"/>
      <w:lvlText w:val="%9."/>
      <w:lvlJc w:val="right"/>
      <w:pPr>
        <w:ind w:left="6525" w:hanging="180"/>
      </w:pPr>
    </w:lvl>
  </w:abstractNum>
  <w:abstractNum w:abstractNumId="9" w15:restartNumberingAfterBreak="0">
    <w:nsid w:val="3BB01887"/>
    <w:multiLevelType w:val="hybridMultilevel"/>
    <w:tmpl w:val="508E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C12B0"/>
    <w:multiLevelType w:val="hybridMultilevel"/>
    <w:tmpl w:val="B79685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8E4163D"/>
    <w:multiLevelType w:val="multilevel"/>
    <w:tmpl w:val="8D7A09F0"/>
    <w:lvl w:ilvl="0">
      <w:start w:val="2"/>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4A902BA0"/>
    <w:multiLevelType w:val="hybridMultilevel"/>
    <w:tmpl w:val="9E746CC0"/>
    <w:lvl w:ilvl="0" w:tplc="5BF8D67E">
      <w:start w:val="1"/>
      <w:numFmt w:val="decimal"/>
      <w:lvlText w:val="%1."/>
      <w:lvlJc w:val="left"/>
      <w:pPr>
        <w:ind w:left="1440" w:hanging="360"/>
      </w:pPr>
      <w:rPr>
        <w:rFonts w:ascii="Arial" w:eastAsiaTheme="minorHAnsi" w:hAnsi="Arial" w:cs="Arial"/>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3" w15:restartNumberingAfterBreak="0">
    <w:nsid w:val="4B152C1A"/>
    <w:multiLevelType w:val="hybridMultilevel"/>
    <w:tmpl w:val="402AF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625B3"/>
    <w:multiLevelType w:val="hybridMultilevel"/>
    <w:tmpl w:val="394472A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5" w15:restartNumberingAfterBreak="0">
    <w:nsid w:val="62C1493E"/>
    <w:multiLevelType w:val="hybridMultilevel"/>
    <w:tmpl w:val="B18E4B06"/>
    <w:lvl w:ilvl="0" w:tplc="8922842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75874FB"/>
    <w:multiLevelType w:val="hybridMultilevel"/>
    <w:tmpl w:val="65C6D324"/>
    <w:lvl w:ilvl="0" w:tplc="DE1422C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6B6D0B0C"/>
    <w:multiLevelType w:val="hybridMultilevel"/>
    <w:tmpl w:val="E90892E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6E976220"/>
    <w:multiLevelType w:val="hybridMultilevel"/>
    <w:tmpl w:val="67D02C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7B09A1"/>
    <w:multiLevelType w:val="hybridMultilevel"/>
    <w:tmpl w:val="F93AD1B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985284C"/>
    <w:multiLevelType w:val="hybridMultilevel"/>
    <w:tmpl w:val="5FE680FA"/>
    <w:lvl w:ilvl="0" w:tplc="F95263AA">
      <w:start w:val="1"/>
      <w:numFmt w:val="decimal"/>
      <w:lvlText w:val="%1.1"/>
      <w:lvlJc w:val="left"/>
      <w:pPr>
        <w:ind w:left="1265" w:hanging="360"/>
      </w:pPr>
      <w:rPr>
        <w:rFonts w:hint="default"/>
      </w:rPr>
    </w:lvl>
    <w:lvl w:ilvl="1" w:tplc="140A0019" w:tentative="1">
      <w:start w:val="1"/>
      <w:numFmt w:val="lowerLetter"/>
      <w:lvlText w:val="%2."/>
      <w:lvlJc w:val="left"/>
      <w:pPr>
        <w:ind w:left="1985" w:hanging="360"/>
      </w:pPr>
    </w:lvl>
    <w:lvl w:ilvl="2" w:tplc="140A001B" w:tentative="1">
      <w:start w:val="1"/>
      <w:numFmt w:val="lowerRoman"/>
      <w:lvlText w:val="%3."/>
      <w:lvlJc w:val="right"/>
      <w:pPr>
        <w:ind w:left="2705" w:hanging="180"/>
      </w:pPr>
    </w:lvl>
    <w:lvl w:ilvl="3" w:tplc="140A000F" w:tentative="1">
      <w:start w:val="1"/>
      <w:numFmt w:val="decimal"/>
      <w:lvlText w:val="%4."/>
      <w:lvlJc w:val="left"/>
      <w:pPr>
        <w:ind w:left="3425" w:hanging="360"/>
      </w:pPr>
    </w:lvl>
    <w:lvl w:ilvl="4" w:tplc="140A0019" w:tentative="1">
      <w:start w:val="1"/>
      <w:numFmt w:val="lowerLetter"/>
      <w:lvlText w:val="%5."/>
      <w:lvlJc w:val="left"/>
      <w:pPr>
        <w:ind w:left="4145" w:hanging="360"/>
      </w:pPr>
    </w:lvl>
    <w:lvl w:ilvl="5" w:tplc="140A001B" w:tentative="1">
      <w:start w:val="1"/>
      <w:numFmt w:val="lowerRoman"/>
      <w:lvlText w:val="%6."/>
      <w:lvlJc w:val="right"/>
      <w:pPr>
        <w:ind w:left="4865" w:hanging="180"/>
      </w:pPr>
    </w:lvl>
    <w:lvl w:ilvl="6" w:tplc="140A000F" w:tentative="1">
      <w:start w:val="1"/>
      <w:numFmt w:val="decimal"/>
      <w:lvlText w:val="%7."/>
      <w:lvlJc w:val="left"/>
      <w:pPr>
        <w:ind w:left="5585" w:hanging="360"/>
      </w:pPr>
    </w:lvl>
    <w:lvl w:ilvl="7" w:tplc="140A0019" w:tentative="1">
      <w:start w:val="1"/>
      <w:numFmt w:val="lowerLetter"/>
      <w:lvlText w:val="%8."/>
      <w:lvlJc w:val="left"/>
      <w:pPr>
        <w:ind w:left="6305" w:hanging="360"/>
      </w:pPr>
    </w:lvl>
    <w:lvl w:ilvl="8" w:tplc="140A001B" w:tentative="1">
      <w:start w:val="1"/>
      <w:numFmt w:val="lowerRoman"/>
      <w:lvlText w:val="%9."/>
      <w:lvlJc w:val="right"/>
      <w:pPr>
        <w:ind w:left="7025" w:hanging="180"/>
      </w:pPr>
    </w:lvl>
  </w:abstractNum>
  <w:abstractNum w:abstractNumId="21" w15:restartNumberingAfterBreak="0">
    <w:nsid w:val="7E6D5F53"/>
    <w:multiLevelType w:val="multilevel"/>
    <w:tmpl w:val="096CADDC"/>
    <w:lvl w:ilvl="0">
      <w:start w:val="1"/>
      <w:numFmt w:val="decimal"/>
      <w:pStyle w:val="Ttulo1"/>
      <w:lvlText w:val="%1"/>
      <w:lvlJc w:val="left"/>
      <w:pPr>
        <w:ind w:left="432" w:hanging="432"/>
      </w:pPr>
      <w:rPr>
        <w:rFonts w:hint="default"/>
        <w:b/>
        <w:bCs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16cid:durableId="1205748868">
    <w:abstractNumId w:val="19"/>
  </w:num>
  <w:num w:numId="2" w16cid:durableId="1392388484">
    <w:abstractNumId w:val="2"/>
  </w:num>
  <w:num w:numId="3" w16cid:durableId="876308820">
    <w:abstractNumId w:val="6"/>
  </w:num>
  <w:num w:numId="4" w16cid:durableId="54135126">
    <w:abstractNumId w:val="18"/>
  </w:num>
  <w:num w:numId="5" w16cid:durableId="31274834">
    <w:abstractNumId w:val="12"/>
  </w:num>
  <w:num w:numId="6" w16cid:durableId="132799747">
    <w:abstractNumId w:val="17"/>
  </w:num>
  <w:num w:numId="7" w16cid:durableId="15038821">
    <w:abstractNumId w:val="0"/>
  </w:num>
  <w:num w:numId="8" w16cid:durableId="872036632">
    <w:abstractNumId w:val="10"/>
  </w:num>
  <w:num w:numId="9" w16cid:durableId="1295214801">
    <w:abstractNumId w:val="8"/>
  </w:num>
  <w:num w:numId="10" w16cid:durableId="1226794644">
    <w:abstractNumId w:val="20"/>
  </w:num>
  <w:num w:numId="11" w16cid:durableId="46343318">
    <w:abstractNumId w:val="11"/>
  </w:num>
  <w:num w:numId="12" w16cid:durableId="1375693597">
    <w:abstractNumId w:val="7"/>
  </w:num>
  <w:num w:numId="13" w16cid:durableId="1337534551">
    <w:abstractNumId w:val="1"/>
  </w:num>
  <w:num w:numId="14" w16cid:durableId="1542016525">
    <w:abstractNumId w:val="16"/>
  </w:num>
  <w:num w:numId="15" w16cid:durableId="549075923">
    <w:abstractNumId w:val="15"/>
  </w:num>
  <w:num w:numId="16" w16cid:durableId="437410985">
    <w:abstractNumId w:val="5"/>
  </w:num>
  <w:num w:numId="17" w16cid:durableId="1530024815">
    <w:abstractNumId w:val="13"/>
  </w:num>
  <w:num w:numId="18" w16cid:durableId="844050588">
    <w:abstractNumId w:val="9"/>
  </w:num>
  <w:num w:numId="19" w16cid:durableId="1608192173">
    <w:abstractNumId w:val="21"/>
  </w:num>
  <w:num w:numId="20" w16cid:durableId="3410558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75090596">
    <w:abstractNumId w:val="4"/>
    <w:lvlOverride w:ilvl="0"/>
    <w:lvlOverride w:ilvl="1"/>
    <w:lvlOverride w:ilvl="2"/>
    <w:lvlOverride w:ilvl="3"/>
    <w:lvlOverride w:ilvl="4"/>
    <w:lvlOverride w:ilvl="5"/>
    <w:lvlOverride w:ilvl="6"/>
    <w:lvlOverride w:ilvl="7"/>
    <w:lvlOverride w:ilvl="8"/>
  </w:num>
  <w:num w:numId="22" w16cid:durableId="516575913">
    <w:abstractNumId w:val="14"/>
    <w:lvlOverride w:ilvl="0"/>
    <w:lvlOverride w:ilvl="1"/>
    <w:lvlOverride w:ilvl="2"/>
    <w:lvlOverride w:ilvl="3"/>
    <w:lvlOverride w:ilvl="4"/>
    <w:lvlOverride w:ilvl="5"/>
    <w:lvlOverride w:ilvl="6"/>
    <w:lvlOverride w:ilvl="7"/>
    <w:lvlOverride w:ilvl="8"/>
  </w:num>
  <w:num w:numId="23" w16cid:durableId="1532449503">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CC"/>
    <w:rsid w:val="000069D2"/>
    <w:rsid w:val="00022528"/>
    <w:rsid w:val="00027C2D"/>
    <w:rsid w:val="00035F13"/>
    <w:rsid w:val="0005433B"/>
    <w:rsid w:val="00070DCF"/>
    <w:rsid w:val="000844CB"/>
    <w:rsid w:val="00095D5F"/>
    <w:rsid w:val="000B168E"/>
    <w:rsid w:val="000C2433"/>
    <w:rsid w:val="000E1CC3"/>
    <w:rsid w:val="000F48E4"/>
    <w:rsid w:val="000F63FC"/>
    <w:rsid w:val="000F682A"/>
    <w:rsid w:val="0017426E"/>
    <w:rsid w:val="00175BDD"/>
    <w:rsid w:val="001765C5"/>
    <w:rsid w:val="00180924"/>
    <w:rsid w:val="00181FA4"/>
    <w:rsid w:val="0019299B"/>
    <w:rsid w:val="001A4F74"/>
    <w:rsid w:val="001D0AD2"/>
    <w:rsid w:val="001E521B"/>
    <w:rsid w:val="001F2695"/>
    <w:rsid w:val="00200CD3"/>
    <w:rsid w:val="00205965"/>
    <w:rsid w:val="002079CE"/>
    <w:rsid w:val="0023245D"/>
    <w:rsid w:val="0023526E"/>
    <w:rsid w:val="0025167D"/>
    <w:rsid w:val="00264136"/>
    <w:rsid w:val="002674B3"/>
    <w:rsid w:val="00290FAB"/>
    <w:rsid w:val="0029759D"/>
    <w:rsid w:val="002B2FB9"/>
    <w:rsid w:val="002B306A"/>
    <w:rsid w:val="002B7544"/>
    <w:rsid w:val="002C5B8C"/>
    <w:rsid w:val="002F3A97"/>
    <w:rsid w:val="002F497D"/>
    <w:rsid w:val="003047CB"/>
    <w:rsid w:val="0030779B"/>
    <w:rsid w:val="003108D7"/>
    <w:rsid w:val="003252D8"/>
    <w:rsid w:val="00326CDA"/>
    <w:rsid w:val="00341F9C"/>
    <w:rsid w:val="00351947"/>
    <w:rsid w:val="00377E82"/>
    <w:rsid w:val="003904A6"/>
    <w:rsid w:val="00397FE8"/>
    <w:rsid w:val="003B2E51"/>
    <w:rsid w:val="003C5833"/>
    <w:rsid w:val="003C7174"/>
    <w:rsid w:val="003D00F2"/>
    <w:rsid w:val="003E6C79"/>
    <w:rsid w:val="003F0D75"/>
    <w:rsid w:val="003F4E73"/>
    <w:rsid w:val="00404FA5"/>
    <w:rsid w:val="00414E3D"/>
    <w:rsid w:val="00455FAA"/>
    <w:rsid w:val="004564CC"/>
    <w:rsid w:val="00466772"/>
    <w:rsid w:val="00472FD6"/>
    <w:rsid w:val="004926B3"/>
    <w:rsid w:val="004C441D"/>
    <w:rsid w:val="004D380A"/>
    <w:rsid w:val="004D6CE4"/>
    <w:rsid w:val="004F3E9B"/>
    <w:rsid w:val="004F681B"/>
    <w:rsid w:val="00503BE1"/>
    <w:rsid w:val="00503E47"/>
    <w:rsid w:val="0050644D"/>
    <w:rsid w:val="005401CC"/>
    <w:rsid w:val="00597529"/>
    <w:rsid w:val="005B1BB2"/>
    <w:rsid w:val="005E4E07"/>
    <w:rsid w:val="006145F2"/>
    <w:rsid w:val="00615428"/>
    <w:rsid w:val="0064694B"/>
    <w:rsid w:val="00646D07"/>
    <w:rsid w:val="00676369"/>
    <w:rsid w:val="006767B0"/>
    <w:rsid w:val="006805A3"/>
    <w:rsid w:val="0068474B"/>
    <w:rsid w:val="006D70CD"/>
    <w:rsid w:val="006E5C92"/>
    <w:rsid w:val="007008E4"/>
    <w:rsid w:val="00713B2A"/>
    <w:rsid w:val="0071707C"/>
    <w:rsid w:val="00727ADC"/>
    <w:rsid w:val="0074427F"/>
    <w:rsid w:val="007631FC"/>
    <w:rsid w:val="00774C41"/>
    <w:rsid w:val="007938C6"/>
    <w:rsid w:val="007B497D"/>
    <w:rsid w:val="007C3701"/>
    <w:rsid w:val="007D5162"/>
    <w:rsid w:val="007F0860"/>
    <w:rsid w:val="007F1EDC"/>
    <w:rsid w:val="00804273"/>
    <w:rsid w:val="008067FD"/>
    <w:rsid w:val="00813C59"/>
    <w:rsid w:val="00857F07"/>
    <w:rsid w:val="008634BD"/>
    <w:rsid w:val="00885F2D"/>
    <w:rsid w:val="008B2EA6"/>
    <w:rsid w:val="008B5C5E"/>
    <w:rsid w:val="008C26FC"/>
    <w:rsid w:val="008C5C9E"/>
    <w:rsid w:val="008D734F"/>
    <w:rsid w:val="008F6B3A"/>
    <w:rsid w:val="008F6E6C"/>
    <w:rsid w:val="008F6E8A"/>
    <w:rsid w:val="009031BA"/>
    <w:rsid w:val="00912771"/>
    <w:rsid w:val="00930EBA"/>
    <w:rsid w:val="00944F6D"/>
    <w:rsid w:val="00951A72"/>
    <w:rsid w:val="009841EC"/>
    <w:rsid w:val="009953C8"/>
    <w:rsid w:val="009B0372"/>
    <w:rsid w:val="009B1DBC"/>
    <w:rsid w:val="009C63C2"/>
    <w:rsid w:val="009D1C93"/>
    <w:rsid w:val="009D438C"/>
    <w:rsid w:val="009F4721"/>
    <w:rsid w:val="00A04E12"/>
    <w:rsid w:val="00A1133B"/>
    <w:rsid w:val="00A12DCB"/>
    <w:rsid w:val="00A33E0B"/>
    <w:rsid w:val="00A61D21"/>
    <w:rsid w:val="00A65069"/>
    <w:rsid w:val="00A75515"/>
    <w:rsid w:val="00A95326"/>
    <w:rsid w:val="00A95C6C"/>
    <w:rsid w:val="00A95D6F"/>
    <w:rsid w:val="00AA53AB"/>
    <w:rsid w:val="00AC2FFE"/>
    <w:rsid w:val="00AD51AB"/>
    <w:rsid w:val="00B23710"/>
    <w:rsid w:val="00B30187"/>
    <w:rsid w:val="00B44BA2"/>
    <w:rsid w:val="00B54D71"/>
    <w:rsid w:val="00B56BD9"/>
    <w:rsid w:val="00B82AA8"/>
    <w:rsid w:val="00B84C4D"/>
    <w:rsid w:val="00BB5901"/>
    <w:rsid w:val="00BB5AC0"/>
    <w:rsid w:val="00BC593B"/>
    <w:rsid w:val="00BD1AE3"/>
    <w:rsid w:val="00BD31CD"/>
    <w:rsid w:val="00BF188F"/>
    <w:rsid w:val="00BF38DB"/>
    <w:rsid w:val="00BF50EB"/>
    <w:rsid w:val="00BF7AAB"/>
    <w:rsid w:val="00C24A9C"/>
    <w:rsid w:val="00C3071D"/>
    <w:rsid w:val="00C334B9"/>
    <w:rsid w:val="00C342B1"/>
    <w:rsid w:val="00C34415"/>
    <w:rsid w:val="00C506E9"/>
    <w:rsid w:val="00C532DE"/>
    <w:rsid w:val="00C728E0"/>
    <w:rsid w:val="00C7644F"/>
    <w:rsid w:val="00C76605"/>
    <w:rsid w:val="00C906A6"/>
    <w:rsid w:val="00C92864"/>
    <w:rsid w:val="00CA3C6E"/>
    <w:rsid w:val="00CA53D9"/>
    <w:rsid w:val="00CE4F32"/>
    <w:rsid w:val="00D03273"/>
    <w:rsid w:val="00D20A7A"/>
    <w:rsid w:val="00D226AB"/>
    <w:rsid w:val="00D509A5"/>
    <w:rsid w:val="00D53A4E"/>
    <w:rsid w:val="00D95CEA"/>
    <w:rsid w:val="00DA0579"/>
    <w:rsid w:val="00DD49F3"/>
    <w:rsid w:val="00E02A3E"/>
    <w:rsid w:val="00E04DD9"/>
    <w:rsid w:val="00E0657D"/>
    <w:rsid w:val="00E117EC"/>
    <w:rsid w:val="00E36288"/>
    <w:rsid w:val="00E458BC"/>
    <w:rsid w:val="00E5333E"/>
    <w:rsid w:val="00E70032"/>
    <w:rsid w:val="00E84467"/>
    <w:rsid w:val="00E86113"/>
    <w:rsid w:val="00E9204A"/>
    <w:rsid w:val="00ED03D4"/>
    <w:rsid w:val="00ED652E"/>
    <w:rsid w:val="00F06876"/>
    <w:rsid w:val="00F33ABE"/>
    <w:rsid w:val="00F41207"/>
    <w:rsid w:val="00F43EB1"/>
    <w:rsid w:val="00FA2350"/>
    <w:rsid w:val="00FA2888"/>
    <w:rsid w:val="00FA350A"/>
    <w:rsid w:val="00FA77BE"/>
    <w:rsid w:val="00FB5419"/>
    <w:rsid w:val="00FC1C8B"/>
    <w:rsid w:val="00FF348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081C"/>
  <w15:chartTrackingRefBased/>
  <w15:docId w15:val="{BF4DB5D8-60F6-4E46-8AB6-27578A59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36"/>
    <w:rPr>
      <w:rFonts w:ascii="Arial" w:hAnsi="Arial"/>
      <w:sz w:val="24"/>
      <w:lang w:val="es-ES"/>
    </w:rPr>
  </w:style>
  <w:style w:type="paragraph" w:styleId="Ttulo1">
    <w:name w:val="heading 1"/>
    <w:basedOn w:val="Normal"/>
    <w:next w:val="Normal"/>
    <w:link w:val="Ttulo1Car"/>
    <w:uiPriority w:val="9"/>
    <w:qFormat/>
    <w:rsid w:val="00175BDD"/>
    <w:pPr>
      <w:keepNext/>
      <w:keepLines/>
      <w:numPr>
        <w:numId w:val="19"/>
      </w:numPr>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175BDD"/>
    <w:pPr>
      <w:keepNext/>
      <w:keepLines/>
      <w:numPr>
        <w:ilvl w:val="1"/>
        <w:numId w:val="19"/>
      </w:numPr>
      <w:spacing w:before="40" w:after="0"/>
      <w:outlineLvl w:val="1"/>
    </w:pPr>
    <w:rPr>
      <w:rFonts w:asciiTheme="majorHAnsi" w:eastAsiaTheme="majorEastAsia" w:hAnsiTheme="majorHAnsi" w:cstheme="majorBidi"/>
      <w:b/>
      <w:i/>
      <w:color w:val="000000" w:themeColor="text1"/>
      <w:sz w:val="26"/>
      <w:szCs w:val="26"/>
    </w:rPr>
  </w:style>
  <w:style w:type="paragraph" w:styleId="Ttulo3">
    <w:name w:val="heading 3"/>
    <w:basedOn w:val="Normal"/>
    <w:next w:val="Normal"/>
    <w:link w:val="Ttulo3Car"/>
    <w:autoRedefine/>
    <w:uiPriority w:val="9"/>
    <w:unhideWhenUsed/>
    <w:qFormat/>
    <w:rsid w:val="00027C2D"/>
    <w:pPr>
      <w:keepNext/>
      <w:keepLines/>
      <w:numPr>
        <w:ilvl w:val="2"/>
        <w:numId w:val="19"/>
      </w:numPr>
      <w:spacing w:before="40" w:after="0"/>
      <w:outlineLvl w:val="2"/>
    </w:pPr>
    <w:rPr>
      <w:rFonts w:asciiTheme="majorHAnsi" w:eastAsiaTheme="majorEastAsia" w:hAnsiTheme="majorHAnsi" w:cstheme="majorBidi"/>
      <w:b/>
      <w:color w:val="000000" w:themeColor="text1"/>
      <w:szCs w:val="24"/>
      <w:lang w:val="es-CR"/>
    </w:rPr>
  </w:style>
  <w:style w:type="paragraph" w:styleId="Ttulo4">
    <w:name w:val="heading 4"/>
    <w:basedOn w:val="Normal"/>
    <w:next w:val="Normal"/>
    <w:link w:val="Ttulo4Car"/>
    <w:uiPriority w:val="9"/>
    <w:unhideWhenUsed/>
    <w:qFormat/>
    <w:rsid w:val="00175BDD"/>
    <w:pPr>
      <w:keepNext/>
      <w:keepLines/>
      <w:numPr>
        <w:ilvl w:val="3"/>
        <w:numId w:val="19"/>
      </w:numPr>
      <w:spacing w:before="40" w:after="0"/>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unhideWhenUsed/>
    <w:qFormat/>
    <w:rsid w:val="0025167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25167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5167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5167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5167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7F1EDC"/>
  </w:style>
  <w:style w:type="paragraph" w:styleId="Prrafodelista">
    <w:name w:val="List Paragraph"/>
    <w:basedOn w:val="Normal"/>
    <w:uiPriority w:val="34"/>
    <w:qFormat/>
    <w:rsid w:val="007F1EDC"/>
    <w:pPr>
      <w:ind w:left="720"/>
      <w:contextualSpacing/>
    </w:pPr>
  </w:style>
  <w:style w:type="character" w:styleId="Textoennegrita">
    <w:name w:val="Strong"/>
    <w:basedOn w:val="Fuentedeprrafopredeter"/>
    <w:uiPriority w:val="22"/>
    <w:qFormat/>
    <w:rsid w:val="006805A3"/>
    <w:rPr>
      <w:b/>
      <w:bCs/>
    </w:rPr>
  </w:style>
  <w:style w:type="character" w:styleId="Textodelmarcadordeposicin">
    <w:name w:val="Placeholder Text"/>
    <w:basedOn w:val="Fuentedeprrafopredeter"/>
    <w:uiPriority w:val="99"/>
    <w:semiHidden/>
    <w:rsid w:val="00D03273"/>
    <w:rPr>
      <w:color w:val="808080"/>
    </w:rPr>
  </w:style>
  <w:style w:type="character" w:styleId="Hipervnculo">
    <w:name w:val="Hyperlink"/>
    <w:basedOn w:val="Fuentedeprrafopredeter"/>
    <w:uiPriority w:val="99"/>
    <w:unhideWhenUsed/>
    <w:rsid w:val="009B0372"/>
    <w:rPr>
      <w:color w:val="0000FF"/>
      <w:u w:val="single"/>
    </w:rPr>
  </w:style>
  <w:style w:type="character" w:customStyle="1" w:styleId="Ttulo1Car">
    <w:name w:val="Título 1 Car"/>
    <w:basedOn w:val="Fuentedeprrafopredeter"/>
    <w:link w:val="Ttulo1"/>
    <w:uiPriority w:val="9"/>
    <w:rsid w:val="00175BDD"/>
    <w:rPr>
      <w:rFonts w:asciiTheme="majorHAnsi" w:eastAsiaTheme="majorEastAsia" w:hAnsiTheme="majorHAnsi" w:cstheme="majorBidi"/>
      <w:b/>
      <w:color w:val="000000" w:themeColor="text1"/>
      <w:sz w:val="32"/>
      <w:szCs w:val="32"/>
      <w:lang w:val="es-ES"/>
    </w:rPr>
  </w:style>
  <w:style w:type="paragraph" w:styleId="TtuloTDC">
    <w:name w:val="TOC Heading"/>
    <w:basedOn w:val="Ttulo1"/>
    <w:next w:val="Normal"/>
    <w:uiPriority w:val="39"/>
    <w:unhideWhenUsed/>
    <w:qFormat/>
    <w:rsid w:val="00C342B1"/>
    <w:pPr>
      <w:outlineLvl w:val="9"/>
    </w:pPr>
    <w:rPr>
      <w:lang w:val="es-CR" w:eastAsia="es-CR"/>
    </w:rPr>
  </w:style>
  <w:style w:type="paragraph" w:styleId="TDC1">
    <w:name w:val="toc 1"/>
    <w:basedOn w:val="Normal"/>
    <w:next w:val="Normal"/>
    <w:autoRedefine/>
    <w:uiPriority w:val="39"/>
    <w:unhideWhenUsed/>
    <w:rsid w:val="00C342B1"/>
    <w:pPr>
      <w:spacing w:after="100"/>
    </w:pPr>
  </w:style>
  <w:style w:type="paragraph" w:styleId="Sinespaciado">
    <w:name w:val="No Spacing"/>
    <w:link w:val="SinespaciadoCar"/>
    <w:uiPriority w:val="1"/>
    <w:qFormat/>
    <w:rsid w:val="00B82AA8"/>
    <w:pPr>
      <w:spacing w:after="0"/>
    </w:pPr>
    <w:rPr>
      <w:rFonts w:eastAsiaTheme="minorEastAsia"/>
      <w:lang w:val="en-US"/>
    </w:rPr>
  </w:style>
  <w:style w:type="character" w:customStyle="1" w:styleId="SinespaciadoCar">
    <w:name w:val="Sin espaciado Car"/>
    <w:basedOn w:val="Fuentedeprrafopredeter"/>
    <w:link w:val="Sinespaciado"/>
    <w:uiPriority w:val="1"/>
    <w:rsid w:val="00B82AA8"/>
    <w:rPr>
      <w:rFonts w:eastAsiaTheme="minorEastAsia"/>
      <w:lang w:val="en-US"/>
    </w:rPr>
  </w:style>
  <w:style w:type="character" w:styleId="Ttulodellibro">
    <w:name w:val="Book Title"/>
    <w:basedOn w:val="Fuentedeprrafopredeter"/>
    <w:uiPriority w:val="33"/>
    <w:qFormat/>
    <w:rsid w:val="002B2FB9"/>
    <w:rPr>
      <w:b/>
      <w:bCs/>
      <w:i/>
      <w:iCs/>
      <w:spacing w:val="5"/>
    </w:rPr>
  </w:style>
  <w:style w:type="character" w:customStyle="1" w:styleId="Ttulo2Car">
    <w:name w:val="Título 2 Car"/>
    <w:basedOn w:val="Fuentedeprrafopredeter"/>
    <w:link w:val="Ttulo2"/>
    <w:uiPriority w:val="9"/>
    <w:rsid w:val="00175BDD"/>
    <w:rPr>
      <w:rFonts w:asciiTheme="majorHAnsi" w:eastAsiaTheme="majorEastAsia" w:hAnsiTheme="majorHAnsi" w:cstheme="majorBidi"/>
      <w:b/>
      <w:i/>
      <w:color w:val="000000" w:themeColor="text1"/>
      <w:sz w:val="26"/>
      <w:szCs w:val="26"/>
      <w:lang w:val="es-ES"/>
    </w:rPr>
  </w:style>
  <w:style w:type="paragraph" w:styleId="TDC2">
    <w:name w:val="toc 2"/>
    <w:basedOn w:val="Normal"/>
    <w:next w:val="Normal"/>
    <w:autoRedefine/>
    <w:uiPriority w:val="39"/>
    <w:unhideWhenUsed/>
    <w:rsid w:val="00022528"/>
    <w:pPr>
      <w:spacing w:after="100"/>
      <w:ind w:left="240"/>
    </w:pPr>
  </w:style>
  <w:style w:type="character" w:customStyle="1" w:styleId="Ttulo3Car">
    <w:name w:val="Título 3 Car"/>
    <w:basedOn w:val="Fuentedeprrafopredeter"/>
    <w:link w:val="Ttulo3"/>
    <w:uiPriority w:val="9"/>
    <w:rsid w:val="00027C2D"/>
    <w:rPr>
      <w:rFonts w:asciiTheme="majorHAnsi" w:eastAsiaTheme="majorEastAsia" w:hAnsiTheme="majorHAnsi" w:cstheme="majorBidi"/>
      <w:b/>
      <w:color w:val="000000" w:themeColor="text1"/>
      <w:sz w:val="24"/>
      <w:szCs w:val="24"/>
    </w:rPr>
  </w:style>
  <w:style w:type="character" w:customStyle="1" w:styleId="Ttulo4Car">
    <w:name w:val="Título 4 Car"/>
    <w:basedOn w:val="Fuentedeprrafopredeter"/>
    <w:link w:val="Ttulo4"/>
    <w:uiPriority w:val="9"/>
    <w:rsid w:val="00175BDD"/>
    <w:rPr>
      <w:rFonts w:asciiTheme="majorHAnsi" w:eastAsiaTheme="majorEastAsia" w:hAnsiTheme="majorHAnsi" w:cstheme="majorBidi"/>
      <w:b/>
      <w:i/>
      <w:iCs/>
      <w:color w:val="000000" w:themeColor="text1"/>
      <w:sz w:val="24"/>
      <w:lang w:val="es-ES"/>
    </w:rPr>
  </w:style>
  <w:style w:type="character" w:customStyle="1" w:styleId="Ttulo5Car">
    <w:name w:val="Título 5 Car"/>
    <w:basedOn w:val="Fuentedeprrafopredeter"/>
    <w:link w:val="Ttulo5"/>
    <w:uiPriority w:val="9"/>
    <w:rsid w:val="0025167D"/>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rsid w:val="0025167D"/>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25167D"/>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25167D"/>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25167D"/>
    <w:rPr>
      <w:rFonts w:asciiTheme="majorHAnsi" w:eastAsiaTheme="majorEastAsia" w:hAnsiTheme="majorHAnsi" w:cstheme="majorBidi"/>
      <w:i/>
      <w:iCs/>
      <w:color w:val="272727" w:themeColor="text1" w:themeTint="D8"/>
      <w:sz w:val="21"/>
      <w:szCs w:val="21"/>
      <w:lang w:val="es-ES"/>
    </w:rPr>
  </w:style>
  <w:style w:type="paragraph" w:styleId="TDC3">
    <w:name w:val="toc 3"/>
    <w:basedOn w:val="Normal"/>
    <w:next w:val="Normal"/>
    <w:autoRedefine/>
    <w:uiPriority w:val="39"/>
    <w:unhideWhenUsed/>
    <w:rsid w:val="0025167D"/>
    <w:pPr>
      <w:spacing w:after="100"/>
      <w:ind w:left="480"/>
    </w:pPr>
  </w:style>
  <w:style w:type="table" w:styleId="Tablaconcuadrcula">
    <w:name w:val="Table Grid"/>
    <w:basedOn w:val="Tablanormal"/>
    <w:uiPriority w:val="39"/>
    <w:rsid w:val="002079C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72FD6"/>
    <w:pPr>
      <w:tabs>
        <w:tab w:val="center" w:pos="4419"/>
        <w:tab w:val="right" w:pos="8838"/>
      </w:tabs>
      <w:spacing w:after="0"/>
    </w:pPr>
  </w:style>
  <w:style w:type="character" w:customStyle="1" w:styleId="EncabezadoCar">
    <w:name w:val="Encabezado Car"/>
    <w:basedOn w:val="Fuentedeprrafopredeter"/>
    <w:link w:val="Encabezado"/>
    <w:uiPriority w:val="99"/>
    <w:rsid w:val="00472FD6"/>
    <w:rPr>
      <w:rFonts w:ascii="Arial" w:hAnsi="Arial"/>
      <w:sz w:val="24"/>
      <w:lang w:val="es-ES"/>
    </w:rPr>
  </w:style>
  <w:style w:type="paragraph" w:styleId="Piedepgina">
    <w:name w:val="footer"/>
    <w:basedOn w:val="Normal"/>
    <w:link w:val="PiedepginaCar"/>
    <w:uiPriority w:val="99"/>
    <w:unhideWhenUsed/>
    <w:rsid w:val="00472FD6"/>
    <w:pPr>
      <w:tabs>
        <w:tab w:val="center" w:pos="4419"/>
        <w:tab w:val="right" w:pos="8838"/>
      </w:tabs>
      <w:spacing w:after="0"/>
    </w:pPr>
  </w:style>
  <w:style w:type="character" w:customStyle="1" w:styleId="PiedepginaCar">
    <w:name w:val="Pie de página Car"/>
    <w:basedOn w:val="Fuentedeprrafopredeter"/>
    <w:link w:val="Piedepgina"/>
    <w:uiPriority w:val="99"/>
    <w:rsid w:val="00472FD6"/>
    <w:rPr>
      <w:rFonts w:ascii="Arial" w:hAnsi="Arial"/>
      <w:sz w:val="24"/>
      <w:lang w:val="es-ES"/>
    </w:rPr>
  </w:style>
  <w:style w:type="paragraph" w:styleId="Bibliografa">
    <w:name w:val="Bibliography"/>
    <w:basedOn w:val="Normal"/>
    <w:next w:val="Normal"/>
    <w:uiPriority w:val="37"/>
    <w:unhideWhenUsed/>
    <w:rsid w:val="00C90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265">
      <w:bodyDiv w:val="1"/>
      <w:marLeft w:val="0"/>
      <w:marRight w:val="0"/>
      <w:marTop w:val="0"/>
      <w:marBottom w:val="0"/>
      <w:divBdr>
        <w:top w:val="none" w:sz="0" w:space="0" w:color="auto"/>
        <w:left w:val="none" w:sz="0" w:space="0" w:color="auto"/>
        <w:bottom w:val="none" w:sz="0" w:space="0" w:color="auto"/>
        <w:right w:val="none" w:sz="0" w:space="0" w:color="auto"/>
      </w:divBdr>
    </w:div>
    <w:div w:id="76054295">
      <w:bodyDiv w:val="1"/>
      <w:marLeft w:val="0"/>
      <w:marRight w:val="0"/>
      <w:marTop w:val="0"/>
      <w:marBottom w:val="0"/>
      <w:divBdr>
        <w:top w:val="none" w:sz="0" w:space="0" w:color="auto"/>
        <w:left w:val="none" w:sz="0" w:space="0" w:color="auto"/>
        <w:bottom w:val="none" w:sz="0" w:space="0" w:color="auto"/>
        <w:right w:val="none" w:sz="0" w:space="0" w:color="auto"/>
      </w:divBdr>
    </w:div>
    <w:div w:id="110168150">
      <w:bodyDiv w:val="1"/>
      <w:marLeft w:val="0"/>
      <w:marRight w:val="0"/>
      <w:marTop w:val="0"/>
      <w:marBottom w:val="0"/>
      <w:divBdr>
        <w:top w:val="none" w:sz="0" w:space="0" w:color="auto"/>
        <w:left w:val="none" w:sz="0" w:space="0" w:color="auto"/>
        <w:bottom w:val="none" w:sz="0" w:space="0" w:color="auto"/>
        <w:right w:val="none" w:sz="0" w:space="0" w:color="auto"/>
      </w:divBdr>
    </w:div>
    <w:div w:id="174661725">
      <w:bodyDiv w:val="1"/>
      <w:marLeft w:val="0"/>
      <w:marRight w:val="0"/>
      <w:marTop w:val="0"/>
      <w:marBottom w:val="0"/>
      <w:divBdr>
        <w:top w:val="none" w:sz="0" w:space="0" w:color="auto"/>
        <w:left w:val="none" w:sz="0" w:space="0" w:color="auto"/>
        <w:bottom w:val="none" w:sz="0" w:space="0" w:color="auto"/>
        <w:right w:val="none" w:sz="0" w:space="0" w:color="auto"/>
      </w:divBdr>
    </w:div>
    <w:div w:id="241179995">
      <w:bodyDiv w:val="1"/>
      <w:marLeft w:val="0"/>
      <w:marRight w:val="0"/>
      <w:marTop w:val="0"/>
      <w:marBottom w:val="0"/>
      <w:divBdr>
        <w:top w:val="none" w:sz="0" w:space="0" w:color="auto"/>
        <w:left w:val="none" w:sz="0" w:space="0" w:color="auto"/>
        <w:bottom w:val="none" w:sz="0" w:space="0" w:color="auto"/>
        <w:right w:val="none" w:sz="0" w:space="0" w:color="auto"/>
      </w:divBdr>
    </w:div>
    <w:div w:id="291254794">
      <w:bodyDiv w:val="1"/>
      <w:marLeft w:val="0"/>
      <w:marRight w:val="0"/>
      <w:marTop w:val="0"/>
      <w:marBottom w:val="0"/>
      <w:divBdr>
        <w:top w:val="none" w:sz="0" w:space="0" w:color="auto"/>
        <w:left w:val="none" w:sz="0" w:space="0" w:color="auto"/>
        <w:bottom w:val="none" w:sz="0" w:space="0" w:color="auto"/>
        <w:right w:val="none" w:sz="0" w:space="0" w:color="auto"/>
      </w:divBdr>
    </w:div>
    <w:div w:id="296448441">
      <w:bodyDiv w:val="1"/>
      <w:marLeft w:val="0"/>
      <w:marRight w:val="0"/>
      <w:marTop w:val="0"/>
      <w:marBottom w:val="0"/>
      <w:divBdr>
        <w:top w:val="none" w:sz="0" w:space="0" w:color="auto"/>
        <w:left w:val="none" w:sz="0" w:space="0" w:color="auto"/>
        <w:bottom w:val="none" w:sz="0" w:space="0" w:color="auto"/>
        <w:right w:val="none" w:sz="0" w:space="0" w:color="auto"/>
      </w:divBdr>
      <w:divsChild>
        <w:div w:id="584847315">
          <w:marLeft w:val="0"/>
          <w:marRight w:val="0"/>
          <w:marTop w:val="0"/>
          <w:marBottom w:val="0"/>
          <w:divBdr>
            <w:top w:val="none" w:sz="0" w:space="0" w:color="auto"/>
            <w:left w:val="none" w:sz="0" w:space="0" w:color="auto"/>
            <w:bottom w:val="none" w:sz="0" w:space="0" w:color="auto"/>
            <w:right w:val="none" w:sz="0" w:space="0" w:color="auto"/>
          </w:divBdr>
        </w:div>
      </w:divsChild>
    </w:div>
    <w:div w:id="433861425">
      <w:bodyDiv w:val="1"/>
      <w:marLeft w:val="0"/>
      <w:marRight w:val="0"/>
      <w:marTop w:val="0"/>
      <w:marBottom w:val="0"/>
      <w:divBdr>
        <w:top w:val="none" w:sz="0" w:space="0" w:color="auto"/>
        <w:left w:val="none" w:sz="0" w:space="0" w:color="auto"/>
        <w:bottom w:val="none" w:sz="0" w:space="0" w:color="auto"/>
        <w:right w:val="none" w:sz="0" w:space="0" w:color="auto"/>
      </w:divBdr>
      <w:divsChild>
        <w:div w:id="950472865">
          <w:marLeft w:val="0"/>
          <w:marRight w:val="0"/>
          <w:marTop w:val="0"/>
          <w:marBottom w:val="0"/>
          <w:divBdr>
            <w:top w:val="none" w:sz="0" w:space="0" w:color="auto"/>
            <w:left w:val="none" w:sz="0" w:space="0" w:color="auto"/>
            <w:bottom w:val="none" w:sz="0" w:space="0" w:color="auto"/>
            <w:right w:val="none" w:sz="0" w:space="0" w:color="auto"/>
          </w:divBdr>
        </w:div>
        <w:div w:id="119493609">
          <w:marLeft w:val="0"/>
          <w:marRight w:val="0"/>
          <w:marTop w:val="0"/>
          <w:marBottom w:val="0"/>
          <w:divBdr>
            <w:top w:val="none" w:sz="0" w:space="0" w:color="auto"/>
            <w:left w:val="none" w:sz="0" w:space="0" w:color="auto"/>
            <w:bottom w:val="none" w:sz="0" w:space="0" w:color="auto"/>
            <w:right w:val="none" w:sz="0" w:space="0" w:color="auto"/>
          </w:divBdr>
        </w:div>
        <w:div w:id="638345323">
          <w:marLeft w:val="0"/>
          <w:marRight w:val="0"/>
          <w:marTop w:val="0"/>
          <w:marBottom w:val="0"/>
          <w:divBdr>
            <w:top w:val="none" w:sz="0" w:space="0" w:color="auto"/>
            <w:left w:val="none" w:sz="0" w:space="0" w:color="auto"/>
            <w:bottom w:val="none" w:sz="0" w:space="0" w:color="auto"/>
            <w:right w:val="none" w:sz="0" w:space="0" w:color="auto"/>
          </w:divBdr>
        </w:div>
      </w:divsChild>
    </w:div>
    <w:div w:id="531307889">
      <w:bodyDiv w:val="1"/>
      <w:marLeft w:val="0"/>
      <w:marRight w:val="0"/>
      <w:marTop w:val="0"/>
      <w:marBottom w:val="0"/>
      <w:divBdr>
        <w:top w:val="none" w:sz="0" w:space="0" w:color="auto"/>
        <w:left w:val="none" w:sz="0" w:space="0" w:color="auto"/>
        <w:bottom w:val="none" w:sz="0" w:space="0" w:color="auto"/>
        <w:right w:val="none" w:sz="0" w:space="0" w:color="auto"/>
      </w:divBdr>
    </w:div>
    <w:div w:id="610745647">
      <w:bodyDiv w:val="1"/>
      <w:marLeft w:val="0"/>
      <w:marRight w:val="0"/>
      <w:marTop w:val="0"/>
      <w:marBottom w:val="0"/>
      <w:divBdr>
        <w:top w:val="none" w:sz="0" w:space="0" w:color="auto"/>
        <w:left w:val="none" w:sz="0" w:space="0" w:color="auto"/>
        <w:bottom w:val="none" w:sz="0" w:space="0" w:color="auto"/>
        <w:right w:val="none" w:sz="0" w:space="0" w:color="auto"/>
      </w:divBdr>
      <w:divsChild>
        <w:div w:id="1209223968">
          <w:marLeft w:val="0"/>
          <w:marRight w:val="0"/>
          <w:marTop w:val="0"/>
          <w:marBottom w:val="0"/>
          <w:divBdr>
            <w:top w:val="none" w:sz="0" w:space="0" w:color="auto"/>
            <w:left w:val="none" w:sz="0" w:space="0" w:color="auto"/>
            <w:bottom w:val="none" w:sz="0" w:space="0" w:color="auto"/>
            <w:right w:val="none" w:sz="0" w:space="0" w:color="auto"/>
          </w:divBdr>
        </w:div>
      </w:divsChild>
    </w:div>
    <w:div w:id="617765004">
      <w:bodyDiv w:val="1"/>
      <w:marLeft w:val="0"/>
      <w:marRight w:val="0"/>
      <w:marTop w:val="0"/>
      <w:marBottom w:val="0"/>
      <w:divBdr>
        <w:top w:val="none" w:sz="0" w:space="0" w:color="auto"/>
        <w:left w:val="none" w:sz="0" w:space="0" w:color="auto"/>
        <w:bottom w:val="none" w:sz="0" w:space="0" w:color="auto"/>
        <w:right w:val="none" w:sz="0" w:space="0" w:color="auto"/>
      </w:divBdr>
    </w:div>
    <w:div w:id="719473066">
      <w:bodyDiv w:val="1"/>
      <w:marLeft w:val="0"/>
      <w:marRight w:val="0"/>
      <w:marTop w:val="0"/>
      <w:marBottom w:val="0"/>
      <w:divBdr>
        <w:top w:val="none" w:sz="0" w:space="0" w:color="auto"/>
        <w:left w:val="none" w:sz="0" w:space="0" w:color="auto"/>
        <w:bottom w:val="none" w:sz="0" w:space="0" w:color="auto"/>
        <w:right w:val="none" w:sz="0" w:space="0" w:color="auto"/>
      </w:divBdr>
    </w:div>
    <w:div w:id="858741150">
      <w:bodyDiv w:val="1"/>
      <w:marLeft w:val="0"/>
      <w:marRight w:val="0"/>
      <w:marTop w:val="0"/>
      <w:marBottom w:val="0"/>
      <w:divBdr>
        <w:top w:val="none" w:sz="0" w:space="0" w:color="auto"/>
        <w:left w:val="none" w:sz="0" w:space="0" w:color="auto"/>
        <w:bottom w:val="none" w:sz="0" w:space="0" w:color="auto"/>
        <w:right w:val="none" w:sz="0" w:space="0" w:color="auto"/>
      </w:divBdr>
    </w:div>
    <w:div w:id="971789831">
      <w:bodyDiv w:val="1"/>
      <w:marLeft w:val="0"/>
      <w:marRight w:val="0"/>
      <w:marTop w:val="0"/>
      <w:marBottom w:val="0"/>
      <w:divBdr>
        <w:top w:val="none" w:sz="0" w:space="0" w:color="auto"/>
        <w:left w:val="none" w:sz="0" w:space="0" w:color="auto"/>
        <w:bottom w:val="none" w:sz="0" w:space="0" w:color="auto"/>
        <w:right w:val="none" w:sz="0" w:space="0" w:color="auto"/>
      </w:divBdr>
    </w:div>
    <w:div w:id="989554928">
      <w:bodyDiv w:val="1"/>
      <w:marLeft w:val="0"/>
      <w:marRight w:val="0"/>
      <w:marTop w:val="0"/>
      <w:marBottom w:val="0"/>
      <w:divBdr>
        <w:top w:val="none" w:sz="0" w:space="0" w:color="auto"/>
        <w:left w:val="none" w:sz="0" w:space="0" w:color="auto"/>
        <w:bottom w:val="none" w:sz="0" w:space="0" w:color="auto"/>
        <w:right w:val="none" w:sz="0" w:space="0" w:color="auto"/>
      </w:divBdr>
    </w:div>
    <w:div w:id="1154106518">
      <w:bodyDiv w:val="1"/>
      <w:marLeft w:val="0"/>
      <w:marRight w:val="0"/>
      <w:marTop w:val="0"/>
      <w:marBottom w:val="0"/>
      <w:divBdr>
        <w:top w:val="none" w:sz="0" w:space="0" w:color="auto"/>
        <w:left w:val="none" w:sz="0" w:space="0" w:color="auto"/>
        <w:bottom w:val="none" w:sz="0" w:space="0" w:color="auto"/>
        <w:right w:val="none" w:sz="0" w:space="0" w:color="auto"/>
      </w:divBdr>
    </w:div>
    <w:div w:id="1236208235">
      <w:bodyDiv w:val="1"/>
      <w:marLeft w:val="0"/>
      <w:marRight w:val="0"/>
      <w:marTop w:val="0"/>
      <w:marBottom w:val="0"/>
      <w:divBdr>
        <w:top w:val="none" w:sz="0" w:space="0" w:color="auto"/>
        <w:left w:val="none" w:sz="0" w:space="0" w:color="auto"/>
        <w:bottom w:val="none" w:sz="0" w:space="0" w:color="auto"/>
        <w:right w:val="none" w:sz="0" w:space="0" w:color="auto"/>
      </w:divBdr>
    </w:div>
    <w:div w:id="1260523801">
      <w:bodyDiv w:val="1"/>
      <w:marLeft w:val="0"/>
      <w:marRight w:val="0"/>
      <w:marTop w:val="0"/>
      <w:marBottom w:val="0"/>
      <w:divBdr>
        <w:top w:val="none" w:sz="0" w:space="0" w:color="auto"/>
        <w:left w:val="none" w:sz="0" w:space="0" w:color="auto"/>
        <w:bottom w:val="none" w:sz="0" w:space="0" w:color="auto"/>
        <w:right w:val="none" w:sz="0" w:space="0" w:color="auto"/>
      </w:divBdr>
      <w:divsChild>
        <w:div w:id="1286228522">
          <w:marLeft w:val="0"/>
          <w:marRight w:val="0"/>
          <w:marTop w:val="0"/>
          <w:marBottom w:val="0"/>
          <w:divBdr>
            <w:top w:val="none" w:sz="0" w:space="0" w:color="auto"/>
            <w:left w:val="none" w:sz="0" w:space="0" w:color="auto"/>
            <w:bottom w:val="none" w:sz="0" w:space="0" w:color="auto"/>
            <w:right w:val="none" w:sz="0" w:space="0" w:color="auto"/>
          </w:divBdr>
        </w:div>
      </w:divsChild>
    </w:div>
    <w:div w:id="1365013555">
      <w:bodyDiv w:val="1"/>
      <w:marLeft w:val="0"/>
      <w:marRight w:val="0"/>
      <w:marTop w:val="0"/>
      <w:marBottom w:val="0"/>
      <w:divBdr>
        <w:top w:val="none" w:sz="0" w:space="0" w:color="auto"/>
        <w:left w:val="none" w:sz="0" w:space="0" w:color="auto"/>
        <w:bottom w:val="none" w:sz="0" w:space="0" w:color="auto"/>
        <w:right w:val="none" w:sz="0" w:space="0" w:color="auto"/>
      </w:divBdr>
    </w:div>
    <w:div w:id="1469785272">
      <w:bodyDiv w:val="1"/>
      <w:marLeft w:val="0"/>
      <w:marRight w:val="0"/>
      <w:marTop w:val="0"/>
      <w:marBottom w:val="0"/>
      <w:divBdr>
        <w:top w:val="none" w:sz="0" w:space="0" w:color="auto"/>
        <w:left w:val="none" w:sz="0" w:space="0" w:color="auto"/>
        <w:bottom w:val="none" w:sz="0" w:space="0" w:color="auto"/>
        <w:right w:val="none" w:sz="0" w:space="0" w:color="auto"/>
      </w:divBdr>
    </w:div>
    <w:div w:id="1472136717">
      <w:bodyDiv w:val="1"/>
      <w:marLeft w:val="0"/>
      <w:marRight w:val="0"/>
      <w:marTop w:val="0"/>
      <w:marBottom w:val="0"/>
      <w:divBdr>
        <w:top w:val="none" w:sz="0" w:space="0" w:color="auto"/>
        <w:left w:val="none" w:sz="0" w:space="0" w:color="auto"/>
        <w:bottom w:val="none" w:sz="0" w:space="0" w:color="auto"/>
        <w:right w:val="none" w:sz="0" w:space="0" w:color="auto"/>
      </w:divBdr>
    </w:div>
    <w:div w:id="1582062289">
      <w:bodyDiv w:val="1"/>
      <w:marLeft w:val="0"/>
      <w:marRight w:val="0"/>
      <w:marTop w:val="0"/>
      <w:marBottom w:val="0"/>
      <w:divBdr>
        <w:top w:val="none" w:sz="0" w:space="0" w:color="auto"/>
        <w:left w:val="none" w:sz="0" w:space="0" w:color="auto"/>
        <w:bottom w:val="none" w:sz="0" w:space="0" w:color="auto"/>
        <w:right w:val="none" w:sz="0" w:space="0" w:color="auto"/>
      </w:divBdr>
    </w:div>
    <w:div w:id="1611428784">
      <w:bodyDiv w:val="1"/>
      <w:marLeft w:val="0"/>
      <w:marRight w:val="0"/>
      <w:marTop w:val="0"/>
      <w:marBottom w:val="0"/>
      <w:divBdr>
        <w:top w:val="none" w:sz="0" w:space="0" w:color="auto"/>
        <w:left w:val="none" w:sz="0" w:space="0" w:color="auto"/>
        <w:bottom w:val="none" w:sz="0" w:space="0" w:color="auto"/>
        <w:right w:val="none" w:sz="0" w:space="0" w:color="auto"/>
      </w:divBdr>
      <w:divsChild>
        <w:div w:id="2010984274">
          <w:marLeft w:val="0"/>
          <w:marRight w:val="0"/>
          <w:marTop w:val="0"/>
          <w:marBottom w:val="0"/>
          <w:divBdr>
            <w:top w:val="none" w:sz="0" w:space="0" w:color="auto"/>
            <w:left w:val="none" w:sz="0" w:space="0" w:color="auto"/>
            <w:bottom w:val="none" w:sz="0" w:space="0" w:color="auto"/>
            <w:right w:val="none" w:sz="0" w:space="0" w:color="auto"/>
          </w:divBdr>
        </w:div>
      </w:divsChild>
    </w:div>
    <w:div w:id="1650015684">
      <w:bodyDiv w:val="1"/>
      <w:marLeft w:val="0"/>
      <w:marRight w:val="0"/>
      <w:marTop w:val="0"/>
      <w:marBottom w:val="0"/>
      <w:divBdr>
        <w:top w:val="none" w:sz="0" w:space="0" w:color="auto"/>
        <w:left w:val="none" w:sz="0" w:space="0" w:color="auto"/>
        <w:bottom w:val="none" w:sz="0" w:space="0" w:color="auto"/>
        <w:right w:val="none" w:sz="0" w:space="0" w:color="auto"/>
      </w:divBdr>
    </w:div>
    <w:div w:id="1652293763">
      <w:bodyDiv w:val="1"/>
      <w:marLeft w:val="0"/>
      <w:marRight w:val="0"/>
      <w:marTop w:val="0"/>
      <w:marBottom w:val="0"/>
      <w:divBdr>
        <w:top w:val="none" w:sz="0" w:space="0" w:color="auto"/>
        <w:left w:val="none" w:sz="0" w:space="0" w:color="auto"/>
        <w:bottom w:val="none" w:sz="0" w:space="0" w:color="auto"/>
        <w:right w:val="none" w:sz="0" w:space="0" w:color="auto"/>
      </w:divBdr>
    </w:div>
    <w:div w:id="1780484864">
      <w:bodyDiv w:val="1"/>
      <w:marLeft w:val="0"/>
      <w:marRight w:val="0"/>
      <w:marTop w:val="0"/>
      <w:marBottom w:val="0"/>
      <w:divBdr>
        <w:top w:val="none" w:sz="0" w:space="0" w:color="auto"/>
        <w:left w:val="none" w:sz="0" w:space="0" w:color="auto"/>
        <w:bottom w:val="none" w:sz="0" w:space="0" w:color="auto"/>
        <w:right w:val="none" w:sz="0" w:space="0" w:color="auto"/>
      </w:divBdr>
    </w:div>
    <w:div w:id="1936477762">
      <w:bodyDiv w:val="1"/>
      <w:marLeft w:val="0"/>
      <w:marRight w:val="0"/>
      <w:marTop w:val="0"/>
      <w:marBottom w:val="0"/>
      <w:divBdr>
        <w:top w:val="none" w:sz="0" w:space="0" w:color="auto"/>
        <w:left w:val="none" w:sz="0" w:space="0" w:color="auto"/>
        <w:bottom w:val="none" w:sz="0" w:space="0" w:color="auto"/>
        <w:right w:val="none" w:sz="0" w:space="0" w:color="auto"/>
      </w:divBdr>
    </w:div>
    <w:div w:id="20383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73f26cc-bd3c-4f65-9768-dbac779d7c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4C86A07B781BA4781BF5239F72C6331" ma:contentTypeVersion="3" ma:contentTypeDescription="Crear nuevo documento." ma:contentTypeScope="" ma:versionID="0ed1774e998eb2e7321e026a4a199149">
  <xsd:schema xmlns:xsd="http://www.w3.org/2001/XMLSchema" xmlns:xs="http://www.w3.org/2001/XMLSchema" xmlns:p="http://schemas.microsoft.com/office/2006/metadata/properties" xmlns:ns2="973f26cc-bd3c-4f65-9768-dbac779d7cd7" targetNamespace="http://schemas.microsoft.com/office/2006/metadata/properties" ma:root="true" ma:fieldsID="c73ff7465182d3e3e1c9de7273c01435" ns2:_="">
    <xsd:import namespace="973f26cc-bd3c-4f65-9768-dbac779d7cd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f26cc-bd3c-4f65-9768-dbac779d7c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Elm16</b:Tag>
    <b:SourceType>Book</b:SourceType>
    <b:Guid>{05C446E8-57C5-45F9-A2A9-A5D467646FB5}</b:Guid>
    <b:Title>Fundamentals of Database Systems</b:Title>
    <b:Year>2016</b:Year>
    <b:Author>
      <b:Author>
        <b:NameList>
          <b:Person>
            <b:Last>Elmasri</b:Last>
            <b:First>R.,Navathe,S.B.</b:First>
          </b:Person>
        </b:NameList>
      </b:Author>
    </b:Author>
    <b:City>US</b:City>
    <b:Publisher>S.B</b:Publisher>
    <b:RefOrder>1</b:RefOrder>
  </b:Source>
  <b:Source>
    <b:Tag>Tho06</b:Tag>
    <b:SourceType>Book</b:SourceType>
    <b:Guid>{A65C0C6B-67A0-4620-A449-52AEC39239C6}</b:Guid>
    <b:Author>
      <b:Author>
        <b:NameList>
          <b:Person>
            <b:Last>Thomsen</b:Last>
            <b:First>E.</b:First>
          </b:Person>
        </b:NameList>
      </b:Author>
    </b:Author>
    <b:Title>OLAP Solutions: Building Multidimensional Information Systems</b:Title>
    <b:Year>2006</b:Year>
    <b:City>Mexico</b:City>
    <b:RefOrder>3</b:RefOrder>
  </b:Source>
  <b:Source>
    <b:Tag>Cor16</b:Tag>
    <b:SourceType>Book</b:SourceType>
    <b:Guid>{6BA1650A-37CC-4934-8EAC-20395486F9AE}</b:Guid>
    <b:Author>
      <b:Author>
        <b:NameList>
          <b:Person>
            <b:Last>Coronel</b:Last>
            <b:First>C.,</b:First>
            <b:Middle>Morris, S.</b:Middle>
          </b:Person>
        </b:NameList>
      </b:Author>
    </b:Author>
    <b:Title>Database Systems: Design, Implementation, and Management</b:Title>
    <b:Year>2016</b:Year>
    <b:RefOrder>4</b:RefOrder>
  </b:Source>
  <b:Source>
    <b:Tag>She14</b:Tag>
    <b:SourceType>Book</b:SourceType>
    <b:Guid>{CD54FA76-D65C-46A0-810D-CD1F2448C137}</b:Guid>
    <b:Author>
      <b:Author>
        <b:NameList>
          <b:Person>
            <b:Last>Sherman</b:Last>
            <b:First>R.</b:First>
          </b:Person>
        </b:NameList>
      </b:Author>
    </b:Author>
    <b:Title>Business Intelligence Guidebook</b:Title>
    <b:Year>2014</b:Year>
    <b:RefOrder>2</b:RefOrder>
  </b:Source>
  <b:Source>
    <b:Tag>Con14</b:Tag>
    <b:SourceType>Book</b:SourceType>
    <b:Guid>{21345E3C-2BEC-41A7-BD63-E10FD6DFD05C}</b:Guid>
    <b:Author>
      <b:Author>
        <b:NameList>
          <b:Person>
            <b:Last>Connolly</b:Last>
            <b:First>T.,</b:First>
            <b:Middle>Begg, C.</b:Middle>
          </b:Person>
        </b:NameList>
      </b:Author>
    </b:Author>
    <b:Title>Database Systems: A Practical Approach to Design, Implementation, and Management</b:Title>
    <b:Year>2014</b:Year>
    <b:RefOrder>5</b:RefOrder>
  </b:Source>
</b:Sources>
</file>

<file path=customXml/itemProps1.xml><?xml version="1.0" encoding="utf-8"?>
<ds:datastoreItem xmlns:ds="http://schemas.openxmlformats.org/officeDocument/2006/customXml" ds:itemID="{ADB25AB2-765E-412B-B4DC-E2CED7DC81EA}">
  <ds:schemaRefs>
    <ds:schemaRef ds:uri="http://schemas.microsoft.com/sharepoint/v3/contenttype/forms"/>
  </ds:schemaRefs>
</ds:datastoreItem>
</file>

<file path=customXml/itemProps2.xml><?xml version="1.0" encoding="utf-8"?>
<ds:datastoreItem xmlns:ds="http://schemas.openxmlformats.org/officeDocument/2006/customXml" ds:itemID="{38A2D5F5-6BF6-4177-986E-B5C82F8A8E1A}">
  <ds:schemaRefs>
    <ds:schemaRef ds:uri="http://schemas.microsoft.com/office/2006/metadata/properties"/>
    <ds:schemaRef ds:uri="http://schemas.microsoft.com/office/infopath/2007/PartnerControls"/>
    <ds:schemaRef ds:uri="973f26cc-bd3c-4f65-9768-dbac779d7cd7"/>
  </ds:schemaRefs>
</ds:datastoreItem>
</file>

<file path=customXml/itemProps3.xml><?xml version="1.0" encoding="utf-8"?>
<ds:datastoreItem xmlns:ds="http://schemas.openxmlformats.org/officeDocument/2006/customXml" ds:itemID="{369DDC00-2292-4264-8D81-EBDE267EF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3f26cc-bd3c-4f65-9768-dbac779d7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744B5E-7D20-4893-A597-6A9785BFD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18</Pages>
  <Words>3771</Words>
  <Characters>20746</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SC-503 Administración de Base de Datos</vt:lpstr>
      <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SC-503 Administración de Base de Datos</dc:title>
  <dc:subject/>
  <dc:creator>JOSUETH MONTERO</dc:creator>
  <cp:keywords/>
  <dc:description/>
  <cp:lastModifiedBy>DANIEL ALBERTO FORRESTER MORA</cp:lastModifiedBy>
  <cp:revision>11</cp:revision>
  <dcterms:created xsi:type="dcterms:W3CDTF">2021-08-13T04:28:00Z</dcterms:created>
  <dcterms:modified xsi:type="dcterms:W3CDTF">2023-11-10T05:20:00Z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0x01010014C86A07B781BA4781BF5239F72C6331</vt:lpwstr>
  </property>
</Properties>
</file>