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7C96" w14:textId="533E8D02" w:rsidR="00944899" w:rsidRDefault="00723B46">
      <w:r>
        <w:t>Setup tips for Dragon Naturally</w:t>
      </w:r>
      <w:r w:rsidR="00C76C69">
        <w:t>S</w:t>
      </w:r>
      <w:r>
        <w:t>peaking</w:t>
      </w:r>
      <w:r w:rsidR="00C76C69">
        <w:t xml:space="preserve"> 15</w:t>
      </w:r>
    </w:p>
    <w:p w14:paraId="09DC85DB" w14:textId="4F736390" w:rsidR="00723B46" w:rsidRDefault="00723B46" w:rsidP="00723B46">
      <w:pPr>
        <w:pStyle w:val="ListParagraph"/>
        <w:numPr>
          <w:ilvl w:val="0"/>
          <w:numId w:val="1"/>
        </w:numPr>
      </w:pPr>
      <w:r>
        <w:t>Enable select and say for Notepad++</w:t>
      </w:r>
    </w:p>
    <w:p w14:paraId="18BF72DE" w14:textId="40278731" w:rsidR="00723B46" w:rsidRDefault="00723B46" w:rsidP="00723B46">
      <w:pPr>
        <w:pStyle w:val="ListParagraph"/>
        <w:numPr>
          <w:ilvl w:val="1"/>
          <w:numId w:val="1"/>
        </w:numPr>
      </w:pPr>
      <w:r>
        <w:t>Add the following code to C:\Program Data\Nuance\NaturallySpeaking15\nsapps.ini</w:t>
      </w:r>
      <w:r>
        <w:br/>
      </w:r>
      <w:r>
        <w:br/>
        <w:t>[NOTEPAD++]</w:t>
      </w:r>
      <w:r>
        <w:br/>
        <w:t>App Support GUID={dd100104-6205-11cf-ae61-0000e8a28647}</w:t>
      </w:r>
      <w:r>
        <w:br/>
      </w:r>
      <w:r>
        <w:br/>
        <w:t>[NOTEPAD++\Enable Class Names]</w:t>
      </w:r>
      <w:r>
        <w:br/>
        <w:t>Scintilla=5</w:t>
      </w:r>
    </w:p>
    <w:p w14:paraId="477A43E8" w14:textId="27D47B64" w:rsidR="00723B46" w:rsidRDefault="00723B46" w:rsidP="00723B46">
      <w:pPr>
        <w:pStyle w:val="ListParagraph"/>
        <w:numPr>
          <w:ilvl w:val="1"/>
          <w:numId w:val="1"/>
        </w:numPr>
      </w:pPr>
      <w:r>
        <w:t>Restart Notepad++ and Dragon</w:t>
      </w:r>
    </w:p>
    <w:p w14:paraId="1D8E7DAE" w14:textId="57D2D22D" w:rsidR="004475F3" w:rsidRDefault="004475F3" w:rsidP="00723B46">
      <w:pPr>
        <w:pStyle w:val="ListParagraph"/>
        <w:numPr>
          <w:ilvl w:val="1"/>
          <w:numId w:val="1"/>
        </w:numPr>
      </w:pPr>
      <w:r>
        <w:t>UPDATE:  This does not seem to always work…</w:t>
      </w:r>
    </w:p>
    <w:p w14:paraId="68100A88" w14:textId="6BC9451D" w:rsidR="00723B46" w:rsidRDefault="000277D7" w:rsidP="00723B46">
      <w:pPr>
        <w:pStyle w:val="ListParagraph"/>
        <w:numPr>
          <w:ilvl w:val="0"/>
          <w:numId w:val="1"/>
        </w:numPr>
      </w:pPr>
      <w:r>
        <w:t>If an application is giving you trouble with dictation (e.g. freezing up), try setting the following in nsuser.ini in AppData/Nuance</w:t>
      </w:r>
      <w:r w:rsidR="00C232F6">
        <w:t>.  No need to restart Dragon or the app.</w:t>
      </w:r>
    </w:p>
    <w:p w14:paraId="0570F51D" w14:textId="651D6B6B" w:rsidR="000277D7" w:rsidRDefault="000277D7" w:rsidP="000277D7">
      <w:pPr>
        <w:pStyle w:val="ListParagraph"/>
        <w:numPr>
          <w:ilvl w:val="1"/>
          <w:numId w:val="1"/>
        </w:numPr>
      </w:pPr>
      <w:r>
        <w:t>Global Dictation=0 (completely disallows dictation)</w:t>
      </w:r>
    </w:p>
    <w:p w14:paraId="260A950D" w14:textId="0048ED37" w:rsidR="000277D7" w:rsidRDefault="00C232F6" w:rsidP="004475F3">
      <w:pPr>
        <w:pStyle w:val="ListParagraph"/>
        <w:numPr>
          <w:ilvl w:val="1"/>
          <w:numId w:val="1"/>
        </w:numPr>
      </w:pPr>
      <w:r>
        <w:t>Global Dictation=1 (normal dictation)</w:t>
      </w:r>
    </w:p>
    <w:p w14:paraId="673F4883" w14:textId="77777777" w:rsidR="004475F3" w:rsidRDefault="004475F3" w:rsidP="004475F3">
      <w:pPr>
        <w:pStyle w:val="ListParagraph"/>
        <w:numPr>
          <w:ilvl w:val="0"/>
          <w:numId w:val="1"/>
        </w:numPr>
      </w:pPr>
      <w:r>
        <w:t>Disable Excel Nuance Add-in.  It completely defeats the undo feature.</w:t>
      </w:r>
    </w:p>
    <w:p w14:paraId="1996C657" w14:textId="77777777" w:rsidR="004475F3" w:rsidRDefault="004475F3" w:rsidP="004475F3">
      <w:pPr>
        <w:pStyle w:val="ListParagraph"/>
        <w:numPr>
          <w:ilvl w:val="0"/>
          <w:numId w:val="1"/>
        </w:numPr>
      </w:pPr>
      <w:r>
        <w:t>Disable Word Nuance add-in.  It completely freezes up Word whenever you work with a large document.</w:t>
      </w:r>
    </w:p>
    <w:p w14:paraId="4FCA6EBE" w14:textId="6D1F1FA3" w:rsidR="000A5CF4" w:rsidRDefault="000A5CF4" w:rsidP="004475F3">
      <w:pPr>
        <w:pStyle w:val="ListParagraph"/>
        <w:numPr>
          <w:ilvl w:val="0"/>
          <w:numId w:val="1"/>
        </w:numPr>
      </w:pPr>
      <w:r>
        <w:t>If Outlook freezes while it types out what you are dictating, try this:</w:t>
      </w:r>
    </w:p>
    <w:p w14:paraId="4E9B879D" w14:textId="77777777" w:rsidR="000A5CF4" w:rsidRDefault="000A5CF4" w:rsidP="000A5CF4">
      <w:pPr>
        <w:pStyle w:val="ListParagraph"/>
        <w:numPr>
          <w:ilvl w:val="1"/>
          <w:numId w:val="1"/>
        </w:numPr>
      </w:pPr>
      <w:r>
        <w:t xml:space="preserve">In C:\Program Data\Nuance\NaturallySpeaking15\nsapps.ini, find the section for your version of Outlook and set “Force System Keys=1”.  This will make the typing a little bit slower, but at least it will keep going.  And not get frozen up.  Won’t be as fast as in other programs, but you won’t sit there while the thing is completely stopped.  </w:t>
      </w:r>
    </w:p>
    <w:p w14:paraId="5E0DB210" w14:textId="19DB76B1" w:rsidR="000A5CF4" w:rsidRDefault="000A5CF4" w:rsidP="000A5CF4">
      <w:pPr>
        <w:pStyle w:val="ListParagraph"/>
        <w:numPr>
          <w:ilvl w:val="1"/>
          <w:numId w:val="1"/>
        </w:numPr>
      </w:pPr>
      <w:r>
        <w:t>If you want even faster dictation then, you can use to dictation box.</w:t>
      </w:r>
    </w:p>
    <w:p w14:paraId="16953DD4" w14:textId="2E1739E4" w:rsidR="00BF496E" w:rsidRDefault="00BF496E" w:rsidP="007558F0">
      <w:pPr>
        <w:pStyle w:val="ListParagraph"/>
        <w:numPr>
          <w:ilvl w:val="0"/>
          <w:numId w:val="1"/>
        </w:numPr>
      </w:pPr>
      <w:r>
        <w:t>RSI Guard hotkeys</w:t>
      </w:r>
    </w:p>
    <w:p w14:paraId="4C14B505" w14:textId="07A34C34" w:rsidR="00BF496E" w:rsidRDefault="00BF496E" w:rsidP="00BF496E">
      <w:pPr>
        <w:pStyle w:val="ListParagraph"/>
        <w:numPr>
          <w:ilvl w:val="1"/>
          <w:numId w:val="1"/>
        </w:numPr>
      </w:pPr>
      <w:r w:rsidRPr="00BF496E">
        <w:rPr>
          <w:noProof/>
        </w:rPr>
        <w:drawing>
          <wp:inline distT="0" distB="0" distL="0" distR="0" wp14:anchorId="1EAF2981" wp14:editId="40D7FFB2">
            <wp:extent cx="3629532" cy="1066949"/>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3629532" cy="1066949"/>
                    </a:xfrm>
                    <a:prstGeom prst="rect">
                      <a:avLst/>
                    </a:prstGeom>
                  </pic:spPr>
                </pic:pic>
              </a:graphicData>
            </a:graphic>
          </wp:inline>
        </w:drawing>
      </w:r>
    </w:p>
    <w:p w14:paraId="13652D82" w14:textId="3A6D8507" w:rsidR="007558F0" w:rsidRDefault="007558F0" w:rsidP="007558F0">
      <w:pPr>
        <w:pStyle w:val="ListParagraph"/>
        <w:numPr>
          <w:ilvl w:val="0"/>
          <w:numId w:val="1"/>
        </w:numPr>
      </w:pPr>
      <w:r>
        <w:t>RSI Guard slowness</w:t>
      </w:r>
    </w:p>
    <w:p w14:paraId="0A381DCE" w14:textId="4526D4D8" w:rsidR="007558F0" w:rsidRDefault="007558F0" w:rsidP="007558F0">
      <w:pPr>
        <w:pStyle w:val="ListParagraph"/>
        <w:numPr>
          <w:ilvl w:val="1"/>
          <w:numId w:val="1"/>
        </w:numPr>
      </w:pPr>
      <w:r>
        <w:t xml:space="preserve">The Raytheon installation of RSI Guard uses a roaming profile which can run extremely slowly over VPN.  Disabling the roaming profile makes RSI Guard </w:t>
      </w:r>
      <w:r w:rsidR="00F50B1D">
        <w:t>snappy</w:t>
      </w:r>
      <w:r>
        <w:t xml:space="preserve"> again.  Here’s how you disable it:</w:t>
      </w:r>
    </w:p>
    <w:p w14:paraId="2D690A71" w14:textId="597642CF" w:rsidR="007558F0" w:rsidRDefault="007558F0" w:rsidP="007558F0">
      <w:pPr>
        <w:pStyle w:val="ListParagraph"/>
        <w:numPr>
          <w:ilvl w:val="1"/>
          <w:numId w:val="1"/>
        </w:numPr>
      </w:pPr>
      <w:r>
        <w:t>You need to enable the administrator access</w:t>
      </w:r>
    </w:p>
    <w:p w14:paraId="28EDDF7C" w14:textId="6760C835" w:rsidR="007558F0" w:rsidRDefault="007558F0" w:rsidP="007558F0">
      <w:pPr>
        <w:pStyle w:val="ListParagraph"/>
        <w:numPr>
          <w:ilvl w:val="2"/>
          <w:numId w:val="1"/>
        </w:numPr>
      </w:pPr>
      <w:bookmarkStart w:id="0" w:name="_Hlk122089335"/>
      <w:r>
        <w:t>In the RSI Guard window, ctrl+click the “Tools” menu.</w:t>
      </w:r>
    </w:p>
    <w:p w14:paraId="06ED75B8" w14:textId="3B1BFB4D" w:rsidR="007558F0" w:rsidRDefault="007558F0" w:rsidP="007558F0">
      <w:pPr>
        <w:pStyle w:val="ListParagraph"/>
        <w:numPr>
          <w:ilvl w:val="2"/>
          <w:numId w:val="1"/>
        </w:numPr>
      </w:pPr>
      <w:r>
        <w:t>Select “Administrator’s Access”</w:t>
      </w:r>
    </w:p>
    <w:p w14:paraId="3B8489F9" w14:textId="100CBD22" w:rsidR="007558F0" w:rsidRDefault="007558F0" w:rsidP="007558F0">
      <w:pPr>
        <w:pStyle w:val="ListParagraph"/>
        <w:numPr>
          <w:ilvl w:val="2"/>
          <w:numId w:val="1"/>
        </w:numPr>
      </w:pPr>
      <w:r>
        <w:t>For the administrator’s access code, enter “adminx”</w:t>
      </w:r>
    </w:p>
    <w:p w14:paraId="53C07414" w14:textId="1AFEE035" w:rsidR="007558F0" w:rsidRDefault="007558F0" w:rsidP="007558F0">
      <w:pPr>
        <w:pStyle w:val="ListParagraph"/>
        <w:numPr>
          <w:ilvl w:val="2"/>
          <w:numId w:val="1"/>
        </w:numPr>
      </w:pPr>
      <w:r>
        <w:t>Click Profile -&gt; Profile Management -&gt; Manage Roaming Profile</w:t>
      </w:r>
    </w:p>
    <w:p w14:paraId="06E7DA1B" w14:textId="5F5501DE" w:rsidR="007558F0" w:rsidRDefault="007558F0" w:rsidP="007558F0">
      <w:pPr>
        <w:pStyle w:val="ListParagraph"/>
        <w:numPr>
          <w:ilvl w:val="2"/>
          <w:numId w:val="1"/>
        </w:numPr>
      </w:pPr>
      <w:r>
        <w:t xml:space="preserve">Uncheck the “Enable RSI Guard roaming profile” box.  </w:t>
      </w:r>
    </w:p>
    <w:p w14:paraId="5B3594A9" w14:textId="65178206" w:rsidR="007558F0" w:rsidRDefault="007558F0" w:rsidP="007558F0">
      <w:pPr>
        <w:pStyle w:val="ListParagraph"/>
        <w:numPr>
          <w:ilvl w:val="3"/>
          <w:numId w:val="1"/>
        </w:numPr>
      </w:pPr>
      <w:r>
        <w:t xml:space="preserve">The default roaming profile folder is </w:t>
      </w:r>
      <w:hyperlink r:id="rId10" w:history="1">
        <w:r w:rsidRPr="000F3130">
          <w:rPr>
            <w:rStyle w:val="Hyperlink"/>
          </w:rPr>
          <w:t>\\us\sas\Functions\SAS_EHS_Breakreminder\RSIGuard\Config</w:t>
        </w:r>
      </w:hyperlink>
    </w:p>
    <w:p w14:paraId="3D7BBD0A" w14:textId="5B63CC8B" w:rsidR="007558F0" w:rsidRDefault="007558F0" w:rsidP="007558F0">
      <w:pPr>
        <w:pStyle w:val="ListParagraph"/>
        <w:numPr>
          <w:ilvl w:val="3"/>
          <w:numId w:val="1"/>
        </w:numPr>
      </w:pPr>
      <w:r>
        <w:lastRenderedPageBreak/>
        <w:t xml:space="preserve">I tried using a fully qualified path but that did not help the performance problems.  </w:t>
      </w:r>
    </w:p>
    <w:p w14:paraId="11FF9F79" w14:textId="4766EFD2" w:rsidR="007558F0" w:rsidRDefault="007558F0" w:rsidP="007558F0">
      <w:pPr>
        <w:pStyle w:val="ListParagraph"/>
        <w:numPr>
          <w:ilvl w:val="3"/>
          <w:numId w:val="1"/>
        </w:numPr>
      </w:pPr>
      <w:r>
        <w:t>I also tried using a path from the ILS share drive, assuming it’s closer by and would work better, but that too performed terribly.</w:t>
      </w:r>
    </w:p>
    <w:p w14:paraId="530B20EE" w14:textId="69F5793E" w:rsidR="00A92A30" w:rsidRDefault="00A92A30" w:rsidP="00A92A30">
      <w:pPr>
        <w:pStyle w:val="ListParagraph"/>
        <w:numPr>
          <w:ilvl w:val="2"/>
          <w:numId w:val="1"/>
        </w:numPr>
      </w:pPr>
      <w:r>
        <w:t>Click OK.</w:t>
      </w:r>
    </w:p>
    <w:p w14:paraId="044AF469" w14:textId="77777777" w:rsidR="00F50B1D" w:rsidRDefault="00A92A30" w:rsidP="00A92A30">
      <w:pPr>
        <w:pStyle w:val="ListParagraph"/>
        <w:numPr>
          <w:ilvl w:val="1"/>
          <w:numId w:val="1"/>
        </w:numPr>
      </w:pPr>
      <w:r>
        <w:t xml:space="preserve">Problem solved, but your profile is no longer stored on a network location.  That means if you move to a new machine, you’ll need to reset the profile values.  </w:t>
      </w:r>
      <w:r w:rsidR="00F50B1D">
        <w:t>Or you can potentially transfer the profile to the new machine this way:</w:t>
      </w:r>
    </w:p>
    <w:p w14:paraId="4611B131" w14:textId="77777777" w:rsidR="00F50B1D" w:rsidRDefault="00F50B1D" w:rsidP="00F50B1D">
      <w:pPr>
        <w:pStyle w:val="ListParagraph"/>
        <w:numPr>
          <w:ilvl w:val="2"/>
          <w:numId w:val="1"/>
        </w:numPr>
      </w:pPr>
      <w:r>
        <w:t>Email yourself the profile using the administrator’s access option.</w:t>
      </w:r>
    </w:p>
    <w:p w14:paraId="1BDC4704" w14:textId="235C7102" w:rsidR="00F50B1D" w:rsidRDefault="00F50B1D" w:rsidP="00F50B1D">
      <w:pPr>
        <w:pStyle w:val="ListParagraph"/>
        <w:numPr>
          <w:ilvl w:val="2"/>
          <w:numId w:val="1"/>
        </w:numPr>
      </w:pPr>
      <w:r>
        <w:t>Set up roaming profiles to some local folder and place the emailed profile nri file there.</w:t>
      </w:r>
    </w:p>
    <w:p w14:paraId="09393CBB" w14:textId="61DC82CA" w:rsidR="00A92A30" w:rsidRDefault="00F50B1D" w:rsidP="00F50B1D">
      <w:pPr>
        <w:pStyle w:val="ListParagraph"/>
        <w:numPr>
          <w:ilvl w:val="2"/>
          <w:numId w:val="1"/>
        </w:numPr>
      </w:pPr>
      <w:r>
        <w:t>Once the profile has been sucked in using the roaming profile feature, you can disable roaming profiles.</w:t>
      </w:r>
    </w:p>
    <w:p w14:paraId="639265F5" w14:textId="448999CA" w:rsidR="00F50B1D" w:rsidRDefault="00F50B1D" w:rsidP="00F50B1D">
      <w:pPr>
        <w:pStyle w:val="ListParagraph"/>
        <w:numPr>
          <w:ilvl w:val="2"/>
          <w:numId w:val="1"/>
        </w:numPr>
      </w:pPr>
      <w:r>
        <w:t>This is all theory.  I have not actually tried it.</w:t>
      </w:r>
      <w:bookmarkEnd w:id="0"/>
    </w:p>
    <w:p w14:paraId="6DDDC17B" w14:textId="509FB00A" w:rsidR="005A2C86" w:rsidRDefault="005A2C86" w:rsidP="005A2C86">
      <w:pPr>
        <w:pStyle w:val="ListParagraph"/>
        <w:numPr>
          <w:ilvl w:val="1"/>
          <w:numId w:val="1"/>
        </w:numPr>
      </w:pPr>
      <w:r>
        <w:t>The RSI Guard technical support agents namely is Peter Clay.  His phone number is 415-418-6393.</w:t>
      </w:r>
      <w:r w:rsidR="00817A11">
        <w:t xml:space="preserve">  The company he works for is currently called Cority.</w:t>
      </w:r>
    </w:p>
    <w:p w14:paraId="19315683" w14:textId="7755B646" w:rsidR="0016190F" w:rsidRDefault="0016190F" w:rsidP="0016190F">
      <w:pPr>
        <w:pStyle w:val="ListParagraph"/>
        <w:numPr>
          <w:ilvl w:val="0"/>
          <w:numId w:val="1"/>
        </w:numPr>
      </w:pPr>
      <w:r>
        <w:t>Adobe Acrobat</w:t>
      </w:r>
    </w:p>
    <w:p w14:paraId="2E3E829B" w14:textId="70314168" w:rsidR="0016190F" w:rsidRDefault="0016190F" w:rsidP="0016190F">
      <w:pPr>
        <w:pStyle w:val="ListParagraph"/>
        <w:numPr>
          <w:ilvl w:val="1"/>
          <w:numId w:val="1"/>
        </w:numPr>
      </w:pPr>
      <w:r>
        <w:t>Ah, Adobe.  Adobe performance is horrible unless you turn off protected view mode.</w:t>
      </w:r>
    </w:p>
    <w:p w14:paraId="2CA7146A" w14:textId="272B5EBE" w:rsidR="0016190F" w:rsidRDefault="0016190F" w:rsidP="0016190F">
      <w:pPr>
        <w:pStyle w:val="ListParagraph"/>
        <w:numPr>
          <w:ilvl w:val="2"/>
          <w:numId w:val="1"/>
        </w:numPr>
      </w:pPr>
      <w:r>
        <w:t>Edit -&gt; Preferences</w:t>
      </w:r>
    </w:p>
    <w:p w14:paraId="45DE69E0" w14:textId="75311526" w:rsidR="0016190F" w:rsidRDefault="0016190F" w:rsidP="0016190F">
      <w:pPr>
        <w:pStyle w:val="ListParagraph"/>
        <w:numPr>
          <w:ilvl w:val="2"/>
          <w:numId w:val="1"/>
        </w:numPr>
      </w:pPr>
      <w:r>
        <w:t>Select the “Security (Enhanced)” Category.</w:t>
      </w:r>
    </w:p>
    <w:p w14:paraId="77054358" w14:textId="6C4EDAC2" w:rsidR="0016190F" w:rsidRDefault="0016190F" w:rsidP="0016190F">
      <w:pPr>
        <w:pStyle w:val="ListParagraph"/>
        <w:numPr>
          <w:ilvl w:val="2"/>
          <w:numId w:val="1"/>
        </w:numPr>
      </w:pPr>
      <w:r>
        <w:t>Uncheck “</w:t>
      </w:r>
      <w:r w:rsidR="007A7521">
        <w:t>Run App in container”.  NOTE: this option is only visible if “Enable Protected Mode at start up” is checked.</w:t>
      </w:r>
    </w:p>
    <w:p w14:paraId="282B2B5B" w14:textId="580BE780" w:rsidR="007A7521" w:rsidRDefault="007A7521" w:rsidP="0016190F">
      <w:pPr>
        <w:pStyle w:val="ListParagraph"/>
        <w:numPr>
          <w:ilvl w:val="2"/>
          <w:numId w:val="1"/>
        </w:numPr>
      </w:pPr>
      <w:r>
        <w:t>You can alternatively use “the big hammer” and uncheck “enable Protected Mode at start up”.</w:t>
      </w:r>
    </w:p>
    <w:sectPr w:rsidR="007A7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38C5" w14:textId="77777777" w:rsidR="00FA7D07" w:rsidRDefault="00FA7D07" w:rsidP="00723B46">
      <w:pPr>
        <w:spacing w:after="0" w:line="240" w:lineRule="auto"/>
      </w:pPr>
      <w:r>
        <w:separator/>
      </w:r>
    </w:p>
  </w:endnote>
  <w:endnote w:type="continuationSeparator" w:id="0">
    <w:p w14:paraId="3AAE0CDF" w14:textId="77777777" w:rsidR="00FA7D07" w:rsidRDefault="00FA7D07" w:rsidP="00723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31244" w14:textId="77777777" w:rsidR="00FA7D07" w:rsidRDefault="00FA7D07" w:rsidP="00723B46">
      <w:pPr>
        <w:spacing w:after="0" w:line="240" w:lineRule="auto"/>
      </w:pPr>
      <w:r>
        <w:separator/>
      </w:r>
    </w:p>
  </w:footnote>
  <w:footnote w:type="continuationSeparator" w:id="0">
    <w:p w14:paraId="10F4C257" w14:textId="77777777" w:rsidR="00FA7D07" w:rsidRDefault="00FA7D07" w:rsidP="00723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B355B"/>
    <w:multiLevelType w:val="hybridMultilevel"/>
    <w:tmpl w:val="ECBEF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83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AE9316-53F8-4857-84ED-29054119A5A8}"/>
    <w:docVar w:name="dgnword-eventsink" w:val="441964504"/>
  </w:docVars>
  <w:rsids>
    <w:rsidRoot w:val="00723B46"/>
    <w:rsid w:val="00021AEA"/>
    <w:rsid w:val="000245AB"/>
    <w:rsid w:val="000277D7"/>
    <w:rsid w:val="00031B8F"/>
    <w:rsid w:val="00036393"/>
    <w:rsid w:val="00040BA3"/>
    <w:rsid w:val="00040CB4"/>
    <w:rsid w:val="000478F7"/>
    <w:rsid w:val="00047C00"/>
    <w:rsid w:val="0005179E"/>
    <w:rsid w:val="000549FC"/>
    <w:rsid w:val="000567C4"/>
    <w:rsid w:val="00065A79"/>
    <w:rsid w:val="00087AF4"/>
    <w:rsid w:val="00093BD1"/>
    <w:rsid w:val="00095DFF"/>
    <w:rsid w:val="000A34FD"/>
    <w:rsid w:val="000A5CF4"/>
    <w:rsid w:val="000B7051"/>
    <w:rsid w:val="000C5EC4"/>
    <w:rsid w:val="000D17FE"/>
    <w:rsid w:val="000E01D8"/>
    <w:rsid w:val="000E2CD8"/>
    <w:rsid w:val="000E65B8"/>
    <w:rsid w:val="000F51B8"/>
    <w:rsid w:val="00100476"/>
    <w:rsid w:val="001065E4"/>
    <w:rsid w:val="00112DDB"/>
    <w:rsid w:val="00117727"/>
    <w:rsid w:val="001239D3"/>
    <w:rsid w:val="0013045E"/>
    <w:rsid w:val="00131855"/>
    <w:rsid w:val="00133C07"/>
    <w:rsid w:val="0014071C"/>
    <w:rsid w:val="00150B4C"/>
    <w:rsid w:val="001600BA"/>
    <w:rsid w:val="0016190F"/>
    <w:rsid w:val="001622BF"/>
    <w:rsid w:val="001661BE"/>
    <w:rsid w:val="001665D5"/>
    <w:rsid w:val="00175533"/>
    <w:rsid w:val="00180E65"/>
    <w:rsid w:val="001A281C"/>
    <w:rsid w:val="001A2895"/>
    <w:rsid w:val="001A7AAF"/>
    <w:rsid w:val="001A7FB1"/>
    <w:rsid w:val="001C0FEB"/>
    <w:rsid w:val="001C7305"/>
    <w:rsid w:val="001D4CDB"/>
    <w:rsid w:val="001D7DCD"/>
    <w:rsid w:val="001E6BE4"/>
    <w:rsid w:val="001F09EC"/>
    <w:rsid w:val="001F3D07"/>
    <w:rsid w:val="00212BDF"/>
    <w:rsid w:val="002172BE"/>
    <w:rsid w:val="00231A48"/>
    <w:rsid w:val="00255DCB"/>
    <w:rsid w:val="00260306"/>
    <w:rsid w:val="00260446"/>
    <w:rsid w:val="00263ED6"/>
    <w:rsid w:val="002849EC"/>
    <w:rsid w:val="00290FF9"/>
    <w:rsid w:val="00293B6B"/>
    <w:rsid w:val="002B35BF"/>
    <w:rsid w:val="002B6333"/>
    <w:rsid w:val="002C4698"/>
    <w:rsid w:val="002D1283"/>
    <w:rsid w:val="002E4DEA"/>
    <w:rsid w:val="002E596F"/>
    <w:rsid w:val="002F4B58"/>
    <w:rsid w:val="00302D85"/>
    <w:rsid w:val="00306F20"/>
    <w:rsid w:val="00314D68"/>
    <w:rsid w:val="00326C72"/>
    <w:rsid w:val="0033499C"/>
    <w:rsid w:val="00343F2B"/>
    <w:rsid w:val="00347CCC"/>
    <w:rsid w:val="00354405"/>
    <w:rsid w:val="00366A97"/>
    <w:rsid w:val="003814A3"/>
    <w:rsid w:val="003834F3"/>
    <w:rsid w:val="00384E04"/>
    <w:rsid w:val="00396138"/>
    <w:rsid w:val="003A0E80"/>
    <w:rsid w:val="003C171D"/>
    <w:rsid w:val="003C6F4F"/>
    <w:rsid w:val="003D1ED0"/>
    <w:rsid w:val="003E467A"/>
    <w:rsid w:val="003E5246"/>
    <w:rsid w:val="003E7600"/>
    <w:rsid w:val="00407988"/>
    <w:rsid w:val="004139B5"/>
    <w:rsid w:val="00416C1C"/>
    <w:rsid w:val="00420801"/>
    <w:rsid w:val="00422C50"/>
    <w:rsid w:val="00424E2A"/>
    <w:rsid w:val="004253A2"/>
    <w:rsid w:val="004379D9"/>
    <w:rsid w:val="00443BEE"/>
    <w:rsid w:val="0044720A"/>
    <w:rsid w:val="004475F3"/>
    <w:rsid w:val="0045130F"/>
    <w:rsid w:val="0045263D"/>
    <w:rsid w:val="00467128"/>
    <w:rsid w:val="00467B0C"/>
    <w:rsid w:val="00470FED"/>
    <w:rsid w:val="00476718"/>
    <w:rsid w:val="00495C03"/>
    <w:rsid w:val="004A3770"/>
    <w:rsid w:val="004B3111"/>
    <w:rsid w:val="004C1B48"/>
    <w:rsid w:val="004E772B"/>
    <w:rsid w:val="004F1C22"/>
    <w:rsid w:val="004F6D03"/>
    <w:rsid w:val="005026AE"/>
    <w:rsid w:val="00512958"/>
    <w:rsid w:val="00512A15"/>
    <w:rsid w:val="005221C4"/>
    <w:rsid w:val="0052241F"/>
    <w:rsid w:val="00534781"/>
    <w:rsid w:val="00537ADB"/>
    <w:rsid w:val="0055630D"/>
    <w:rsid w:val="00556D43"/>
    <w:rsid w:val="00563D77"/>
    <w:rsid w:val="0056469F"/>
    <w:rsid w:val="00565622"/>
    <w:rsid w:val="00565BD8"/>
    <w:rsid w:val="00567496"/>
    <w:rsid w:val="005675AE"/>
    <w:rsid w:val="00570C6E"/>
    <w:rsid w:val="00595EEC"/>
    <w:rsid w:val="005A2467"/>
    <w:rsid w:val="005A2C86"/>
    <w:rsid w:val="005B3487"/>
    <w:rsid w:val="005C3167"/>
    <w:rsid w:val="005D19F8"/>
    <w:rsid w:val="005D2D0D"/>
    <w:rsid w:val="005D35A8"/>
    <w:rsid w:val="005E6846"/>
    <w:rsid w:val="005E7036"/>
    <w:rsid w:val="005F6725"/>
    <w:rsid w:val="00601BC9"/>
    <w:rsid w:val="00605D67"/>
    <w:rsid w:val="00606A9B"/>
    <w:rsid w:val="006106FA"/>
    <w:rsid w:val="006113CD"/>
    <w:rsid w:val="0062291E"/>
    <w:rsid w:val="00624F11"/>
    <w:rsid w:val="00631EBA"/>
    <w:rsid w:val="00641306"/>
    <w:rsid w:val="0064242D"/>
    <w:rsid w:val="0065523D"/>
    <w:rsid w:val="006574E6"/>
    <w:rsid w:val="006604AB"/>
    <w:rsid w:val="00660551"/>
    <w:rsid w:val="00664B36"/>
    <w:rsid w:val="00665318"/>
    <w:rsid w:val="006675FE"/>
    <w:rsid w:val="006770B2"/>
    <w:rsid w:val="00687833"/>
    <w:rsid w:val="006B5838"/>
    <w:rsid w:val="006B5AF6"/>
    <w:rsid w:val="006B6089"/>
    <w:rsid w:val="006C31A4"/>
    <w:rsid w:val="006C79A2"/>
    <w:rsid w:val="006E1F5A"/>
    <w:rsid w:val="006E4615"/>
    <w:rsid w:val="006E4BC8"/>
    <w:rsid w:val="006E7339"/>
    <w:rsid w:val="006F28AE"/>
    <w:rsid w:val="006F7FEE"/>
    <w:rsid w:val="0070339B"/>
    <w:rsid w:val="00710C4F"/>
    <w:rsid w:val="007119D2"/>
    <w:rsid w:val="00713B8B"/>
    <w:rsid w:val="0071474A"/>
    <w:rsid w:val="0071607F"/>
    <w:rsid w:val="00717088"/>
    <w:rsid w:val="00723B46"/>
    <w:rsid w:val="0073111D"/>
    <w:rsid w:val="00736D2C"/>
    <w:rsid w:val="007411AF"/>
    <w:rsid w:val="00746846"/>
    <w:rsid w:val="00750643"/>
    <w:rsid w:val="00754AD2"/>
    <w:rsid w:val="007558F0"/>
    <w:rsid w:val="007604C1"/>
    <w:rsid w:val="007660AA"/>
    <w:rsid w:val="0078309E"/>
    <w:rsid w:val="00783718"/>
    <w:rsid w:val="0078477D"/>
    <w:rsid w:val="00792601"/>
    <w:rsid w:val="00796E35"/>
    <w:rsid w:val="007A40AF"/>
    <w:rsid w:val="007A7521"/>
    <w:rsid w:val="007C2D4D"/>
    <w:rsid w:val="007C7A90"/>
    <w:rsid w:val="007D6F7D"/>
    <w:rsid w:val="007E0119"/>
    <w:rsid w:val="007E3BF9"/>
    <w:rsid w:val="007E72A6"/>
    <w:rsid w:val="007F1375"/>
    <w:rsid w:val="00817A11"/>
    <w:rsid w:val="00824088"/>
    <w:rsid w:val="008343E0"/>
    <w:rsid w:val="008403B0"/>
    <w:rsid w:val="00852E57"/>
    <w:rsid w:val="00852F25"/>
    <w:rsid w:val="008578AE"/>
    <w:rsid w:val="00860239"/>
    <w:rsid w:val="00860739"/>
    <w:rsid w:val="00865040"/>
    <w:rsid w:val="008674F4"/>
    <w:rsid w:val="00873E55"/>
    <w:rsid w:val="008933C4"/>
    <w:rsid w:val="00894810"/>
    <w:rsid w:val="0089562D"/>
    <w:rsid w:val="00896DAB"/>
    <w:rsid w:val="008B3C54"/>
    <w:rsid w:val="008B45A9"/>
    <w:rsid w:val="008B64D2"/>
    <w:rsid w:val="008C0EA8"/>
    <w:rsid w:val="008C3649"/>
    <w:rsid w:val="008C538A"/>
    <w:rsid w:val="008D081F"/>
    <w:rsid w:val="008E311A"/>
    <w:rsid w:val="008E62EB"/>
    <w:rsid w:val="00903C27"/>
    <w:rsid w:val="00906C64"/>
    <w:rsid w:val="00913C36"/>
    <w:rsid w:val="00922825"/>
    <w:rsid w:val="0092469F"/>
    <w:rsid w:val="00926588"/>
    <w:rsid w:val="0092723D"/>
    <w:rsid w:val="009363F8"/>
    <w:rsid w:val="00944899"/>
    <w:rsid w:val="00947964"/>
    <w:rsid w:val="00950CF5"/>
    <w:rsid w:val="009563C6"/>
    <w:rsid w:val="00971594"/>
    <w:rsid w:val="00981F0A"/>
    <w:rsid w:val="009871B2"/>
    <w:rsid w:val="00995184"/>
    <w:rsid w:val="009A4369"/>
    <w:rsid w:val="009A6FDF"/>
    <w:rsid w:val="009B1347"/>
    <w:rsid w:val="009B4706"/>
    <w:rsid w:val="009C156B"/>
    <w:rsid w:val="009C3AEA"/>
    <w:rsid w:val="009C53ED"/>
    <w:rsid w:val="009D05B9"/>
    <w:rsid w:val="009D144A"/>
    <w:rsid w:val="009E36C1"/>
    <w:rsid w:val="009E662B"/>
    <w:rsid w:val="009E7BA1"/>
    <w:rsid w:val="009F21C7"/>
    <w:rsid w:val="009F5F38"/>
    <w:rsid w:val="00A2108E"/>
    <w:rsid w:val="00A35449"/>
    <w:rsid w:val="00A44A7D"/>
    <w:rsid w:val="00A44F49"/>
    <w:rsid w:val="00A5021F"/>
    <w:rsid w:val="00A52A0F"/>
    <w:rsid w:val="00A66D8F"/>
    <w:rsid w:val="00A80221"/>
    <w:rsid w:val="00A92A30"/>
    <w:rsid w:val="00AA20B2"/>
    <w:rsid w:val="00AA34C7"/>
    <w:rsid w:val="00AA66AF"/>
    <w:rsid w:val="00AB0F34"/>
    <w:rsid w:val="00AC0ED1"/>
    <w:rsid w:val="00AC2439"/>
    <w:rsid w:val="00AC784D"/>
    <w:rsid w:val="00AD233F"/>
    <w:rsid w:val="00AE5131"/>
    <w:rsid w:val="00AE7253"/>
    <w:rsid w:val="00AF0C19"/>
    <w:rsid w:val="00AF6BD3"/>
    <w:rsid w:val="00B024BF"/>
    <w:rsid w:val="00B0543F"/>
    <w:rsid w:val="00B11064"/>
    <w:rsid w:val="00B21447"/>
    <w:rsid w:val="00B35E3A"/>
    <w:rsid w:val="00B43A8F"/>
    <w:rsid w:val="00B4787F"/>
    <w:rsid w:val="00B51888"/>
    <w:rsid w:val="00B53D57"/>
    <w:rsid w:val="00B556E0"/>
    <w:rsid w:val="00B557CF"/>
    <w:rsid w:val="00B62457"/>
    <w:rsid w:val="00B62C3E"/>
    <w:rsid w:val="00B63168"/>
    <w:rsid w:val="00B64214"/>
    <w:rsid w:val="00B709E2"/>
    <w:rsid w:val="00B83B9D"/>
    <w:rsid w:val="00B946DB"/>
    <w:rsid w:val="00BA301C"/>
    <w:rsid w:val="00BB2FFC"/>
    <w:rsid w:val="00BB663E"/>
    <w:rsid w:val="00BB69BF"/>
    <w:rsid w:val="00BC3BB3"/>
    <w:rsid w:val="00BE0754"/>
    <w:rsid w:val="00BE339D"/>
    <w:rsid w:val="00BF496E"/>
    <w:rsid w:val="00C000BE"/>
    <w:rsid w:val="00C02814"/>
    <w:rsid w:val="00C1033C"/>
    <w:rsid w:val="00C10DB9"/>
    <w:rsid w:val="00C12FD0"/>
    <w:rsid w:val="00C20BCC"/>
    <w:rsid w:val="00C232F6"/>
    <w:rsid w:val="00C24D24"/>
    <w:rsid w:val="00C26C11"/>
    <w:rsid w:val="00C27050"/>
    <w:rsid w:val="00C43B09"/>
    <w:rsid w:val="00C4463F"/>
    <w:rsid w:val="00C50655"/>
    <w:rsid w:val="00C543A8"/>
    <w:rsid w:val="00C6638E"/>
    <w:rsid w:val="00C71B58"/>
    <w:rsid w:val="00C76C69"/>
    <w:rsid w:val="00C816C5"/>
    <w:rsid w:val="00C82407"/>
    <w:rsid w:val="00C85263"/>
    <w:rsid w:val="00C91551"/>
    <w:rsid w:val="00C9541E"/>
    <w:rsid w:val="00C96B51"/>
    <w:rsid w:val="00C97837"/>
    <w:rsid w:val="00C97F88"/>
    <w:rsid w:val="00CA64F5"/>
    <w:rsid w:val="00CB18AE"/>
    <w:rsid w:val="00CB62C7"/>
    <w:rsid w:val="00CD346B"/>
    <w:rsid w:val="00D0612F"/>
    <w:rsid w:val="00D10DD0"/>
    <w:rsid w:val="00D12768"/>
    <w:rsid w:val="00D227E1"/>
    <w:rsid w:val="00D230AD"/>
    <w:rsid w:val="00D236BE"/>
    <w:rsid w:val="00D24124"/>
    <w:rsid w:val="00D35D15"/>
    <w:rsid w:val="00D36373"/>
    <w:rsid w:val="00D37EC9"/>
    <w:rsid w:val="00D44641"/>
    <w:rsid w:val="00D515E0"/>
    <w:rsid w:val="00D71395"/>
    <w:rsid w:val="00D71CA6"/>
    <w:rsid w:val="00D734DD"/>
    <w:rsid w:val="00D75E4C"/>
    <w:rsid w:val="00D77B0E"/>
    <w:rsid w:val="00D911AC"/>
    <w:rsid w:val="00D91402"/>
    <w:rsid w:val="00D97C4F"/>
    <w:rsid w:val="00DA24ED"/>
    <w:rsid w:val="00DA4DF6"/>
    <w:rsid w:val="00DB6DC4"/>
    <w:rsid w:val="00DD5AFE"/>
    <w:rsid w:val="00DE585B"/>
    <w:rsid w:val="00DF2BCB"/>
    <w:rsid w:val="00E00752"/>
    <w:rsid w:val="00E34661"/>
    <w:rsid w:val="00E35C60"/>
    <w:rsid w:val="00E443EC"/>
    <w:rsid w:val="00E4713D"/>
    <w:rsid w:val="00E663D5"/>
    <w:rsid w:val="00E66A98"/>
    <w:rsid w:val="00E6765A"/>
    <w:rsid w:val="00E72F7B"/>
    <w:rsid w:val="00E773C8"/>
    <w:rsid w:val="00E827B4"/>
    <w:rsid w:val="00E835B3"/>
    <w:rsid w:val="00E852BB"/>
    <w:rsid w:val="00E91010"/>
    <w:rsid w:val="00EA64A2"/>
    <w:rsid w:val="00EB2F68"/>
    <w:rsid w:val="00ED653F"/>
    <w:rsid w:val="00EE448E"/>
    <w:rsid w:val="00EE519E"/>
    <w:rsid w:val="00EE577D"/>
    <w:rsid w:val="00EF043A"/>
    <w:rsid w:val="00EF2339"/>
    <w:rsid w:val="00F04F0D"/>
    <w:rsid w:val="00F11BAF"/>
    <w:rsid w:val="00F12882"/>
    <w:rsid w:val="00F13DF4"/>
    <w:rsid w:val="00F2130E"/>
    <w:rsid w:val="00F33CA0"/>
    <w:rsid w:val="00F50487"/>
    <w:rsid w:val="00F50B1D"/>
    <w:rsid w:val="00F57E0A"/>
    <w:rsid w:val="00F75CA1"/>
    <w:rsid w:val="00F77675"/>
    <w:rsid w:val="00F878F4"/>
    <w:rsid w:val="00F976AE"/>
    <w:rsid w:val="00FA42C3"/>
    <w:rsid w:val="00FA7D07"/>
    <w:rsid w:val="00FC3E67"/>
    <w:rsid w:val="00FC5CD4"/>
    <w:rsid w:val="00FC6CB5"/>
    <w:rsid w:val="00FD2A57"/>
    <w:rsid w:val="00FE7253"/>
    <w:rsid w:val="00FF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60037"/>
  <w15:chartTrackingRefBased/>
  <w15:docId w15:val="{56D8EC58-B6CE-422E-BF4C-4CBB8052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46"/>
  </w:style>
  <w:style w:type="paragraph" w:styleId="Footer">
    <w:name w:val="footer"/>
    <w:basedOn w:val="Normal"/>
    <w:link w:val="FooterChar"/>
    <w:uiPriority w:val="99"/>
    <w:unhideWhenUsed/>
    <w:rsid w:val="00723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46"/>
  </w:style>
  <w:style w:type="paragraph" w:styleId="ListParagraph">
    <w:name w:val="List Paragraph"/>
    <w:basedOn w:val="Normal"/>
    <w:uiPriority w:val="34"/>
    <w:qFormat/>
    <w:rsid w:val="00723B46"/>
    <w:pPr>
      <w:ind w:left="720"/>
      <w:contextualSpacing/>
    </w:pPr>
  </w:style>
  <w:style w:type="character" w:styleId="Hyperlink">
    <w:name w:val="Hyperlink"/>
    <w:basedOn w:val="DefaultParagraphFont"/>
    <w:uiPriority w:val="99"/>
    <w:unhideWhenUsed/>
    <w:rsid w:val="007558F0"/>
    <w:rPr>
      <w:color w:val="0563C1" w:themeColor="hyperlink"/>
      <w:u w:val="single"/>
    </w:rPr>
  </w:style>
  <w:style w:type="character" w:styleId="UnresolvedMention">
    <w:name w:val="Unresolved Mention"/>
    <w:basedOn w:val="DefaultParagraphFont"/>
    <w:uiPriority w:val="99"/>
    <w:semiHidden/>
    <w:unhideWhenUsed/>
    <w:rsid w:val="00755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us\sas\Functions\SAS_EHS_Breakreminder\RSIGuard\Config"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A3ODM3NzwvVXNlck5hbWU+PERhdGVUaW1lPjEyLzEvMjAyMiAzOjE2OjI0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9E0856DC-BB3E-4F0A-A9D1-339F9ABEAAB9}">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6BE21A8-61EA-4645-ADBB-41C9D3E1035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||rtnexportcontrolcountry:usa||</dc:subject>
  <dc:creator>DOUGLAS PARENT</dc:creator>
  <cp:keywords/>
  <dc:description/>
  <cp:lastModifiedBy>DOUGLAS PARENT</cp:lastModifiedBy>
  <cp:revision>17</cp:revision>
  <dcterms:created xsi:type="dcterms:W3CDTF">2022-12-01T15:13:00Z</dcterms:created>
  <dcterms:modified xsi:type="dcterms:W3CDTF">2023-01-26T23:29:00Z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2556ec53-6b18-48cd-88e6-6c580828e3f7</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xCustomDocumentProperties">
    <vt:lpwstr>rtnexportcontrolcountry:usa|</vt:lpwstr>
  </property>
  <property fmtid="{D5CDD505-2E9C-101B-9397-08002B2CF9AE}" pid="7" name="bjClsUserRVM">
    <vt:lpwstr>[]</vt:lpwstr>
  </property>
  <property fmtid="{D5CDD505-2E9C-101B-9397-08002B2CF9AE}" pid="8" name="bjSaver">
    <vt:lpwstr>9F9k/dwV8PdvgBV26DOTcwvHm8K/IGqS</vt:lpwstr>
  </property>
  <property fmtid="{D5CDD505-2E9C-101B-9397-08002B2CF9AE}" pid="9" name="bjLabelHistoryID">
    <vt:lpwstr>{9E0856DC-BB3E-4F0A-A9D1-339F9ABEAAB9}</vt:lpwstr>
  </property>
  <property fmtid="{D5CDD505-2E9C-101B-9397-08002B2CF9AE}" pid="10" name="MSIP_Label_4447dd6a-a4a1-440b-a6a3-9124ef1ee017_Enabled">
    <vt:lpwstr>true</vt:lpwstr>
  </property>
  <property fmtid="{D5CDD505-2E9C-101B-9397-08002B2CF9AE}" pid="11" name="MSIP_Label_4447dd6a-a4a1-440b-a6a3-9124ef1ee017_SetDate">
    <vt:lpwstr>2023-01-26T23:29:51Z</vt:lpwstr>
  </property>
  <property fmtid="{D5CDD505-2E9C-101B-9397-08002B2CF9AE}" pid="12" name="MSIP_Label_4447dd6a-a4a1-440b-a6a3-9124ef1ee017_Method">
    <vt:lpwstr>Privileged</vt:lpwstr>
  </property>
  <property fmtid="{D5CDD505-2E9C-101B-9397-08002B2CF9AE}" pid="13" name="MSIP_Label_4447dd6a-a4a1-440b-a6a3-9124ef1ee017_Name">
    <vt:lpwstr>NO TECH DATA</vt:lpwstr>
  </property>
  <property fmtid="{D5CDD505-2E9C-101B-9397-08002B2CF9AE}" pid="14" name="MSIP_Label_4447dd6a-a4a1-440b-a6a3-9124ef1ee017_SiteId">
    <vt:lpwstr>7a18110d-ef9b-4274-acef-e62ab0fe28ed</vt:lpwstr>
  </property>
  <property fmtid="{D5CDD505-2E9C-101B-9397-08002B2CF9AE}" pid="15" name="MSIP_Label_4447dd6a-a4a1-440b-a6a3-9124ef1ee017_ActionId">
    <vt:lpwstr>9854702a-e7b9-44f7-93c1-f1de76b5f493</vt:lpwstr>
  </property>
  <property fmtid="{D5CDD505-2E9C-101B-9397-08002B2CF9AE}" pid="16" name="MSIP_Label_4447dd6a-a4a1-440b-a6a3-9124ef1ee017_ContentBits">
    <vt:lpwstr>0</vt:lpwstr>
  </property>
</Properties>
</file>