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Klubový web - struktura a finální texty</w:t>
      </w:r>
    </w:p>
    <w:p>
      <w:pPr>
        <w:spacing w:after="240"/>
      </w:pPr>
      <w:r>
        <w:rPr>
          <w:i/>
          <w:color w:val="5A6066"/>
        </w:rPr>
        <w:t>Texty pro jednoduchou statickou microsite rocknwallpraha.cz.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9792"/>
      </w:tblGrid>
      <w:tr>
        <w:tc>
          <w:tcPr>
            <w:tcW w:type="dxa" w:w="9792"/>
            <w:shd w:fill="F7F4E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1"/>
              </w:rPr>
              <w:t xml:space="preserve">Stav dokumentu: </w:t>
            </w:r>
            <w:r>
              <w:rPr>
                <w:rFonts w:ascii="Arial" w:hAnsi="Arial"/>
                <w:sz w:val="21"/>
              </w:rPr>
              <w:t>Pracovní text k dalším úpravám. Názvosloví je sjednocené s předchozími podklady, ale formulace lze dál zkracovat nebo upravovat podle finálního nastavení KIS, plateb a dokumentů.</w:t>
            </w:r>
          </w:p>
        </w:tc>
      </w:tr>
    </w:tbl>
    <w:p/>
    <w:p>
      <w:pPr>
        <w:pStyle w:val="Heading1"/>
      </w:pPr>
      <w:r>
        <w:t>Sjednocené názvosloví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52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Položka</w:t>
            </w:r>
          </w:p>
        </w:tc>
        <w:tc>
          <w:tcPr>
            <w:tcW w:type="dxa" w:w="727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Používaný tvar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Název klubu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Rock'n'Wall Praha z.s.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Provozovatel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Boulder Area s.r.o. / HUDY Boulder Karlín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Místo kroužků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Boulder Karlín, Křižíkova 684/91a, Praha 8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Hlavní evidence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KIS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Běžný provoz stěny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/ Memberzone / Member Pro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Účetnictví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LP soft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Start změny</w:t>
            </w:r>
          </w:p>
        </w:tc>
        <w:tc>
          <w:tcPr>
            <w:tcW w:type="dxa" w:w="727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1. 9. 2026, školní rok 2026/2027</w:t>
            </w:r>
          </w:p>
        </w:tc>
      </w:tr>
    </w:tbl>
    <w:p/>
    <w:p>
      <w:pPr>
        <w:pStyle w:val="Heading1"/>
      </w:pPr>
      <w:r>
        <w:t>Cíl webu</w:t>
      </w:r>
    </w:p>
    <w:p>
      <w:r>
        <w:t>Web Rock'n'Wall Praha z.s. má být jednoduchá, profesionální a snadno spravovatelná microsite. Nemá nahrazovat KIS ani vytvářet další databázi osobních údajů.</w:t>
      </w:r>
    </w:p>
    <w:p>
      <w:r>
        <w:t>Hlavní úkol webu je informovat rodiče, vysvětlit přihlášení, odkázat do KIS, zveřejnit dokumenty a oddělit klubové kroužky od běžného provozu HUDY / Memberzone.</w:t>
      </w:r>
    </w:p>
    <w:p>
      <w:pPr>
        <w:pStyle w:val="Heading1"/>
      </w:pPr>
      <w:r>
        <w:t>Úvodní stránka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23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Část</w:t>
            </w:r>
          </w:p>
        </w:tc>
        <w:tc>
          <w:tcPr>
            <w:tcW w:type="dxa" w:w="756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Finální text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H1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Klubové lezecké kroužky v HUDY Boulder Karlín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Perex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Pravidelné dětské kroužky a pololetní kurzy organizuje Rock'n'Wall Praha z.s. ve spolupráci s HUDY Boulder Karlín. Evidence, členství, platby a docházka budou vedené v klubovém systému KIS.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Důležité upozornění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Běžné vstupy, kredit a veřejný provoz stěny zůstávají v systému HUDY / Memberzone. Klubové kroužky od 1. 9. 2026 budou řešené přes Rock'n'Wall Praha z.s. a KIS.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Tlačítka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Jak se přihlásit | Přehled kroužků | Dokumenty pro rodiče</w:t>
            </w:r>
          </w:p>
        </w:tc>
      </w:tr>
    </w:tbl>
    <w:p/>
    <w:p>
      <w:pPr>
        <w:pStyle w:val="Heading1"/>
      </w:pPr>
      <w:r>
        <w:t>Struktura webu</w:t>
      </w:r>
    </w:p>
    <w:p>
      <w:pPr>
        <w:pStyle w:val="ListBullet"/>
      </w:pPr>
      <w:r>
        <w:t>Úvod</w:t>
      </w:r>
    </w:p>
    <w:p>
      <w:pPr>
        <w:pStyle w:val="ListBullet"/>
      </w:pPr>
      <w:r>
        <w:t>Kroužky</w:t>
      </w:r>
    </w:p>
    <w:p>
      <w:pPr>
        <w:pStyle w:val="ListBullet"/>
      </w:pPr>
      <w:r>
        <w:t>Přihlášení</w:t>
      </w:r>
    </w:p>
    <w:p>
      <w:pPr>
        <w:pStyle w:val="ListBullet"/>
      </w:pPr>
      <w:r>
        <w:t>Platby</w:t>
      </w:r>
    </w:p>
    <w:p>
      <w:pPr>
        <w:pStyle w:val="ListBullet"/>
      </w:pPr>
      <w:r>
        <w:t>Členství</w:t>
      </w:r>
    </w:p>
    <w:p>
      <w:pPr>
        <w:pStyle w:val="ListBullet"/>
      </w:pPr>
      <w:r>
        <w:t>Pro rodiče</w:t>
      </w:r>
    </w:p>
    <w:p>
      <w:pPr>
        <w:pStyle w:val="ListBullet"/>
      </w:pPr>
      <w:r>
        <w:t>Dokumenty</w:t>
      </w:r>
    </w:p>
    <w:p>
      <w:pPr>
        <w:pStyle w:val="ListBullet"/>
      </w:pPr>
      <w:r>
        <w:t>Novinky</w:t>
      </w:r>
    </w:p>
    <w:p>
      <w:pPr>
        <w:pStyle w:val="ListBullet"/>
      </w:pPr>
      <w:r>
        <w:t>Kontakt</w:t>
      </w:r>
    </w:p>
    <w:p>
      <w:pPr>
        <w:pStyle w:val="Heading1"/>
      </w:pPr>
      <w:r>
        <w:t>Kroužky</w:t>
      </w:r>
    </w:p>
    <w:p>
      <w:r>
        <w:t>Aktuální skupiny, kapacity a přihlášky budou vedené v KIS. Na webu klubu bude uveden základní přehled typů kroužků, pravidel a odkaz na registraci.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448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Typ skupiny</w:t>
            </w:r>
          </w:p>
        </w:tc>
        <w:tc>
          <w:tcPr>
            <w:tcW w:type="dxa" w:w="7344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Popis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Začátečníci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Pro děti, které s lezením začínají nebo chtějí pravidelný bezpečný pohyb na stěně.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Pokročilí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Pro děti s předchozí zkušeností, které chtějí zlepšovat techniku, sílu a samostatnost.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Tréninkové skupiny</w:t>
            </w:r>
          </w:p>
        </w:tc>
        <w:tc>
          <w:tcPr>
            <w:tcW w:type="dxa" w:w="7344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Pro děti se zájmem o systematičtější trénink, závody a dlouhodobý sportovní růst.</w:t>
            </w:r>
          </w:p>
        </w:tc>
      </w:tr>
    </w:tbl>
    <w:p/>
    <w:p>
      <w:pPr>
        <w:pStyle w:val="Heading1"/>
      </w:pPr>
      <w:r>
        <w:t>Přihlášení</w:t>
      </w:r>
    </w:p>
    <w:p>
      <w:pPr>
        <w:pStyle w:val="ListNumber"/>
      </w:pPr>
      <w:r>
        <w:t>Rodič si na webu vybere vhodný typ kroužku a přejde do registračního formuláře v KIS.</w:t>
      </w:r>
    </w:p>
    <w:p>
      <w:pPr>
        <w:pStyle w:val="ListNumber"/>
      </w:pPr>
      <w:r>
        <w:t>V KIS vyplní údaje dítěte, zákonného zástupce a potřebné souhlasy.</w:t>
      </w:r>
    </w:p>
    <w:p>
      <w:pPr>
        <w:pStyle w:val="ListNumber"/>
      </w:pPr>
      <w:r>
        <w:t>Klub zkontroluje přihlášku a zařadí dítě do skupiny nebo na čekací listinu.</w:t>
      </w:r>
    </w:p>
    <w:p>
      <w:pPr>
        <w:pStyle w:val="ListNumber"/>
      </w:pPr>
      <w:r>
        <w:t>Po zařazení obdrží rodič platební údaje a variabilní symbol.</w:t>
      </w:r>
    </w:p>
    <w:p>
      <w:pPr>
        <w:pStyle w:val="ListNumber"/>
      </w:pPr>
      <w:r>
        <w:t>Po úhradě je dítě vedené jako aktivní člen a účastník kurzu.</w:t>
      </w:r>
    </w:p>
    <w:p>
      <w:pPr>
        <w:pStyle w:val="ListNumber"/>
      </w:pPr>
      <w:r>
        <w:t>Trenér následně vede docházku v KIS.</w:t>
      </w:r>
    </w:p>
    <w:p>
      <w:pPr>
        <w:pStyle w:val="Heading1"/>
      </w:pPr>
      <w:r>
        <w:t>Platby</w:t>
      </w:r>
    </w:p>
    <w:p>
      <w:r>
        <w:t>Platby za pravidelné klubové kroužky nebudou probíhat přes kredit v Memberzone. Po přihlášení a zařazení dítěte do skupiny obdrží rodič platební údaje z KIS. Platba se hradí přímo na účet Rock'n'Wall Praha z.s.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23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Položka</w:t>
            </w:r>
          </w:p>
        </w:tc>
        <w:tc>
          <w:tcPr>
            <w:tcW w:type="dxa" w:w="756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Text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Příjemce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Rock'n'Wall Praha z.s.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Účet klubu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Bude doplněn.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Variabilní symbol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Podle pokynu z KIS.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Účetnictví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LP soft.</w:t>
            </w:r>
          </w:p>
        </w:tc>
      </w:tr>
    </w:tbl>
    <w:p/>
    <w:p>
      <w:pPr>
        <w:pStyle w:val="Heading1"/>
      </w:pPr>
      <w:r>
        <w:t>Členství</w:t>
      </w:r>
    </w:p>
    <w:p>
      <w:r>
        <w:t>Dítě přijaté do pravidelného klubového kroužku bude členem Rock'n'Wall Praha z.s. Členství umožňuje vést přehlednou klubovou evidenci, organizovat sportovní činnost a připravit klub na budoucí podporu, závody a dotace.</w:t>
      </w:r>
    </w:p>
    <w:p>
      <w:pPr>
        <w:pStyle w:val="Heading1"/>
      </w:pPr>
      <w:r>
        <w:t>Pro rodiče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23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Téma</w:t>
            </w:r>
          </w:p>
        </w:tc>
        <w:tc>
          <w:tcPr>
            <w:tcW w:type="dxa" w:w="756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Text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Před lekcí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Dítě přichází včas, ve sportovním oblečení a s pitím. Podrobnosti k vybavení a půjčování lezeček budou doplněny před spuštěním registrací.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Bezpečnost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V prostoru HUDY Boulder Karlín platí provozní a bezpečnostní pravidla sportoviště. Klubové kroužky se zároveň řídí pravidly klubu.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Omluvy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Omluvy a docházka budou řešené přes KIS nebo podle pokynů koordinátora kroužků.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Kontakt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Pro dotazy ke kroužkům bude sloužit klubový kontakt. Pro běžný provoz stěny zůstává kontaktem HUDY Boulder Karlín.</w:t>
            </w:r>
          </w:p>
        </w:tc>
      </w:tr>
    </w:tbl>
    <w:p/>
    <w:p>
      <w:pPr>
        <w:pStyle w:val="Heading1"/>
      </w:pPr>
      <w:r>
        <w:t>Dokumenty</w:t>
      </w:r>
    </w:p>
    <w:p>
      <w:pPr>
        <w:pStyle w:val="ListBullet"/>
      </w:pPr>
      <w:r>
        <w:t>Stanovy spolku</w:t>
      </w:r>
    </w:p>
    <w:p>
      <w:pPr>
        <w:pStyle w:val="ListBullet"/>
      </w:pPr>
      <w:r>
        <w:t>Informace o zpracování osobních údajů</w:t>
      </w:r>
    </w:p>
    <w:p>
      <w:pPr>
        <w:pStyle w:val="ListBullet"/>
      </w:pPr>
      <w:r>
        <w:t>Pravidla klubových kroužků</w:t>
      </w:r>
    </w:p>
    <w:p>
      <w:pPr>
        <w:pStyle w:val="ListBullet"/>
      </w:pPr>
      <w:r>
        <w:t>Platební a storno podmínky</w:t>
      </w:r>
    </w:p>
    <w:p>
      <w:pPr>
        <w:pStyle w:val="ListBullet"/>
      </w:pPr>
      <w:r>
        <w:t>Souhlas zákonného zástupce</w:t>
      </w:r>
    </w:p>
    <w:p>
      <w:pPr>
        <w:pStyle w:val="ListBullet"/>
      </w:pPr>
      <w:r>
        <w:t>Souhlas / nesouhlas s fotografiemi a videem</w:t>
      </w:r>
    </w:p>
    <w:p>
      <w:pPr>
        <w:pStyle w:val="Heading1"/>
      </w:pPr>
      <w:r>
        <w:t>Kontakt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</w:tblPr>
      <w:tblGrid>
        <w:gridCol w:w="4896"/>
        <w:gridCol w:w="4896"/>
      </w:tblGrid>
      <w:tr>
        <w:tc>
          <w:tcPr>
            <w:tcW w:type="dxa" w:w="2232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Položka</w:t>
            </w:r>
          </w:p>
        </w:tc>
        <w:tc>
          <w:tcPr>
            <w:tcW w:type="dxa" w:w="7560"/>
            <w:vAlign w:val="top"/>
            <w:shd w:fill="EEF3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Údaj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Název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Rock'n'Wall Praha z.s.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IČO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29542707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Sídlo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č.ev. 402, 267 11 Vráž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Místo kroužků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HUDY Boulder Karlín, Křižíkova 684/91a, Praha 8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20"/>
              </w:rPr>
              <w:t>E-mail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20"/>
              </w:rPr>
              <w:t>Bude doplněn.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066"/>
        <w:sz w:val="18"/>
      </w:rPr>
      <w:t>Pracovní sjednocená verze | 20. 5.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A6066"/>
        <w:sz w:val="18"/>
      </w:rPr>
      <w:t>Rock'n'Wall Praha z.s.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D25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7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7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B74C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1D25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