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"/>
        <w:rPr/>
      </w:pPr>
      <w:r>
        <w:rPr>
          <w:b/>
          <w:bCs/>
          <w:sz w:val="26"/>
          <w:szCs w:val="26"/>
        </w:rPr>
        <w:t>PRIORITY HANDLING LOGISTICS, INC.</w:t>
      </w:r>
    </w:p>
    <w:p>
      <w:pPr>
        <w:pStyle w:val="style0"/>
        <w:spacing w:after="120"/>
        <w:rPr/>
      </w:pPr>
      <w:r>
        <w:rPr>
          <w:sz w:val="20"/>
          <w:szCs w:val="20"/>
        </w:rPr>
        <w:t>1618-B Copernico St., San Isidro, Makati City</w:t>
      </w:r>
    </w:p>
    <w:p>
      <w:pPr>
        <w:pStyle w:val="style0"/>
        <w:spacing w:after="120"/>
        <w:rPr/>
      </w:pPr>
    </w:p>
    <w:p>
      <w:pPr>
        <w:pStyle w:val="style0"/>
        <w:spacing w:after="0"/>
        <w:jc w:val="center"/>
        <w:rPr/>
      </w:pPr>
      <w:r>
        <w:rPr>
          <w:b/>
          <w:bCs/>
          <w:sz w:val="26"/>
          <w:szCs w:val="26"/>
        </w:rPr>
        <w:t>PERFORMANCE EVALUATION SHEET</w:t>
      </w:r>
    </w:p>
    <w:p>
      <w:pPr>
        <w:pStyle w:val="style0"/>
        <w:spacing w:after="120"/>
        <w:jc w:val="center"/>
        <w:rPr/>
      </w:pPr>
      <w:r>
        <w:rPr>
          <w:b/>
          <w:bCs/>
          <w:sz w:val="26"/>
          <w:szCs w:val="26"/>
        </w:rPr>
        <w:t>FOR NON-SUPERVISORY STAFF</w:t>
      </w:r>
    </w:p>
    <w:p>
      <w:pPr>
        <w:pStyle w:val="style0"/>
        <w:spacing w:after="120"/>
        <w:rPr/>
      </w:pPr>
      <w:r>
        <w:rPr>
          <w:b/>
          <w:bCs/>
          <w:sz w:val="22"/>
          <w:szCs w:val="22"/>
        </w:rPr>
        <w:t xml:space="preserve">PERIOD COVERED :  FROM    TO 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</w:tblPr>
      <w:tblGrid>
        <w:gridCol w:w="5544"/>
        <w:gridCol w:w="4536"/>
      </w:tblGrid>
      <w:tr>
        <w:trPr/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NAME OF RATEE:  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JOB TITLE OF RATEE:  </w:t>
            </w:r>
          </w:p>
        </w:tc>
      </w:tr>
    </w:tbl>
    <w:p>
      <w:pPr>
        <w:pStyle w:val="style0"/>
        <w:spacing w:after="100"/>
        <w:rPr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</w:tblPr>
      <w:tblGrid>
        <w:gridCol w:w="5544"/>
        <w:gridCol w:w="4536"/>
      </w:tblGrid>
      <w:tr>
        <w:trPr/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DIVISION/DEPT :  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SECTION/UNIT :  </w:t>
            </w:r>
          </w:p>
        </w:tc>
      </w:tr>
    </w:tbl>
    <w:p>
      <w:pPr>
        <w:pStyle w:val="style0"/>
        <w:spacing w:after="100"/>
        <w:rPr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</w:tblPr>
      <w:tblGrid>
        <w:gridCol w:w="5544"/>
        <w:gridCol w:w="4536"/>
      </w:tblGrid>
      <w:tr>
        <w:trPr/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NAME OF RATER:  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spacing w:after="80"/>
              <w:rPr/>
            </w:pPr>
            <w:r>
              <w:rPr>
                <w:b/>
                <w:bCs/>
                <w:sz w:val="22"/>
                <w:szCs w:val="22"/>
              </w:rPr>
              <w:t xml:space="preserve">JOB TITLE OF RATER:  </w:t>
            </w:r>
          </w:p>
        </w:tc>
      </w:tr>
    </w:tbl>
    <w:p>
      <w:pPr>
        <w:pStyle w:val="style0"/>
        <w:pBdr>
          <w:bottom w:val="single" w:sz="4" w:space="0" w:color="000000"/>
        </w:pBdr>
        <w:spacing w:after="80"/>
        <w:rPr/>
      </w:pPr>
    </w:p>
    <w:p>
      <w:pPr>
        <w:pStyle w:val="style0"/>
        <w:spacing w:after="80"/>
        <w:rPr/>
      </w:pPr>
      <w:r>
        <w:rPr>
          <w:b/>
          <w:bCs/>
          <w:sz w:val="22"/>
          <w:szCs w:val="22"/>
        </w:rPr>
        <w:t xml:space="preserve">RATING:      </w:t>
      </w:r>
      <w:r>
        <w:rPr>
          <w:sz w:val="22"/>
          <w:szCs w:val="22"/>
        </w:rPr>
        <w:t>1 – Poor    2 – Below Average    3 – Average    4 – Above Average    5 - Excellent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"/>
        <w:gridCol w:w="5900"/>
        <w:gridCol w:w="620"/>
        <w:gridCol w:w="620"/>
        <w:gridCol w:w="620"/>
        <w:gridCol w:w="620"/>
        <w:gridCol w:w="620"/>
      </w:tblGrid>
      <w:tr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PERFORMANCE EVALUATION FACTOR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QUALITY OF WORK.  </w:t>
            </w:r>
            <w:r>
              <w:rPr>
                <w:sz w:val="20"/>
                <w:szCs w:val="20"/>
              </w:rPr>
              <w:t>Consider the neatness, accuracy, and completeness of the employee's work in relation to company standards.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QUANTITY OF WORK.  </w:t>
            </w:r>
            <w:r>
              <w:rPr>
                <w:sz w:val="20"/>
                <w:szCs w:val="20"/>
              </w:rPr>
              <w:t>Consider the volume of work done by the employee and the speed at which work was satisfactorily completed.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JOB KNOWLEDGE.  </w:t>
            </w:r>
            <w:r>
              <w:rPr>
                <w:sz w:val="20"/>
                <w:szCs w:val="20"/>
              </w:rPr>
              <w:t>Consider the employee's skill, knowledge, and understanding of the details of his regularly assigned work.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ABILITY TO LEARN.  </w:t>
            </w:r>
            <w:r>
              <w:rPr>
                <w:sz w:val="20"/>
                <w:szCs w:val="20"/>
              </w:rPr>
              <w:t>Consider the employee's ability to learn new job procedures and methods and his speed in grasping instructions.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E.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DEPENDABILITY.  </w:t>
            </w:r>
            <w:r>
              <w:rPr>
                <w:sz w:val="20"/>
                <w:szCs w:val="20"/>
              </w:rPr>
              <w:t>Consider the employee's attendance, punctuality and the seriousness with which he performs his duties.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F.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INITIATIVE.  </w:t>
            </w:r>
            <w:r>
              <w:rPr>
                <w:sz w:val="20"/>
                <w:szCs w:val="20"/>
              </w:rPr>
              <w:t>Consider the employee's resourcefulness or ability to develop new approaches to problems as required by his job.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G.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HUMAN RELATIONS/TEAMWORK.  </w:t>
            </w:r>
            <w:r>
              <w:rPr>
                <w:sz w:val="20"/>
                <w:szCs w:val="20"/>
              </w:rPr>
              <w:t>Consider the employee's ability to get along with co-employees and client personal and his sense of organizational loyalty.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H.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COST CONSCIOUSNESS.  </w:t>
            </w:r>
            <w:r>
              <w:rPr>
                <w:sz w:val="20"/>
                <w:szCs w:val="20"/>
              </w:rPr>
              <w:t>Consider the employee's attitude toward cost objectives in relation to his work, his efforts at preventing waste and generating cost savings.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I.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DISCIPLINE.  </w:t>
            </w:r>
            <w:r>
              <w:rPr>
                <w:sz w:val="20"/>
                <w:szCs w:val="20"/>
              </w:rPr>
              <w:t>Consider the employee's conduct on the job, his attitude towards company rules and his efforts at promoting harmonious relationships among others.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  <w:tr>
        <w:tblPrEx/>
        <w:trPr/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J.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40"/>
              <w:rPr/>
            </w:pPr>
            <w:r>
              <w:rPr>
                <w:b/>
                <w:bCs/>
                <w:sz w:val="20"/>
                <w:szCs w:val="20"/>
              </w:rPr>
              <w:t xml:space="preserve">SAFETY CONSCIOUSNESS/CARE OF EQUIPMENT.  </w:t>
            </w:r>
            <w:r>
              <w:rPr>
                <w:sz w:val="20"/>
                <w:szCs w:val="20"/>
              </w:rPr>
              <w:t>Consider the manner in which the employee handles himself, the materials, and the equipment in a work situation and his safety consciousness.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0"/>
              <w:jc w:val="center"/>
              <w:rPr/>
            </w:pPr>
          </w:p>
        </w:tc>
      </w:tr>
    </w:tbl>
    <w:p>
      <w:pPr>
        <w:pStyle w:val="style0"/>
        <w:spacing w:after="120"/>
        <w:rPr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pBdr>
                <w:bottom w:val="single" w:sz="4" w:space="0" w:color="000000"/>
              </w:pBdr>
              <w:spacing w:after="0"/>
              <w:rPr/>
            </w:pPr>
          </w:p>
          <w:p>
            <w:pPr>
              <w:pStyle w:val="style0"/>
              <w:jc w:val="left"/>
              <w:rPr/>
            </w:pPr>
            <w:r>
              <w:rPr>
                <w:sz w:val="18"/>
                <w:szCs w:val="18"/>
              </w:rPr>
              <w:t>APPRAISED BY:</w:t>
            </w:r>
          </w:p>
          <w:p>
            <w:pPr>
              <w:pStyle w:val="style0"/>
              <w:jc w:val="left"/>
              <w:rPr/>
            </w:pPr>
            <w:r>
              <w:rPr>
                <w:i/>
                <w:iCs/>
                <w:sz w:val="18"/>
                <w:szCs w:val="18"/>
              </w:rPr>
              <w:t>Rater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pBdr>
                <w:bottom w:val="single" w:sz="4" w:space="0" w:color="000000"/>
              </w:pBdr>
              <w:spacing w:after="0"/>
              <w:rPr/>
            </w:pPr>
          </w:p>
          <w:p>
            <w:pPr>
              <w:pStyle w:val="style0"/>
              <w:jc w:val="left"/>
              <w:rPr/>
            </w:pPr>
            <w:r>
              <w:rPr>
                <w:sz w:val="18"/>
                <w:szCs w:val="18"/>
              </w:rPr>
              <w:t>REVIEWED BY:</w:t>
            </w:r>
          </w:p>
          <w:p>
            <w:pPr>
              <w:pStyle w:val="style0"/>
              <w:jc w:val="left"/>
              <w:rPr/>
            </w:pPr>
            <w:r>
              <w:rPr>
                <w:i/>
                <w:iCs/>
                <w:sz w:val="18"/>
                <w:szCs w:val="18"/>
              </w:rPr>
              <w:t>Reviewing Supv./ Div. Head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pStyle w:val="style0"/>
              <w:pBdr>
                <w:bottom w:val="single" w:sz="4" w:space="0" w:color="000000"/>
              </w:pBdr>
              <w:spacing w:after="0"/>
              <w:rPr/>
            </w:pPr>
          </w:p>
          <w:p>
            <w:pPr>
              <w:pStyle w:val="style0"/>
              <w:jc w:val="left"/>
              <w:rPr/>
            </w:pPr>
            <w:r>
              <w:rPr>
                <w:sz w:val="18"/>
                <w:szCs w:val="18"/>
              </w:rPr>
              <w:t>REVIEWED WITH ME:</w:t>
            </w:r>
          </w:p>
          <w:p>
            <w:pPr>
              <w:pStyle w:val="style0"/>
              <w:jc w:val="left"/>
              <w:rPr/>
            </w:pPr>
            <w:r>
              <w:rPr>
                <w:i/>
                <w:iCs/>
                <w:sz w:val="18"/>
                <w:szCs w:val="18"/>
              </w:rPr>
              <w:t>Ratee</w:t>
            </w:r>
          </w:p>
        </w:tc>
      </w:tr>
    </w:tbl>
    <w:p>
      <w:pPr>
        <w:pStyle w:val="style0"/>
        <w:rPr/>
        <w:sectPr>
          <w:pgSz w:w="12240" w:h="15840" w:orient="portrait"/>
          <w:pgMar w:top="720" w:right="720" w:bottom="720" w:left="720" w:header="708" w:footer="708" w:gutter="0"/>
          <w:docGrid w:linePitch="360"/>
        </w:sectPr>
      </w:pPr>
    </w:p>
    <w:p>
      <w:pPr>
        <w:pStyle w:val="style0"/>
        <w:spacing w:after="0"/>
        <w:jc w:val="center"/>
        <w:rPr/>
      </w:pPr>
      <w:r>
        <w:rPr>
          <w:b/>
          <w:bCs/>
          <w:sz w:val="22"/>
          <w:szCs w:val="22"/>
        </w:rPr>
        <w:t>CONCLUSIONS AND COMMENTS</w:t>
      </w:r>
    </w:p>
    <w:p>
      <w:pPr>
        <w:pStyle w:val="style0"/>
        <w:spacing w:after="120"/>
        <w:jc w:val="center"/>
        <w:rPr/>
      </w:pPr>
      <w:r>
        <w:rPr>
          <w:b/>
          <w:bCs/>
          <w:sz w:val="22"/>
          <w:szCs w:val="22"/>
        </w:rPr>
        <w:t>(CONFIDENTIAL:  NOT TO BE SHOWN TO RATEE)</w:t>
      </w:r>
    </w:p>
    <w:p>
      <w:pPr>
        <w:pStyle w:val="style0"/>
        <w:spacing w:after="120"/>
        <w:rPr/>
      </w:pPr>
      <w:r>
        <w:rPr>
          <w:b/>
          <w:bCs/>
          <w:sz w:val="18"/>
          <w:szCs w:val="18"/>
        </w:rPr>
        <w:t>STEP TWO:      Develop conclusion and comments</w:t>
      </w:r>
    </w:p>
    <w:p>
      <w:pPr>
        <w:pStyle w:val="style0"/>
        <w:spacing w:after="40"/>
        <w:rPr/>
      </w:pPr>
      <w:r>
        <w:rPr>
          <w:sz w:val="18"/>
          <w:szCs w:val="18"/>
        </w:rPr>
        <w:t>1.      If the overall rating is excellent or poor, explain why the employee was rated such or support rating with specific incidents.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40"/>
        <w:rPr/>
      </w:pPr>
    </w:p>
    <w:p>
      <w:pPr>
        <w:pStyle w:val="style0"/>
        <w:spacing w:after="40"/>
        <w:rPr/>
      </w:pPr>
      <w:r>
        <w:rPr>
          <w:sz w:val="18"/>
          <w:szCs w:val="18"/>
        </w:rPr>
        <w:t>2.      Summarize the principal strengths and weakness of the employee.</w:t>
      </w:r>
    </w:p>
    <w:p>
      <w:pPr>
        <w:pStyle w:val="style0"/>
        <w:spacing w:after="40"/>
        <w:rPr/>
      </w:pPr>
      <w:r>
        <w:rPr>
          <w:sz w:val="18"/>
          <w:szCs w:val="18"/>
        </w:rPr>
        <w:t xml:space="preserve">         Principal Strengths: 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40"/>
        <w:rPr/>
      </w:pPr>
      <w:r>
        <w:rPr>
          <w:sz w:val="18"/>
          <w:szCs w:val="18"/>
        </w:rPr>
        <w:t xml:space="preserve">         Principal Weakness: 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40"/>
        <w:rPr/>
      </w:pPr>
      <w:r>
        <w:rPr>
          <w:sz w:val="18"/>
          <w:szCs w:val="18"/>
        </w:rPr>
        <w:t xml:space="preserve">         To be more effective on present job the employee should: 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60"/>
        <w:rPr/>
      </w:pPr>
    </w:p>
    <w:p>
      <w:pPr>
        <w:pStyle w:val="style0"/>
        <w:spacing w:after="40"/>
        <w:rPr/>
      </w:pPr>
      <w:r>
        <w:rPr>
          <w:sz w:val="18"/>
          <w:szCs w:val="18"/>
        </w:rPr>
        <w:t>3.      The employee's development potential on present job is: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Very marked growth expected on present job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Considerable improvement expected on present job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Only moderate improvement ahead on present job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Likely to maintain present performance level on present job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Likely to become less effective on present job</w:t>
      </w:r>
    </w:p>
    <w:p>
      <w:pPr>
        <w:pStyle w:val="style0"/>
        <w:spacing w:after="60"/>
        <w:rPr/>
      </w:pPr>
    </w:p>
    <w:p>
      <w:pPr>
        <w:pStyle w:val="style0"/>
        <w:spacing w:after="40"/>
        <w:rPr/>
      </w:pPr>
      <w:r>
        <w:rPr>
          <w:sz w:val="18"/>
          <w:szCs w:val="18"/>
        </w:rPr>
        <w:t>4.      The employee's advancement outlook is: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Promising.  Should be able to advance to jobs several levels beyond his present one.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Fairly Promising.  Should be able to advance to job in the next higher level.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Present job or jobs within the same grade level represent his advancement.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Employee has difficulty in advancing to his job ceiling</w:t>
      </w:r>
    </w:p>
    <w:p>
      <w:pPr>
        <w:pStyle w:val="style0"/>
        <w:spacing w:after="20"/>
        <w:ind w:left="500"/>
        <w:rPr/>
      </w:pPr>
      <w:r>
        <w:rPr>
          <w:sz w:val="18"/>
          <w:szCs w:val="18"/>
        </w:rPr>
        <w:t>(    )   Employee should be transferred.  Not suited to this job;  would fit better in some other jobs.</w:t>
      </w:r>
    </w:p>
    <w:p>
      <w:pPr>
        <w:pStyle w:val="style0"/>
        <w:spacing w:after="60"/>
        <w:rPr/>
      </w:pPr>
    </w:p>
    <w:p>
      <w:pPr>
        <w:pStyle w:val="style0"/>
        <w:spacing w:after="40"/>
        <w:rPr/>
      </w:pPr>
      <w:r>
        <w:rPr>
          <w:sz w:val="18"/>
          <w:szCs w:val="18"/>
        </w:rPr>
        <w:t>5.      Suggest ways to accelerate employee's growth and development.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60"/>
        <w:rPr/>
      </w:pPr>
    </w:p>
    <w:p>
      <w:pPr>
        <w:pStyle w:val="style0"/>
        <w:spacing w:after="40"/>
        <w:rPr/>
      </w:pPr>
      <w:r>
        <w:rPr>
          <w:sz w:val="18"/>
          <w:szCs w:val="18"/>
        </w:rPr>
        <w:t>6.      Has the employed expressed any interest in assuming another job or transferring to another company / division / department / section?   (   ) YES      (   ) NO      (   ) NOT AWARE</w:t>
      </w:r>
    </w:p>
    <w:p>
      <w:pPr>
        <w:pStyle w:val="style0"/>
        <w:pBdr>
          <w:bottom w:val="single" w:sz="4" w:space="0" w:color="000000"/>
        </w:pBdr>
        <w:spacing w:after="20"/>
        <w:ind w:left="700"/>
        <w:rPr/>
      </w:pPr>
      <w:r>
        <w:rPr>
          <w:sz w:val="18"/>
          <w:szCs w:val="18"/>
        </w:rPr>
        <w:t xml:space="preserve">If yes, what job?  </w:t>
      </w:r>
    </w:p>
    <w:p>
      <w:pPr>
        <w:pStyle w:val="style0"/>
        <w:pBdr>
          <w:bottom w:val="single" w:sz="4" w:space="0" w:color="000000"/>
        </w:pBdr>
        <w:spacing w:after="20"/>
        <w:ind w:left="700"/>
        <w:rPr/>
      </w:pPr>
      <w:r>
        <w:rPr>
          <w:sz w:val="18"/>
          <w:szCs w:val="18"/>
        </w:rPr>
        <w:t xml:space="preserve">Where?  </w:t>
      </w:r>
    </w:p>
    <w:p>
      <w:pPr>
        <w:pStyle w:val="style0"/>
        <w:pBdr>
          <w:bottom w:val="single" w:sz="4" w:space="0" w:color="000000"/>
        </w:pBdr>
        <w:spacing w:after="60"/>
        <w:ind w:left="700"/>
        <w:rPr/>
      </w:pPr>
      <w:r>
        <w:rPr>
          <w:sz w:val="18"/>
          <w:szCs w:val="18"/>
        </w:rPr>
        <w:t xml:space="preserve">Is he qualified?  </w:t>
      </w:r>
    </w:p>
    <w:p>
      <w:pPr>
        <w:pStyle w:val="style0"/>
        <w:spacing w:after="40"/>
        <w:rPr/>
      </w:pPr>
      <w:r>
        <w:rPr>
          <w:sz w:val="18"/>
          <w:szCs w:val="18"/>
        </w:rPr>
        <w:t>7.      Other comments and recommendations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8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120"/>
        <w:rPr/>
      </w:pPr>
    </w:p>
    <w:p>
      <w:pPr>
        <w:pStyle w:val="style0"/>
        <w:jc w:val="right"/>
        <w:rPr/>
      </w:pPr>
      <w:r>
        <w:rPr>
          <w:sz w:val="18"/>
          <w:szCs w:val="18"/>
        </w:rPr>
        <w:t>_______________________  _________</w:t>
      </w:r>
    </w:p>
    <w:p>
      <w:pPr>
        <w:pStyle w:val="style0"/>
        <w:jc w:val="right"/>
        <w:rPr/>
      </w:pPr>
      <w:r>
        <w:rPr>
          <w:sz w:val="16"/>
          <w:szCs w:val="16"/>
        </w:rPr>
        <w:t>Signature of Rater                    Date</w:t>
      </w:r>
    </w:p>
    <w:p>
      <w:pPr>
        <w:pStyle w:val="style0"/>
        <w:rPr/>
        <w:sectPr>
          <w:pgSz w:w="12240" w:h="15840" w:orient="portrait"/>
          <w:pgMar w:top="720" w:right="720" w:bottom="720" w:left="720" w:header="708" w:footer="708" w:gutter="0"/>
          <w:docGrid w:linePitch="360"/>
        </w:sectPr>
      </w:pPr>
    </w:p>
    <w:p>
      <w:pPr>
        <w:pStyle w:val="style0"/>
        <w:spacing w:after="150"/>
        <w:rPr/>
      </w:pPr>
      <w:r>
        <w:rPr>
          <w:b/>
          <w:bCs/>
          <w:sz w:val="18"/>
          <w:szCs w:val="18"/>
        </w:rPr>
        <w:t>STEP THREE:  Reviewed by the Reviewing Supervisor</w:t>
      </w:r>
    </w:p>
    <w:p>
      <w:pPr>
        <w:pStyle w:val="style0"/>
        <w:spacing w:after="0"/>
        <w:jc w:val="center"/>
        <w:rPr/>
      </w:pPr>
      <w:r>
        <w:rPr>
          <w:b/>
          <w:bCs/>
          <w:sz w:val="20"/>
          <w:szCs w:val="20"/>
        </w:rPr>
        <w:t>COMMENTS AND RECOMMENDATIONS OF</w:t>
      </w:r>
    </w:p>
    <w:p>
      <w:pPr>
        <w:pStyle w:val="style0"/>
        <w:spacing w:after="150"/>
        <w:jc w:val="center"/>
        <w:rPr/>
      </w:pPr>
      <w:r>
        <w:rPr>
          <w:b/>
          <w:bCs/>
          <w:sz w:val="20"/>
          <w:szCs w:val="20"/>
        </w:rPr>
        <w:t>REVIEWING SUPERVISOR/DIVISION HEAD</w:t>
      </w:r>
    </w:p>
    <w:p>
      <w:pPr>
        <w:pStyle w:val="style0"/>
        <w:pBdr>
          <w:bottom w:val="single" w:sz="4" w:space="0" w:color="000000"/>
        </w:pBdr>
        <w:spacing w:after="11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11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11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110"/>
        <w:rPr/>
      </w:pPr>
      <w:r>
        <w:rPr>
          <w:sz w:val="18"/>
          <w:szCs w:val="18"/>
        </w:rPr>
        <w:t xml:space="preserve"> </w:t>
      </w:r>
    </w:p>
    <w:p>
      <w:pPr>
        <w:pStyle w:val="style0"/>
        <w:pBdr>
          <w:bottom w:val="single" w:sz="4" w:space="0" w:color="000000"/>
        </w:pBdr>
        <w:spacing w:after="110"/>
        <w:rPr/>
      </w:pPr>
      <w:r>
        <w:rPr>
          <w:sz w:val="18"/>
          <w:szCs w:val="18"/>
        </w:rPr>
        <w:t xml:space="preserve"> </w:t>
      </w:r>
    </w:p>
    <w:p>
      <w:pPr>
        <w:pStyle w:val="style0"/>
        <w:spacing w:after="100"/>
        <w:rPr/>
      </w:pPr>
    </w:p>
    <w:p>
      <w:pPr>
        <w:pStyle w:val="style0"/>
        <w:jc w:val="right"/>
        <w:rPr/>
      </w:pPr>
      <w:r>
        <w:rPr>
          <w:sz w:val="18"/>
          <w:szCs w:val="18"/>
        </w:rPr>
        <w:t>_______________________________     ___________</w:t>
      </w:r>
    </w:p>
    <w:p>
      <w:pPr>
        <w:pStyle w:val="style0"/>
        <w:jc w:val="right"/>
        <w:rPr/>
      </w:pPr>
      <w:r>
        <w:rPr>
          <w:sz w:val="18"/>
          <w:szCs w:val="18"/>
        </w:rPr>
        <w:t>Signature of Reviewing                              Date</w:t>
      </w:r>
    </w:p>
    <w:p>
      <w:pPr>
        <w:pStyle w:val="style0"/>
        <w:spacing w:after="150"/>
        <w:jc w:val="right"/>
        <w:rPr/>
      </w:pPr>
      <w:r>
        <w:rPr>
          <w:sz w:val="18"/>
          <w:szCs w:val="18"/>
        </w:rPr>
        <w:t>Supervisor/Division Head</w:t>
      </w:r>
    </w:p>
    <w:p>
      <w:pPr>
        <w:pStyle w:val="style0"/>
        <w:pBdr>
          <w:bottom w:val="double" w:sz="4" w:space="0" w:color="000000"/>
        </w:pBdr>
        <w:spacing w:after="150"/>
        <w:rPr/>
      </w:pPr>
      <w:r>
        <w:t xml:space="preserve"> </w:t>
      </w:r>
    </w:p>
    <w:p>
      <w:pPr>
        <w:pStyle w:val="style0"/>
        <w:spacing w:after="150"/>
        <w:jc w:val="center"/>
        <w:rPr/>
      </w:pPr>
      <w:r>
        <w:rPr>
          <w:b/>
          <w:bCs/>
          <w:sz w:val="20"/>
          <w:szCs w:val="20"/>
        </w:rPr>
        <w:t>TO BE FILLED UP BY THE PERSONNEL OFFICE</w:t>
      </w:r>
    </w:p>
    <w:p>
      <w:pPr>
        <w:pStyle w:val="style0"/>
        <w:spacing w:after="80"/>
        <w:rPr/>
      </w:pPr>
      <w:r>
        <w:rPr>
          <w:sz w:val="18"/>
          <w:szCs w:val="18"/>
        </w:rPr>
        <w:t xml:space="preserve">Employee's Present Salary  :  </w:t>
      </w:r>
      <w:r>
        <w:rPr>
          <w:sz w:val="18"/>
          <w:szCs w:val="18"/>
        </w:rPr>
        <w:t>________________________________________________</w:t>
      </w:r>
    </w:p>
    <w:p>
      <w:pPr>
        <w:pStyle w:val="style0"/>
        <w:spacing w:after="80"/>
        <w:rPr/>
      </w:pPr>
      <w:r>
        <w:rPr>
          <w:sz w:val="18"/>
          <w:szCs w:val="18"/>
        </w:rPr>
        <w:t xml:space="preserve">Date of Last Increase         :  </w:t>
      </w:r>
      <w:r>
        <w:rPr>
          <w:sz w:val="18"/>
          <w:szCs w:val="18"/>
        </w:rPr>
        <w:t>________________________________________________</w:t>
      </w:r>
    </w:p>
    <w:p>
      <w:pPr>
        <w:pStyle w:val="style0"/>
        <w:spacing w:after="80"/>
        <w:rPr/>
      </w:pPr>
      <w:r>
        <w:rPr>
          <w:sz w:val="18"/>
          <w:szCs w:val="18"/>
        </w:rPr>
        <w:t xml:space="preserve">Nature of Last Increase      :  </w:t>
      </w:r>
      <w:r>
        <w:rPr>
          <w:sz w:val="18"/>
          <w:szCs w:val="18"/>
        </w:rPr>
        <w:t>________________________________________________</w:t>
      </w:r>
    </w:p>
    <w:p>
      <w:pPr>
        <w:pStyle w:val="style0"/>
        <w:spacing w:after="80"/>
        <w:rPr/>
      </w:pPr>
      <w:r>
        <w:rPr>
          <w:sz w:val="18"/>
          <w:szCs w:val="18"/>
        </w:rPr>
        <w:t xml:space="preserve">Amount of Last Increase    :  </w:t>
      </w:r>
      <w:r>
        <w:rPr>
          <w:sz w:val="18"/>
          <w:szCs w:val="18"/>
        </w:rPr>
        <w:t>________________________________________________</w:t>
      </w:r>
    </w:p>
    <w:p>
      <w:pPr>
        <w:pStyle w:val="style0"/>
        <w:spacing w:after="100"/>
        <w:rPr/>
      </w:pPr>
    </w:p>
    <w:p>
      <w:pPr>
        <w:pStyle w:val="style0"/>
        <w:spacing w:after="100"/>
        <w:rPr/>
      </w:pPr>
      <w:r>
        <w:rPr>
          <w:b/>
          <w:bCs/>
          <w:sz w:val="18"/>
          <w:szCs w:val="18"/>
        </w:rPr>
        <w:t>PERFORMANCE EVALUATION RESULT FOR THIS PERIOD</w:t>
      </w:r>
    </w:p>
    <w:p>
      <w:pPr>
        <w:pStyle w:val="style0"/>
        <w:spacing w:after="80"/>
        <w:rPr/>
      </w:pPr>
      <w:r>
        <w:rPr>
          <w:sz w:val="18"/>
          <w:szCs w:val="18"/>
        </w:rPr>
        <w:t>TOTAL  POINTS:  _______________    ADJECTIVE RATING:  ______________  ______________</w:t>
      </w:r>
    </w:p>
    <w:p>
      <w:pPr>
        <w:pStyle w:val="style0"/>
        <w:spacing w:after="150"/>
        <w:ind w:left="900"/>
        <w:rPr/>
      </w:pPr>
      <w:r>
        <w:rPr>
          <w:sz w:val="18"/>
          <w:szCs w:val="18"/>
        </w:rPr>
        <w:t>Recommended Increase / Bonus       :  ______________________________________</w:t>
      </w:r>
    </w:p>
    <w:p>
      <w:pPr>
        <w:pStyle w:val="style0"/>
        <w:spacing w:after="150"/>
        <w:jc w:val="right"/>
        <w:rPr/>
      </w:pPr>
      <w:r>
        <w:rPr>
          <w:sz w:val="18"/>
          <w:szCs w:val="18"/>
        </w:rPr>
        <w:t>Prepared by:  ______________    Date:  ________</w:t>
      </w:r>
    </w:p>
    <w:p>
      <w:pPr>
        <w:pStyle w:val="style0"/>
        <w:pBdr>
          <w:bottom w:val="double" w:sz="4" w:space="0" w:color="000000"/>
        </w:pBdr>
        <w:spacing w:after="150"/>
        <w:rPr/>
      </w:pPr>
      <w:r>
        <w:t xml:space="preserve"> </w:t>
      </w:r>
    </w:p>
    <w:p>
      <w:pPr>
        <w:pStyle w:val="style0"/>
        <w:spacing w:after="100"/>
        <w:rPr/>
      </w:pPr>
      <w:r>
        <w:rPr>
          <w:b/>
          <w:bCs/>
          <w:sz w:val="18"/>
          <w:szCs w:val="18"/>
        </w:rPr>
        <w:t>FINAL ACTION RECOMMENDED BY THE PERFORMANCE EVALUATION COMMITTEE:</w:t>
      </w:r>
    </w:p>
    <w:p>
      <w:pPr>
        <w:pStyle w:val="style0"/>
        <w:spacing w:after="40"/>
        <w:ind w:left="500"/>
        <w:rPr/>
      </w:pPr>
      <w:r>
        <w:rPr>
          <w:sz w:val="18"/>
          <w:szCs w:val="18"/>
        </w:rPr>
        <w:t>(   )   Retain in Present Job</w:t>
      </w:r>
    </w:p>
    <w:p>
      <w:pPr>
        <w:pStyle w:val="style0"/>
        <w:spacing w:after="40"/>
        <w:ind w:left="500"/>
        <w:rPr/>
      </w:pPr>
      <w:r>
        <w:rPr>
          <w:sz w:val="18"/>
          <w:szCs w:val="18"/>
        </w:rPr>
        <w:t>(   )   Transfer to :  ____________________________________________</w:t>
      </w:r>
    </w:p>
    <w:p>
      <w:pPr>
        <w:pStyle w:val="style0"/>
        <w:spacing w:after="40"/>
        <w:ind w:left="500"/>
        <w:rPr/>
      </w:pPr>
      <w:r>
        <w:rPr>
          <w:sz w:val="18"/>
          <w:szCs w:val="18"/>
        </w:rPr>
        <w:t>(   )   Promote to :  ____________________________________________</w:t>
      </w:r>
    </w:p>
    <w:p>
      <w:pPr>
        <w:pStyle w:val="style0"/>
        <w:spacing w:after="40"/>
        <w:ind w:left="500"/>
        <w:rPr/>
      </w:pPr>
      <w:r>
        <w:rPr>
          <w:sz w:val="18"/>
          <w:szCs w:val="18"/>
        </w:rPr>
        <w:t>(   )   Increase Salary by:  _______________________________________</w:t>
      </w:r>
    </w:p>
    <w:p>
      <w:pPr>
        <w:pStyle w:val="style0"/>
        <w:spacing w:after="40"/>
        <w:ind w:left="500"/>
        <w:rPr/>
      </w:pPr>
      <w:r>
        <w:rPr>
          <w:sz w:val="18"/>
          <w:szCs w:val="18"/>
        </w:rPr>
        <w:t>(   )   Others (Training Required, etc.)  ________________________</w:t>
      </w:r>
    </w:p>
    <w:p>
      <w:pPr>
        <w:pStyle w:val="style0"/>
        <w:spacing w:after="150"/>
        <w:rPr/>
      </w:pPr>
    </w:p>
    <w:p>
      <w:pPr>
        <w:pStyle w:val="style0"/>
        <w:tabs>
          <w:tab w:val="left" w:leader="none" w:pos="6500"/>
        </w:tabs>
        <w:spacing w:after="30"/>
        <w:rPr/>
      </w:pPr>
      <w:r>
        <w:rPr>
          <w:sz w:val="18"/>
          <w:szCs w:val="18"/>
        </w:rPr>
        <w:t>RECOMMENDED BY:  ________________________</w:t>
        <w:tab/>
      </w:r>
      <w:r>
        <w:rPr>
          <w:sz w:val="18"/>
          <w:szCs w:val="18"/>
        </w:rPr>
        <w:t>APPROVED BY:  ______________</w:t>
      </w:r>
    </w:p>
    <w:p>
      <w:pPr>
        <w:pStyle w:val="style0"/>
        <w:tabs>
          <w:tab w:val="left" w:leader="none" w:pos="6500"/>
        </w:tabs>
        <w:spacing w:after="30"/>
        <w:rPr/>
      </w:pPr>
      <w:r>
        <w:rPr>
          <w:i/>
          <w:iCs/>
          <w:sz w:val="16"/>
          <w:szCs w:val="16"/>
        </w:rPr>
        <w:t xml:space="preserve">                              Performance Evaluation Committee</w:t>
        <w:tab/>
      </w:r>
      <w:r>
        <w:rPr>
          <w:i/>
          <w:iCs/>
          <w:sz w:val="16"/>
          <w:szCs w:val="16"/>
        </w:rPr>
        <w:t>President</w:t>
      </w:r>
    </w:p>
    <w:p>
      <w:pPr>
        <w:pStyle w:val="style0"/>
        <w:spacing w:after="150"/>
        <w:ind w:left="2500"/>
        <w:jc w:val="left"/>
        <w:rPr/>
      </w:pPr>
      <w:r>
        <w:rPr>
          <w:i/>
          <w:iCs/>
          <w:sz w:val="16"/>
          <w:szCs w:val="16"/>
        </w:rPr>
        <w:t>CHAIRMAN</w:t>
      </w:r>
    </w:p>
    <w:p>
      <w:pPr>
        <w:pStyle w:val="style0"/>
        <w:tabs>
          <w:tab w:val="left" w:leader="none" w:pos="6500"/>
        </w:tabs>
        <w:spacing w:after="150"/>
        <w:rPr/>
      </w:pPr>
      <w:r>
        <w:rPr>
          <w:sz w:val="18"/>
          <w:szCs w:val="18"/>
        </w:rPr>
        <w:t>DATE :  ________________________________</w:t>
        <w:tab/>
      </w:r>
      <w:r>
        <w:rPr>
          <w:sz w:val="18"/>
          <w:szCs w:val="18"/>
        </w:rPr>
        <w:t>DATE :  ____________</w:t>
      </w:r>
    </w:p>
    <w:p>
      <w:pPr>
        <w:pStyle w:val="style0"/>
        <w:spacing w:after="80"/>
        <w:rPr/>
      </w:pPr>
      <w:r>
        <w:rPr>
          <w:sz w:val="16"/>
          <w:szCs w:val="16"/>
        </w:rPr>
        <w:t>¹ N.B.   FOR SALES PERSONNEL:</w:t>
      </w:r>
    </w:p>
    <w:p>
      <w:pPr>
        <w:pStyle w:val="style0"/>
        <w:spacing w:after="30"/>
        <w:ind w:left="500"/>
        <w:rPr/>
      </w:pPr>
      <w:r>
        <w:rPr>
          <w:sz w:val="16"/>
          <w:szCs w:val="16"/>
        </w:rPr>
        <w:t>Indicate monthly history of:</w:t>
      </w:r>
    </w:p>
    <w:p>
      <w:pPr>
        <w:pStyle w:val="style0"/>
        <w:spacing w:after="30"/>
        <w:ind w:left="800"/>
        <w:rPr/>
      </w:pPr>
      <w:r>
        <w:rPr>
          <w:sz w:val="16"/>
          <w:szCs w:val="16"/>
        </w:rPr>
        <w:t>a.   Number of Active Accounts</w:t>
      </w:r>
    </w:p>
    <w:p>
      <w:pPr>
        <w:pStyle w:val="style0"/>
        <w:ind w:left="800"/>
        <w:rPr/>
      </w:pPr>
      <w:r>
        <w:rPr>
          <w:sz w:val="16"/>
          <w:szCs w:val="16"/>
        </w:rPr>
        <w:t>b.   Sales Production (domestic and International)  Peso Value</w:t>
      </w:r>
    </w:p>
    <w:sectPr>
      <w:pgSz w:w="12240" w:h="15840" w:orient="portrait"/>
      <w:pgMar w:top="720" w:right="720" w:bottom="720" w:left="72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6fac9b97-87f2-45ba-a77a-946e1b73512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699</Words>
  <Characters>4192</Characters>
  <Application>WPS Office</Application>
  <Paragraphs>202</Paragraphs>
  <CharactersWithSpaces>5165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2026-08-26T07:18:11Z</dcterms:created>
  <dc:creator>Un-named</dc:creator>
  <lastModifiedBy>2312FPCA6G</lastModifiedBy>
  <dcterms:modified xsi:type="dcterms:W3CDTF">2026-08-26T07:18:12Z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564454c4891344c58ab74cedd317cbf9</vt:lpwstr>
  </property>
</Properties>
</file>