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alias w:val="BrochetTOCGroup"/>
        <w:tag w:val="BrochetTOCGroup"/>
        <w:id w:val="-77371946"/>
        <w:lock w:val="sdtLocked"/>
        <w:placeholder>
          <w:docPart w:val="9483BBB20FA9415DB4EFD806D7AAA2F2"/>
        </w:placeholder>
        <w:showingPlcHdr/>
      </w:sdtPr>
      <w:sdtContent>
        <w:p w14:paraId="5AD78D97" w14:textId="5B7F4C10" w:rsidR="00EF6E4D" w:rsidRPr="00F3761F" w:rsidRDefault="0013517A" w:rsidP="0013517A">
          <w:pPr>
            <w:pStyle w:val="TOC1"/>
          </w:pPr>
          <w:r w:rsidRPr="00887B77">
            <w:rPr>
              <w:rStyle w:val="PlaceholderText"/>
            </w:rPr>
            <w:t>Click or tap here to enter text.</w:t>
          </w:r>
        </w:p>
      </w:sdtContent>
    </w:sdt>
    <w:p w14:paraId="1A5FBF16" w14:textId="77777777" w:rsidR="00A6664F" w:rsidRPr="00F3761F" w:rsidRDefault="00A6664F" w:rsidP="00F3761F"/>
    <w:p w14:paraId="383FED03" w14:textId="0346CFFF" w:rsidR="009F049E" w:rsidRDefault="00D1261B" w:rsidP="0019260D">
      <w:pPr>
        <w:pStyle w:val="Heading1"/>
        <w:numPr>
          <w:ilvl w:val="0"/>
          <w:numId w:val="0"/>
        </w:numPr>
        <w:ind w:left="851" w:hanging="851"/>
      </w:pPr>
      <w:bookmarkStart w:id="0" w:name="_Toc71910302"/>
      <w:r>
        <w:lastRenderedPageBreak/>
        <w:t>About your company</w:t>
      </w:r>
      <w:bookmarkEnd w:id="0"/>
    </w:p>
    <w:p w14:paraId="1C61749B" w14:textId="69470732" w:rsidR="00D1261B" w:rsidRDefault="00D1261B" w:rsidP="00D1261B">
      <w:pPr>
        <w:pStyle w:val="Question"/>
      </w:pPr>
      <w:bookmarkStart w:id="1" w:name="_Toc2005164"/>
      <w:r>
        <w:t>A.1</w:t>
      </w:r>
      <w:r>
        <w:tab/>
        <w:t>What is your company’s full legal name?</w:t>
      </w:r>
    </w:p>
    <w:p w14:paraId="17A74E7D" w14:textId="082C269D" w:rsidR="00D1261B" w:rsidRDefault="00D1261B" w:rsidP="00D1261B">
      <w:pPr>
        <w:pStyle w:val="Question"/>
      </w:pPr>
      <w:r>
        <w:t>A.2</w:t>
      </w:r>
      <w:r>
        <w:tab/>
        <w:t>Is your company a limited company? (If yes, please state whether it is public or private and provide the registered number)</w:t>
      </w:r>
    </w:p>
    <w:p w14:paraId="6D5AF689" w14:textId="3589D8B0" w:rsidR="00D1261B" w:rsidRPr="001C70A0" w:rsidRDefault="00D1261B" w:rsidP="7C1F02F7">
      <w:pPr>
        <w:pStyle w:val="Question"/>
        <w:rPr>
          <w:color w:val="007D4A" w:themeColor="accent1" w:themeTint="E6"/>
        </w:rPr>
      </w:pPr>
      <w:r>
        <w:t>A.3</w:t>
      </w:r>
      <w:r>
        <w:tab/>
        <w:t>What is your company’s registered Head Office address and number?</w:t>
      </w:r>
    </w:p>
    <w:p w14:paraId="796E6CEF" w14:textId="784B120D" w:rsidR="00D1261B" w:rsidRDefault="00D1261B" w:rsidP="7C1F02F7">
      <w:pPr>
        <w:pStyle w:val="Question"/>
        <w:rPr>
          <w:color w:val="007D4A" w:themeColor="accent1" w:themeTint="E6"/>
        </w:rPr>
      </w:pPr>
      <w:r>
        <w:t>A.4</w:t>
      </w:r>
      <w:r>
        <w:tab/>
        <w:t>When did your company commence trading?</w:t>
      </w:r>
    </w:p>
    <w:p w14:paraId="2C4736FA" w14:textId="01A57FB5" w:rsidR="00D1261B" w:rsidRDefault="00D1261B" w:rsidP="7C1F02F7">
      <w:pPr>
        <w:pStyle w:val="Question"/>
        <w:rPr>
          <w:color w:val="007D4A" w:themeColor="accent1" w:themeTint="E6"/>
        </w:rPr>
      </w:pPr>
      <w:r>
        <w:t>A.5</w:t>
      </w:r>
      <w:r>
        <w:tab/>
        <w:t>When did your company enter this solution into the market?</w:t>
      </w:r>
    </w:p>
    <w:p w14:paraId="153FB921" w14:textId="47603029" w:rsidR="00D1261B" w:rsidRDefault="00D1261B" w:rsidP="00D1261B">
      <w:pPr>
        <w:pStyle w:val="Question"/>
      </w:pPr>
      <w:r>
        <w:t>A.6</w:t>
      </w:r>
      <w:r>
        <w:tab/>
        <w:t>If different to A.3, please provide the address of branch / office from where business with Insight would be administered (if applicable)</w:t>
      </w:r>
    </w:p>
    <w:p w14:paraId="52CD9FF1" w14:textId="1B70B6BF" w:rsidR="00D1261B" w:rsidRPr="003E7FF7" w:rsidRDefault="00D1261B" w:rsidP="0A08C94D">
      <w:pPr>
        <w:pStyle w:val="Question"/>
        <w:rPr>
          <w:color w:val="007D4A" w:themeColor="accent1" w:themeTint="E6"/>
        </w:rPr>
      </w:pPr>
      <w:r>
        <w:t>A.7</w:t>
      </w:r>
      <w:r>
        <w:tab/>
        <w:t>Please outline Insight’s point of contact at your company (Name and position)</w:t>
      </w:r>
      <w:r w:rsidR="00335310">
        <w:t>?</w:t>
      </w:r>
    </w:p>
    <w:p w14:paraId="76EAEBD4" w14:textId="1CB3CF60" w:rsidR="003E7FF7" w:rsidRPr="003E7FF7" w:rsidRDefault="00D1261B" w:rsidP="7C1F02F7">
      <w:pPr>
        <w:pStyle w:val="Question"/>
        <w:rPr>
          <w:color w:val="007D4A" w:themeColor="accent1" w:themeTint="E6"/>
        </w:rPr>
      </w:pPr>
      <w:r>
        <w:t>A.8</w:t>
      </w:r>
      <w:r>
        <w:tab/>
        <w:t xml:space="preserve">Please provide the contact details for Insight’s point of contact (Email address and phone </w:t>
      </w:r>
      <w:r w:rsidR="004641DD">
        <w:t>number)</w:t>
      </w:r>
      <w:r w:rsidR="00335310">
        <w:t>?</w:t>
      </w:r>
    </w:p>
    <w:p w14:paraId="1BB90A1E" w14:textId="3B3CC889" w:rsidR="00D1261B" w:rsidRPr="00E77B15" w:rsidRDefault="00D1261B" w:rsidP="7C1F02F7">
      <w:pPr>
        <w:pStyle w:val="Question"/>
        <w:rPr>
          <w:color w:val="007D4A" w:themeColor="accent1" w:themeTint="E6"/>
        </w:rPr>
      </w:pPr>
      <w:r>
        <w:t>A.9</w:t>
      </w:r>
      <w:r>
        <w:tab/>
        <w:t>Please provide a table of financial results</w:t>
      </w:r>
      <w:r w:rsidR="00335310">
        <w:t>?</w:t>
      </w:r>
    </w:p>
    <w:p w14:paraId="57EF3053" w14:textId="7C3F0FFE" w:rsidR="00D1261B" w:rsidRDefault="00D1261B" w:rsidP="7C1F02F7">
      <w:pPr>
        <w:pStyle w:val="Question"/>
        <w:rPr>
          <w:color w:val="007D4A" w:themeColor="accent1" w:themeTint="E6"/>
        </w:rPr>
      </w:pPr>
      <w:r>
        <w:t>A.10</w:t>
      </w:r>
      <w:r>
        <w:tab/>
        <w:t>Is your company part of a larger group?  If yes, please provide the name of your parent company, and explain how your company and associated solution fits into those of your parent and associated companies.  Please complete the following table of financial results:</w:t>
      </w:r>
    </w:p>
    <w:p w14:paraId="28CAD08A" w14:textId="1AE3E602" w:rsidR="00D1261B" w:rsidRPr="003864B8" w:rsidRDefault="00D1261B" w:rsidP="0A08C94D">
      <w:pPr>
        <w:pStyle w:val="Question"/>
        <w:rPr>
          <w:color w:val="007D4A" w:themeColor="accent1" w:themeTint="E6"/>
        </w:rPr>
      </w:pPr>
      <w:r>
        <w:t>A.11</w:t>
      </w:r>
      <w:r>
        <w:tab/>
        <w:t>If your company is yet to make a profit, when do you expect to do so?</w:t>
      </w:r>
    </w:p>
    <w:p w14:paraId="5DF359C8" w14:textId="17F5F7AD" w:rsidR="00D1261B" w:rsidRPr="000D2FF5" w:rsidRDefault="00D1261B" w:rsidP="0A08C94D">
      <w:pPr>
        <w:pStyle w:val="Question"/>
        <w:rPr>
          <w:color w:val="007D4A" w:themeColor="accent1" w:themeTint="E6"/>
          <w:highlight w:val="yellow"/>
        </w:rPr>
      </w:pPr>
      <w:r>
        <w:t>A.12</w:t>
      </w:r>
      <w:r>
        <w:tab/>
        <w:t>How many development staff does your company have in the UK?</w:t>
      </w:r>
    </w:p>
    <w:p w14:paraId="2ABF4C5E" w14:textId="1C9D21AC" w:rsidR="00D1261B" w:rsidRPr="002A0527" w:rsidRDefault="00D1261B" w:rsidP="0A08C94D">
      <w:pPr>
        <w:pStyle w:val="Question"/>
        <w:rPr>
          <w:color w:val="007D4A" w:themeColor="accent1" w:themeTint="E6"/>
        </w:rPr>
      </w:pPr>
      <w:r>
        <w:t>A.13</w:t>
      </w:r>
      <w:r>
        <w:tab/>
        <w:t>Please provide details of the major shareholders in your company</w:t>
      </w:r>
      <w:r w:rsidR="00335310">
        <w:t>?</w:t>
      </w:r>
    </w:p>
    <w:p w14:paraId="70F56F67" w14:textId="54C1D8E5" w:rsidR="00D1261B" w:rsidRPr="00176C28" w:rsidRDefault="00D1261B" w:rsidP="00D1261B">
      <w:pPr>
        <w:pStyle w:val="Question"/>
        <w:rPr>
          <w:color w:val="005432" w:themeColor="text2"/>
        </w:rPr>
      </w:pPr>
      <w:r>
        <w:t>A.14</w:t>
      </w:r>
      <w:r>
        <w:tab/>
        <w:t>Please describe your company’s structure, giving the function of each division and the names of key individuals</w:t>
      </w:r>
      <w:r w:rsidR="00335310">
        <w:t>?</w:t>
      </w:r>
    </w:p>
    <w:p w14:paraId="5D7B2EE5" w14:textId="14894B55" w:rsidR="00D1261B" w:rsidRDefault="00D1261B" w:rsidP="0A08C94D">
      <w:pPr>
        <w:pStyle w:val="Question"/>
        <w:rPr>
          <w:color w:val="007D4A" w:themeColor="accent1" w:themeTint="E6"/>
        </w:rPr>
      </w:pPr>
      <w:r>
        <w:t>A.15</w:t>
      </w:r>
      <w:r>
        <w:tab/>
        <w:t>Please describe any third parties that your company uses in relation to your business</w:t>
      </w:r>
      <w:r w:rsidR="00335310">
        <w:t>?</w:t>
      </w:r>
    </w:p>
    <w:p w14:paraId="269E464B" w14:textId="06CEAED0" w:rsidR="00D1261B" w:rsidRDefault="00D1261B" w:rsidP="0A08C94D">
      <w:pPr>
        <w:pStyle w:val="Question"/>
        <w:rPr>
          <w:color w:val="007D4A" w:themeColor="accent1" w:themeTint="E6"/>
        </w:rPr>
      </w:pPr>
      <w:r>
        <w:t>A.16</w:t>
      </w:r>
      <w:r>
        <w:tab/>
        <w:t>Does your company have any joint ventures, partnerships or relationships that are relevant to Insight and this response?</w:t>
      </w:r>
    </w:p>
    <w:p w14:paraId="6847FB8A" w14:textId="14DBDFA4" w:rsidR="00D1261B" w:rsidRDefault="00D1261B" w:rsidP="7C1F02F7">
      <w:pPr>
        <w:pStyle w:val="Question"/>
        <w:rPr>
          <w:color w:val="005431"/>
        </w:rPr>
      </w:pPr>
      <w:r>
        <w:t>A.17</w:t>
      </w:r>
      <w:r>
        <w:tab/>
        <w:t xml:space="preserve">Please provide a breakdown of new customer implementations that you have undertaken over the last two years and the areas in which they </w:t>
      </w:r>
      <w:r w:rsidR="0D7E503B">
        <w:t>operate</w:t>
      </w:r>
      <w:r w:rsidR="00335310">
        <w:t>?</w:t>
      </w:r>
    </w:p>
    <w:p w14:paraId="3BC14EAC" w14:textId="62B40CB3" w:rsidR="00D1261B" w:rsidRPr="00D81DF6" w:rsidRDefault="00D1261B" w:rsidP="0A08C94D">
      <w:pPr>
        <w:pStyle w:val="Question"/>
        <w:rPr>
          <w:color w:val="007D4A" w:themeColor="accent1" w:themeTint="E6"/>
        </w:rPr>
      </w:pPr>
      <w:r>
        <w:t>A.18</w:t>
      </w:r>
      <w:r>
        <w:tab/>
        <w:t>Please provide a further breakdown of your financial sector customers, e.g. asset managers, fund managers, insurance companies, property managers</w:t>
      </w:r>
      <w:r w:rsidR="00335310">
        <w:t>?</w:t>
      </w:r>
    </w:p>
    <w:p w14:paraId="6664B325" w14:textId="2ECDEBEE" w:rsidR="00D1261B" w:rsidRDefault="00D1261B" w:rsidP="004641DD">
      <w:pPr>
        <w:pStyle w:val="Question"/>
        <w:rPr>
          <w:color w:val="007D4A" w:themeColor="accent1" w:themeTint="E6"/>
        </w:rPr>
      </w:pPr>
      <w:r>
        <w:t>A.19</w:t>
      </w:r>
      <w:r>
        <w:tab/>
        <w:t>Please describe three features or service differentiators that you believe provide significant benefits over and above your competitors?</w:t>
      </w:r>
      <w:r>
        <w:br/>
      </w:r>
    </w:p>
    <w:p w14:paraId="4EF5E6E6" w14:textId="36E79E37" w:rsidR="00042E6E" w:rsidRPr="004641DD" w:rsidRDefault="00D1261B" w:rsidP="006A2EDB">
      <w:pPr>
        <w:pStyle w:val="Question"/>
      </w:pPr>
      <w:r w:rsidRPr="004447D5">
        <w:t>A.20</w:t>
      </w:r>
      <w:r w:rsidRPr="004447D5">
        <w:tab/>
        <w:t>Please provide two Asset / Investment Manager client references for your solution (Please provide company name, contact name, position in company, email address and confirmation that they can be contacted by Insight)</w:t>
      </w:r>
      <w:r w:rsidR="00335310">
        <w:t>?</w:t>
      </w:r>
    </w:p>
    <w:p w14:paraId="241FC2AC" w14:textId="3E42F74D" w:rsidR="00D1261B" w:rsidRDefault="00D1261B" w:rsidP="7C1F02F7">
      <w:pPr>
        <w:pStyle w:val="Question"/>
        <w:rPr>
          <w:color w:val="005431"/>
        </w:rPr>
      </w:pPr>
      <w:r>
        <w:t>A.21</w:t>
      </w:r>
      <w:r>
        <w:tab/>
        <w:t>Does your company have any existing contractual relationships with Insight or any other BNY Mellon entity or subsidiary? (If yes, please provide details including contact name and email address)</w:t>
      </w:r>
      <w:r w:rsidR="003F50FB">
        <w:t xml:space="preserve">. </w:t>
      </w:r>
    </w:p>
    <w:p w14:paraId="5BE58AEF" w14:textId="77777777" w:rsidR="00042E6E" w:rsidRPr="00042E6E" w:rsidRDefault="00042E6E" w:rsidP="00042E6E"/>
    <w:p w14:paraId="01240A1F" w14:textId="17E41B71" w:rsidR="004641DD" w:rsidRDefault="00D1261B" w:rsidP="004641DD">
      <w:pPr>
        <w:rPr>
          <w:b/>
        </w:rPr>
      </w:pPr>
      <w:r w:rsidRPr="3748F4AB">
        <w:rPr>
          <w:b/>
        </w:rPr>
        <w:t>A.22</w:t>
      </w:r>
      <w:r>
        <w:tab/>
      </w:r>
      <w:r w:rsidRPr="3748F4AB">
        <w:rPr>
          <w:b/>
        </w:rPr>
        <w:t>Please provide a copy of your company’s standard Terms of Business (Please ensure the supporting material is clearly labelled and referenced)</w:t>
      </w:r>
      <w:r w:rsidR="00335310">
        <w:rPr>
          <w:b/>
        </w:rPr>
        <w:t>?</w:t>
      </w:r>
    </w:p>
    <w:p w14:paraId="71972293" w14:textId="77777777" w:rsidR="004641DD" w:rsidRDefault="00D1261B" w:rsidP="004641DD">
      <w:pPr>
        <w:rPr>
          <w:b/>
          <w:bCs/>
        </w:rPr>
      </w:pPr>
      <w:r w:rsidRPr="004641DD">
        <w:rPr>
          <w:b/>
          <w:bCs/>
        </w:rPr>
        <w:t>A.23</w:t>
      </w:r>
      <w:r w:rsidRPr="004641DD">
        <w:rPr>
          <w:b/>
          <w:bCs/>
        </w:rPr>
        <w:tab/>
        <w:t>Has your company or any principal in your company (e.g. director, partner or principal) ever been subject to a bankruptcy or insolvency order either in the UK or outside the UK?</w:t>
      </w:r>
    </w:p>
    <w:p w14:paraId="7F6A74FD" w14:textId="77777777" w:rsidR="004641DD" w:rsidRDefault="00D1261B" w:rsidP="004641DD">
      <w:pPr>
        <w:rPr>
          <w:b/>
          <w:bCs/>
        </w:rPr>
      </w:pPr>
      <w:r w:rsidRPr="004641DD">
        <w:rPr>
          <w:b/>
          <w:bCs/>
        </w:rPr>
        <w:t>A.24</w:t>
      </w:r>
      <w:r w:rsidRPr="004641DD">
        <w:rPr>
          <w:b/>
          <w:bCs/>
        </w:rPr>
        <w:tab/>
        <w:t>Has your company or any principal in your company (e.g. director, partner or principal) ever been subject to any investigation or disciplinary action taken by the FCA or other regulatory body in the UK or outside the UK?</w:t>
      </w:r>
    </w:p>
    <w:p w14:paraId="6C0CC440" w14:textId="3F9B9C36" w:rsidR="004641DD" w:rsidRPr="004641DD" w:rsidRDefault="00D1261B" w:rsidP="004641DD">
      <w:pPr>
        <w:rPr>
          <w:b/>
          <w:bCs/>
          <w:color w:val="005431"/>
        </w:rPr>
      </w:pPr>
      <w:r w:rsidRPr="004641DD">
        <w:rPr>
          <w:b/>
          <w:bCs/>
        </w:rPr>
        <w:t>A.25</w:t>
      </w:r>
      <w:r w:rsidRPr="004641DD">
        <w:rPr>
          <w:b/>
          <w:bCs/>
        </w:rPr>
        <w:tab/>
        <w:t>Has your company or any principal in your company (e.g. director, partner or principal) ever been subject to any litigation within the last ten years (include any pending proceedings)?</w:t>
      </w:r>
      <w:r w:rsidR="00653056" w:rsidRPr="004641DD">
        <w:rPr>
          <w:b/>
          <w:bCs/>
          <w:color w:val="005431"/>
        </w:rPr>
        <w:t>.</w:t>
      </w:r>
    </w:p>
    <w:p w14:paraId="034F0EE2" w14:textId="4C12097A" w:rsidR="004641DD" w:rsidRPr="004641DD" w:rsidRDefault="00D1261B" w:rsidP="004641DD">
      <w:pPr>
        <w:rPr>
          <w:b/>
          <w:bCs/>
          <w:color w:val="005431"/>
        </w:rPr>
      </w:pPr>
      <w:r w:rsidRPr="004641DD">
        <w:rPr>
          <w:b/>
          <w:bCs/>
        </w:rPr>
        <w:t>A.26</w:t>
      </w:r>
      <w:r w:rsidRPr="004641DD">
        <w:rPr>
          <w:b/>
          <w:bCs/>
        </w:rPr>
        <w:tab/>
        <w:t>Has your company or any principal in your company (e.g. director, partner or principal) ever been subject of an investigation into allegations of misconduct or malpractice in connection with any business activity?</w:t>
      </w:r>
      <w:r w:rsidR="00653056" w:rsidRPr="004641DD">
        <w:rPr>
          <w:b/>
          <w:bCs/>
        </w:rPr>
        <w:t xml:space="preserve"> </w:t>
      </w:r>
    </w:p>
    <w:p w14:paraId="12535E5B" w14:textId="52F34071" w:rsidR="004641DD" w:rsidRPr="004641DD" w:rsidRDefault="00D1261B" w:rsidP="004641DD">
      <w:pPr>
        <w:rPr>
          <w:b/>
          <w:bCs/>
          <w:color w:val="005431"/>
        </w:rPr>
      </w:pPr>
      <w:r w:rsidRPr="004641DD">
        <w:rPr>
          <w:b/>
          <w:bCs/>
        </w:rPr>
        <w:t>A.27</w:t>
      </w:r>
      <w:r w:rsidRPr="004641DD">
        <w:rPr>
          <w:b/>
          <w:bCs/>
        </w:rPr>
        <w:tab/>
        <w:t>Has your company or any principal in your company (e.g. director, partner or principal) ever been investigated for or accused of corrupt conduct or bribery?</w:t>
      </w:r>
      <w:r w:rsidR="00EA3B70" w:rsidRPr="004641DD">
        <w:rPr>
          <w:b/>
          <w:bCs/>
        </w:rPr>
        <w:t xml:space="preserve"> </w:t>
      </w:r>
    </w:p>
    <w:p w14:paraId="75FEF51C" w14:textId="5B009FA9" w:rsidR="004641DD" w:rsidRPr="004641DD" w:rsidRDefault="00D1261B" w:rsidP="004641DD">
      <w:pPr>
        <w:rPr>
          <w:b/>
          <w:bCs/>
          <w:color w:val="005431"/>
        </w:rPr>
      </w:pPr>
      <w:r w:rsidRPr="004641DD">
        <w:rPr>
          <w:b/>
          <w:bCs/>
        </w:rPr>
        <w:t>A.28</w:t>
      </w:r>
      <w:r w:rsidRPr="004641DD">
        <w:rPr>
          <w:b/>
          <w:bCs/>
        </w:rPr>
        <w:tab/>
        <w:t>Has your company or any principal in your company (e.g. director, partner or principal) ever been accused by any government agency or convicted of bribery or fraud in the past ten years (include pending proceedings</w:t>
      </w:r>
    </w:p>
    <w:p w14:paraId="7C6E0E49" w14:textId="04FD7355" w:rsidR="004641DD" w:rsidRPr="004641DD" w:rsidRDefault="00D1261B" w:rsidP="004641DD">
      <w:pPr>
        <w:rPr>
          <w:b/>
          <w:bCs/>
          <w:color w:val="005431"/>
        </w:rPr>
      </w:pPr>
      <w:r w:rsidRPr="004641DD">
        <w:rPr>
          <w:b/>
          <w:bCs/>
        </w:rPr>
        <w:t>A.29</w:t>
      </w:r>
      <w:r w:rsidRPr="004641DD">
        <w:rPr>
          <w:b/>
          <w:bCs/>
        </w:rPr>
        <w:tab/>
        <w:t>Has your company or any principal in your company (e.g. director, partner or principal) ever been disqualified by a court from acting as a director of a company or from acting in a management capacity or conducting the affairs of any company, partnership or unincorporated association?</w:t>
      </w:r>
      <w:r w:rsidR="0025714D" w:rsidRPr="004641DD">
        <w:rPr>
          <w:b/>
          <w:bCs/>
        </w:rPr>
        <w:t xml:space="preserve"> </w:t>
      </w:r>
    </w:p>
    <w:p w14:paraId="7CBB4147" w14:textId="13392462" w:rsidR="004641DD" w:rsidRPr="004641DD" w:rsidRDefault="00D1261B" w:rsidP="004641DD">
      <w:pPr>
        <w:rPr>
          <w:b/>
          <w:bCs/>
        </w:rPr>
      </w:pPr>
      <w:r w:rsidRPr="004641DD">
        <w:rPr>
          <w:b/>
          <w:bCs/>
        </w:rPr>
        <w:t>A.30</w:t>
      </w:r>
      <w:r w:rsidRPr="004641DD">
        <w:rPr>
          <w:b/>
          <w:bCs/>
        </w:rPr>
        <w:tab/>
        <w:t>Right to Audit - Does your company agree to comply with this requirement? (During the Service Term of the Agreement, upon reasonable notice in writing, Insight investment (and any auditors (wherever internal or external) regulators and/or any governmental authorities), shall have the right to audit participant premises/and systems in order to assess compliance with Insight Investment policies and responses to security questionnaire, at no additional cost to Insight)</w:t>
      </w:r>
      <w:r w:rsidR="00335310">
        <w:rPr>
          <w:b/>
          <w:bCs/>
        </w:rPr>
        <w:t>?</w:t>
      </w:r>
    </w:p>
    <w:p w14:paraId="2EA02EE5" w14:textId="77777777" w:rsidR="004641DD" w:rsidRPr="004641DD" w:rsidRDefault="00D1261B" w:rsidP="004641DD">
      <w:pPr>
        <w:rPr>
          <w:b/>
          <w:bCs/>
        </w:rPr>
      </w:pPr>
      <w:r w:rsidRPr="004641DD">
        <w:rPr>
          <w:b/>
          <w:bCs/>
        </w:rPr>
        <w:t>A.31</w:t>
      </w:r>
      <w:r w:rsidRPr="004641DD">
        <w:rPr>
          <w:b/>
          <w:bCs/>
        </w:rPr>
        <w:tab/>
        <w:t>Does your company have a Code of Conduct / Ethics in place?</w:t>
      </w:r>
      <w:r w:rsidR="00097140" w:rsidRPr="004641DD">
        <w:rPr>
          <w:b/>
          <w:bCs/>
        </w:rPr>
        <w:t xml:space="preserve"> </w:t>
      </w:r>
    </w:p>
    <w:p w14:paraId="7DCE2DEE" w14:textId="66F7A962" w:rsidR="00D1261B" w:rsidRPr="004641DD" w:rsidRDefault="00D1261B" w:rsidP="004641DD">
      <w:pPr>
        <w:rPr>
          <w:b/>
          <w:bCs/>
        </w:rPr>
      </w:pPr>
      <w:r w:rsidRPr="004641DD">
        <w:rPr>
          <w:b/>
          <w:bCs/>
        </w:rPr>
        <w:t>A.32</w:t>
      </w:r>
      <w:r w:rsidRPr="004641DD">
        <w:rPr>
          <w:b/>
          <w:bCs/>
        </w:rPr>
        <w:tab/>
        <w:t>Does your company have an Anti-Bribery and Corruption Policy in place? (If yes, please indicate if the Policy covers controls relating to gifts and entertainment, expenses and political / charitable donations)</w:t>
      </w:r>
    </w:p>
    <w:p w14:paraId="4372C1CD" w14:textId="660ECAF6" w:rsidR="00D1261B" w:rsidRPr="00C04756" w:rsidRDefault="00D1261B" w:rsidP="0A08C94D">
      <w:pPr>
        <w:pStyle w:val="Question"/>
        <w:rPr>
          <w:color w:val="005432" w:themeColor="text2"/>
        </w:rPr>
      </w:pPr>
      <w:r>
        <w:lastRenderedPageBreak/>
        <w:t>A.33</w:t>
      </w:r>
      <w:r>
        <w:tab/>
        <w:t>Does your company prohibit facilitation payments, including to public officials?</w:t>
      </w:r>
      <w:r w:rsidR="00214715">
        <w:t xml:space="preserve"> </w:t>
      </w:r>
    </w:p>
    <w:p w14:paraId="1F23B6BE" w14:textId="3BEB19D7" w:rsidR="00D1261B" w:rsidRPr="008472FB" w:rsidRDefault="00D1261B" w:rsidP="0A08C94D">
      <w:pPr>
        <w:pStyle w:val="Question"/>
        <w:rPr>
          <w:color w:val="005432" w:themeColor="text2"/>
          <w:highlight w:val="yellow"/>
        </w:rPr>
      </w:pPr>
      <w:r>
        <w:t>A.34</w:t>
      </w:r>
      <w:r>
        <w:tab/>
        <w:t>Does your company require its employees to undergo Anti-Bribery and Corruption training?</w:t>
      </w:r>
      <w:r w:rsidR="4F491091">
        <w:t xml:space="preserve"> </w:t>
      </w:r>
    </w:p>
    <w:p w14:paraId="34F2C966" w14:textId="4F79DDCA" w:rsidR="00D1261B" w:rsidRPr="00C04756" w:rsidRDefault="00D1261B" w:rsidP="0A08C94D">
      <w:pPr>
        <w:pStyle w:val="Question"/>
        <w:rPr>
          <w:color w:val="005432" w:themeColor="text2"/>
        </w:rPr>
      </w:pPr>
      <w:r>
        <w:t>A.35</w:t>
      </w:r>
      <w:r>
        <w:tab/>
        <w:t>Does your Company plan to use other entities or individuals, including subsidiaries, affiliates, partnerships / joint ventures or other type of intermediary to perform services for Insight under the proposed agreement? (If yes, specify names, addresses and activities)</w:t>
      </w:r>
      <w:r w:rsidR="00536933">
        <w:t xml:space="preserve"> </w:t>
      </w:r>
    </w:p>
    <w:p w14:paraId="687E391D" w14:textId="5F66433B" w:rsidR="00D1261B" w:rsidRPr="004D1013" w:rsidRDefault="00D1261B" w:rsidP="0A08C94D">
      <w:pPr>
        <w:pStyle w:val="Question"/>
        <w:rPr>
          <w:color w:val="005432" w:themeColor="text2"/>
        </w:rPr>
      </w:pPr>
      <w:r>
        <w:t>A.36</w:t>
      </w:r>
      <w:r>
        <w:tab/>
        <w:t>Will your Company sub-contract any Insight business to a sub-contractor? (If yes, provide their role titles and details of what part of service will be subcontracted</w:t>
      </w:r>
      <w:r w:rsidRPr="00C04756">
        <w:rPr>
          <w:color w:val="005432" w:themeColor="text2"/>
        </w:rPr>
        <w:t>)</w:t>
      </w:r>
      <w:r w:rsidR="00AD24D2" w:rsidRPr="00C04756">
        <w:rPr>
          <w:color w:val="005432" w:themeColor="text2"/>
        </w:rPr>
        <w:t xml:space="preserve">. </w:t>
      </w:r>
    </w:p>
    <w:p w14:paraId="41E1A96F" w14:textId="4D561C3E" w:rsidR="00D1261B" w:rsidRPr="00293157" w:rsidRDefault="00D1261B" w:rsidP="07E02334">
      <w:pPr>
        <w:pStyle w:val="Question"/>
        <w:rPr>
          <w:color w:val="007D4A" w:themeColor="accent1" w:themeTint="E6"/>
        </w:rPr>
      </w:pPr>
      <w:r>
        <w:t>A.37</w:t>
      </w:r>
      <w:r>
        <w:tab/>
        <w:t>If yes to A.36, does your company have processes in place to ensure that sub-contractors comply with all applicable Anti Bribery and Corruption rules and regulations?</w:t>
      </w:r>
      <w:r w:rsidR="00291D88">
        <w:t xml:space="preserve"> </w:t>
      </w:r>
    </w:p>
    <w:p w14:paraId="3DF35326" w14:textId="312DE9F5" w:rsidR="00D1261B" w:rsidRDefault="00D1261B" w:rsidP="7C1F02F7">
      <w:pPr>
        <w:pStyle w:val="Question"/>
        <w:rPr>
          <w:color w:val="005431"/>
        </w:rPr>
      </w:pPr>
      <w:r w:rsidRPr="07E02334">
        <w:t>A.38</w:t>
      </w:r>
      <w:r>
        <w:tab/>
      </w:r>
      <w:r w:rsidRPr="07E02334">
        <w:t>If yes to A.36, please describe how your company select sub-contractors and / or Franchisees, the vetting procedure used and what ongoing reviews are conducted to confirm their suitability</w:t>
      </w:r>
      <w:r w:rsidR="00335310">
        <w:t>?</w:t>
      </w:r>
    </w:p>
    <w:p w14:paraId="667859E1" w14:textId="5385AD5E" w:rsidR="00D1261B" w:rsidRDefault="00D1261B" w:rsidP="00D1261B">
      <w:pPr>
        <w:pStyle w:val="Question"/>
      </w:pPr>
      <w:r>
        <w:t>A.40</w:t>
      </w:r>
      <w:r>
        <w:tab/>
        <w:t>Conflict of Interest: It is important that no inappropriate relationship exists between the employees or directors of Insight and your company that could affect the outcome of this RFP evaluation process. You are required to advise us of any relationships / employees, that you are aware of, where involvement with Insight that could compromise the RFP evaluation process</w:t>
      </w:r>
      <w:r w:rsidR="00335310">
        <w:t>?</w:t>
      </w:r>
    </w:p>
    <w:p w14:paraId="6BD29398" w14:textId="77777777" w:rsidR="004641DD" w:rsidRDefault="00D1261B" w:rsidP="004641DD">
      <w:pPr>
        <w:pStyle w:val="Question"/>
      </w:pPr>
      <w:r>
        <w:t>If a relationship exists, please provide details of the relationship</w:t>
      </w:r>
      <w:bookmarkStart w:id="2" w:name="_Toc71910303"/>
    </w:p>
    <w:p w14:paraId="1E7026D1" w14:textId="1B88D7FC" w:rsidR="00D1261B" w:rsidRDefault="00D1261B" w:rsidP="004641DD">
      <w:pPr>
        <w:pStyle w:val="Question"/>
      </w:pPr>
      <w:r>
        <w:t>About your solution</w:t>
      </w:r>
      <w:bookmarkEnd w:id="2"/>
    </w:p>
    <w:p w14:paraId="4CEA9740" w14:textId="05CF957F" w:rsidR="00D1261B" w:rsidRPr="00D350BA" w:rsidRDefault="00D1261B" w:rsidP="00D1261B">
      <w:pPr>
        <w:pStyle w:val="Question"/>
        <w:rPr>
          <w:color w:val="005432" w:themeColor="text2"/>
        </w:rPr>
      </w:pPr>
      <w:r>
        <w:t>B.1</w:t>
      </w:r>
      <w:r>
        <w:tab/>
        <w:t>Please describe the proposed technology solution</w:t>
      </w:r>
      <w:r w:rsidR="00335310">
        <w:t>?</w:t>
      </w:r>
    </w:p>
    <w:p w14:paraId="1D653A56" w14:textId="6B743B10" w:rsidR="00D1261B" w:rsidRPr="0077340E" w:rsidRDefault="00D1261B" w:rsidP="004641DD">
      <w:pPr>
        <w:pStyle w:val="Question"/>
        <w:rPr>
          <w:color w:val="005432" w:themeColor="text2"/>
        </w:rPr>
      </w:pPr>
      <w:r>
        <w:t>B.2</w:t>
      </w:r>
      <w:r>
        <w:tab/>
        <w:t>Please describe the advantages of your proposed technology solution, including any known advantages over in-house built systems, including observable outcomes to operational efficiencies</w:t>
      </w:r>
      <w:r w:rsidR="00335310">
        <w:t>?</w:t>
      </w:r>
    </w:p>
    <w:p w14:paraId="457F1655" w14:textId="55D7A9E6" w:rsidR="00D1261B" w:rsidRPr="009457A2" w:rsidRDefault="00D1261B" w:rsidP="00D1261B">
      <w:pPr>
        <w:pStyle w:val="Question"/>
        <w:rPr>
          <w:color w:val="005432" w:themeColor="text2"/>
        </w:rPr>
      </w:pPr>
      <w:r>
        <w:t>B.3</w:t>
      </w:r>
      <w:r>
        <w:tab/>
        <w:t>Please explain your market standing and any competitive advantages that are unique to your solution. What unique benefits will make your solution more likely to succeed?</w:t>
      </w:r>
    </w:p>
    <w:p w14:paraId="4F576137" w14:textId="1E397268" w:rsidR="00D1261B" w:rsidRPr="00F72E36" w:rsidRDefault="00D1261B" w:rsidP="00D1261B">
      <w:pPr>
        <w:pStyle w:val="Question"/>
        <w:rPr>
          <w:color w:val="005432" w:themeColor="text2"/>
        </w:rPr>
      </w:pPr>
      <w:r>
        <w:t>B.4</w:t>
      </w:r>
      <w:r>
        <w:tab/>
        <w:t>Please detail any enhancements to your technology solution in the last three years</w:t>
      </w:r>
    </w:p>
    <w:p w14:paraId="538582F9" w14:textId="1D5764AF" w:rsidR="00D1261B" w:rsidRPr="00522FCD" w:rsidRDefault="00D1261B" w:rsidP="71CC37B4">
      <w:pPr>
        <w:pStyle w:val="Question"/>
        <w:rPr>
          <w:color w:val="005432" w:themeColor="accent1"/>
        </w:rPr>
      </w:pPr>
      <w:r>
        <w:t>B.5</w:t>
      </w:r>
      <w:r>
        <w:tab/>
        <w:t>What is your retention rate, and how is it measured? Please provide details on global and UK rates.</w:t>
      </w:r>
      <w:r w:rsidR="00DD4011">
        <w:t xml:space="preserve"> </w:t>
      </w:r>
    </w:p>
    <w:p w14:paraId="45A08609" w14:textId="35DD13D3" w:rsidR="00D1261B" w:rsidRPr="00946516" w:rsidRDefault="00D1261B" w:rsidP="00D1261B">
      <w:pPr>
        <w:pStyle w:val="Question"/>
        <w:rPr>
          <w:color w:val="005432" w:themeColor="text2"/>
        </w:rPr>
      </w:pPr>
      <w:r>
        <w:t>B.6</w:t>
      </w:r>
      <w:r>
        <w:tab/>
        <w:t>What support will you provide in the initial set-up phase? How long do you expect this phase to take, and what involvement is required from employees of Insight Investment? If a project plan for implementation is available, please attach it to your submission.</w:t>
      </w:r>
      <w:r w:rsidR="004641DD">
        <w:t xml:space="preserve"> </w:t>
      </w:r>
    </w:p>
    <w:p w14:paraId="17A1E9DE" w14:textId="638D123A" w:rsidR="00D1261B" w:rsidRPr="000E72F7" w:rsidRDefault="00D1261B" w:rsidP="004641DD">
      <w:pPr>
        <w:pStyle w:val="Question"/>
        <w:rPr>
          <w:color w:val="005432" w:themeColor="text2"/>
        </w:rPr>
      </w:pPr>
      <w:r>
        <w:t>B.7</w:t>
      </w:r>
      <w:r>
        <w:tab/>
        <w:t>Thinking of your most and least challenging onboarding experiences with current clients, what experiences can you share with Insight that will make your solution proposal for Insight more likely to succeed?</w:t>
      </w:r>
      <w:r w:rsidR="38741A32" w:rsidRPr="71CC37B4">
        <w:rPr>
          <w:color w:val="005432" w:themeColor="accent1"/>
        </w:rPr>
        <w:t xml:space="preserve"> </w:t>
      </w:r>
    </w:p>
    <w:p w14:paraId="3AC05FF4" w14:textId="59B1785C" w:rsidR="00D1261B" w:rsidRPr="00896D85" w:rsidRDefault="00D1261B" w:rsidP="00D1261B">
      <w:pPr>
        <w:pStyle w:val="Question"/>
        <w:rPr>
          <w:color w:val="005432" w:themeColor="text2"/>
        </w:rPr>
      </w:pPr>
      <w:r>
        <w:t>B.8</w:t>
      </w:r>
      <w:r>
        <w:tab/>
        <w:t>How would you handle a significant change to file formats? Is this process managed by Insight, and if so, how much support would be available?</w:t>
      </w:r>
    </w:p>
    <w:p w14:paraId="49CABA8A" w14:textId="1E6CA7CF" w:rsidR="00D1261B" w:rsidRPr="00336FC1" w:rsidRDefault="00D1261B" w:rsidP="71CC37B4">
      <w:pPr>
        <w:pStyle w:val="Question"/>
        <w:rPr>
          <w:color w:val="005432" w:themeColor="accent1"/>
        </w:rPr>
      </w:pPr>
      <w:r>
        <w:t>B.9</w:t>
      </w:r>
      <w:r>
        <w:tab/>
        <w:t>What is the most likely cause of error, and what is the likelihood that it will be discovered before data is published? What controls do you have in place to prevent this?</w:t>
      </w:r>
    </w:p>
    <w:p w14:paraId="40B9BAD5" w14:textId="77777777" w:rsidR="00335310" w:rsidRDefault="00D1261B" w:rsidP="004641DD">
      <w:pPr>
        <w:pStyle w:val="Question"/>
      </w:pPr>
      <w:r>
        <w:t>B.10</w:t>
      </w:r>
      <w:r>
        <w:tab/>
        <w:t>How do you accommodate changes in the data or data structures required by external databases? How quickly are these changes accommodated, and how much action is required by Insight in these scenarios?</w:t>
      </w:r>
      <w:r w:rsidR="00336FC1">
        <w:t xml:space="preserve"> </w:t>
      </w:r>
      <w:bookmarkStart w:id="3" w:name="_Toc71910304"/>
    </w:p>
    <w:p w14:paraId="3EABB53D" w14:textId="77777777" w:rsidR="00335310" w:rsidRDefault="00335310" w:rsidP="004641DD">
      <w:pPr>
        <w:pStyle w:val="Question"/>
      </w:pPr>
    </w:p>
    <w:p w14:paraId="4EEA390E" w14:textId="77777777" w:rsidR="00335310" w:rsidRDefault="00335310" w:rsidP="004641DD">
      <w:pPr>
        <w:pStyle w:val="Question"/>
      </w:pPr>
    </w:p>
    <w:p w14:paraId="27391AF4" w14:textId="1F0CF39B" w:rsidR="00D1261B" w:rsidRDefault="00D1261B" w:rsidP="004641DD">
      <w:pPr>
        <w:pStyle w:val="Question"/>
      </w:pPr>
      <w:r>
        <w:lastRenderedPageBreak/>
        <w:t>Costs</w:t>
      </w:r>
      <w:bookmarkEnd w:id="3"/>
    </w:p>
    <w:p w14:paraId="19624157" w14:textId="7320CCE3" w:rsidR="00D1261B" w:rsidRDefault="00D1261B" w:rsidP="00D1261B">
      <w:pPr>
        <w:pStyle w:val="Question"/>
        <w:rPr>
          <w:color w:val="005432" w:themeColor="text2"/>
        </w:rPr>
      </w:pPr>
      <w:r>
        <w:t>C.1</w:t>
      </w:r>
      <w:r>
        <w:tab/>
        <w:t>Please provide a quote for: (1) Implementation costs; (2) Ongoing costs (Please ensure that the total price breakdown equates to the total price); and (3) provide cost for individual licences, so we can understand how much each licence for each module costs per year.</w:t>
      </w:r>
      <w:r w:rsidR="00335310">
        <w:t>?</w:t>
      </w:r>
    </w:p>
    <w:p w14:paraId="3D1263DF" w14:textId="28223D1A" w:rsidR="00D1261B" w:rsidRDefault="00D1261B" w:rsidP="00D1261B">
      <w:pPr>
        <w:pStyle w:val="Question"/>
      </w:pPr>
      <w:r>
        <w:t>C.2</w:t>
      </w:r>
      <w:r>
        <w:tab/>
        <w:t>Please provide an indication, if any, of the costs of system upgrades.</w:t>
      </w:r>
      <w:r w:rsidR="00335310">
        <w:t>?</w:t>
      </w:r>
    </w:p>
    <w:p w14:paraId="39988E87" w14:textId="5614B83E" w:rsidR="00D1261B" w:rsidRDefault="00D1261B" w:rsidP="00D1261B">
      <w:pPr>
        <w:pStyle w:val="Question"/>
      </w:pPr>
      <w:r>
        <w:t>C.3</w:t>
      </w:r>
      <w:r>
        <w:tab/>
        <w:t>Please confirm that the above costs are complete and that no other expenditure will be required to implement the proposed solution (If not complete, please outline the additional costs and the reasons for these)</w:t>
      </w:r>
      <w:r w:rsidR="00335310">
        <w:t>?</w:t>
      </w:r>
    </w:p>
    <w:p w14:paraId="37E884F0" w14:textId="3B2CC5EF" w:rsidR="4D4149D8" w:rsidRDefault="00D1261B" w:rsidP="004641DD">
      <w:pPr>
        <w:pStyle w:val="Question"/>
      </w:pPr>
      <w:r>
        <w:t>C3.a.</w:t>
      </w:r>
      <w:r>
        <w:tab/>
        <w:t>The number of marketed strategies / profiles across consultant databases may fluctuate during the course of a billing cycle to accommodate for product launches and deactivations. Please explain how you would accommodate a mid-cycle change to the number of strategies / profiles, both as increases and as decreases in quantity, in terms of billing. If billed in advance, please specify how this would be managed on a pro rata basis (e.g. refund, etc).</w:t>
      </w:r>
      <w:r w:rsidR="00335310">
        <w:t>?</w:t>
      </w:r>
    </w:p>
    <w:p w14:paraId="12FBAEED" w14:textId="6E1008EC" w:rsidR="00D1261B" w:rsidRDefault="00D1261B" w:rsidP="004641DD">
      <w:pPr>
        <w:pStyle w:val="Question"/>
      </w:pPr>
      <w:r>
        <w:t>C.4</w:t>
      </w:r>
      <w:r>
        <w:tab/>
        <w:t>What guarantees does your company offer in terms of pricing? Please specify how Insight would be notified of any fee increase, and what the limit of those increases would be.</w:t>
      </w:r>
      <w:r w:rsidR="61311E37">
        <w:t xml:space="preserve"> </w:t>
      </w:r>
      <w:bookmarkStart w:id="4" w:name="_Toc71910305"/>
      <w:r>
        <w:t>Implementation</w:t>
      </w:r>
      <w:bookmarkEnd w:id="4"/>
      <w:r w:rsidR="00335310">
        <w:t>?</w:t>
      </w:r>
    </w:p>
    <w:p w14:paraId="137D4DA8" w14:textId="3D46D824" w:rsidR="00D1261B" w:rsidRDefault="00D1261B" w:rsidP="00D1261B">
      <w:pPr>
        <w:pStyle w:val="Question"/>
      </w:pPr>
      <w:r>
        <w:t>D.1</w:t>
      </w:r>
      <w:r>
        <w:tab/>
        <w:t>What is a ‘standard’ implementation cycle, including data conversion, delivery and installation, for your standard product?</w:t>
      </w:r>
      <w:r w:rsidR="659D76B8">
        <w:t xml:space="preserve"> </w:t>
      </w:r>
    </w:p>
    <w:p w14:paraId="1C8D5FAA" w14:textId="261BAECF" w:rsidR="39A7D174" w:rsidRDefault="00D1261B" w:rsidP="07E02334">
      <w:pPr>
        <w:pStyle w:val="Question"/>
        <w:rPr>
          <w:bCs/>
          <w:color w:val="005432" w:themeColor="accent1"/>
        </w:rPr>
      </w:pPr>
      <w:r>
        <w:t>D.2</w:t>
      </w:r>
      <w:r w:rsidR="39A7D174">
        <w:tab/>
      </w:r>
      <w:r>
        <w:t>What is a ‘standard’ implementation cycle, including data conversion, delivery and installation, for a customised version?</w:t>
      </w:r>
      <w:r w:rsidR="3B68767F">
        <w:t xml:space="preserve"> </w:t>
      </w:r>
    </w:p>
    <w:p w14:paraId="183CC1C5" w14:textId="264513BD" w:rsidR="3A2C0396" w:rsidRDefault="00D1261B" w:rsidP="07E02334">
      <w:pPr>
        <w:pStyle w:val="Question"/>
        <w:rPr>
          <w:bCs/>
          <w:color w:val="005432" w:themeColor="accent1"/>
        </w:rPr>
      </w:pPr>
      <w:r>
        <w:t>D.3</w:t>
      </w:r>
      <w:r w:rsidR="3A2C0396">
        <w:tab/>
      </w:r>
      <w:r>
        <w:t>Please describe the support that would be provided to Insight, within the contract price, during a standard implementation</w:t>
      </w:r>
      <w:r w:rsidR="00335310">
        <w:t>?</w:t>
      </w:r>
    </w:p>
    <w:p w14:paraId="13C3205B" w14:textId="449E8099" w:rsidR="301CEC6E" w:rsidRDefault="00D1261B" w:rsidP="07E02334">
      <w:pPr>
        <w:pStyle w:val="Question"/>
        <w:rPr>
          <w:bCs/>
          <w:color w:val="005432" w:themeColor="accent1"/>
        </w:rPr>
      </w:pPr>
      <w:r>
        <w:t>D.4</w:t>
      </w:r>
      <w:r w:rsidR="301CEC6E">
        <w:tab/>
      </w:r>
      <w:r>
        <w:t>Please provide details of your proposed implementation plan, for a standard implementation, including the resources and timescales which you would plan to follow</w:t>
      </w:r>
      <w:r w:rsidR="571FA4C6">
        <w:t>.</w:t>
      </w:r>
      <w:r w:rsidR="5D81DE9D">
        <w:t xml:space="preserve"> </w:t>
      </w:r>
    </w:p>
    <w:p w14:paraId="336D3314" w14:textId="3610722D" w:rsidR="00D1261B" w:rsidRDefault="00D1261B" w:rsidP="00D1261B">
      <w:pPr>
        <w:pStyle w:val="Question"/>
      </w:pPr>
      <w:r>
        <w:t>D.5</w:t>
      </w:r>
      <w:r>
        <w:tab/>
        <w:t>What split of resource would you advocate between Insight and yourselves for this implementation?</w:t>
      </w:r>
      <w:r w:rsidR="54B7DCA5">
        <w:t xml:space="preserve"> </w:t>
      </w:r>
    </w:p>
    <w:p w14:paraId="1405F851" w14:textId="140CEE0A" w:rsidR="00D1261B" w:rsidRDefault="00D1261B" w:rsidP="3748F4AB">
      <w:pPr>
        <w:pStyle w:val="Question"/>
        <w:rPr>
          <w:color w:val="005431"/>
        </w:rPr>
      </w:pPr>
      <w:r>
        <w:t>D.6</w:t>
      </w:r>
      <w:r>
        <w:tab/>
        <w:t>What testing strategy would you advocate?</w:t>
      </w:r>
    </w:p>
    <w:p w14:paraId="45899D61" w14:textId="50F49BB7" w:rsidR="00D1261B" w:rsidRDefault="00D1261B" w:rsidP="00D1261B">
      <w:pPr>
        <w:pStyle w:val="Question"/>
        <w:rPr>
          <w:color w:val="005432" w:themeColor="accent1"/>
        </w:rPr>
      </w:pPr>
      <w:r>
        <w:t>D.7</w:t>
      </w:r>
      <w:r>
        <w:tab/>
        <w:t>What procedures do you recommend / support for testing links to third parties?</w:t>
      </w:r>
      <w:r w:rsidR="2908C83C">
        <w:t xml:space="preserve"> </w:t>
      </w:r>
      <w:r w:rsidR="516A5572">
        <w:t xml:space="preserve"> </w:t>
      </w:r>
    </w:p>
    <w:p w14:paraId="1F93C5EB" w14:textId="0413A27E" w:rsidR="00D1261B" w:rsidRDefault="00D1261B" w:rsidP="00F0D497">
      <w:pPr>
        <w:pStyle w:val="Question"/>
        <w:rPr>
          <w:color w:val="005431"/>
        </w:rPr>
      </w:pPr>
      <w:r>
        <w:t>D.8</w:t>
      </w:r>
      <w:r>
        <w:tab/>
        <w:t>What training will be required for Insight staff to use the system (both initially and ongoing)?  What different levels of training would be required for different users of the system?</w:t>
      </w:r>
      <w:r w:rsidR="00A33A6C">
        <w:t xml:space="preserve"> </w:t>
      </w:r>
    </w:p>
    <w:p w14:paraId="61E90362" w14:textId="0A70FC37" w:rsidR="00D1261B" w:rsidRDefault="00D1261B" w:rsidP="4D4149D8">
      <w:pPr>
        <w:pStyle w:val="Question"/>
        <w:rPr>
          <w:color w:val="005432" w:themeColor="accent1"/>
        </w:rPr>
      </w:pPr>
      <w:r>
        <w:t>D.9</w:t>
      </w:r>
      <w:r>
        <w:tab/>
        <w:t>Can the training be customised to reflect Insight’s use of the system?</w:t>
      </w:r>
      <w:r w:rsidR="675A4402">
        <w:t xml:space="preserve"> </w:t>
      </w:r>
    </w:p>
    <w:p w14:paraId="2E8DA180" w14:textId="0B53EEE6" w:rsidR="00D1261B" w:rsidRPr="004041B1" w:rsidRDefault="00D1261B" w:rsidP="00D1261B">
      <w:pPr>
        <w:pStyle w:val="Question"/>
        <w:rPr>
          <w:color w:val="005432" w:themeColor="text2"/>
        </w:rPr>
      </w:pPr>
      <w:r>
        <w:t>D.10</w:t>
      </w:r>
      <w:r>
        <w:tab/>
        <w:t>At what location(s) is your software developed, enhanced, supported?</w:t>
      </w:r>
      <w:r w:rsidR="00D83564">
        <w:t xml:space="preserve"> </w:t>
      </w:r>
    </w:p>
    <w:p w14:paraId="70E0C497" w14:textId="2146A94C" w:rsidR="00D1261B" w:rsidRPr="00F4011A" w:rsidRDefault="00D1261B" w:rsidP="00D1261B">
      <w:pPr>
        <w:pStyle w:val="Question"/>
        <w:rPr>
          <w:color w:val="005432" w:themeColor="text2"/>
        </w:rPr>
      </w:pPr>
      <w:r>
        <w:t>D.11</w:t>
      </w:r>
      <w:r>
        <w:tab/>
        <w:t>How much support would you expect to provide to Insight on an on-going basis?</w:t>
      </w:r>
      <w:r w:rsidR="004041B1">
        <w:t xml:space="preserve"> </w:t>
      </w:r>
    </w:p>
    <w:p w14:paraId="3015FBA1" w14:textId="02440FBE" w:rsidR="00D1261B" w:rsidRDefault="00D1261B" w:rsidP="3748F4AB">
      <w:pPr>
        <w:rPr>
          <w:b/>
        </w:rPr>
      </w:pPr>
      <w:r w:rsidRPr="3748F4AB">
        <w:rPr>
          <w:b/>
        </w:rPr>
        <w:t>D.12</w:t>
      </w:r>
      <w:r>
        <w:tab/>
      </w:r>
      <w:r w:rsidRPr="3748F4AB">
        <w:rPr>
          <w:b/>
        </w:rPr>
        <w:t>Please provide details of your support organisation (Please include an organisation chart, number of staff showing skill categories, type of products supported, and number of customers supported)</w:t>
      </w:r>
      <w:r w:rsidR="00335310">
        <w:rPr>
          <w:b/>
        </w:rPr>
        <w:t>?</w:t>
      </w:r>
    </w:p>
    <w:p w14:paraId="3D860AD1" w14:textId="7E86C80B" w:rsidR="20925599" w:rsidRDefault="00D1261B" w:rsidP="004641DD">
      <w:pPr>
        <w:pStyle w:val="Question"/>
      </w:pPr>
      <w:r>
        <w:lastRenderedPageBreak/>
        <w:t>D.13</w:t>
      </w:r>
      <w:r>
        <w:tab/>
        <w:t>Provide details of your current Service Level Agreements (‘SLAs’) for support</w:t>
      </w:r>
      <w:r w:rsidR="00335310">
        <w:t>?</w:t>
      </w:r>
    </w:p>
    <w:p w14:paraId="3AF82092" w14:textId="4F67EB35" w:rsidR="00D1261B" w:rsidRDefault="00D1261B" w:rsidP="00D1261B">
      <w:pPr>
        <w:pStyle w:val="Question"/>
      </w:pPr>
      <w:r>
        <w:t>D.14</w:t>
      </w:r>
      <w:r>
        <w:tab/>
        <w:t>Please define the Help Desk / remote support facilities provided by your company</w:t>
      </w:r>
      <w:r w:rsidR="00335310">
        <w:t>?</w:t>
      </w:r>
    </w:p>
    <w:p w14:paraId="7BADF1D6" w14:textId="6CD455B8" w:rsidR="00D1261B" w:rsidRDefault="00D1261B" w:rsidP="00D1261B">
      <w:pPr>
        <w:pStyle w:val="Question"/>
        <w:rPr>
          <w:color w:val="005432" w:themeColor="accent1"/>
        </w:rPr>
      </w:pPr>
      <w:r>
        <w:t>D.15</w:t>
      </w:r>
      <w:r>
        <w:tab/>
        <w:t>During what hours is your company’s Help Desk available for contact / queries?</w:t>
      </w:r>
    </w:p>
    <w:p w14:paraId="00CEF914" w14:textId="78EF16BA" w:rsidR="00D1261B" w:rsidRPr="00E27C10" w:rsidRDefault="00D1261B" w:rsidP="00D1261B">
      <w:pPr>
        <w:pStyle w:val="Question"/>
        <w:rPr>
          <w:color w:val="005432" w:themeColor="text2"/>
        </w:rPr>
      </w:pPr>
      <w:r>
        <w:t>D.16</w:t>
      </w:r>
      <w:r>
        <w:tab/>
        <w:t xml:space="preserve">Where is your company’s Help Desk located? </w:t>
      </w:r>
    </w:p>
    <w:p w14:paraId="25240482" w14:textId="5A002546" w:rsidR="28015563" w:rsidRPr="00735E4C" w:rsidRDefault="00D1261B" w:rsidP="00735E4C">
      <w:pPr>
        <w:pStyle w:val="Question"/>
        <w:rPr>
          <w:color w:val="005432" w:themeColor="text2"/>
        </w:rPr>
      </w:pPr>
      <w:r>
        <w:t>D.17</w:t>
      </w:r>
      <w:r>
        <w:tab/>
        <w:t>What are your company’s emergency contact procedures?</w:t>
      </w:r>
      <w:r w:rsidR="0064683B">
        <w:t xml:space="preserve"> </w:t>
      </w:r>
    </w:p>
    <w:p w14:paraId="10E320BB" w14:textId="29381D86" w:rsidR="00D1261B" w:rsidRPr="00637857" w:rsidRDefault="00D1261B" w:rsidP="00D1261B">
      <w:pPr>
        <w:pStyle w:val="Question"/>
        <w:rPr>
          <w:color w:val="005432" w:themeColor="text2"/>
        </w:rPr>
      </w:pPr>
      <w:r>
        <w:t>D.18</w:t>
      </w:r>
      <w:r>
        <w:tab/>
        <w:t>What customer service performance indicators does you</w:t>
      </w:r>
      <w:r w:rsidR="3475FB6C">
        <w:t>r</w:t>
      </w:r>
      <w:r>
        <w:t xml:space="preserve"> company monitor?</w:t>
      </w:r>
      <w:r w:rsidR="00467107">
        <w:t xml:space="preserve"> </w:t>
      </w:r>
    </w:p>
    <w:p w14:paraId="569F53D0" w14:textId="07BF5E83" w:rsidR="00D1261B" w:rsidRPr="00464748" w:rsidRDefault="00D1261B" w:rsidP="00D1261B">
      <w:pPr>
        <w:pStyle w:val="Question"/>
        <w:rPr>
          <w:color w:val="005432" w:themeColor="text2"/>
        </w:rPr>
      </w:pPr>
      <w:r>
        <w:t>D.19</w:t>
      </w:r>
      <w:r>
        <w:tab/>
        <w:t>Please outline the details of your company’s problem resolution and escalation procedures</w:t>
      </w:r>
      <w:r w:rsidR="00335310">
        <w:rPr>
          <w:color w:val="005432" w:themeColor="accent1"/>
        </w:rPr>
        <w:t>?</w:t>
      </w:r>
    </w:p>
    <w:p w14:paraId="164519EB" w14:textId="460C7B33" w:rsidR="00D1261B" w:rsidRPr="006D0FAA" w:rsidRDefault="00D1261B" w:rsidP="00D1261B">
      <w:pPr>
        <w:pStyle w:val="Question"/>
        <w:rPr>
          <w:color w:val="005432" w:themeColor="text2"/>
        </w:rPr>
      </w:pPr>
      <w:r>
        <w:t>D.20</w:t>
      </w:r>
      <w:r>
        <w:tab/>
        <w:t>What are your procedures for ongoing relationship monitoring including over</w:t>
      </w:r>
      <w:r w:rsidR="004C786B">
        <w:t xml:space="preserve">sight </w:t>
      </w:r>
      <w:r>
        <w:t>and escalation?</w:t>
      </w:r>
      <w:r w:rsidR="00200728">
        <w:t xml:space="preserve"> </w:t>
      </w:r>
    </w:p>
    <w:p w14:paraId="00797708" w14:textId="33B1438E" w:rsidR="00D1261B" w:rsidRDefault="00D1261B" w:rsidP="00910981">
      <w:pPr>
        <w:pStyle w:val="Question"/>
      </w:pPr>
      <w:r>
        <w:t>D.21</w:t>
      </w:r>
      <w:r>
        <w:tab/>
        <w:t>What is your company’s policy regarding system upgrades?  (Please include how often are system upgrades issued, and what level of support do you provide for older versions)</w:t>
      </w:r>
      <w:r w:rsidR="00A61051">
        <w:t xml:space="preserve">. </w:t>
      </w:r>
      <w:bookmarkStart w:id="5" w:name="_Toc71910306"/>
      <w:r>
        <w:t>Information security</w:t>
      </w:r>
      <w:bookmarkEnd w:id="5"/>
      <w:r w:rsidR="00335310">
        <w:t>?</w:t>
      </w:r>
    </w:p>
    <w:p w14:paraId="394F041B" w14:textId="3B935806" w:rsidR="00D1261B" w:rsidRDefault="00D1261B" w:rsidP="00D1261B">
      <w:pPr>
        <w:pStyle w:val="Question"/>
      </w:pPr>
      <w:r>
        <w:t>E.1</w:t>
      </w:r>
      <w:r>
        <w:tab/>
        <w:t>Does your solution have any special / new platforms on which it needs to be deployed?</w:t>
      </w:r>
      <w:r w:rsidR="29AF219A" w:rsidRPr="07E02334">
        <w:rPr>
          <w:color w:val="005431"/>
        </w:rPr>
        <w:t>.</w:t>
      </w:r>
    </w:p>
    <w:p w14:paraId="4447BB56" w14:textId="5B4FA8FA" w:rsidR="00D1261B" w:rsidRDefault="00D1261B" w:rsidP="00D1261B">
      <w:pPr>
        <w:pStyle w:val="Question"/>
      </w:pPr>
      <w:r>
        <w:t>E.2</w:t>
      </w:r>
      <w:r>
        <w:tab/>
        <w:t>Please outline the platform used and the components involved (For example MS SQL 2010 instance XYZ)</w:t>
      </w:r>
      <w:r w:rsidR="00335310">
        <w:t>?</w:t>
      </w:r>
    </w:p>
    <w:p w14:paraId="5DAFDE17" w14:textId="5FC4A2BA" w:rsidR="00D1261B" w:rsidRDefault="00D1261B" w:rsidP="00D1261B">
      <w:pPr>
        <w:pStyle w:val="Question"/>
      </w:pPr>
      <w:r>
        <w:t>E.3</w:t>
      </w:r>
      <w:r>
        <w:tab/>
        <w:t>Please provide a view of where the components and the platform reside (Please include the logical and physical locations)</w:t>
      </w:r>
      <w:r w:rsidR="00335310">
        <w:rPr>
          <w:color w:val="005431"/>
        </w:rPr>
        <w:t>?</w:t>
      </w:r>
    </w:p>
    <w:p w14:paraId="65656143" w14:textId="5E6CD143" w:rsidR="00D1261B" w:rsidRDefault="00D1261B" w:rsidP="00D1261B">
      <w:pPr>
        <w:pStyle w:val="Question"/>
      </w:pPr>
      <w:r>
        <w:t>E.4</w:t>
      </w:r>
      <w:r>
        <w:tab/>
        <w:t>Where known, please advise as to the regulatory and / or compliance policy requirements that may be applicable for to the solution</w:t>
      </w:r>
      <w:r w:rsidR="00335310">
        <w:t>?</w:t>
      </w:r>
    </w:p>
    <w:p w14:paraId="2FC58D1B" w14:textId="391CEA96" w:rsidR="00D1261B" w:rsidRDefault="00D1261B" w:rsidP="00D1261B">
      <w:pPr>
        <w:pStyle w:val="Question"/>
      </w:pPr>
      <w:r>
        <w:t>E.5</w:t>
      </w:r>
      <w:r>
        <w:tab/>
        <w:t>Where known, please advise if any potential sensitive personal data may be processed / and or stored?</w:t>
      </w:r>
    </w:p>
    <w:p w14:paraId="7BDB4D41" w14:textId="4EFE5D6F" w:rsidR="00D1261B" w:rsidRDefault="00D1261B" w:rsidP="07E02334">
      <w:pPr>
        <w:pStyle w:val="Question"/>
        <w:rPr>
          <w:color w:val="005431"/>
        </w:rPr>
      </w:pPr>
      <w:r>
        <w:t>E.6</w:t>
      </w:r>
      <w:r>
        <w:tab/>
        <w:t>Please provide an overview of how privacy obligations are fulfilled (For example, ongoing privacy impact assessments are conducted for GDPR purposes)</w:t>
      </w:r>
      <w:r w:rsidR="00335310">
        <w:t>?</w:t>
      </w:r>
    </w:p>
    <w:p w14:paraId="6DEF7160" w14:textId="4FF0BE92" w:rsidR="00D1261B" w:rsidRDefault="00D1261B" w:rsidP="00D1261B">
      <w:pPr>
        <w:pStyle w:val="Question"/>
        <w:rPr>
          <w:color w:val="005431"/>
        </w:rPr>
      </w:pPr>
      <w:r>
        <w:t>E.7</w:t>
      </w:r>
      <w:r>
        <w:tab/>
        <w:t>Does the solution support Single-Sign-On to refer authentication back Insight’s directory (e.g. Active Directory)? Briefly outline the SSO features and protocols supported by the service</w:t>
      </w:r>
      <w:r w:rsidR="00335310">
        <w:t>?</w:t>
      </w:r>
    </w:p>
    <w:p w14:paraId="6907F91F" w14:textId="35718CFC" w:rsidR="00D1261B" w:rsidRDefault="00D1261B" w:rsidP="00D1261B">
      <w:pPr>
        <w:pStyle w:val="Question"/>
        <w:rPr>
          <w:color w:val="005431"/>
        </w:rPr>
      </w:pPr>
      <w:r>
        <w:t>E.8</w:t>
      </w:r>
      <w:r>
        <w:tab/>
        <w:t>What identities (accounts) are involved (E.g., user, privileged (admin/App account), service accounts)? (Please list the identities)</w:t>
      </w:r>
    </w:p>
    <w:p w14:paraId="2ACD7613" w14:textId="5946C4A6" w:rsidR="00D1261B" w:rsidRDefault="00D1261B" w:rsidP="00D1261B">
      <w:pPr>
        <w:pStyle w:val="Question"/>
      </w:pPr>
      <w:r>
        <w:t>E.9</w:t>
      </w:r>
      <w:r>
        <w:tab/>
        <w:t>How does the authentication happen? (Include both user-to-application authentication and any application-to-application/Web service/API authentication and or component-to-component authentication)</w:t>
      </w:r>
      <w:r w:rsidR="552EE7B1">
        <w:t xml:space="preserve"> </w:t>
      </w:r>
      <w:r w:rsidR="327A4880" w:rsidRPr="4C7E3AA4">
        <w:rPr>
          <w:color w:val="005431"/>
        </w:rPr>
        <w:t>Authentication occurs using c</w:t>
      </w:r>
      <w:r w:rsidR="552EE7B1" w:rsidRPr="4C7E3AA4">
        <w:rPr>
          <w:color w:val="005431"/>
        </w:rPr>
        <w:t>redential</w:t>
      </w:r>
      <w:r w:rsidR="552EE7B1" w:rsidRPr="07E02334">
        <w:rPr>
          <w:color w:val="005431"/>
        </w:rPr>
        <w:t>/password authentication for login, Microsoft MVC authentication for the session</w:t>
      </w:r>
      <w:r w:rsidR="00335310">
        <w:rPr>
          <w:color w:val="005431"/>
        </w:rPr>
        <w:t>?</w:t>
      </w:r>
    </w:p>
    <w:p w14:paraId="189367E4" w14:textId="2E29FE61" w:rsidR="00D1261B" w:rsidRDefault="00D1261B" w:rsidP="07E02334">
      <w:pPr>
        <w:pStyle w:val="Question"/>
        <w:rPr>
          <w:color w:val="005431"/>
        </w:rPr>
      </w:pPr>
      <w:r>
        <w:t>E.10</w:t>
      </w:r>
      <w:r>
        <w:tab/>
        <w:t>What functional access capabilities (e.g. read-only, read-write, review, approve, administrative capabilities, etc.) are involved with the application/service?</w:t>
      </w:r>
      <w:r w:rsidR="60662722">
        <w:t xml:space="preserve"> </w:t>
      </w:r>
    </w:p>
    <w:p w14:paraId="67898AA0" w14:textId="4CB5B97C" w:rsidR="00D1261B" w:rsidRDefault="00D1261B" w:rsidP="00D1261B">
      <w:pPr>
        <w:pStyle w:val="Question"/>
      </w:pPr>
      <w:r>
        <w:t>E.11</w:t>
      </w:r>
      <w:r>
        <w:tab/>
        <w:t>Who administers the roles? (Please outline the life cycle management of the role and role privileges)</w:t>
      </w:r>
      <w:r w:rsidR="1F982A6F">
        <w:t xml:space="preserve"> </w:t>
      </w:r>
    </w:p>
    <w:p w14:paraId="407DD472" w14:textId="48873C7F" w:rsidR="00D1261B" w:rsidRDefault="00D1261B" w:rsidP="00D1261B">
      <w:pPr>
        <w:pStyle w:val="Question"/>
      </w:pPr>
      <w:r>
        <w:t>E.12</w:t>
      </w:r>
      <w:r>
        <w:tab/>
        <w:t>Are there any non-user accounts (e.g. service accounts) involved? (If yes, please provide information)</w:t>
      </w:r>
    </w:p>
    <w:p w14:paraId="1BEAC8D6" w14:textId="6F7F43FE" w:rsidR="00D1261B" w:rsidRDefault="00D1261B" w:rsidP="00D1261B">
      <w:pPr>
        <w:pStyle w:val="Question"/>
      </w:pPr>
      <w:r>
        <w:t>E.13</w:t>
      </w:r>
      <w:r>
        <w:tab/>
        <w:t>What encryption protocols and strengths are used when the data is in transit (over an internet connection)</w:t>
      </w:r>
    </w:p>
    <w:p w14:paraId="1D4758F6" w14:textId="42D72009" w:rsidR="00D1261B" w:rsidRDefault="00D1261B" w:rsidP="00D1261B">
      <w:pPr>
        <w:pStyle w:val="Question"/>
      </w:pPr>
      <w:r>
        <w:t>E.14</w:t>
      </w:r>
      <w:r>
        <w:tab/>
        <w:t>Provide details how authentication credential that will be allocated to Insight are protected when stored?</w:t>
      </w:r>
    </w:p>
    <w:p w14:paraId="29091274" w14:textId="02705D9E" w:rsidR="00D1261B" w:rsidRDefault="00D1261B" w:rsidP="00D1261B">
      <w:pPr>
        <w:pStyle w:val="Question"/>
      </w:pPr>
      <w:r>
        <w:lastRenderedPageBreak/>
        <w:t>E.15</w:t>
      </w:r>
      <w:r>
        <w:tab/>
        <w:t>What data stores are involved (e.g. files, databases, etc.)?</w:t>
      </w:r>
    </w:p>
    <w:p w14:paraId="461A70BE" w14:textId="76721672" w:rsidR="00D1261B" w:rsidRDefault="00D1261B" w:rsidP="00D1261B">
      <w:pPr>
        <w:pStyle w:val="Question"/>
      </w:pPr>
      <w:r>
        <w:t>E.16</w:t>
      </w:r>
      <w:r>
        <w:tab/>
        <w:t>What data elements are protected at rest and please describe the encryption mechanism? Provide details on how the data stores (e.g. in files and databases) are protected from unauthorised access &amp; modification, detailing the type of encryption and strength used.</w:t>
      </w:r>
      <w:r w:rsidR="00335310">
        <w:t>?</w:t>
      </w:r>
    </w:p>
    <w:p w14:paraId="3878C4DC" w14:textId="40F02FA6" w:rsidR="00D1261B" w:rsidRDefault="00D1261B" w:rsidP="00D1261B">
      <w:pPr>
        <w:pStyle w:val="Question"/>
      </w:pPr>
      <w:r>
        <w:t>E.17</w:t>
      </w:r>
      <w:r>
        <w:tab/>
        <w:t>Please specify the technical host and processing site for data stores</w:t>
      </w:r>
      <w:r w:rsidR="00335310">
        <w:t>?</w:t>
      </w:r>
    </w:p>
    <w:p w14:paraId="7F89877B" w14:textId="54D396A0" w:rsidR="00D1261B" w:rsidRDefault="00D1261B" w:rsidP="00D1261B">
      <w:pPr>
        <w:pStyle w:val="Question"/>
      </w:pPr>
      <w:r>
        <w:t>E.18</w:t>
      </w:r>
      <w:r>
        <w:tab/>
        <w:t>Please outline how test data in development and test environments is protected to the same standards as live data</w:t>
      </w:r>
      <w:r w:rsidR="00335310">
        <w:t>?</w:t>
      </w:r>
    </w:p>
    <w:p w14:paraId="01C52B8C" w14:textId="54ADFB74" w:rsidR="00D1261B" w:rsidRDefault="00D1261B" w:rsidP="00D1261B">
      <w:pPr>
        <w:pStyle w:val="Question"/>
      </w:pPr>
      <w:r>
        <w:t>E.19</w:t>
      </w:r>
      <w:r>
        <w:tab/>
        <w:t>Is any Insight data hosted externally? (If yes, please explain what data is hosted externally and how the data is managed and protected)</w:t>
      </w:r>
      <w:r w:rsidR="00335310">
        <w:t>?</w:t>
      </w:r>
    </w:p>
    <w:p w14:paraId="7FDD0C3B" w14:textId="39A35E77" w:rsidR="00D1261B" w:rsidRDefault="00D1261B" w:rsidP="00D1261B">
      <w:pPr>
        <w:pStyle w:val="Question"/>
      </w:pPr>
      <w:r>
        <w:t>E.20</w:t>
      </w:r>
      <w:r>
        <w:tab/>
        <w:t>Is there any data export / import involved? (If yes, please explain what data is exported / imported, the routes used to transfer the data, and the methods used to transfer the data)</w:t>
      </w:r>
      <w:r w:rsidR="00335310">
        <w:t>?</w:t>
      </w:r>
    </w:p>
    <w:p w14:paraId="3B821D47" w14:textId="3569D09D" w:rsidR="00D1261B" w:rsidRDefault="00D1261B" w:rsidP="00D1261B">
      <w:pPr>
        <w:pStyle w:val="Question"/>
      </w:pPr>
      <w:r>
        <w:t>E.21</w:t>
      </w:r>
      <w:r>
        <w:tab/>
        <w:t>Are there any keys / certificates involved? (If yes, please describe the purpose and how they are secured and are managed on an ongoing basis)</w:t>
      </w:r>
      <w:r w:rsidR="00335310">
        <w:t>?</w:t>
      </w:r>
    </w:p>
    <w:p w14:paraId="586EC1CF" w14:textId="190CF2D4" w:rsidR="00D1261B" w:rsidRDefault="00D1261B" w:rsidP="00D1261B">
      <w:pPr>
        <w:pStyle w:val="Question"/>
      </w:pPr>
      <w:r>
        <w:t>E.22</w:t>
      </w:r>
      <w:r>
        <w:tab/>
        <w:t>Provide details on the network configuration required for the traffic flow between Insight and the solution</w:t>
      </w:r>
      <w:r w:rsidR="00335310">
        <w:t>?</w:t>
      </w:r>
    </w:p>
    <w:p w14:paraId="334DD1FB" w14:textId="106BD25F" w:rsidR="00D1261B" w:rsidRDefault="00D1261B" w:rsidP="00D1261B">
      <w:pPr>
        <w:pStyle w:val="Question"/>
      </w:pPr>
      <w:r>
        <w:t>E.23</w:t>
      </w:r>
      <w:r>
        <w:tab/>
        <w:t>Are there any certificates involved for establishing the trust relationship between Insight and the external entity? (If yes, please explain who would provide the certificates, how these are managed, the lifetime of the certificates and the encryption used)</w:t>
      </w:r>
    </w:p>
    <w:p w14:paraId="2475EBB9" w14:textId="205AEF89" w:rsidR="00D1261B" w:rsidRDefault="00D1261B" w:rsidP="00D1261B">
      <w:pPr>
        <w:pStyle w:val="Question"/>
      </w:pPr>
      <w:r>
        <w:t>E.24</w:t>
      </w:r>
      <w:r>
        <w:tab/>
        <w:t>What type of events (e.g. network events, application events, system events, database events, middleware events) are logged / captured for monitoring and auditing?</w:t>
      </w:r>
      <w:r w:rsidR="665FB077">
        <w:t xml:space="preserve"> </w:t>
      </w:r>
    </w:p>
    <w:p w14:paraId="02032FED" w14:textId="1595E54A" w:rsidR="00D1261B" w:rsidRDefault="00D1261B" w:rsidP="00D1261B">
      <w:pPr>
        <w:pStyle w:val="Question"/>
      </w:pPr>
      <w:r>
        <w:t>E.25</w:t>
      </w:r>
      <w:r>
        <w:tab/>
        <w:t>Where are the logs stored and how is the access to logs controlled?</w:t>
      </w:r>
      <w:r w:rsidR="0A17DC1A">
        <w:t xml:space="preserve"> </w:t>
      </w:r>
    </w:p>
    <w:p w14:paraId="20603978" w14:textId="46B61A4A" w:rsidR="00D1261B" w:rsidRDefault="00D1261B" w:rsidP="00D1261B">
      <w:pPr>
        <w:pStyle w:val="Question"/>
      </w:pPr>
      <w:r>
        <w:t>E.26</w:t>
      </w:r>
      <w:r>
        <w:tab/>
        <w:t>What monitoring and auditing capabilities are supported by the solution?</w:t>
      </w:r>
      <w:r w:rsidR="55358575">
        <w:t xml:space="preserve"> </w:t>
      </w:r>
    </w:p>
    <w:p w14:paraId="0499611F" w14:textId="1BBA23DE" w:rsidR="00D1261B" w:rsidRDefault="00D1261B" w:rsidP="00D1261B">
      <w:pPr>
        <w:pStyle w:val="Question"/>
      </w:pPr>
      <w:r>
        <w:t>E.27</w:t>
      </w:r>
      <w:r>
        <w:tab/>
        <w:t>Does the solution allow the SIEM tool integration (i.e. LogRhythm)? Or are there any customisation to be done in order to integrate with the SIEM tool?</w:t>
      </w:r>
    </w:p>
    <w:p w14:paraId="3CDDB655" w14:textId="743D7CA4" w:rsidR="00D1261B" w:rsidRPr="002A0265" w:rsidRDefault="00D1261B" w:rsidP="00D1261B">
      <w:pPr>
        <w:pStyle w:val="Question"/>
        <w:rPr>
          <w:color w:val="005432" w:themeColor="text2"/>
        </w:rPr>
      </w:pPr>
      <w:r>
        <w:t>E.28</w:t>
      </w:r>
      <w:r>
        <w:tab/>
        <w:t>What are the retention requirements for logs and audits?</w:t>
      </w:r>
      <w:r w:rsidR="509FAB69">
        <w:t xml:space="preserve"> </w:t>
      </w:r>
    </w:p>
    <w:p w14:paraId="007227D1" w14:textId="66098885" w:rsidR="00D1261B" w:rsidRDefault="00D1261B" w:rsidP="07E02334">
      <w:pPr>
        <w:pStyle w:val="Question"/>
        <w:rPr>
          <w:color w:val="005431"/>
        </w:rPr>
      </w:pPr>
      <w:r>
        <w:t>E.29</w:t>
      </w:r>
      <w:r>
        <w:tab/>
        <w:t>Who (which teams) are responsible for logging, monitoring and auditing?</w:t>
      </w:r>
      <w:r w:rsidR="71B5B051">
        <w:t xml:space="preserve"> </w:t>
      </w:r>
    </w:p>
    <w:p w14:paraId="3C2CB220" w14:textId="36BBA44E" w:rsidR="00D1261B" w:rsidRDefault="00D1261B" w:rsidP="07E02334">
      <w:pPr>
        <w:pStyle w:val="Question"/>
        <w:rPr>
          <w:color w:val="005431"/>
        </w:rPr>
      </w:pPr>
      <w:r>
        <w:t>E.30</w:t>
      </w:r>
      <w:r>
        <w:tab/>
        <w:t>What software components are involved as part of the solution? (Please list all the in-house developed and commercially acquired / open source software components along with the version numbers)</w:t>
      </w:r>
      <w:r w:rsidR="373E2DAB">
        <w:t xml:space="preserve"> </w:t>
      </w:r>
    </w:p>
    <w:p w14:paraId="1C5EF035" w14:textId="09195AEB" w:rsidR="00D1261B" w:rsidRDefault="00D1261B" w:rsidP="00D1261B">
      <w:pPr>
        <w:pStyle w:val="Question"/>
      </w:pPr>
      <w:r>
        <w:t>E.31</w:t>
      </w:r>
      <w:r>
        <w:tab/>
        <w:t>What is the source / origin control and security assurance process? (Please include your SDLC – Software Development Life Cycle and Secure-SDLC policy and process documentation etc.)</w:t>
      </w:r>
      <w:r w:rsidR="50FE5045">
        <w:t xml:space="preserve"> </w:t>
      </w:r>
    </w:p>
    <w:p w14:paraId="5AE72886" w14:textId="1BE6B70B" w:rsidR="00D1261B" w:rsidRDefault="00D1261B" w:rsidP="00D1261B">
      <w:pPr>
        <w:pStyle w:val="Question"/>
      </w:pPr>
      <w:r>
        <w:t>E.32</w:t>
      </w:r>
      <w:r>
        <w:tab/>
        <w:t>How is the solution security patched and upgraded?</w:t>
      </w:r>
    </w:p>
    <w:p w14:paraId="3D377289" w14:textId="2FF605AE" w:rsidR="00D1261B" w:rsidRPr="00104D31" w:rsidRDefault="00D1261B" w:rsidP="07E02334">
      <w:pPr>
        <w:pStyle w:val="Question"/>
        <w:rPr>
          <w:color w:val="005432" w:themeColor="text2"/>
        </w:rPr>
      </w:pPr>
      <w:r>
        <w:t>E.33</w:t>
      </w:r>
      <w:r>
        <w:tab/>
        <w:t>What patches will the system require (Adobe, Microsoft, your company etc.) and how will they be communicated, obtained, and applied?</w:t>
      </w:r>
      <w:r w:rsidR="04B98F0A">
        <w:t xml:space="preserve"> </w:t>
      </w:r>
    </w:p>
    <w:p w14:paraId="79A110EB" w14:textId="45F0EFF8" w:rsidR="00D1261B" w:rsidRDefault="00D1261B" w:rsidP="3748F4AB">
      <w:pPr>
        <w:pStyle w:val="Question"/>
        <w:rPr>
          <w:color w:val="005431"/>
        </w:rPr>
      </w:pPr>
      <w:r>
        <w:t>E.34</w:t>
      </w:r>
      <w:r>
        <w:tab/>
        <w:t>What is the licensing model (e.g. per user) and is there any distinction between a normal user and admin user from a licensing point of view?</w:t>
      </w:r>
      <w:r w:rsidR="12F3EFCE">
        <w:t xml:space="preserve">  </w:t>
      </w:r>
    </w:p>
    <w:p w14:paraId="5DBE6DBD" w14:textId="53CF1B45" w:rsidR="00D1261B" w:rsidRDefault="00D1261B" w:rsidP="07E02334">
      <w:pPr>
        <w:pStyle w:val="Question"/>
        <w:rPr>
          <w:color w:val="005431"/>
        </w:rPr>
      </w:pPr>
      <w:r>
        <w:t>E.35</w:t>
      </w:r>
      <w:r>
        <w:tab/>
        <w:t>Who is the license approval authority?</w:t>
      </w:r>
      <w:r w:rsidR="41A6A9F0">
        <w:t xml:space="preserve">  </w:t>
      </w:r>
    </w:p>
    <w:p w14:paraId="1C3FF2A7" w14:textId="30865DA6" w:rsidR="00D1261B" w:rsidRDefault="00D1261B" w:rsidP="00D1261B">
      <w:pPr>
        <w:pStyle w:val="Question"/>
      </w:pPr>
      <w:r>
        <w:lastRenderedPageBreak/>
        <w:t>E.36</w:t>
      </w:r>
      <w:r>
        <w:tab/>
        <w:t>Please outline your end-to-end Configuration and Change management process? (Please include an explanation of the Route to Live process and the release mechanism for all the components)</w:t>
      </w:r>
    </w:p>
    <w:p w14:paraId="06F0C6B3" w14:textId="686A0B77" w:rsidR="00D1261B" w:rsidRDefault="00D1261B" w:rsidP="00D1261B">
      <w:pPr>
        <w:pStyle w:val="Question"/>
      </w:pPr>
      <w:r>
        <w:t>E.37</w:t>
      </w:r>
      <w:r>
        <w:tab/>
        <w:t>If your solution is Desktop installed, please confirm the installer package can be provided in either .MSI or .EXE formats for desktop applications</w:t>
      </w:r>
      <w:r w:rsidR="00335310">
        <w:rPr>
          <w:color w:val="005431"/>
        </w:rPr>
        <w:t>?</w:t>
      </w:r>
    </w:p>
    <w:p w14:paraId="442F1AD5" w14:textId="58827A3E" w:rsidR="00D1261B" w:rsidRDefault="00D1261B" w:rsidP="07E02334">
      <w:pPr>
        <w:pStyle w:val="Question"/>
        <w:rPr>
          <w:color w:val="005431"/>
        </w:rPr>
      </w:pPr>
      <w:r>
        <w:t>E.38</w:t>
      </w:r>
      <w:r>
        <w:tab/>
        <w:t>Please provide evidence of any ISO27001 and SOC2 certifications</w:t>
      </w:r>
      <w:r w:rsidR="00335310">
        <w:t>?</w:t>
      </w:r>
    </w:p>
    <w:p w14:paraId="5206D092" w14:textId="77777777" w:rsidR="00D1261B" w:rsidRPr="00495316" w:rsidRDefault="00D1261B" w:rsidP="07E02334">
      <w:pPr>
        <w:pStyle w:val="Question"/>
      </w:pPr>
      <w:r w:rsidRPr="00495316">
        <w:t>E.39</w:t>
      </w:r>
      <w:r w:rsidRPr="00495316">
        <w:tab/>
        <w:t>Please provide any supporting documents regarding:</w:t>
      </w:r>
    </w:p>
    <w:p w14:paraId="6A7C5285" w14:textId="0F016A67" w:rsidR="00D1261B" w:rsidRPr="00495316" w:rsidRDefault="00D1261B" w:rsidP="00475E61">
      <w:pPr>
        <w:pStyle w:val="Bullet1"/>
        <w:rPr>
          <w:b/>
          <w:bCs/>
        </w:rPr>
      </w:pPr>
      <w:r w:rsidRPr="00495316">
        <w:rPr>
          <w:b/>
          <w:bCs/>
        </w:rPr>
        <w:t>System Characteristics</w:t>
      </w:r>
    </w:p>
    <w:p w14:paraId="3E769E38" w14:textId="6D9AF98F" w:rsidR="00D1261B" w:rsidRPr="00495316" w:rsidRDefault="00D1261B" w:rsidP="00475E61">
      <w:pPr>
        <w:pStyle w:val="Bullet1"/>
        <w:rPr>
          <w:b/>
          <w:bCs/>
        </w:rPr>
      </w:pPr>
      <w:r w:rsidRPr="00495316">
        <w:rPr>
          <w:b/>
          <w:bCs/>
        </w:rPr>
        <w:t xml:space="preserve">Identity and access management </w:t>
      </w:r>
    </w:p>
    <w:p w14:paraId="67A0A561" w14:textId="22A7181B" w:rsidR="00D1261B" w:rsidRPr="00495316" w:rsidRDefault="00D1261B" w:rsidP="00475E61">
      <w:pPr>
        <w:pStyle w:val="Bullet1"/>
        <w:rPr>
          <w:b/>
          <w:bCs/>
        </w:rPr>
      </w:pPr>
      <w:r w:rsidRPr="00495316">
        <w:rPr>
          <w:b/>
          <w:bCs/>
        </w:rPr>
        <w:t xml:space="preserve">Data security </w:t>
      </w:r>
    </w:p>
    <w:p w14:paraId="18F56EAE" w14:textId="73023A03" w:rsidR="00D1261B" w:rsidRPr="00495316" w:rsidRDefault="00D1261B" w:rsidP="00475E61">
      <w:pPr>
        <w:pStyle w:val="Bullet1"/>
        <w:rPr>
          <w:b/>
          <w:bCs/>
        </w:rPr>
      </w:pPr>
      <w:r w:rsidRPr="00495316">
        <w:rPr>
          <w:b/>
          <w:bCs/>
        </w:rPr>
        <w:t xml:space="preserve">Network and Infrastructure </w:t>
      </w:r>
    </w:p>
    <w:p w14:paraId="1AA3C708" w14:textId="515994FF" w:rsidR="00D1261B" w:rsidRPr="00495316" w:rsidRDefault="00475E61" w:rsidP="00475E61">
      <w:pPr>
        <w:pStyle w:val="Bullet1"/>
        <w:rPr>
          <w:b/>
          <w:bCs/>
        </w:rPr>
      </w:pPr>
      <w:r w:rsidRPr="00495316">
        <w:rPr>
          <w:b/>
          <w:bCs/>
        </w:rPr>
        <w:t>L</w:t>
      </w:r>
      <w:r w:rsidR="00D1261B" w:rsidRPr="00495316">
        <w:rPr>
          <w:b/>
          <w:bCs/>
        </w:rPr>
        <w:t>ogging, monitoring and auditing</w:t>
      </w:r>
    </w:p>
    <w:p w14:paraId="18172BC4" w14:textId="73471652" w:rsidR="00D1261B" w:rsidRPr="00495316" w:rsidRDefault="00D1261B" w:rsidP="00475E61">
      <w:pPr>
        <w:pStyle w:val="Bullet1"/>
        <w:rPr>
          <w:b/>
          <w:bCs/>
        </w:rPr>
      </w:pPr>
      <w:r w:rsidRPr="00495316">
        <w:rPr>
          <w:b/>
          <w:bCs/>
        </w:rPr>
        <w:t xml:space="preserve">Application Security </w:t>
      </w:r>
    </w:p>
    <w:p w14:paraId="4B86E5CC" w14:textId="6CF4CAC2" w:rsidR="00D1261B" w:rsidRPr="00495316" w:rsidRDefault="00D1261B" w:rsidP="00475E61">
      <w:pPr>
        <w:pStyle w:val="Bullet1"/>
        <w:rPr>
          <w:b/>
          <w:bCs/>
        </w:rPr>
      </w:pPr>
      <w:r w:rsidRPr="00495316">
        <w:rPr>
          <w:b/>
          <w:bCs/>
        </w:rPr>
        <w:t>Configuration, Change and Release Management.</w:t>
      </w:r>
    </w:p>
    <w:p w14:paraId="6FBF0ABF" w14:textId="706DE2C0" w:rsidR="00D1261B" w:rsidRDefault="00D1261B" w:rsidP="00D1261B">
      <w:pPr>
        <w:pStyle w:val="Question"/>
      </w:pPr>
      <w:r>
        <w:t>E.40</w:t>
      </w:r>
      <w:r>
        <w:tab/>
        <w:t xml:space="preserve">What are the different user interface/interaction channels? (E.g., desktop application, web browser, </w:t>
      </w:r>
      <w:r w:rsidR="1EBCE841">
        <w:t>E</w:t>
      </w:r>
      <w:r>
        <w:t>xcel add-in/plugin, command line/admin console, etc.)</w:t>
      </w:r>
    </w:p>
    <w:p w14:paraId="617CCF5C" w14:textId="43287CE5" w:rsidR="00D1261B" w:rsidRDefault="00D1261B" w:rsidP="00D1261B">
      <w:pPr>
        <w:pStyle w:val="Question"/>
      </w:pPr>
      <w:r>
        <w:t>E.41</w:t>
      </w:r>
      <w:r>
        <w:tab/>
        <w:t>Briefly describe the access control features that are available within the service.</w:t>
      </w:r>
      <w:r w:rsidR="00335310">
        <w:t>?</w:t>
      </w:r>
    </w:p>
    <w:p w14:paraId="0CA18DA8" w14:textId="442E797D" w:rsidR="00D1261B" w:rsidRDefault="00D1261B" w:rsidP="00D1261B">
      <w:pPr>
        <w:pStyle w:val="Question"/>
      </w:pPr>
      <w:r>
        <w:t>E.42</w:t>
      </w:r>
      <w:r>
        <w:tab/>
        <w:t>Where open source component is involved, how is the change and release management for the open source component handled?</w:t>
      </w:r>
      <w:r w:rsidR="6E908A68">
        <w:t xml:space="preserve"> </w:t>
      </w:r>
    </w:p>
    <w:p w14:paraId="7AE53874" w14:textId="5BA708E8" w:rsidR="00D1261B" w:rsidRDefault="00D1261B" w:rsidP="07E02334">
      <w:pPr>
        <w:pStyle w:val="Question"/>
        <w:rPr>
          <w:color w:val="005432" w:themeColor="accent1"/>
        </w:rPr>
      </w:pPr>
      <w:r>
        <w:t>E.43</w:t>
      </w:r>
      <w:r>
        <w:tab/>
        <w:t>Could the vendor provide Insight with support and assurances around the processes of security incident management, sharing information, incident response, and ongoing security management?</w:t>
      </w:r>
      <w:r w:rsidR="3E65CA3E">
        <w:t xml:space="preserve"> </w:t>
      </w:r>
    </w:p>
    <w:p w14:paraId="0FF625BA" w14:textId="77777777" w:rsidR="00910981" w:rsidRDefault="00D1261B" w:rsidP="00910981">
      <w:pPr>
        <w:pStyle w:val="Question"/>
        <w:spacing w:before="0"/>
      </w:pPr>
      <w:r>
        <w:t>E.44</w:t>
      </w:r>
      <w:r w:rsidR="4170BE57">
        <w:tab/>
      </w:r>
      <w:r>
        <w:t>How is the very first Insight user (Administrative user) onboarded to the service/solution (so Admin user can then set up other Insight users for SSO)? Outline the process of the one-time first user setup credential communication process.</w:t>
      </w:r>
      <w:bookmarkStart w:id="6" w:name="_Toc71910307"/>
    </w:p>
    <w:p w14:paraId="46BE7D82" w14:textId="2D863042" w:rsidR="00475E61" w:rsidRDefault="00475E61" w:rsidP="00910981">
      <w:pPr>
        <w:pStyle w:val="Question"/>
        <w:spacing w:before="0"/>
      </w:pPr>
      <w:r>
        <w:t>System architecture</w:t>
      </w:r>
      <w:bookmarkEnd w:id="6"/>
    </w:p>
    <w:p w14:paraId="00076E61" w14:textId="7903AC7A" w:rsidR="00475E61" w:rsidRDefault="00475E61" w:rsidP="00475E61">
      <w:pPr>
        <w:pStyle w:val="Question"/>
      </w:pPr>
      <w:r>
        <w:t>F.1</w:t>
      </w:r>
      <w:r>
        <w:tab/>
        <w:t>Is your solution hosted by your company (SaaS) or by Insight?</w:t>
      </w:r>
    </w:p>
    <w:p w14:paraId="113D1C76" w14:textId="77777777" w:rsidR="00475E61" w:rsidRDefault="00475E61" w:rsidP="00475E61">
      <w:pPr>
        <w:pStyle w:val="Question"/>
      </w:pPr>
      <w:r>
        <w:t>F.2</w:t>
      </w:r>
      <w:r>
        <w:tab/>
        <w:t>If in response to F.1, it is Insight hosted:</w:t>
      </w:r>
    </w:p>
    <w:p w14:paraId="7079965C" w14:textId="6E5EA319" w:rsidR="00475E61" w:rsidRPr="00475E61" w:rsidRDefault="00475E61" w:rsidP="00475E61">
      <w:pPr>
        <w:pStyle w:val="Bullet1"/>
        <w:rPr>
          <w:b/>
          <w:bCs/>
        </w:rPr>
      </w:pPr>
      <w:r w:rsidRPr="00475E61">
        <w:rPr>
          <w:b/>
          <w:bCs/>
        </w:rPr>
        <w:t>What operating systems are required? Are (or can) the components be containerised as a fully supported configuration?</w:t>
      </w:r>
    </w:p>
    <w:p w14:paraId="038A29CF" w14:textId="35F6B408" w:rsidR="00475E61" w:rsidRPr="00475E61" w:rsidRDefault="00475E61" w:rsidP="00475E61">
      <w:pPr>
        <w:pStyle w:val="Bullet1"/>
        <w:rPr>
          <w:b/>
          <w:bCs/>
        </w:rPr>
      </w:pPr>
      <w:r w:rsidRPr="00475E61">
        <w:rPr>
          <w:b/>
          <w:bCs/>
        </w:rPr>
        <w:t>What third party components are also required? (e.g. web server, reverse proxy, etc.)</w:t>
      </w:r>
    </w:p>
    <w:p w14:paraId="66728A57" w14:textId="363FE174" w:rsidR="00475E61" w:rsidRPr="00475E61" w:rsidRDefault="00475E61" w:rsidP="00475E61">
      <w:pPr>
        <w:pStyle w:val="Bullet1"/>
        <w:rPr>
          <w:b/>
          <w:bCs/>
        </w:rPr>
      </w:pPr>
      <w:r w:rsidRPr="00475E61">
        <w:rPr>
          <w:b/>
          <w:bCs/>
        </w:rPr>
        <w:t>What type of databases are supported and what are they for? What are common growth volumes?</w:t>
      </w:r>
    </w:p>
    <w:p w14:paraId="533228E2" w14:textId="3B4E0A3A" w:rsidR="00475E61" w:rsidRPr="00475E61" w:rsidRDefault="00475E61" w:rsidP="00475E61">
      <w:pPr>
        <w:pStyle w:val="Bullet1"/>
        <w:rPr>
          <w:b/>
          <w:bCs/>
        </w:rPr>
      </w:pPr>
      <w:r w:rsidRPr="00475E61">
        <w:rPr>
          <w:b/>
          <w:bCs/>
        </w:rPr>
        <w:t>What is the process for updating the software and is it automated?</w:t>
      </w:r>
    </w:p>
    <w:p w14:paraId="2047A3AB" w14:textId="77777777" w:rsidR="00475E61" w:rsidRDefault="00475E61" w:rsidP="00475E61">
      <w:pPr>
        <w:pStyle w:val="Question"/>
      </w:pPr>
      <w:r>
        <w:t>F.3</w:t>
      </w:r>
      <w:r>
        <w:tab/>
        <w:t xml:space="preserve">If in response to F.1, it is SaaS hosted: </w:t>
      </w:r>
    </w:p>
    <w:p w14:paraId="6050B438" w14:textId="42D60CC2" w:rsidR="00475E61" w:rsidRPr="00FC620B" w:rsidRDefault="00475E61" w:rsidP="3748F4AB">
      <w:pPr>
        <w:pStyle w:val="Bullet1"/>
        <w:rPr>
          <w:rFonts w:eastAsia="Arial" w:cs="Arial"/>
          <w:b/>
          <w:bCs/>
          <w:szCs w:val="19"/>
        </w:rPr>
      </w:pPr>
      <w:r w:rsidRPr="00FC620B">
        <w:rPr>
          <w:b/>
          <w:bCs/>
        </w:rPr>
        <w:t>Is there a dedicated infrastructure / shared tenant?</w:t>
      </w:r>
    </w:p>
    <w:p w14:paraId="02C98C4F" w14:textId="56D8B134" w:rsidR="00475E61" w:rsidRPr="00475E61" w:rsidRDefault="67BB2B5A" w:rsidP="00475E61">
      <w:pPr>
        <w:pStyle w:val="Bullet1"/>
        <w:rPr>
          <w:b/>
          <w:szCs w:val="19"/>
        </w:rPr>
      </w:pPr>
      <w:r w:rsidRPr="3748F4AB">
        <w:rPr>
          <w:b/>
          <w:bCs/>
          <w:color w:val="005431"/>
        </w:rPr>
        <w:t xml:space="preserve"> </w:t>
      </w:r>
      <w:r w:rsidR="00475E61" w:rsidRPr="07E02334">
        <w:rPr>
          <w:b/>
          <w:bCs/>
        </w:rPr>
        <w:t>Is the solution available on Azure?</w:t>
      </w:r>
    </w:p>
    <w:p w14:paraId="0918564B" w14:textId="085F7EF7" w:rsidR="00475E61" w:rsidRPr="00475E61" w:rsidRDefault="00475E61" w:rsidP="00475E61">
      <w:pPr>
        <w:pStyle w:val="Bullet1"/>
        <w:rPr>
          <w:b/>
          <w:bCs/>
        </w:rPr>
      </w:pPr>
      <w:r w:rsidRPr="07E02334">
        <w:rPr>
          <w:b/>
          <w:bCs/>
        </w:rPr>
        <w:t>Please describe how the components hosted (own infrastructure or cloud, dedicated servers or Kubernetes cluster with containerised components)</w:t>
      </w:r>
      <w:r w:rsidR="280F79AF" w:rsidRPr="07E02334">
        <w:rPr>
          <w:b/>
          <w:bCs/>
        </w:rPr>
        <w:t xml:space="preserve"> </w:t>
      </w:r>
    </w:p>
    <w:p w14:paraId="05B33971" w14:textId="308D4F9B" w:rsidR="00475E61" w:rsidRPr="00475E61" w:rsidRDefault="00475E61" w:rsidP="00475E61">
      <w:pPr>
        <w:pStyle w:val="Bullet1"/>
        <w:rPr>
          <w:b/>
          <w:bCs/>
        </w:rPr>
      </w:pPr>
      <w:r w:rsidRPr="07E02334">
        <w:rPr>
          <w:b/>
          <w:bCs/>
        </w:rPr>
        <w:t>How is data encoded at rest and on the wire: between components (internally) and user communications (externally)?</w:t>
      </w:r>
    </w:p>
    <w:p w14:paraId="2C1A2FA4" w14:textId="0E74F34A" w:rsidR="00910981" w:rsidRPr="00910981" w:rsidRDefault="00475E61" w:rsidP="3748F4AB">
      <w:pPr>
        <w:pStyle w:val="Bullet1"/>
        <w:widowControl w:val="0"/>
      </w:pPr>
      <w:r w:rsidRPr="00910981">
        <w:rPr>
          <w:b/>
          <w:bCs/>
        </w:rPr>
        <w:lastRenderedPageBreak/>
        <w:t>What is the access, availability, performance and support Service Level Agreements (‘SLAs’)? (Please also outline the support model)</w:t>
      </w:r>
      <w:r w:rsidR="00335310">
        <w:rPr>
          <w:b/>
          <w:bCs/>
        </w:rPr>
        <w:t>?</w:t>
      </w:r>
    </w:p>
    <w:p w14:paraId="5C3EA4C1" w14:textId="7DF9E890" w:rsidR="00475E61" w:rsidRDefault="00475E61" w:rsidP="3748F4AB">
      <w:pPr>
        <w:pStyle w:val="Bullet1"/>
        <w:widowControl w:val="0"/>
      </w:pPr>
      <w:r w:rsidRPr="00910981">
        <w:rPr>
          <w:b/>
          <w:bCs/>
        </w:rPr>
        <w:t>F.4</w:t>
      </w:r>
      <w:r>
        <w:tab/>
      </w:r>
      <w:r w:rsidRPr="00910981">
        <w:rPr>
          <w:b/>
          <w:bCs/>
        </w:rPr>
        <w:t>Please provide architecture diagrams from both a business and network perspective (If SaaS, please ensure any optional or required connectivity travelling into our network is clearly indicated)</w:t>
      </w:r>
      <w:r w:rsidR="00335310">
        <w:rPr>
          <w:b/>
          <w:bCs/>
        </w:rPr>
        <w:t>?</w:t>
      </w:r>
    </w:p>
    <w:p w14:paraId="06426A7F" w14:textId="66949930" w:rsidR="00475E61" w:rsidRDefault="00475E61" w:rsidP="00475E61">
      <w:pPr>
        <w:pStyle w:val="Question"/>
        <w:keepNext w:val="0"/>
        <w:keepLines w:val="0"/>
        <w:widowControl w:val="0"/>
      </w:pPr>
      <w:r>
        <w:t>F.5</w:t>
      </w:r>
      <w:r>
        <w:tab/>
        <w:t>Are user-based components web-based or does it require any native desktop components? If desktop, is there a client run-time and if so, are there any licensing implications?</w:t>
      </w:r>
    </w:p>
    <w:p w14:paraId="33A3A3E8" w14:textId="4E519003" w:rsidR="00475E61" w:rsidRDefault="00475E61" w:rsidP="00475E61">
      <w:pPr>
        <w:pStyle w:val="Question"/>
        <w:keepNext w:val="0"/>
        <w:keepLines w:val="0"/>
        <w:widowControl w:val="0"/>
      </w:pPr>
      <w:r>
        <w:t>F.6</w:t>
      </w:r>
      <w:r>
        <w:tab/>
        <w:t>Please describe the route to live for changes Insight make to your solution (e.g. configuration, code, UIs) including the use of any DEV / UAT instances and the promotion to production environments where relevant (Please also include whether test environments carry additional license or hosting costs)</w:t>
      </w:r>
      <w:r w:rsidR="00335310">
        <w:t>?</w:t>
      </w:r>
    </w:p>
    <w:p w14:paraId="648E0F12" w14:textId="7DC21121" w:rsidR="6ACDC7CD" w:rsidRDefault="00475E61" w:rsidP="005E526C">
      <w:pPr>
        <w:pStyle w:val="Question"/>
        <w:keepNext w:val="0"/>
        <w:keepLines w:val="0"/>
        <w:widowControl w:val="0"/>
        <w:rPr>
          <w:b w:val="0"/>
          <w:bCs/>
          <w:color w:val="005431"/>
        </w:rPr>
      </w:pPr>
      <w:r>
        <w:t>F.7</w:t>
      </w:r>
      <w:r>
        <w:tab/>
        <w:t>Please describe the role of administrator or support users and the common activity</w:t>
      </w:r>
      <w:r w:rsidR="00335310">
        <w:t>?</w:t>
      </w:r>
    </w:p>
    <w:p w14:paraId="7F0BD9F0" w14:textId="2E39C0C3" w:rsidR="00475E61" w:rsidRDefault="00475E61" w:rsidP="00475E61">
      <w:pPr>
        <w:pStyle w:val="Question"/>
        <w:keepNext w:val="0"/>
        <w:keepLines w:val="0"/>
        <w:widowControl w:val="0"/>
        <w:rPr>
          <w:color w:val="005431"/>
        </w:rPr>
      </w:pPr>
      <w:r>
        <w:t>F.8</w:t>
      </w:r>
      <w:r>
        <w:tab/>
        <w:t>Please describe any archiving and backup procedures of data and configurations</w:t>
      </w:r>
      <w:r w:rsidR="00335310">
        <w:t>?</w:t>
      </w:r>
    </w:p>
    <w:p w14:paraId="291A3298" w14:textId="5C5933A7" w:rsidR="00475E61" w:rsidRDefault="00475E61" w:rsidP="00475E61">
      <w:pPr>
        <w:pStyle w:val="Question"/>
        <w:keepNext w:val="0"/>
        <w:keepLines w:val="0"/>
        <w:widowControl w:val="0"/>
      </w:pPr>
      <w:r>
        <w:t>F.9</w:t>
      </w:r>
      <w:r>
        <w:tab/>
        <w:t>Please describe the SLAs regarding the availability of the system</w:t>
      </w:r>
      <w:r w:rsidR="00335310">
        <w:t>?</w:t>
      </w:r>
    </w:p>
    <w:p w14:paraId="28C40E41" w14:textId="05EC91CB" w:rsidR="00475E61" w:rsidRDefault="00475E61" w:rsidP="00475E61">
      <w:pPr>
        <w:pStyle w:val="Question"/>
        <w:keepNext w:val="0"/>
        <w:keepLines w:val="0"/>
        <w:widowControl w:val="0"/>
      </w:pPr>
      <w:r>
        <w:t>F.10</w:t>
      </w:r>
      <w:r>
        <w:tab/>
        <w:t>Please describe the capabilities regarding Disaster Recovery (‘DR’) scenarios where there is a failure or partial failure of the system. (Please include; (1) the procedures for switching over and how would we ensure that no information is lost; and (2) how long it would normally take to get DR operational and any relevant SLAs)</w:t>
      </w:r>
      <w:r w:rsidR="00335310">
        <w:t>?</w:t>
      </w:r>
    </w:p>
    <w:p w14:paraId="7F1ECB84" w14:textId="44538FC6" w:rsidR="00475E61" w:rsidRDefault="00475E61" w:rsidP="00475E61">
      <w:pPr>
        <w:pStyle w:val="Question"/>
        <w:keepNext w:val="0"/>
        <w:keepLines w:val="0"/>
        <w:widowControl w:val="0"/>
        <w:rPr>
          <w:color w:val="005431"/>
        </w:rPr>
      </w:pPr>
      <w:r>
        <w:t>F.11</w:t>
      </w:r>
      <w:r>
        <w:tab/>
        <w:t>Please describe the data exchange formats / protocols (For example, HTTP REST, JSON, XML, etc)</w:t>
      </w:r>
      <w:r w:rsidR="00335310">
        <w:t>?</w:t>
      </w:r>
    </w:p>
    <w:p w14:paraId="533960F8" w14:textId="5DC4EBDE" w:rsidR="00475E61" w:rsidRDefault="00475E61" w:rsidP="00475E61">
      <w:pPr>
        <w:pStyle w:val="Question"/>
        <w:keepNext w:val="0"/>
        <w:keepLines w:val="0"/>
        <w:widowControl w:val="0"/>
      </w:pPr>
      <w:r>
        <w:t>F.12</w:t>
      </w:r>
      <w:r>
        <w:tab/>
        <w:t>Where will the data be hosted? Public cloud (Azure, AWS or Google) or private cloud?</w:t>
      </w:r>
      <w:r w:rsidR="52CB3619">
        <w:t xml:space="preserve"> </w:t>
      </w:r>
    </w:p>
    <w:p w14:paraId="3C21C05A" w14:textId="153751D2" w:rsidR="00475E61" w:rsidRDefault="00475E61" w:rsidP="00475E61">
      <w:pPr>
        <w:pStyle w:val="Question"/>
        <w:keepNext w:val="0"/>
        <w:keepLines w:val="0"/>
        <w:widowControl w:val="0"/>
        <w:rPr>
          <w:color w:val="005432" w:themeColor="accent1"/>
        </w:rPr>
      </w:pPr>
      <w:r>
        <w:t>F.13</w:t>
      </w:r>
      <w:r>
        <w:tab/>
        <w:t>What are the locations of the cloud datacentres that will be used to host Insight Data?</w:t>
      </w:r>
      <w:r w:rsidR="35581071">
        <w:t xml:space="preserve"> </w:t>
      </w:r>
    </w:p>
    <w:p w14:paraId="3BE1CC86" w14:textId="37B59134" w:rsidR="00475E61" w:rsidRDefault="00475E61" w:rsidP="07E02334">
      <w:pPr>
        <w:pStyle w:val="Question"/>
        <w:keepNext w:val="0"/>
        <w:keepLines w:val="0"/>
        <w:widowControl w:val="0"/>
        <w:rPr>
          <w:color w:val="005431"/>
        </w:rPr>
      </w:pPr>
      <w:r>
        <w:t>F.14</w:t>
      </w:r>
      <w:r>
        <w:tab/>
        <w:t>Does the solution involve privilege and non-privilege roles? If so, please provide information what these roles are and the roles description</w:t>
      </w:r>
      <w:r w:rsidR="00335310">
        <w:t>?</w:t>
      </w:r>
    </w:p>
    <w:p w14:paraId="42708319" w14:textId="54427462" w:rsidR="00475E61" w:rsidRDefault="00475E61" w:rsidP="00475E61">
      <w:pPr>
        <w:pStyle w:val="Question"/>
        <w:keepNext w:val="0"/>
        <w:keepLines w:val="0"/>
        <w:widowControl w:val="0"/>
        <w:rPr>
          <w:color w:val="005431"/>
        </w:rPr>
      </w:pPr>
      <w:r>
        <w:t>F.14.a</w:t>
      </w:r>
      <w:r>
        <w:tab/>
        <w:t>Can the roles be Insight’s Azure AD?</w:t>
      </w:r>
    </w:p>
    <w:p w14:paraId="5BE4244A" w14:textId="713D9F82" w:rsidR="00475E61" w:rsidRDefault="00475E61" w:rsidP="00475E61">
      <w:pPr>
        <w:pStyle w:val="Question"/>
        <w:keepNext w:val="0"/>
        <w:keepLines w:val="0"/>
        <w:widowControl w:val="0"/>
      </w:pPr>
      <w:r>
        <w:t>F.15</w:t>
      </w:r>
      <w:r>
        <w:tab/>
        <w:t>What encryption will be used for Data in transit? (SSL, TLS and etc)</w:t>
      </w:r>
      <w:r w:rsidR="4F9F0774">
        <w:t xml:space="preserve"> </w:t>
      </w:r>
    </w:p>
    <w:p w14:paraId="71F27615" w14:textId="499EE6CE" w:rsidR="00475E61" w:rsidRDefault="00475E61" w:rsidP="00475E61">
      <w:pPr>
        <w:pStyle w:val="Question"/>
        <w:keepNext w:val="0"/>
        <w:keepLines w:val="0"/>
        <w:widowControl w:val="0"/>
      </w:pPr>
      <w:r>
        <w:t>F.16</w:t>
      </w:r>
      <w:r>
        <w:tab/>
        <w:t>What data Stores types will be used to store Insight Data? (files, databases, etc)?</w:t>
      </w:r>
      <w:r w:rsidR="270B28B2">
        <w:t xml:space="preserve"> </w:t>
      </w:r>
    </w:p>
    <w:p w14:paraId="1E623C8C" w14:textId="1745B46B" w:rsidR="00475E61" w:rsidRDefault="00475E61" w:rsidP="00475E61">
      <w:pPr>
        <w:pStyle w:val="Question"/>
        <w:keepNext w:val="0"/>
        <w:keepLines w:val="0"/>
        <w:widowControl w:val="0"/>
      </w:pPr>
      <w:r>
        <w:t>F.17</w:t>
      </w:r>
      <w:r>
        <w:tab/>
        <w:t xml:space="preserve">Does your SaaS application require API integration with Insight or other 3rd party applications? </w:t>
      </w:r>
    </w:p>
    <w:p w14:paraId="56332913" w14:textId="5EB86A42" w:rsidR="00475E61" w:rsidRDefault="00475E61" w:rsidP="00475E61">
      <w:pPr>
        <w:pStyle w:val="Question"/>
        <w:keepNext w:val="0"/>
        <w:keepLines w:val="0"/>
        <w:widowControl w:val="0"/>
      </w:pPr>
      <w:r>
        <w:t>If yes, please answer the following questions:</w:t>
      </w:r>
      <w:r w:rsidR="7F3D2C64">
        <w:t xml:space="preserve"> </w:t>
      </w:r>
    </w:p>
    <w:p w14:paraId="52063FAC" w14:textId="77777777" w:rsidR="00475E61" w:rsidRDefault="00475E61" w:rsidP="00475E61">
      <w:pPr>
        <w:pStyle w:val="Question"/>
        <w:keepNext w:val="0"/>
        <w:keepLines w:val="0"/>
        <w:widowControl w:val="0"/>
      </w:pPr>
      <w:r>
        <w:t>F.17.a</w:t>
      </w:r>
      <w:r>
        <w:tab/>
        <w:t>How is the API used by Insight Investment within in the scope of the proposed solution?</w:t>
      </w:r>
    </w:p>
    <w:p w14:paraId="3AA1BDED" w14:textId="77777777" w:rsidR="00475E61" w:rsidRDefault="00475E61" w:rsidP="00475E61">
      <w:pPr>
        <w:pStyle w:val="Question"/>
        <w:keepNext w:val="0"/>
        <w:keepLines w:val="0"/>
        <w:widowControl w:val="0"/>
      </w:pPr>
      <w:r>
        <w:t>F.17.b</w:t>
      </w:r>
      <w:r>
        <w:tab/>
        <w:t>Do you have documented developer resources? Examples; API Swagger files, endpoints and authentication flows</w:t>
      </w:r>
    </w:p>
    <w:p w14:paraId="1C0BCE66" w14:textId="77777777" w:rsidR="00475E61" w:rsidRDefault="00475E61" w:rsidP="00475E61">
      <w:pPr>
        <w:pStyle w:val="Question"/>
        <w:keepNext w:val="0"/>
        <w:keepLines w:val="0"/>
        <w:widowControl w:val="0"/>
      </w:pPr>
      <w:r>
        <w:t>F.17.c</w:t>
      </w:r>
      <w:r>
        <w:tab/>
        <w:t>Is the supplier under contract to supply the API?</w:t>
      </w:r>
    </w:p>
    <w:p w14:paraId="0D27D963" w14:textId="77777777" w:rsidR="00475E61" w:rsidRDefault="00475E61" w:rsidP="00475E61">
      <w:pPr>
        <w:pStyle w:val="Question"/>
        <w:keepNext w:val="0"/>
        <w:keepLines w:val="0"/>
        <w:widowControl w:val="0"/>
      </w:pPr>
      <w:r>
        <w:t>F.17.d</w:t>
      </w:r>
      <w:r>
        <w:tab/>
        <w:t>Are there additional charges in using or creating a customised API?</w:t>
      </w:r>
    </w:p>
    <w:p w14:paraId="32E71039" w14:textId="77777777" w:rsidR="00475E61" w:rsidRDefault="00475E61" w:rsidP="00475E61">
      <w:pPr>
        <w:pStyle w:val="Question"/>
        <w:keepNext w:val="0"/>
        <w:keepLines w:val="0"/>
        <w:widowControl w:val="0"/>
      </w:pPr>
      <w:r>
        <w:t>F.17.e</w:t>
      </w:r>
      <w:r>
        <w:tab/>
        <w:t>Is the SLA acceptable to the Service Owner and compatible with Insight Investment working practices?</w:t>
      </w:r>
    </w:p>
    <w:p w14:paraId="18EFDF17" w14:textId="77777777" w:rsidR="00475E61" w:rsidRDefault="00475E61" w:rsidP="00475E61">
      <w:pPr>
        <w:pStyle w:val="Question"/>
        <w:keepNext w:val="0"/>
        <w:keepLines w:val="0"/>
        <w:widowControl w:val="0"/>
      </w:pPr>
      <w:r>
        <w:t>F.17.f</w:t>
      </w:r>
      <w:r>
        <w:tab/>
        <w:t>Is there a test API endpoint or else another means to test the API without accessing production data?</w:t>
      </w:r>
    </w:p>
    <w:p w14:paraId="664CD956" w14:textId="57BB32CF" w:rsidR="00475E61" w:rsidRDefault="00475E61" w:rsidP="00475E61">
      <w:pPr>
        <w:pStyle w:val="Question"/>
        <w:keepNext w:val="0"/>
        <w:keepLines w:val="0"/>
        <w:widowControl w:val="0"/>
      </w:pPr>
      <w:r>
        <w:t>F.17.g</w:t>
      </w:r>
      <w:r>
        <w:tab/>
        <w:t>Detail how the API ensures that the access request is from a trusted identity, i.e. that the requests are coming from the claimed user. Refer to industry standard protocols and specific 'user flows' where known</w:t>
      </w:r>
      <w:r w:rsidR="00335310">
        <w:t>?</w:t>
      </w:r>
    </w:p>
    <w:p w14:paraId="3EEB544C" w14:textId="6F9D30F0" w:rsidR="00475E61" w:rsidRDefault="00475E61" w:rsidP="00475E61">
      <w:pPr>
        <w:pStyle w:val="Question"/>
        <w:keepNext w:val="0"/>
        <w:keepLines w:val="0"/>
        <w:widowControl w:val="0"/>
      </w:pPr>
      <w:r>
        <w:lastRenderedPageBreak/>
        <w:t>F.17.h</w:t>
      </w:r>
      <w:r>
        <w:tab/>
        <w:t>Detail how the API ensures that once authenticated, the user requests can only access the data services for which they are entitled. Refer to industry standard protocols and established models where known</w:t>
      </w:r>
      <w:r w:rsidR="00335310">
        <w:t>?</w:t>
      </w:r>
    </w:p>
    <w:p w14:paraId="597E8492" w14:textId="1DD07034" w:rsidR="00475E61" w:rsidRDefault="00475E61" w:rsidP="00475E61">
      <w:pPr>
        <w:pStyle w:val="Question"/>
        <w:keepNext w:val="0"/>
        <w:keepLines w:val="0"/>
        <w:widowControl w:val="0"/>
      </w:pPr>
      <w:r>
        <w:t>F.17.j</w:t>
      </w:r>
      <w:r>
        <w:tab/>
        <w:t>Provide details of any additional API controls protecting the data. Examples</w:t>
      </w:r>
      <w:r w:rsidR="00335310">
        <w:t>:</w:t>
      </w:r>
    </w:p>
    <w:p w14:paraId="65B0C940" w14:textId="77777777" w:rsidR="00475E61" w:rsidRDefault="00475E61" w:rsidP="00475E61">
      <w:pPr>
        <w:pStyle w:val="Question"/>
        <w:keepNext w:val="0"/>
        <w:keepLines w:val="0"/>
        <w:widowControl w:val="0"/>
      </w:pPr>
      <w:r>
        <w:t>a) Transport layer security (e.g., TLS 1.2)</w:t>
      </w:r>
    </w:p>
    <w:p w14:paraId="4A2591E3" w14:textId="77777777" w:rsidR="00475E61" w:rsidRDefault="00475E61" w:rsidP="00475E61">
      <w:pPr>
        <w:pStyle w:val="Question"/>
        <w:keepNext w:val="0"/>
        <w:keepLines w:val="0"/>
        <w:widowControl w:val="0"/>
      </w:pPr>
      <w:r>
        <w:t>b) Message body level encryption and integrity features</w:t>
      </w:r>
    </w:p>
    <w:p w14:paraId="13A1B55F" w14:textId="3BE0CCBE" w:rsidR="00475E61" w:rsidRDefault="00475E61" w:rsidP="00475E61">
      <w:pPr>
        <w:pStyle w:val="Question"/>
        <w:keepNext w:val="0"/>
        <w:keepLines w:val="0"/>
        <w:widowControl w:val="0"/>
      </w:pPr>
      <w:r>
        <w:t>F.17.k</w:t>
      </w:r>
      <w:r>
        <w:tab/>
        <w:t>Detail the Key Lifecycle management processes of all key material (TDE, TLS, API integrations) including key renewal process and compromise detection</w:t>
      </w:r>
      <w:r w:rsidR="00335310">
        <w:t>?</w:t>
      </w:r>
    </w:p>
    <w:p w14:paraId="4F56286F" w14:textId="715398C8" w:rsidR="00475E61" w:rsidRDefault="00475E61" w:rsidP="00910981">
      <w:pPr>
        <w:pStyle w:val="Question"/>
        <w:keepNext w:val="0"/>
        <w:keepLines w:val="0"/>
        <w:widowControl w:val="0"/>
      </w:pPr>
      <w:r>
        <w:t>F.18</w:t>
      </w:r>
      <w:r>
        <w:tab/>
        <w:t>Provide a scenario and rationale why the 3rd party needs access to company data, as opposed to meta-data or service operational data. What governance and oversight are provided to Insight e.g. authorized access windows, timely reporting etc</w:t>
      </w:r>
      <w:r w:rsidR="4D0143BF">
        <w:t xml:space="preserve"> </w:t>
      </w:r>
      <w:bookmarkStart w:id="7" w:name="_Toc71910308"/>
      <w:r>
        <w:t>Quality controls</w:t>
      </w:r>
      <w:bookmarkEnd w:id="7"/>
      <w:r w:rsidR="00335310">
        <w:t>?</w:t>
      </w:r>
    </w:p>
    <w:p w14:paraId="40E75C12" w14:textId="7A714CCB" w:rsidR="00475E61" w:rsidRDefault="00475E61" w:rsidP="07E02334">
      <w:pPr>
        <w:pStyle w:val="Question"/>
        <w:rPr>
          <w:color w:val="005431"/>
        </w:rPr>
      </w:pPr>
      <w:r>
        <w:t>G.1</w:t>
      </w:r>
      <w:r>
        <w:tab/>
        <w:t>Please describe your company’s software design, development</w:t>
      </w:r>
      <w:r w:rsidR="00BA5580">
        <w:t>,</w:t>
      </w:r>
      <w:r>
        <w:t xml:space="preserve"> and release procedures. Please also include how your company ensures that it complies with industry best-practice</w:t>
      </w:r>
      <w:r w:rsidR="00335310">
        <w:t>?</w:t>
      </w:r>
    </w:p>
    <w:p w14:paraId="14A8B205" w14:textId="540DAC62" w:rsidR="4D018CD9" w:rsidRDefault="00475E61" w:rsidP="00BA5580">
      <w:pPr>
        <w:pStyle w:val="Question"/>
        <w:rPr>
          <w:b w:val="0"/>
          <w:bCs/>
          <w:color w:val="005432" w:themeColor="accent1"/>
        </w:rPr>
      </w:pPr>
      <w:r>
        <w:t>G.2</w:t>
      </w:r>
      <w:r>
        <w:tab/>
        <w:t>How is customer satisfaction determined by the organisation?</w:t>
      </w:r>
    </w:p>
    <w:p w14:paraId="258E33EE" w14:textId="7A384147" w:rsidR="00910981" w:rsidRDefault="00475E61" w:rsidP="00910981">
      <w:pPr>
        <w:pStyle w:val="Question"/>
      </w:pPr>
      <w:r w:rsidRPr="00BA5580">
        <w:t>G.3</w:t>
      </w:r>
      <w:r w:rsidRPr="00BA5580">
        <w:tab/>
        <w:t>Describe your company’s procedures for guarding against computer viruses</w:t>
      </w:r>
      <w:bookmarkStart w:id="8" w:name="_Toc71910309"/>
      <w:r w:rsidR="00335310">
        <w:t>?</w:t>
      </w:r>
    </w:p>
    <w:p w14:paraId="777C6E82" w14:textId="6E394162" w:rsidR="00475E61" w:rsidRDefault="00475E61" w:rsidP="00910981">
      <w:pPr>
        <w:pStyle w:val="Question"/>
      </w:pPr>
      <w:r>
        <w:t>Maintenance</w:t>
      </w:r>
      <w:bookmarkEnd w:id="8"/>
    </w:p>
    <w:p w14:paraId="6CF9982B" w14:textId="2FDC182B" w:rsidR="00475E61" w:rsidRDefault="00475E61" w:rsidP="00475E61">
      <w:pPr>
        <w:pStyle w:val="Question"/>
      </w:pPr>
      <w:r>
        <w:t>H.1</w:t>
      </w:r>
      <w:r>
        <w:tab/>
        <w:t>How many bug-fixes were applied to your solution in each of the last two years, and in percentage terms, what proportion of your company’s development resource was taken up by this?</w:t>
      </w:r>
      <w:r w:rsidR="5837A153">
        <w:t xml:space="preserve"> </w:t>
      </w:r>
    </w:p>
    <w:p w14:paraId="0FFF432A" w14:textId="57F71C2B" w:rsidR="00475E61" w:rsidRDefault="00475E61" w:rsidP="00475E61">
      <w:pPr>
        <w:pStyle w:val="Question"/>
      </w:pPr>
      <w:r>
        <w:t>H.2</w:t>
      </w:r>
      <w:r>
        <w:tab/>
        <w:t>What is the level of maintenance support required from Insight staff, together with the skills required of them?</w:t>
      </w:r>
    </w:p>
    <w:p w14:paraId="466BDF06" w14:textId="4148869C" w:rsidR="00475E61" w:rsidRDefault="00475E61" w:rsidP="00475E61">
      <w:pPr>
        <w:pStyle w:val="Question"/>
      </w:pPr>
      <w:r>
        <w:t>H.3</w:t>
      </w:r>
      <w:r>
        <w:tab/>
        <w:t>Is the supply and implementation of software upgrades to your solution included in the annual maintenance charge?</w:t>
      </w:r>
    </w:p>
    <w:p w14:paraId="4B7F2A5B" w14:textId="51E69FCB" w:rsidR="00475E61" w:rsidRPr="00253011" w:rsidRDefault="00475E61" w:rsidP="07E02334">
      <w:pPr>
        <w:pStyle w:val="Question"/>
      </w:pPr>
      <w:r w:rsidRPr="00253011">
        <w:t>H.4</w:t>
      </w:r>
      <w:r w:rsidRPr="00253011">
        <w:tab/>
        <w:t>Please outline</w:t>
      </w:r>
      <w:r w:rsidR="0054781E" w:rsidRPr="00253011">
        <w:t xml:space="preserve"> </w:t>
      </w:r>
      <w:r w:rsidRPr="00253011">
        <w:t xml:space="preserve">the procedures regarding the following for your solution: </w:t>
      </w:r>
    </w:p>
    <w:p w14:paraId="607A61D7" w14:textId="77777777" w:rsidR="00910981" w:rsidRDefault="00475E61" w:rsidP="009C41F4">
      <w:pPr>
        <w:pStyle w:val="Bullet1"/>
        <w:ind w:left="1985"/>
        <w:rPr>
          <w:b/>
          <w:bCs/>
        </w:rPr>
      </w:pPr>
      <w:r w:rsidRPr="00910981">
        <w:rPr>
          <w:b/>
          <w:bCs/>
        </w:rPr>
        <w:t xml:space="preserve">Announcement of new releases </w:t>
      </w:r>
    </w:p>
    <w:p w14:paraId="7B2B2D21" w14:textId="0F3E38CB" w:rsidR="3654D35F" w:rsidRPr="00910981" w:rsidRDefault="00475E61" w:rsidP="009C41F4">
      <w:pPr>
        <w:pStyle w:val="Bullet1"/>
        <w:ind w:left="1985"/>
        <w:rPr>
          <w:b/>
          <w:bCs/>
        </w:rPr>
      </w:pPr>
      <w:r w:rsidRPr="00910981">
        <w:rPr>
          <w:b/>
          <w:bCs/>
        </w:rPr>
        <w:t>Supply / implementation of new releases</w:t>
      </w:r>
    </w:p>
    <w:p w14:paraId="5EAB898C" w14:textId="77777777" w:rsidR="00335310" w:rsidRDefault="00475E61" w:rsidP="00475E61">
      <w:pPr>
        <w:pStyle w:val="Bullet1"/>
        <w:tabs>
          <w:tab w:val="num" w:pos="1985"/>
        </w:tabs>
        <w:ind w:left="1985"/>
        <w:rPr>
          <w:b/>
          <w:bCs/>
        </w:rPr>
      </w:pPr>
      <w:r w:rsidRPr="00335310">
        <w:rPr>
          <w:b/>
          <w:bCs/>
        </w:rPr>
        <w:t>Documentation updates</w:t>
      </w:r>
      <w:r w:rsidR="00253011" w:rsidRPr="00335310">
        <w:rPr>
          <w:b/>
          <w:bCs/>
        </w:rPr>
        <w:t>..</w:t>
      </w:r>
    </w:p>
    <w:p w14:paraId="104C11D6" w14:textId="789747D4" w:rsidR="00475E61" w:rsidRPr="00335310" w:rsidRDefault="00475E61" w:rsidP="00475E61">
      <w:pPr>
        <w:pStyle w:val="Bullet1"/>
        <w:tabs>
          <w:tab w:val="num" w:pos="1985"/>
        </w:tabs>
        <w:ind w:left="1985"/>
        <w:rPr>
          <w:b/>
          <w:bCs/>
        </w:rPr>
      </w:pPr>
      <w:r w:rsidRPr="00335310">
        <w:rPr>
          <w:b/>
          <w:bCs/>
        </w:rPr>
        <w:t>Notification of potential high impact problems</w:t>
      </w:r>
      <w:r w:rsidR="00253011" w:rsidRPr="00335310">
        <w:rPr>
          <w:b/>
          <w:bCs/>
        </w:rPr>
        <w:t>.</w:t>
      </w:r>
    </w:p>
    <w:p w14:paraId="46161AE6" w14:textId="5636E357" w:rsidR="00475E61" w:rsidRDefault="00475E61" w:rsidP="00475E61">
      <w:pPr>
        <w:pStyle w:val="Question"/>
      </w:pPr>
      <w:r>
        <w:t>H.5</w:t>
      </w:r>
      <w:r>
        <w:tab/>
        <w:t>What is your policy regarding the software remaining compatible with the software environment?</w:t>
      </w:r>
    </w:p>
    <w:p w14:paraId="40C7A0E3" w14:textId="202D3B9D" w:rsidR="00475E61" w:rsidRDefault="00475E61" w:rsidP="00475E61">
      <w:pPr>
        <w:pStyle w:val="Question"/>
      </w:pPr>
      <w:r>
        <w:t>H.6</w:t>
      </w:r>
      <w:r>
        <w:tab/>
        <w:t>If the software environment is changed, please state the normal timescale required to make software compatible</w:t>
      </w:r>
      <w:r w:rsidR="00335310">
        <w:t>?</w:t>
      </w:r>
    </w:p>
    <w:p w14:paraId="48066FAD" w14:textId="347F65B1" w:rsidR="3748F4AB" w:rsidRDefault="00475E61" w:rsidP="00910981">
      <w:pPr>
        <w:pStyle w:val="Question"/>
      </w:pPr>
      <w:r w:rsidRPr="00BF1CE0">
        <w:t>H.7</w:t>
      </w:r>
      <w:r w:rsidRPr="00BF1CE0">
        <w:tab/>
        <w:t>Are there any conditions that would lead to withdrawal of your company’s support services</w:t>
      </w:r>
      <w:r w:rsidRPr="00BF1CE0">
        <w:rPr>
          <w:color w:val="005432" w:themeColor="text2"/>
        </w:rPr>
        <w:t>?</w:t>
      </w:r>
    </w:p>
    <w:bookmarkEnd w:id="1"/>
    <w:p w14:paraId="4929198C" w14:textId="77777777" w:rsidR="00BC01DE" w:rsidRDefault="00BC01DE" w:rsidP="006B151B">
      <w:pPr>
        <w:spacing w:after="0"/>
      </w:pPr>
    </w:p>
    <w:bookmarkStart w:id="9" w:name="_Toc71910311" w:displacedByCustomXml="next"/>
    <w:sdt>
      <w:sdtPr>
        <w:rPr>
          <w:rFonts w:eastAsiaTheme="minorHAnsi" w:cstheme="minorBidi"/>
          <w:color w:val="auto"/>
          <w:sz w:val="19"/>
          <w:szCs w:val="22"/>
        </w:rPr>
        <w:alias w:val="BrochetDisclosuresGroup"/>
        <w:tag w:val="BrochetDisclosuresGroup"/>
        <w:id w:val="-587082661"/>
        <w:lock w:val="sdtLocked"/>
        <w:placeholder>
          <w:docPart w:val="9483BBB20FA9415DB4EFD806D7AAA2F2"/>
        </w:placeholder>
        <w:showingPlcHdr/>
      </w:sdtPr>
      <w:sdtEndPr>
        <w:rPr>
          <w:rFonts w:eastAsiaTheme="majorEastAsia" w:cstheme="majorBidi"/>
          <w:color w:val="005432" w:themeColor="text2"/>
          <w:sz w:val="36"/>
          <w:szCs w:val="32"/>
        </w:rPr>
      </w:sdtEndPr>
      <w:sdtContent>
        <w:bookmarkEnd w:id="9" w:displacedByCustomXml="prev"/>
        <w:p w14:paraId="34EEA101" w14:textId="4EE7BB0D" w:rsidR="00335246" w:rsidRPr="004A7ED9" w:rsidRDefault="0013517A" w:rsidP="00910981">
          <w:pPr>
            <w:pStyle w:val="Heading1NoNumb"/>
          </w:pPr>
          <w:r w:rsidRPr="00887B77">
            <w:rPr>
              <w:rStyle w:val="PlaceholderText"/>
            </w:rPr>
            <w:t>Click or tap here to enter text.</w:t>
          </w:r>
        </w:p>
      </w:sdtContent>
    </w:sdt>
    <w:sectPr w:rsidR="00335246" w:rsidRPr="004A7ED9" w:rsidSect="00AE1347">
      <w:footerReference w:type="default" r:id="rId8"/>
      <w:headerReference w:type="first" r:id="rId9"/>
      <w:footerReference w:type="first" r:id="rId10"/>
      <w:pgSz w:w="11906" w:h="16838" w:code="9"/>
      <w:pgMar w:top="851" w:right="851" w:bottom="851" w:left="851" w:header="907" w:footer="51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E1BCAC" w14:textId="77777777" w:rsidR="00291D60" w:rsidRDefault="00291D60" w:rsidP="00281557">
      <w:pPr>
        <w:spacing w:after="0"/>
      </w:pPr>
      <w:r>
        <w:separator/>
      </w:r>
    </w:p>
    <w:p w14:paraId="290FCB95" w14:textId="77777777" w:rsidR="00291D60" w:rsidRDefault="00291D60"/>
    <w:p w14:paraId="5E01D657" w14:textId="77777777" w:rsidR="00291D60" w:rsidRDefault="00291D60"/>
  </w:endnote>
  <w:endnote w:type="continuationSeparator" w:id="0">
    <w:p w14:paraId="22B440E9" w14:textId="77777777" w:rsidR="00291D60" w:rsidRDefault="00291D60" w:rsidP="00281557">
      <w:pPr>
        <w:spacing w:after="0"/>
      </w:pPr>
      <w:r>
        <w:continuationSeparator/>
      </w:r>
    </w:p>
    <w:p w14:paraId="782AFBA4" w14:textId="77777777" w:rsidR="00291D60" w:rsidRDefault="00291D60"/>
    <w:p w14:paraId="2404A9FB" w14:textId="77777777" w:rsidR="00291D60" w:rsidRDefault="00291D60"/>
  </w:endnote>
  <w:endnote w:type="continuationNotice" w:id="1">
    <w:p w14:paraId="478C3A18" w14:textId="77777777" w:rsidR="00291D60" w:rsidRDefault="00291D6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gress Sans Light Std">
    <w:altName w:val="Bodoni MT"/>
    <w:charset w:val="00"/>
    <w:family w:val="auto"/>
    <w:pitch w:val="variable"/>
    <w:sig w:usb0="800000AF" w:usb1="4000204A" w:usb2="00000000" w:usb3="00000000" w:csb0="00000001" w:csb1="00000000"/>
  </w:font>
  <w:font w:name="Congress Sans Std">
    <w:altName w:val="Calibri"/>
    <w:charset w:val="00"/>
    <w:family w:val="swiss"/>
    <w:pitch w:val="variable"/>
    <w:sig w:usb0="800000AF" w:usb1="4000204A" w:usb2="00000000" w:usb3="00000000" w:csb0="0000001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196699" w14:textId="77777777" w:rsidR="00475E61" w:rsidRDefault="00475E61" w:rsidP="00464520">
    <w:pPr>
      <w:pStyle w:val="Footersmall"/>
    </w:pPr>
  </w:p>
  <w:tbl>
    <w:tblPr>
      <w:tblStyle w:val="TableGrid"/>
      <w:tblW w:w="5000" w:type="pct"/>
      <w:tblBorders>
        <w:top w:val="single" w:sz="4" w:space="0" w:color="005432" w:themeColor="text2"/>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402"/>
      <w:gridCol w:w="3401"/>
      <w:gridCol w:w="3401"/>
    </w:tblGrid>
    <w:tr w:rsidR="00475E61" w14:paraId="0D785611" w14:textId="77777777" w:rsidTr="00DD67CE">
      <w:trPr>
        <w:trHeight w:val="340"/>
      </w:trPr>
      <w:tc>
        <w:tcPr>
          <w:tcW w:w="3402" w:type="dxa"/>
          <w:vAlign w:val="bottom"/>
        </w:tcPr>
        <w:p w14:paraId="2D81C95C" w14:textId="1BA2A89E" w:rsidR="00475E61" w:rsidRDefault="00475E61" w:rsidP="00DD67CE">
          <w:pPr>
            <w:pStyle w:val="Footer"/>
          </w:pPr>
          <w:r>
            <w:fldChar w:fldCharType="begin"/>
          </w:r>
          <w:r>
            <w:instrText xml:space="preserve">  IF </w:instrText>
          </w:r>
          <w:r>
            <w:fldChar w:fldCharType="begin"/>
          </w:r>
          <w:r>
            <w:instrText xml:space="preserve">  DOCPROPERTY InsightFooter  </w:instrText>
          </w:r>
          <w:r>
            <w:fldChar w:fldCharType="end"/>
          </w:r>
          <w:r>
            <w:instrText xml:space="preserve">  = "Error! Unknown document property name." "" "</w:instrText>
          </w:r>
          <w:r>
            <w:fldChar w:fldCharType="begin"/>
          </w:r>
          <w:r>
            <w:instrText xml:space="preserve">  IF </w:instrText>
          </w:r>
          <w:r>
            <w:fldChar w:fldCharType="begin"/>
          </w:r>
          <w:r>
            <w:instrText xml:space="preserve">  DOCPROPERTY InsightFooter  </w:instrText>
          </w:r>
          <w:r>
            <w:fldChar w:fldCharType="end"/>
          </w:r>
          <w:r>
            <w:instrText xml:space="preserve"> = "" "" "</w:instrText>
          </w:r>
          <w:r>
            <w:fldChar w:fldCharType="begin"/>
          </w:r>
          <w:r>
            <w:instrText>DOCPROPERTY InsightFooter</w:instrText>
          </w:r>
          <w:r>
            <w:fldChar w:fldCharType="separate"/>
          </w:r>
          <w:r>
            <w:instrText>fdghfgh</w:instrText>
          </w:r>
          <w:r>
            <w:fldChar w:fldCharType="end"/>
          </w:r>
          <w:r>
            <w:instrText>"</w:instrText>
          </w:r>
          <w:r>
            <w:fldChar w:fldCharType="end"/>
          </w:r>
          <w:r>
            <w:instrText>"</w:instrText>
          </w:r>
          <w:r>
            <w:fldChar w:fldCharType="end"/>
          </w:r>
        </w:p>
      </w:tc>
      <w:tc>
        <w:tcPr>
          <w:tcW w:w="3401" w:type="dxa"/>
          <w:vAlign w:val="bottom"/>
        </w:tcPr>
        <w:p w14:paraId="671696BA" w14:textId="77777777" w:rsidR="00475E61" w:rsidRDefault="00475E61" w:rsidP="00DD67CE">
          <w:pPr>
            <w:pStyle w:val="FooterPageNo"/>
          </w:pPr>
          <w:r>
            <w:fldChar w:fldCharType="begin"/>
          </w:r>
          <w:r>
            <w:instrText xml:space="preserve"> PAGE   \* MERGEFORMAT </w:instrText>
          </w:r>
          <w:r>
            <w:fldChar w:fldCharType="separate"/>
          </w:r>
          <w:r>
            <w:rPr>
              <w:noProof/>
            </w:rPr>
            <w:t>4</w:t>
          </w:r>
          <w:r>
            <w:fldChar w:fldCharType="end"/>
          </w:r>
        </w:p>
      </w:tc>
      <w:tc>
        <w:tcPr>
          <w:tcW w:w="3401" w:type="dxa"/>
          <w:vAlign w:val="bottom"/>
        </w:tcPr>
        <w:p w14:paraId="68A14246" w14:textId="77777777" w:rsidR="00475E61" w:rsidRDefault="00475E61" w:rsidP="00DD67CE">
          <w:pPr>
            <w:pStyle w:val="FooterCompanyName"/>
          </w:pPr>
          <w:r w:rsidRPr="00D025F9">
            <w:t>INSIGHT INVESTMENT</w:t>
          </w:r>
        </w:p>
      </w:tc>
    </w:tr>
  </w:tbl>
  <w:p w14:paraId="5C8A8D76" w14:textId="77777777" w:rsidR="00475E61" w:rsidRPr="00464520" w:rsidRDefault="00475E61" w:rsidP="0046452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6D3F50" w14:textId="77777777" w:rsidR="00475E61" w:rsidRDefault="00475E61" w:rsidP="00EE2DD3">
    <w:pPr>
      <w:pStyle w:val="Footer"/>
      <w:tabs>
        <w:tab w:val="clear" w:pos="9026"/>
        <w:tab w:val="right" w:pos="10204"/>
      </w:tabs>
    </w:pPr>
    <w:r>
      <w:tab/>
    </w:r>
    <w:r>
      <w:tab/>
    </w:r>
    <w:r>
      <w:rPr>
        <w:noProof/>
        <w:lang w:eastAsia="en-GB"/>
      </w:rPr>
      <w:drawing>
        <wp:inline distT="0" distB="0" distL="0" distR="0" wp14:anchorId="4C1AA4FF" wp14:editId="353898F0">
          <wp:extent cx="2140630" cy="112227"/>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NY Mellom.png"/>
                  <pic:cNvPicPr/>
                </pic:nvPicPr>
                <pic:blipFill>
                  <a:blip r:embed="rId1">
                    <a:extLst>
                      <a:ext uri="{28A0092B-C50C-407E-A947-70E740481C1C}">
                        <a14:useLocalDpi xmlns:a14="http://schemas.microsoft.com/office/drawing/2010/main" val="0"/>
                      </a:ext>
                    </a:extLst>
                  </a:blip>
                  <a:stretch>
                    <a:fillRect/>
                  </a:stretch>
                </pic:blipFill>
                <pic:spPr>
                  <a:xfrm>
                    <a:off x="0" y="0"/>
                    <a:ext cx="2140630" cy="112227"/>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80ADC5" w14:textId="77777777" w:rsidR="00291D60" w:rsidRDefault="00291D60">
      <w:r>
        <w:separator/>
      </w:r>
    </w:p>
  </w:footnote>
  <w:footnote w:type="continuationSeparator" w:id="0">
    <w:p w14:paraId="7E95BF65" w14:textId="77777777" w:rsidR="00291D60" w:rsidRDefault="00291D60" w:rsidP="00281557">
      <w:pPr>
        <w:spacing w:after="0"/>
      </w:pPr>
      <w:r>
        <w:continuationSeparator/>
      </w:r>
    </w:p>
    <w:p w14:paraId="51DC7389" w14:textId="77777777" w:rsidR="00291D60" w:rsidRDefault="00291D60"/>
    <w:p w14:paraId="114933B3" w14:textId="77777777" w:rsidR="00291D60" w:rsidRDefault="00291D60"/>
  </w:footnote>
  <w:footnote w:type="continuationNotice" w:id="1">
    <w:p w14:paraId="0459D32E" w14:textId="77777777" w:rsidR="00291D60" w:rsidRDefault="00291D6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7371"/>
      <w:gridCol w:w="1134"/>
    </w:tblGrid>
    <w:tr w:rsidR="00475E61" w14:paraId="09541DE4" w14:textId="77777777" w:rsidTr="00092A13">
      <w:trPr>
        <w:gridAfter w:val="1"/>
        <w:wAfter w:w="850" w:type="dxa"/>
        <w:trHeight w:val="1247"/>
      </w:trPr>
      <w:tc>
        <w:tcPr>
          <w:tcW w:w="7371" w:type="dxa"/>
        </w:tcPr>
        <w:sdt>
          <w:sdtPr>
            <w:rPr>
              <w:rFonts w:ascii="Congress Sans Std" w:hAnsi="Congress Sans Std"/>
              <w:b/>
              <w:color w:val="000000" w:themeColor="text1"/>
              <w:szCs w:val="21"/>
            </w:rPr>
            <w:alias w:val="Disclaimer"/>
            <w:tag w:val="ccDisclaimer2"/>
            <w:id w:val="691334279"/>
            <w:placeholder>
              <w:docPart w:val="DA34EBE54FBE4D0CBE8ED11BD452F872"/>
            </w:placeholder>
          </w:sdtPr>
          <w:sdtEndPr>
            <w:rPr>
              <w:rFonts w:ascii="Arial" w:hAnsi="Arial"/>
              <w:color w:val="auto"/>
              <w:szCs w:val="22"/>
            </w:rPr>
          </w:sdtEndPr>
          <w:sdtContent>
            <w:p w14:paraId="23F7C6ED" w14:textId="77777777" w:rsidR="00475E61" w:rsidRDefault="00475E61" w:rsidP="00475E61">
              <w:pPr>
                <w:pStyle w:val="HeaderBlack"/>
              </w:pPr>
              <w:r>
                <w:t>FOR PROFESSIONAL CLIENTS AND QUALIFIED INVESTORS ONLY</w:t>
              </w:r>
            </w:p>
            <w:p w14:paraId="739742A5" w14:textId="77777777" w:rsidR="00475E61" w:rsidRDefault="00475E61" w:rsidP="00475E61">
              <w:pPr>
                <w:pStyle w:val="HeaderBlack"/>
              </w:pPr>
              <w:r>
                <w:t>NOT TO BE REPRODUCED WITHOUT PRIOR WRITTEN APPROVAL</w:t>
              </w:r>
            </w:p>
            <w:p w14:paraId="0CE497E6" w14:textId="77777777" w:rsidR="00475E61" w:rsidRDefault="00475E61" w:rsidP="00475E61">
              <w:pPr>
                <w:pStyle w:val="HeaderBlackBold"/>
              </w:pPr>
              <w:r>
                <w:t>PLEASE REFER TO ALL RISK DISCLOSURES AT THE BACK OF THIS DOCUMENT</w:t>
              </w:r>
            </w:p>
          </w:sdtContent>
        </w:sdt>
        <w:p w14:paraId="38A41205" w14:textId="77777777" w:rsidR="00475E61" w:rsidRDefault="00475E61" w:rsidP="00475E61">
          <w:pPr>
            <w:pStyle w:val="Header"/>
          </w:pPr>
        </w:p>
      </w:tc>
    </w:tr>
    <w:tr w:rsidR="00475E61" w14:paraId="22FD3B85" w14:textId="77777777" w:rsidTr="00112459">
      <w:trPr>
        <w:trHeight w:val="1551"/>
      </w:trPr>
      <w:tc>
        <w:tcPr>
          <w:tcW w:w="8505" w:type="dxa"/>
          <w:gridSpan w:val="2"/>
        </w:tcPr>
        <w:p w14:paraId="7B0B5FA8" w14:textId="77777777" w:rsidR="00475E61" w:rsidRDefault="00000000" w:rsidP="00475E61">
          <w:pPr>
            <w:pStyle w:val="NRDate"/>
          </w:pPr>
          <w:sdt>
            <w:sdtPr>
              <w:alias w:val="Date"/>
              <w:tag w:val="ccDate2"/>
              <w:id w:val="-1689522003"/>
              <w:placeholder>
                <w:docPart w:val="99FCB0529CAD4448A1B00E446E5EBEED"/>
              </w:placeholder>
              <w:text/>
            </w:sdtPr>
            <w:sdtContent>
              <w:r w:rsidR="00475E61">
                <w:t>November 2019</w:t>
              </w:r>
            </w:sdtContent>
          </w:sdt>
        </w:p>
        <w:p w14:paraId="7E61BA32" w14:textId="77777777" w:rsidR="00475E61" w:rsidRPr="004508BF" w:rsidRDefault="00000000" w:rsidP="00475E61">
          <w:pPr>
            <w:pStyle w:val="NRTitle0"/>
          </w:pPr>
          <w:sdt>
            <w:sdtPr>
              <w:alias w:val="Title"/>
              <w:tag w:val="ccProspect2"/>
              <w:id w:val="1487283641"/>
              <w:placeholder>
                <w:docPart w:val="0489B5792CB04AD6BBB60E349E2B792D"/>
              </w:placeholder>
              <w:text/>
            </w:sdtPr>
            <w:sdtContent>
              <w:r w:rsidR="00475E61">
                <w:t>This is the Title</w:t>
              </w:r>
            </w:sdtContent>
          </w:sdt>
        </w:p>
        <w:p w14:paraId="06310E46" w14:textId="77777777" w:rsidR="00475E61" w:rsidRDefault="00000000" w:rsidP="00475E61">
          <w:pPr>
            <w:pStyle w:val="NRSubtitle"/>
          </w:pPr>
          <w:sdt>
            <w:sdtPr>
              <w:alias w:val="Sub Title"/>
              <w:tag w:val="ccType2"/>
              <w:id w:val="-2045513915"/>
              <w:placeholder>
                <w:docPart w:val="09F6AAC7DF0344EF8081AD545AEB0763"/>
              </w:placeholder>
              <w:text/>
            </w:sdtPr>
            <w:sdtContent>
              <w:r w:rsidR="00475E61">
                <w:t>This is the subtitel</w:t>
              </w:r>
            </w:sdtContent>
          </w:sdt>
        </w:p>
      </w:tc>
    </w:tr>
  </w:tbl>
  <w:p w14:paraId="67E1179C" w14:textId="77777777" w:rsidR="00475E61" w:rsidRPr="00151F8E" w:rsidRDefault="00475E61" w:rsidP="00151F8E">
    <w:pPr>
      <w:pStyle w:val="NormalTiny"/>
    </w:pPr>
    <w:r>
      <w:rPr>
        <w:noProof/>
        <w:lang w:eastAsia="en-GB"/>
      </w:rPr>
      <w:drawing>
        <wp:anchor distT="0" distB="0" distL="114300" distR="114300" simplePos="0" relativeHeight="251658242" behindDoc="0" locked="1" layoutInCell="1" allowOverlap="1" wp14:anchorId="29E7881D" wp14:editId="325D9B46">
          <wp:simplePos x="0" y="0"/>
          <wp:positionH relativeFrom="page">
            <wp:posOffset>5004435</wp:posOffset>
          </wp:positionH>
          <wp:positionV relativeFrom="page">
            <wp:posOffset>0</wp:posOffset>
          </wp:positionV>
          <wp:extent cx="2556000" cy="1749600"/>
          <wp:effectExtent l="0" t="0" r="0" b="3175"/>
          <wp:wrapNone/>
          <wp:docPr id="3" name="Picture 3"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und_Strategy profile template_LOGO.PNG"/>
                  <pic:cNvPicPr/>
                </pic:nvPicPr>
                <pic:blipFill>
                  <a:blip r:embed="rId1">
                    <a:extLst>
                      <a:ext uri="{28A0092B-C50C-407E-A947-70E740481C1C}">
                        <a14:useLocalDpi xmlns:a14="http://schemas.microsoft.com/office/drawing/2010/main" val="0"/>
                      </a:ext>
                    </a:extLst>
                  </a:blip>
                  <a:stretch>
                    <a:fillRect/>
                  </a:stretch>
                </pic:blipFill>
                <pic:spPr>
                  <a:xfrm>
                    <a:off x="0" y="0"/>
                    <a:ext cx="2556000" cy="17496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F2662B"/>
    <w:multiLevelType w:val="multilevel"/>
    <w:tmpl w:val="BD88AEB6"/>
    <w:numStyleLink w:val="NumbListBullets"/>
  </w:abstractNum>
  <w:abstractNum w:abstractNumId="1" w15:restartNumberingAfterBreak="0">
    <w:nsid w:val="0EEE76A8"/>
    <w:multiLevelType w:val="multilevel"/>
    <w:tmpl w:val="A524BF94"/>
    <w:numStyleLink w:val="NumbListMain"/>
  </w:abstractNum>
  <w:abstractNum w:abstractNumId="2" w15:restartNumberingAfterBreak="0">
    <w:nsid w:val="146179FA"/>
    <w:multiLevelType w:val="hybridMultilevel"/>
    <w:tmpl w:val="D6284862"/>
    <w:lvl w:ilvl="0" w:tplc="65F2872A">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CD25483"/>
    <w:multiLevelType w:val="hybridMultilevel"/>
    <w:tmpl w:val="D4CE89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E6B29E6"/>
    <w:multiLevelType w:val="hybridMultilevel"/>
    <w:tmpl w:val="6CA444D6"/>
    <w:lvl w:ilvl="0" w:tplc="23328A72">
      <w:start w:val="1"/>
      <w:numFmt w:val="bullet"/>
      <w:pStyle w:val="Associatedrisktex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2F83F0C"/>
    <w:multiLevelType w:val="multilevel"/>
    <w:tmpl w:val="968269AC"/>
    <w:styleLink w:val="NumbListTable"/>
    <w:lvl w:ilvl="0">
      <w:start w:val="1"/>
      <w:numFmt w:val="decimal"/>
      <w:pStyle w:val="Tablenumblist1"/>
      <w:lvlText w:val="%1"/>
      <w:lvlJc w:val="left"/>
      <w:pPr>
        <w:tabs>
          <w:tab w:val="num" w:pos="340"/>
        </w:tabs>
        <w:ind w:left="360" w:hanging="360"/>
      </w:pPr>
      <w:rPr>
        <w:rFonts w:hint="default"/>
      </w:rPr>
    </w:lvl>
    <w:lvl w:ilvl="1">
      <w:start w:val="1"/>
      <w:numFmt w:val="lowerLetter"/>
      <w:pStyle w:val="Tablenumblist2"/>
      <w:lvlText w:val="%2"/>
      <w:lvlJc w:val="left"/>
      <w:pPr>
        <w:tabs>
          <w:tab w:val="num" w:pos="680"/>
        </w:tabs>
        <w:ind w:left="680" w:hanging="340"/>
      </w:pPr>
      <w:rPr>
        <w:rFonts w:hint="default"/>
      </w:rPr>
    </w:lvl>
    <w:lvl w:ilvl="2">
      <w:start w:val="1"/>
      <w:numFmt w:val="none"/>
      <w:suff w:val="nothing"/>
      <w:lvlText w:val=""/>
      <w:lvlJc w:val="left"/>
      <w:pPr>
        <w:ind w:left="680" w:firstLine="0"/>
      </w:pPr>
      <w:rPr>
        <w:rFonts w:hint="default"/>
      </w:rPr>
    </w:lvl>
    <w:lvl w:ilvl="3">
      <w:start w:val="1"/>
      <w:numFmt w:val="none"/>
      <w:suff w:val="nothing"/>
      <w:lvlText w:val=""/>
      <w:lvlJc w:val="left"/>
      <w:pPr>
        <w:ind w:left="680" w:firstLine="0"/>
      </w:pPr>
      <w:rPr>
        <w:rFonts w:hint="default"/>
      </w:rPr>
    </w:lvl>
    <w:lvl w:ilvl="4">
      <w:start w:val="1"/>
      <w:numFmt w:val="none"/>
      <w:suff w:val="nothing"/>
      <w:lvlText w:val=""/>
      <w:lvlJc w:val="left"/>
      <w:pPr>
        <w:ind w:left="680" w:firstLine="0"/>
      </w:pPr>
      <w:rPr>
        <w:rFonts w:hint="default"/>
      </w:rPr>
    </w:lvl>
    <w:lvl w:ilvl="5">
      <w:start w:val="1"/>
      <w:numFmt w:val="none"/>
      <w:suff w:val="nothing"/>
      <w:lvlText w:val=""/>
      <w:lvlJc w:val="left"/>
      <w:pPr>
        <w:ind w:left="680" w:firstLine="0"/>
      </w:pPr>
      <w:rPr>
        <w:rFonts w:hint="default"/>
      </w:rPr>
    </w:lvl>
    <w:lvl w:ilvl="6">
      <w:start w:val="1"/>
      <w:numFmt w:val="none"/>
      <w:suff w:val="nothing"/>
      <w:lvlText w:val=""/>
      <w:lvlJc w:val="left"/>
      <w:pPr>
        <w:ind w:left="680" w:firstLine="0"/>
      </w:pPr>
      <w:rPr>
        <w:rFonts w:hint="default"/>
      </w:rPr>
    </w:lvl>
    <w:lvl w:ilvl="7">
      <w:start w:val="1"/>
      <w:numFmt w:val="none"/>
      <w:suff w:val="nothing"/>
      <w:lvlText w:val=""/>
      <w:lvlJc w:val="left"/>
      <w:pPr>
        <w:ind w:left="680" w:firstLine="0"/>
      </w:pPr>
      <w:rPr>
        <w:rFonts w:hint="default"/>
      </w:rPr>
    </w:lvl>
    <w:lvl w:ilvl="8">
      <w:start w:val="1"/>
      <w:numFmt w:val="none"/>
      <w:suff w:val="nothing"/>
      <w:lvlText w:val=""/>
      <w:lvlJc w:val="left"/>
      <w:pPr>
        <w:ind w:left="680" w:firstLine="0"/>
      </w:pPr>
      <w:rPr>
        <w:rFonts w:hint="default"/>
      </w:rPr>
    </w:lvl>
  </w:abstractNum>
  <w:abstractNum w:abstractNumId="6" w15:restartNumberingAfterBreak="0">
    <w:nsid w:val="294D1C74"/>
    <w:multiLevelType w:val="multilevel"/>
    <w:tmpl w:val="70FE5C28"/>
    <w:styleLink w:val="NumbListAppendix"/>
    <w:lvl w:ilvl="0">
      <w:start w:val="1"/>
      <w:numFmt w:val="upperRoman"/>
      <w:pStyle w:val="Appendix"/>
      <w:lvlText w:val="Appendix %1"/>
      <w:lvlJc w:val="left"/>
      <w:pPr>
        <w:tabs>
          <w:tab w:val="num" w:pos="2525"/>
        </w:tabs>
        <w:ind w:left="2525" w:hanging="1985"/>
      </w:pPr>
      <w:rPr>
        <w:rFonts w:hint="default"/>
      </w:rPr>
    </w:lvl>
    <w:lvl w:ilvl="1">
      <w:start w:val="1"/>
      <w:numFmt w:val="none"/>
      <w:suff w:val="nothing"/>
      <w:lvlText w:val=""/>
      <w:lvlJc w:val="left"/>
      <w:pPr>
        <w:ind w:left="1985" w:firstLine="0"/>
      </w:pPr>
      <w:rPr>
        <w:rFonts w:hint="default"/>
      </w:rPr>
    </w:lvl>
    <w:lvl w:ilvl="2">
      <w:start w:val="1"/>
      <w:numFmt w:val="none"/>
      <w:suff w:val="nothing"/>
      <w:lvlText w:val=""/>
      <w:lvlJc w:val="left"/>
      <w:pPr>
        <w:ind w:left="1985" w:firstLine="0"/>
      </w:pPr>
      <w:rPr>
        <w:rFonts w:hint="default"/>
      </w:rPr>
    </w:lvl>
    <w:lvl w:ilvl="3">
      <w:start w:val="1"/>
      <w:numFmt w:val="none"/>
      <w:suff w:val="nothing"/>
      <w:lvlText w:val=""/>
      <w:lvlJc w:val="left"/>
      <w:pPr>
        <w:ind w:left="1985" w:firstLine="0"/>
      </w:pPr>
      <w:rPr>
        <w:rFonts w:hint="default"/>
      </w:rPr>
    </w:lvl>
    <w:lvl w:ilvl="4">
      <w:start w:val="1"/>
      <w:numFmt w:val="none"/>
      <w:suff w:val="nothing"/>
      <w:lvlText w:val=""/>
      <w:lvlJc w:val="left"/>
      <w:pPr>
        <w:ind w:left="1985" w:firstLine="0"/>
      </w:pPr>
      <w:rPr>
        <w:rFonts w:hint="default"/>
      </w:rPr>
    </w:lvl>
    <w:lvl w:ilvl="5">
      <w:start w:val="1"/>
      <w:numFmt w:val="none"/>
      <w:suff w:val="nothing"/>
      <w:lvlText w:val=""/>
      <w:lvlJc w:val="left"/>
      <w:pPr>
        <w:ind w:left="1985" w:firstLine="0"/>
      </w:pPr>
      <w:rPr>
        <w:rFonts w:hint="default"/>
      </w:rPr>
    </w:lvl>
    <w:lvl w:ilvl="6">
      <w:start w:val="1"/>
      <w:numFmt w:val="none"/>
      <w:suff w:val="nothing"/>
      <w:lvlText w:val=""/>
      <w:lvlJc w:val="left"/>
      <w:pPr>
        <w:ind w:left="1985" w:firstLine="0"/>
      </w:pPr>
      <w:rPr>
        <w:rFonts w:hint="default"/>
      </w:rPr>
    </w:lvl>
    <w:lvl w:ilvl="7">
      <w:start w:val="1"/>
      <w:numFmt w:val="none"/>
      <w:suff w:val="nothing"/>
      <w:lvlText w:val=""/>
      <w:lvlJc w:val="left"/>
      <w:pPr>
        <w:ind w:left="1985" w:firstLine="0"/>
      </w:pPr>
      <w:rPr>
        <w:rFonts w:hint="default"/>
      </w:rPr>
    </w:lvl>
    <w:lvl w:ilvl="8">
      <w:start w:val="1"/>
      <w:numFmt w:val="none"/>
      <w:suff w:val="nothing"/>
      <w:lvlText w:val=""/>
      <w:lvlJc w:val="left"/>
      <w:pPr>
        <w:ind w:left="1985" w:firstLine="0"/>
      </w:pPr>
      <w:rPr>
        <w:rFonts w:hint="default"/>
      </w:rPr>
    </w:lvl>
  </w:abstractNum>
  <w:abstractNum w:abstractNumId="7" w15:restartNumberingAfterBreak="0">
    <w:nsid w:val="3D6101FC"/>
    <w:multiLevelType w:val="multilevel"/>
    <w:tmpl w:val="968269AC"/>
    <w:numStyleLink w:val="NumbListTable"/>
  </w:abstractNum>
  <w:abstractNum w:abstractNumId="8" w15:restartNumberingAfterBreak="0">
    <w:nsid w:val="43376012"/>
    <w:multiLevelType w:val="multilevel"/>
    <w:tmpl w:val="BD88AEB6"/>
    <w:styleLink w:val="NumbListBullets"/>
    <w:lvl w:ilvl="0">
      <w:start w:val="1"/>
      <w:numFmt w:val="bullet"/>
      <w:pStyle w:val="Bullet1"/>
      <w:lvlText w:val="•"/>
      <w:lvlJc w:val="left"/>
      <w:pPr>
        <w:tabs>
          <w:tab w:val="num" w:pos="340"/>
        </w:tabs>
        <w:ind w:left="340" w:hanging="340"/>
      </w:pPr>
      <w:rPr>
        <w:rFonts w:ascii="Calibri" w:hAnsi="Calibri" w:hint="default"/>
        <w:color w:val="auto"/>
      </w:rPr>
    </w:lvl>
    <w:lvl w:ilvl="1">
      <w:start w:val="1"/>
      <w:numFmt w:val="bullet"/>
      <w:pStyle w:val="Bullet2"/>
      <w:lvlText w:val="–"/>
      <w:lvlJc w:val="left"/>
      <w:pPr>
        <w:tabs>
          <w:tab w:val="num" w:pos="680"/>
        </w:tabs>
        <w:ind w:left="680" w:hanging="340"/>
      </w:pPr>
      <w:rPr>
        <w:rFonts w:ascii="Calibri" w:hAnsi="Calibri" w:hint="default"/>
        <w:color w:val="auto"/>
      </w:rPr>
    </w:lvl>
    <w:lvl w:ilvl="2">
      <w:start w:val="1"/>
      <w:numFmt w:val="bullet"/>
      <w:pStyle w:val="Bullet3"/>
      <w:lvlText w:val="•"/>
      <w:lvlJc w:val="left"/>
      <w:pPr>
        <w:tabs>
          <w:tab w:val="num" w:pos="1021"/>
        </w:tabs>
        <w:ind w:left="1021" w:hanging="341"/>
      </w:pPr>
      <w:rPr>
        <w:rFonts w:ascii="Calibri" w:hAnsi="Calibri" w:hint="default"/>
        <w:color w:val="auto"/>
      </w:rPr>
    </w:lvl>
    <w:lvl w:ilvl="3">
      <w:start w:val="1"/>
      <w:numFmt w:val="bullet"/>
      <w:pStyle w:val="Tablebullet1"/>
      <w:lvlText w:val="•"/>
      <w:lvlJc w:val="left"/>
      <w:pPr>
        <w:tabs>
          <w:tab w:val="num" w:pos="340"/>
        </w:tabs>
        <w:ind w:left="340" w:hanging="340"/>
      </w:pPr>
      <w:rPr>
        <w:rFonts w:ascii="Calibri" w:hAnsi="Calibri" w:hint="default"/>
        <w:color w:val="auto"/>
      </w:rPr>
    </w:lvl>
    <w:lvl w:ilvl="4">
      <w:start w:val="1"/>
      <w:numFmt w:val="bullet"/>
      <w:pStyle w:val="Tablebullet2"/>
      <w:lvlText w:val="–"/>
      <w:lvlJc w:val="left"/>
      <w:pPr>
        <w:tabs>
          <w:tab w:val="num" w:pos="680"/>
        </w:tabs>
        <w:ind w:left="680" w:hanging="340"/>
      </w:pPr>
      <w:rPr>
        <w:rFonts w:ascii="Calibri" w:hAnsi="Calibri" w:hint="default"/>
        <w:color w:val="auto"/>
      </w:rPr>
    </w:lvl>
    <w:lvl w:ilvl="5">
      <w:start w:val="1"/>
      <w:numFmt w:val="none"/>
      <w:suff w:val="nothing"/>
      <w:lvlText w:val=""/>
      <w:lvlJc w:val="left"/>
      <w:pPr>
        <w:ind w:left="680" w:firstLine="0"/>
      </w:pPr>
      <w:rPr>
        <w:rFonts w:hint="default"/>
        <w:color w:val="auto"/>
      </w:rPr>
    </w:lvl>
    <w:lvl w:ilvl="6">
      <w:start w:val="1"/>
      <w:numFmt w:val="none"/>
      <w:suff w:val="nothing"/>
      <w:lvlText w:val=""/>
      <w:lvlJc w:val="left"/>
      <w:pPr>
        <w:ind w:left="680" w:firstLine="0"/>
      </w:pPr>
      <w:rPr>
        <w:rFonts w:hint="default"/>
        <w:color w:val="auto"/>
      </w:rPr>
    </w:lvl>
    <w:lvl w:ilvl="7">
      <w:start w:val="1"/>
      <w:numFmt w:val="none"/>
      <w:suff w:val="nothing"/>
      <w:lvlText w:val=""/>
      <w:lvlJc w:val="left"/>
      <w:pPr>
        <w:ind w:left="680" w:firstLine="0"/>
      </w:pPr>
      <w:rPr>
        <w:rFonts w:hint="default"/>
      </w:rPr>
    </w:lvl>
    <w:lvl w:ilvl="8">
      <w:start w:val="1"/>
      <w:numFmt w:val="none"/>
      <w:suff w:val="nothing"/>
      <w:lvlText w:val=""/>
      <w:lvlJc w:val="left"/>
      <w:pPr>
        <w:ind w:left="680" w:firstLine="0"/>
      </w:pPr>
      <w:rPr>
        <w:rFonts w:hint="default"/>
      </w:rPr>
    </w:lvl>
  </w:abstractNum>
  <w:abstractNum w:abstractNumId="9" w15:restartNumberingAfterBreak="0">
    <w:nsid w:val="4532613E"/>
    <w:multiLevelType w:val="multilevel"/>
    <w:tmpl w:val="F880E240"/>
    <w:styleLink w:val="NumbListQuestion"/>
    <w:lvl w:ilvl="0">
      <w:start w:val="1"/>
      <w:numFmt w:val="decimal"/>
      <w:pStyle w:val="QConsecutiveNo"/>
      <w:lvlText w:val="%1."/>
      <w:lvlJc w:val="left"/>
      <w:pPr>
        <w:tabs>
          <w:tab w:val="num" w:pos="851"/>
        </w:tabs>
        <w:ind w:left="851" w:hanging="851"/>
      </w:pPr>
      <w:rPr>
        <w:rFonts w:hint="default"/>
      </w:rPr>
    </w:lvl>
    <w:lvl w:ilvl="1">
      <w:start w:val="1"/>
      <w:numFmt w:val="decimal"/>
      <w:pStyle w:val="QHeadingNo"/>
      <w:lvlText w:val="%1.%2"/>
      <w:lvlJc w:val="left"/>
      <w:pPr>
        <w:tabs>
          <w:tab w:val="num" w:pos="851"/>
        </w:tabs>
        <w:ind w:left="851" w:hanging="851"/>
      </w:pPr>
      <w:rPr>
        <w:rFonts w:hint="default"/>
      </w:rPr>
    </w:lvl>
    <w:lvl w:ilvl="2">
      <w:start w:val="1"/>
      <w:numFmt w:val="decimal"/>
      <w:pStyle w:val="QNumbList1"/>
      <w:lvlText w:val="%3"/>
      <w:lvlJc w:val="left"/>
      <w:pPr>
        <w:tabs>
          <w:tab w:val="num" w:pos="1191"/>
        </w:tabs>
        <w:ind w:left="1191" w:hanging="340"/>
      </w:pPr>
      <w:rPr>
        <w:rFonts w:hint="default"/>
        <w:color w:val="auto"/>
      </w:rPr>
    </w:lvl>
    <w:lvl w:ilvl="3">
      <w:start w:val="1"/>
      <w:numFmt w:val="lowerLetter"/>
      <w:pStyle w:val="QNumbList2"/>
      <w:lvlText w:val="%4"/>
      <w:lvlJc w:val="left"/>
      <w:pPr>
        <w:tabs>
          <w:tab w:val="num" w:pos="1531"/>
        </w:tabs>
        <w:ind w:left="1531" w:hanging="340"/>
      </w:pPr>
      <w:rPr>
        <w:rFonts w:hint="default"/>
        <w:color w:val="auto"/>
      </w:rPr>
    </w:lvl>
    <w:lvl w:ilvl="4">
      <w:start w:val="1"/>
      <w:numFmt w:val="lowerRoman"/>
      <w:pStyle w:val="QNumbList3"/>
      <w:lvlText w:val="%5"/>
      <w:lvlJc w:val="left"/>
      <w:pPr>
        <w:tabs>
          <w:tab w:val="num" w:pos="1871"/>
        </w:tabs>
        <w:ind w:left="1871" w:hanging="340"/>
      </w:pPr>
      <w:rPr>
        <w:rFonts w:hint="default"/>
        <w:color w:val="auto"/>
      </w:rPr>
    </w:lvl>
    <w:lvl w:ilvl="5">
      <w:start w:val="1"/>
      <w:numFmt w:val="bullet"/>
      <w:lvlRestart w:val="0"/>
      <w:pStyle w:val="QBullet1"/>
      <w:lvlText w:val="•"/>
      <w:lvlJc w:val="left"/>
      <w:pPr>
        <w:tabs>
          <w:tab w:val="num" w:pos="1191"/>
        </w:tabs>
        <w:ind w:left="1191" w:hanging="340"/>
      </w:pPr>
      <w:rPr>
        <w:rFonts w:ascii="Calibri" w:hAnsi="Calibri" w:hint="default"/>
        <w:color w:val="auto"/>
      </w:rPr>
    </w:lvl>
    <w:lvl w:ilvl="6">
      <w:start w:val="1"/>
      <w:numFmt w:val="bullet"/>
      <w:lvlRestart w:val="0"/>
      <w:pStyle w:val="QBullet2"/>
      <w:lvlText w:val="–"/>
      <w:lvlJc w:val="left"/>
      <w:pPr>
        <w:tabs>
          <w:tab w:val="num" w:pos="1531"/>
        </w:tabs>
        <w:ind w:left="1531" w:hanging="340"/>
      </w:pPr>
      <w:rPr>
        <w:rFonts w:ascii="Calibri" w:hAnsi="Calibri" w:hint="default"/>
        <w:color w:val="5D0749"/>
      </w:rPr>
    </w:lvl>
    <w:lvl w:ilvl="7">
      <w:start w:val="1"/>
      <w:numFmt w:val="bullet"/>
      <w:lvlRestart w:val="0"/>
      <w:pStyle w:val="QBullet3"/>
      <w:lvlText w:val="•"/>
      <w:lvlJc w:val="left"/>
      <w:pPr>
        <w:tabs>
          <w:tab w:val="num" w:pos="1871"/>
        </w:tabs>
        <w:ind w:left="1871" w:hanging="340"/>
      </w:pPr>
      <w:rPr>
        <w:rFonts w:ascii="Calibri" w:hAnsi="Calibri" w:hint="default"/>
        <w:color w:val="auto"/>
      </w:rPr>
    </w:lvl>
    <w:lvl w:ilvl="8">
      <w:start w:val="1"/>
      <w:numFmt w:val="none"/>
      <w:suff w:val="nothing"/>
      <w:lvlText w:val=""/>
      <w:lvlJc w:val="left"/>
      <w:pPr>
        <w:ind w:left="1871" w:firstLine="0"/>
      </w:pPr>
      <w:rPr>
        <w:rFonts w:hint="default"/>
      </w:rPr>
    </w:lvl>
  </w:abstractNum>
  <w:abstractNum w:abstractNumId="10" w15:restartNumberingAfterBreak="0">
    <w:nsid w:val="56E55B22"/>
    <w:multiLevelType w:val="multilevel"/>
    <w:tmpl w:val="F880E240"/>
    <w:numStyleLink w:val="NumbListQuestion"/>
  </w:abstractNum>
  <w:abstractNum w:abstractNumId="11" w15:restartNumberingAfterBreak="0">
    <w:nsid w:val="650840B2"/>
    <w:multiLevelType w:val="multilevel"/>
    <w:tmpl w:val="A524BF94"/>
    <w:styleLink w:val="NumbListMain"/>
    <w:lvl w:ilvl="0">
      <w:start w:val="1"/>
      <w:numFmt w:val="decimal"/>
      <w:pStyle w:val="Heading1"/>
      <w:lvlText w:val="%1"/>
      <w:lvlJc w:val="left"/>
      <w:pPr>
        <w:tabs>
          <w:tab w:val="num" w:pos="851"/>
        </w:tabs>
        <w:ind w:left="851" w:hanging="851"/>
      </w:pPr>
      <w:rPr>
        <w:rFonts w:hint="default"/>
      </w:rPr>
    </w:lvl>
    <w:lvl w:ilvl="1">
      <w:start w:val="1"/>
      <w:numFmt w:val="decimal"/>
      <w:pStyle w:val="Heading2"/>
      <w:lvlText w:val="%1.%2"/>
      <w:lvlJc w:val="left"/>
      <w:pPr>
        <w:tabs>
          <w:tab w:val="num" w:pos="851"/>
        </w:tabs>
        <w:ind w:left="851" w:hanging="851"/>
      </w:pPr>
      <w:rPr>
        <w:rFonts w:hint="default"/>
      </w:rPr>
    </w:lvl>
    <w:lvl w:ilvl="2">
      <w:start w:val="1"/>
      <w:numFmt w:val="decimal"/>
      <w:pStyle w:val="Heading3"/>
      <w:lvlText w:val="%1.%2.%3"/>
      <w:lvlJc w:val="left"/>
      <w:pPr>
        <w:tabs>
          <w:tab w:val="num" w:pos="851"/>
        </w:tabs>
        <w:ind w:left="851" w:hanging="851"/>
      </w:pPr>
      <w:rPr>
        <w:rFonts w:hint="default"/>
      </w:rPr>
    </w:lvl>
    <w:lvl w:ilvl="3">
      <w:start w:val="1"/>
      <w:numFmt w:val="decimal"/>
      <w:pStyle w:val="Heading4"/>
      <w:lvlText w:val="%1.%2.%3.%4"/>
      <w:lvlJc w:val="left"/>
      <w:pPr>
        <w:tabs>
          <w:tab w:val="num" w:pos="851"/>
        </w:tabs>
        <w:ind w:left="851" w:hanging="851"/>
      </w:pPr>
      <w:rPr>
        <w:rFonts w:hint="default"/>
      </w:rPr>
    </w:lvl>
    <w:lvl w:ilvl="4">
      <w:start w:val="1"/>
      <w:numFmt w:val="decimal"/>
      <w:pStyle w:val="NumbList1"/>
      <w:lvlText w:val="%5"/>
      <w:lvlJc w:val="left"/>
      <w:pPr>
        <w:tabs>
          <w:tab w:val="num" w:pos="340"/>
        </w:tabs>
        <w:ind w:left="340" w:hanging="340"/>
      </w:pPr>
      <w:rPr>
        <w:rFonts w:hint="default"/>
      </w:rPr>
    </w:lvl>
    <w:lvl w:ilvl="5">
      <w:start w:val="1"/>
      <w:numFmt w:val="lowerLetter"/>
      <w:pStyle w:val="NumbList2"/>
      <w:lvlText w:val="%6"/>
      <w:lvlJc w:val="left"/>
      <w:pPr>
        <w:tabs>
          <w:tab w:val="num" w:pos="680"/>
        </w:tabs>
        <w:ind w:left="680" w:hanging="340"/>
      </w:pPr>
      <w:rPr>
        <w:rFonts w:hint="default"/>
      </w:rPr>
    </w:lvl>
    <w:lvl w:ilvl="6">
      <w:start w:val="1"/>
      <w:numFmt w:val="lowerRoman"/>
      <w:lvlRestart w:val="4"/>
      <w:pStyle w:val="NumbList3"/>
      <w:lvlText w:val="%7"/>
      <w:lvlJc w:val="left"/>
      <w:pPr>
        <w:tabs>
          <w:tab w:val="num" w:pos="1021"/>
        </w:tabs>
        <w:ind w:left="1021" w:hanging="341"/>
      </w:pPr>
      <w:rPr>
        <w:rFonts w:hint="default"/>
      </w:rPr>
    </w:lvl>
    <w:lvl w:ilvl="7">
      <w:start w:val="1"/>
      <w:numFmt w:val="none"/>
      <w:lvlText w:val="%8"/>
      <w:lvlJc w:val="left"/>
      <w:pPr>
        <w:tabs>
          <w:tab w:val="num" w:pos="680"/>
        </w:tabs>
        <w:ind w:left="680" w:hanging="340"/>
      </w:pPr>
      <w:rPr>
        <w:rFonts w:hint="default"/>
      </w:rPr>
    </w:lvl>
    <w:lvl w:ilvl="8">
      <w:start w:val="1"/>
      <w:numFmt w:val="none"/>
      <w:suff w:val="nothing"/>
      <w:lvlText w:val=""/>
      <w:lvlJc w:val="left"/>
      <w:pPr>
        <w:ind w:left="851" w:firstLine="0"/>
      </w:pPr>
      <w:rPr>
        <w:rFonts w:hint="default"/>
      </w:rPr>
    </w:lvl>
  </w:abstractNum>
  <w:abstractNum w:abstractNumId="12" w15:restartNumberingAfterBreak="0">
    <w:nsid w:val="68485119"/>
    <w:multiLevelType w:val="hybridMultilevel"/>
    <w:tmpl w:val="DA047B70"/>
    <w:lvl w:ilvl="0" w:tplc="F08E32A2">
      <w:start w:val="1"/>
      <w:numFmt w:val="bullet"/>
      <w:lvlText w:val="•"/>
      <w:lvlJc w:val="left"/>
      <w:pPr>
        <w:ind w:left="720" w:hanging="360"/>
      </w:pPr>
      <w:rPr>
        <w:rFonts w:ascii="Calibri" w:hAnsi="Calibri" w:hint="default"/>
      </w:rPr>
    </w:lvl>
    <w:lvl w:ilvl="1" w:tplc="BB5EAF9C">
      <w:start w:val="1"/>
      <w:numFmt w:val="bullet"/>
      <w:lvlText w:val="o"/>
      <w:lvlJc w:val="left"/>
      <w:pPr>
        <w:ind w:left="1440" w:hanging="360"/>
      </w:pPr>
      <w:rPr>
        <w:rFonts w:ascii="Courier New" w:hAnsi="Courier New" w:hint="default"/>
      </w:rPr>
    </w:lvl>
    <w:lvl w:ilvl="2" w:tplc="9A80B4C8">
      <w:start w:val="1"/>
      <w:numFmt w:val="bullet"/>
      <w:lvlText w:val=""/>
      <w:lvlJc w:val="left"/>
      <w:pPr>
        <w:ind w:left="2160" w:hanging="360"/>
      </w:pPr>
      <w:rPr>
        <w:rFonts w:ascii="Wingdings" w:hAnsi="Wingdings" w:hint="default"/>
      </w:rPr>
    </w:lvl>
    <w:lvl w:ilvl="3" w:tplc="FAEA7AA0">
      <w:start w:val="1"/>
      <w:numFmt w:val="bullet"/>
      <w:lvlText w:val=""/>
      <w:lvlJc w:val="left"/>
      <w:pPr>
        <w:ind w:left="2880" w:hanging="360"/>
      </w:pPr>
      <w:rPr>
        <w:rFonts w:ascii="Symbol" w:hAnsi="Symbol" w:hint="default"/>
      </w:rPr>
    </w:lvl>
    <w:lvl w:ilvl="4" w:tplc="F16C814A">
      <w:start w:val="1"/>
      <w:numFmt w:val="bullet"/>
      <w:lvlText w:val="o"/>
      <w:lvlJc w:val="left"/>
      <w:pPr>
        <w:ind w:left="3600" w:hanging="360"/>
      </w:pPr>
      <w:rPr>
        <w:rFonts w:ascii="Courier New" w:hAnsi="Courier New" w:hint="default"/>
      </w:rPr>
    </w:lvl>
    <w:lvl w:ilvl="5" w:tplc="67CA39C8">
      <w:start w:val="1"/>
      <w:numFmt w:val="bullet"/>
      <w:lvlText w:val=""/>
      <w:lvlJc w:val="left"/>
      <w:pPr>
        <w:ind w:left="4320" w:hanging="360"/>
      </w:pPr>
      <w:rPr>
        <w:rFonts w:ascii="Wingdings" w:hAnsi="Wingdings" w:hint="default"/>
      </w:rPr>
    </w:lvl>
    <w:lvl w:ilvl="6" w:tplc="01AEF33A">
      <w:start w:val="1"/>
      <w:numFmt w:val="bullet"/>
      <w:lvlText w:val=""/>
      <w:lvlJc w:val="left"/>
      <w:pPr>
        <w:ind w:left="5040" w:hanging="360"/>
      </w:pPr>
      <w:rPr>
        <w:rFonts w:ascii="Symbol" w:hAnsi="Symbol" w:hint="default"/>
      </w:rPr>
    </w:lvl>
    <w:lvl w:ilvl="7" w:tplc="804C50AC">
      <w:start w:val="1"/>
      <w:numFmt w:val="bullet"/>
      <w:lvlText w:val="o"/>
      <w:lvlJc w:val="left"/>
      <w:pPr>
        <w:ind w:left="5760" w:hanging="360"/>
      </w:pPr>
      <w:rPr>
        <w:rFonts w:ascii="Courier New" w:hAnsi="Courier New" w:hint="default"/>
      </w:rPr>
    </w:lvl>
    <w:lvl w:ilvl="8" w:tplc="6D2CA574">
      <w:start w:val="1"/>
      <w:numFmt w:val="bullet"/>
      <w:lvlText w:val=""/>
      <w:lvlJc w:val="left"/>
      <w:pPr>
        <w:ind w:left="6480" w:hanging="360"/>
      </w:pPr>
      <w:rPr>
        <w:rFonts w:ascii="Wingdings" w:hAnsi="Wingdings" w:hint="default"/>
      </w:rPr>
    </w:lvl>
  </w:abstractNum>
  <w:abstractNum w:abstractNumId="13" w15:restartNumberingAfterBreak="0">
    <w:nsid w:val="72341620"/>
    <w:multiLevelType w:val="hybridMultilevel"/>
    <w:tmpl w:val="D9E0FEF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1545478664">
    <w:abstractNumId w:val="11"/>
  </w:num>
  <w:num w:numId="2" w16cid:durableId="262156540">
    <w:abstractNumId w:val="8"/>
  </w:num>
  <w:num w:numId="3" w16cid:durableId="590313950">
    <w:abstractNumId w:val="6"/>
  </w:num>
  <w:num w:numId="4" w16cid:durableId="287664724">
    <w:abstractNumId w:val="9"/>
  </w:num>
  <w:num w:numId="5" w16cid:durableId="348601467">
    <w:abstractNumId w:val="10"/>
  </w:num>
  <w:num w:numId="6" w16cid:durableId="107824567">
    <w:abstractNumId w:val="1"/>
  </w:num>
  <w:num w:numId="7" w16cid:durableId="1180043402">
    <w:abstractNumId w:val="5"/>
  </w:num>
  <w:num w:numId="8" w16cid:durableId="447244000">
    <w:abstractNumId w:val="0"/>
  </w:num>
  <w:num w:numId="9" w16cid:durableId="1492913161">
    <w:abstractNumId w:val="7"/>
  </w:num>
  <w:num w:numId="10" w16cid:durableId="1493132461">
    <w:abstractNumId w:val="4"/>
  </w:num>
  <w:num w:numId="11" w16cid:durableId="446892979">
    <w:abstractNumId w:val="2"/>
  </w:num>
  <w:num w:numId="12" w16cid:durableId="727460698">
    <w:abstractNumId w:val="3"/>
  </w:num>
  <w:num w:numId="13" w16cid:durableId="1577857933">
    <w:abstractNumId w:val="13"/>
  </w:num>
  <w:num w:numId="14" w16cid:durableId="1286699070">
    <w:abstractNumId w:val="1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ntentsPageToCType" w:val="2"/>
    <w:docVar w:name="CurrentTemplateDate" w:val="6 May 2020"/>
    <w:docVar w:name="CurrentTemplateName" w:val="Insight RFP.dotm"/>
    <w:docVar w:name="DateFormat" w:val="MMMM yyyy"/>
    <w:docVar w:name="DocTemplateName" w:val="Insight RFP.dotm"/>
    <w:docVar w:name="InitialTemplateDate" w:val="6 May 2020"/>
    <w:docVar w:name="InitialTemplateName" w:val="Insight RFP.dotm"/>
    <w:docVar w:name="InitialTemplateVersion" w:val="1.22"/>
    <w:docVar w:name="NewDoc" w:val="False"/>
    <w:docVar w:name="Office" w:val="London"/>
    <w:docVar w:name="RFPReport" w:val="True"/>
  </w:docVars>
  <w:rsids>
    <w:rsidRoot w:val="00AE1347"/>
    <w:rsid w:val="000015ED"/>
    <w:rsid w:val="000020D8"/>
    <w:rsid w:val="00004DC0"/>
    <w:rsid w:val="0000504F"/>
    <w:rsid w:val="000079D9"/>
    <w:rsid w:val="000136F7"/>
    <w:rsid w:val="00015C1A"/>
    <w:rsid w:val="00016F6A"/>
    <w:rsid w:val="000304A9"/>
    <w:rsid w:val="00031711"/>
    <w:rsid w:val="000318DC"/>
    <w:rsid w:val="000365EA"/>
    <w:rsid w:val="000369A4"/>
    <w:rsid w:val="00042E6E"/>
    <w:rsid w:val="00044D90"/>
    <w:rsid w:val="000454FC"/>
    <w:rsid w:val="00045C96"/>
    <w:rsid w:val="00047904"/>
    <w:rsid w:val="00051121"/>
    <w:rsid w:val="000514FD"/>
    <w:rsid w:val="000526BB"/>
    <w:rsid w:val="000535EA"/>
    <w:rsid w:val="00053754"/>
    <w:rsid w:val="00054FE6"/>
    <w:rsid w:val="00057F47"/>
    <w:rsid w:val="00062D10"/>
    <w:rsid w:val="00064975"/>
    <w:rsid w:val="00065D22"/>
    <w:rsid w:val="000666CF"/>
    <w:rsid w:val="0007717C"/>
    <w:rsid w:val="00080B8A"/>
    <w:rsid w:val="0008143D"/>
    <w:rsid w:val="00091301"/>
    <w:rsid w:val="00091E4C"/>
    <w:rsid w:val="00092A13"/>
    <w:rsid w:val="00093226"/>
    <w:rsid w:val="00093826"/>
    <w:rsid w:val="00097140"/>
    <w:rsid w:val="00097CD3"/>
    <w:rsid w:val="000A0EBC"/>
    <w:rsid w:val="000A1862"/>
    <w:rsid w:val="000A4576"/>
    <w:rsid w:val="000B63AA"/>
    <w:rsid w:val="000B667B"/>
    <w:rsid w:val="000B67D7"/>
    <w:rsid w:val="000B6E20"/>
    <w:rsid w:val="000B79EF"/>
    <w:rsid w:val="000C16DB"/>
    <w:rsid w:val="000C2451"/>
    <w:rsid w:val="000C542B"/>
    <w:rsid w:val="000D05FE"/>
    <w:rsid w:val="000D078F"/>
    <w:rsid w:val="000D2FF5"/>
    <w:rsid w:val="000D65E3"/>
    <w:rsid w:val="000E2E13"/>
    <w:rsid w:val="000E72F7"/>
    <w:rsid w:val="000F21BA"/>
    <w:rsid w:val="000F2C24"/>
    <w:rsid w:val="000F49F4"/>
    <w:rsid w:val="00101B1D"/>
    <w:rsid w:val="0010404E"/>
    <w:rsid w:val="00104D31"/>
    <w:rsid w:val="00106AD6"/>
    <w:rsid w:val="00112459"/>
    <w:rsid w:val="00117168"/>
    <w:rsid w:val="0011C058"/>
    <w:rsid w:val="0012116E"/>
    <w:rsid w:val="00122FBC"/>
    <w:rsid w:val="00123298"/>
    <w:rsid w:val="00124E57"/>
    <w:rsid w:val="0012572F"/>
    <w:rsid w:val="00127474"/>
    <w:rsid w:val="00127914"/>
    <w:rsid w:val="00130640"/>
    <w:rsid w:val="00131F27"/>
    <w:rsid w:val="0013517A"/>
    <w:rsid w:val="0013623C"/>
    <w:rsid w:val="00150BED"/>
    <w:rsid w:val="00151F8E"/>
    <w:rsid w:val="001543A0"/>
    <w:rsid w:val="001566F4"/>
    <w:rsid w:val="00157C95"/>
    <w:rsid w:val="001657CC"/>
    <w:rsid w:val="00165F4E"/>
    <w:rsid w:val="00166971"/>
    <w:rsid w:val="00167941"/>
    <w:rsid w:val="001700CF"/>
    <w:rsid w:val="00172569"/>
    <w:rsid w:val="00176C28"/>
    <w:rsid w:val="00177143"/>
    <w:rsid w:val="0018014E"/>
    <w:rsid w:val="00181517"/>
    <w:rsid w:val="001840E3"/>
    <w:rsid w:val="0018481D"/>
    <w:rsid w:val="0019260D"/>
    <w:rsid w:val="0019419F"/>
    <w:rsid w:val="00197C5B"/>
    <w:rsid w:val="001A07AF"/>
    <w:rsid w:val="001A22F4"/>
    <w:rsid w:val="001B5783"/>
    <w:rsid w:val="001C48D4"/>
    <w:rsid w:val="001C52AF"/>
    <w:rsid w:val="001C70A0"/>
    <w:rsid w:val="001D6453"/>
    <w:rsid w:val="001D691F"/>
    <w:rsid w:val="001F0B72"/>
    <w:rsid w:val="001F1B0F"/>
    <w:rsid w:val="001F4F78"/>
    <w:rsid w:val="00200728"/>
    <w:rsid w:val="0020124C"/>
    <w:rsid w:val="00201492"/>
    <w:rsid w:val="0020194D"/>
    <w:rsid w:val="002033F0"/>
    <w:rsid w:val="0020544D"/>
    <w:rsid w:val="002125C7"/>
    <w:rsid w:val="00212686"/>
    <w:rsid w:val="00212B7F"/>
    <w:rsid w:val="00214715"/>
    <w:rsid w:val="00216D4A"/>
    <w:rsid w:val="00221240"/>
    <w:rsid w:val="00226FEF"/>
    <w:rsid w:val="00233604"/>
    <w:rsid w:val="00237078"/>
    <w:rsid w:val="00244E45"/>
    <w:rsid w:val="00247780"/>
    <w:rsid w:val="0025003D"/>
    <w:rsid w:val="002519E2"/>
    <w:rsid w:val="00253011"/>
    <w:rsid w:val="00254660"/>
    <w:rsid w:val="0025714D"/>
    <w:rsid w:val="002601AC"/>
    <w:rsid w:val="00265309"/>
    <w:rsid w:val="002669CB"/>
    <w:rsid w:val="00266E32"/>
    <w:rsid w:val="00267411"/>
    <w:rsid w:val="00270E4A"/>
    <w:rsid w:val="00271B84"/>
    <w:rsid w:val="002725F7"/>
    <w:rsid w:val="002727A5"/>
    <w:rsid w:val="00281557"/>
    <w:rsid w:val="00283F58"/>
    <w:rsid w:val="0028464C"/>
    <w:rsid w:val="0028506E"/>
    <w:rsid w:val="00285FCE"/>
    <w:rsid w:val="0029086F"/>
    <w:rsid w:val="00291D60"/>
    <w:rsid w:val="00291D88"/>
    <w:rsid w:val="00292830"/>
    <w:rsid w:val="00293157"/>
    <w:rsid w:val="002947EB"/>
    <w:rsid w:val="00297572"/>
    <w:rsid w:val="002A0265"/>
    <w:rsid w:val="002A0527"/>
    <w:rsid w:val="002A7C1B"/>
    <w:rsid w:val="002A7D1A"/>
    <w:rsid w:val="002B0C4C"/>
    <w:rsid w:val="002B3070"/>
    <w:rsid w:val="002B3ACC"/>
    <w:rsid w:val="002B4B09"/>
    <w:rsid w:val="002B51F1"/>
    <w:rsid w:val="002C512D"/>
    <w:rsid w:val="002C7026"/>
    <w:rsid w:val="002D07D2"/>
    <w:rsid w:val="002D2465"/>
    <w:rsid w:val="002D2A9B"/>
    <w:rsid w:val="002D58D5"/>
    <w:rsid w:val="002D69E6"/>
    <w:rsid w:val="002D7FC8"/>
    <w:rsid w:val="002E1495"/>
    <w:rsid w:val="002E182B"/>
    <w:rsid w:val="002E1F76"/>
    <w:rsid w:val="002E29A5"/>
    <w:rsid w:val="002E3B3F"/>
    <w:rsid w:val="002F1FE9"/>
    <w:rsid w:val="002F290C"/>
    <w:rsid w:val="003011BB"/>
    <w:rsid w:val="003019DE"/>
    <w:rsid w:val="00301DCE"/>
    <w:rsid w:val="00302243"/>
    <w:rsid w:val="00303145"/>
    <w:rsid w:val="00306405"/>
    <w:rsid w:val="00306CED"/>
    <w:rsid w:val="00312359"/>
    <w:rsid w:val="003150B7"/>
    <w:rsid w:val="0032298A"/>
    <w:rsid w:val="0032403B"/>
    <w:rsid w:val="00325F44"/>
    <w:rsid w:val="003265B6"/>
    <w:rsid w:val="0032756B"/>
    <w:rsid w:val="00327A22"/>
    <w:rsid w:val="00331D52"/>
    <w:rsid w:val="003337AB"/>
    <w:rsid w:val="003340EE"/>
    <w:rsid w:val="00334CBF"/>
    <w:rsid w:val="00335246"/>
    <w:rsid w:val="00335310"/>
    <w:rsid w:val="00336FC1"/>
    <w:rsid w:val="00337ED1"/>
    <w:rsid w:val="00337F08"/>
    <w:rsid w:val="00340305"/>
    <w:rsid w:val="003504C6"/>
    <w:rsid w:val="00351B71"/>
    <w:rsid w:val="00353B53"/>
    <w:rsid w:val="00353D57"/>
    <w:rsid w:val="00360A87"/>
    <w:rsid w:val="0036495F"/>
    <w:rsid w:val="00366A4A"/>
    <w:rsid w:val="00371695"/>
    <w:rsid w:val="003746D8"/>
    <w:rsid w:val="003803FF"/>
    <w:rsid w:val="00380586"/>
    <w:rsid w:val="00382B0F"/>
    <w:rsid w:val="003864B8"/>
    <w:rsid w:val="00391971"/>
    <w:rsid w:val="003937DF"/>
    <w:rsid w:val="003A03E0"/>
    <w:rsid w:val="003A367A"/>
    <w:rsid w:val="003B33D1"/>
    <w:rsid w:val="003C1B43"/>
    <w:rsid w:val="003C57F2"/>
    <w:rsid w:val="003D0C39"/>
    <w:rsid w:val="003D0C4E"/>
    <w:rsid w:val="003D3A57"/>
    <w:rsid w:val="003D4EB1"/>
    <w:rsid w:val="003D6A50"/>
    <w:rsid w:val="003E0FD0"/>
    <w:rsid w:val="003E21F7"/>
    <w:rsid w:val="003E5267"/>
    <w:rsid w:val="003E615E"/>
    <w:rsid w:val="003E7FF7"/>
    <w:rsid w:val="003F2C67"/>
    <w:rsid w:val="003F4D01"/>
    <w:rsid w:val="003F50FB"/>
    <w:rsid w:val="003F6088"/>
    <w:rsid w:val="003F64E0"/>
    <w:rsid w:val="00400E50"/>
    <w:rsid w:val="004041B1"/>
    <w:rsid w:val="004042A3"/>
    <w:rsid w:val="00404E0E"/>
    <w:rsid w:val="00410A2E"/>
    <w:rsid w:val="0041157A"/>
    <w:rsid w:val="004116D7"/>
    <w:rsid w:val="00415C7F"/>
    <w:rsid w:val="00421670"/>
    <w:rsid w:val="00424121"/>
    <w:rsid w:val="00440DF3"/>
    <w:rsid w:val="004447D5"/>
    <w:rsid w:val="00444CB5"/>
    <w:rsid w:val="004469DC"/>
    <w:rsid w:val="00447C22"/>
    <w:rsid w:val="0045064C"/>
    <w:rsid w:val="004508BF"/>
    <w:rsid w:val="00453086"/>
    <w:rsid w:val="00457D5F"/>
    <w:rsid w:val="004605CB"/>
    <w:rsid w:val="00461C9D"/>
    <w:rsid w:val="004625F8"/>
    <w:rsid w:val="004641DD"/>
    <w:rsid w:val="00464520"/>
    <w:rsid w:val="00464748"/>
    <w:rsid w:val="00464B7E"/>
    <w:rsid w:val="0046567E"/>
    <w:rsid w:val="00467107"/>
    <w:rsid w:val="00471792"/>
    <w:rsid w:val="00472366"/>
    <w:rsid w:val="00475E61"/>
    <w:rsid w:val="004808F3"/>
    <w:rsid w:val="00481025"/>
    <w:rsid w:val="00481F8B"/>
    <w:rsid w:val="00483846"/>
    <w:rsid w:val="0048520C"/>
    <w:rsid w:val="004863B5"/>
    <w:rsid w:val="00490D52"/>
    <w:rsid w:val="00495316"/>
    <w:rsid w:val="004A0039"/>
    <w:rsid w:val="004A1119"/>
    <w:rsid w:val="004A4B2C"/>
    <w:rsid w:val="004B414A"/>
    <w:rsid w:val="004B578C"/>
    <w:rsid w:val="004B666D"/>
    <w:rsid w:val="004C0C66"/>
    <w:rsid w:val="004C1643"/>
    <w:rsid w:val="004C1FA8"/>
    <w:rsid w:val="004C2BE3"/>
    <w:rsid w:val="004C657D"/>
    <w:rsid w:val="004C786B"/>
    <w:rsid w:val="004D0038"/>
    <w:rsid w:val="004D1013"/>
    <w:rsid w:val="004D56E3"/>
    <w:rsid w:val="004D5BEE"/>
    <w:rsid w:val="004E2E1B"/>
    <w:rsid w:val="004E4763"/>
    <w:rsid w:val="004F2AF9"/>
    <w:rsid w:val="004F7B60"/>
    <w:rsid w:val="00500781"/>
    <w:rsid w:val="00500DBA"/>
    <w:rsid w:val="0050755C"/>
    <w:rsid w:val="00512D6D"/>
    <w:rsid w:val="00513CB5"/>
    <w:rsid w:val="0051766B"/>
    <w:rsid w:val="005176BA"/>
    <w:rsid w:val="005179AB"/>
    <w:rsid w:val="0052098D"/>
    <w:rsid w:val="00522FCD"/>
    <w:rsid w:val="00533B08"/>
    <w:rsid w:val="00533FD8"/>
    <w:rsid w:val="00536933"/>
    <w:rsid w:val="00536A6D"/>
    <w:rsid w:val="00542E5A"/>
    <w:rsid w:val="00546831"/>
    <w:rsid w:val="0054781E"/>
    <w:rsid w:val="00550707"/>
    <w:rsid w:val="0055585B"/>
    <w:rsid w:val="00560C1F"/>
    <w:rsid w:val="00560F6C"/>
    <w:rsid w:val="00562CC4"/>
    <w:rsid w:val="00565775"/>
    <w:rsid w:val="00566EAE"/>
    <w:rsid w:val="00567C6A"/>
    <w:rsid w:val="005726E8"/>
    <w:rsid w:val="00573FCE"/>
    <w:rsid w:val="0058067D"/>
    <w:rsid w:val="00580CB5"/>
    <w:rsid w:val="00586AAA"/>
    <w:rsid w:val="00591CDF"/>
    <w:rsid w:val="00593237"/>
    <w:rsid w:val="00594BC8"/>
    <w:rsid w:val="005951DA"/>
    <w:rsid w:val="0059569F"/>
    <w:rsid w:val="00596E6C"/>
    <w:rsid w:val="005A07F5"/>
    <w:rsid w:val="005B0C2A"/>
    <w:rsid w:val="005B2E95"/>
    <w:rsid w:val="005C183E"/>
    <w:rsid w:val="005C4FB3"/>
    <w:rsid w:val="005D0CA3"/>
    <w:rsid w:val="005D3024"/>
    <w:rsid w:val="005D434A"/>
    <w:rsid w:val="005D51B0"/>
    <w:rsid w:val="005D687F"/>
    <w:rsid w:val="005D6D58"/>
    <w:rsid w:val="005D7F2B"/>
    <w:rsid w:val="005E012F"/>
    <w:rsid w:val="005E4650"/>
    <w:rsid w:val="005E526C"/>
    <w:rsid w:val="005F3CDA"/>
    <w:rsid w:val="0060191D"/>
    <w:rsid w:val="00605346"/>
    <w:rsid w:val="00607B62"/>
    <w:rsid w:val="006132BC"/>
    <w:rsid w:val="00613690"/>
    <w:rsid w:val="006162B1"/>
    <w:rsid w:val="00623E75"/>
    <w:rsid w:val="006246D7"/>
    <w:rsid w:val="006248E6"/>
    <w:rsid w:val="00633B2E"/>
    <w:rsid w:val="0063448B"/>
    <w:rsid w:val="006344D5"/>
    <w:rsid w:val="006352FA"/>
    <w:rsid w:val="00636F42"/>
    <w:rsid w:val="00637857"/>
    <w:rsid w:val="00637F80"/>
    <w:rsid w:val="0064130D"/>
    <w:rsid w:val="006414F3"/>
    <w:rsid w:val="00641754"/>
    <w:rsid w:val="00644747"/>
    <w:rsid w:val="0064683B"/>
    <w:rsid w:val="006468BF"/>
    <w:rsid w:val="006509F5"/>
    <w:rsid w:val="00651E54"/>
    <w:rsid w:val="00653056"/>
    <w:rsid w:val="0065376F"/>
    <w:rsid w:val="00663456"/>
    <w:rsid w:val="0067319D"/>
    <w:rsid w:val="0068304D"/>
    <w:rsid w:val="0068410A"/>
    <w:rsid w:val="006870F7"/>
    <w:rsid w:val="00691B26"/>
    <w:rsid w:val="0069284A"/>
    <w:rsid w:val="006A2EDB"/>
    <w:rsid w:val="006A5AE8"/>
    <w:rsid w:val="006B151B"/>
    <w:rsid w:val="006B341B"/>
    <w:rsid w:val="006B3943"/>
    <w:rsid w:val="006B466A"/>
    <w:rsid w:val="006C4202"/>
    <w:rsid w:val="006C4391"/>
    <w:rsid w:val="006C6F10"/>
    <w:rsid w:val="006D017C"/>
    <w:rsid w:val="006D0FAA"/>
    <w:rsid w:val="006D3EBB"/>
    <w:rsid w:val="006D61A8"/>
    <w:rsid w:val="006D62D6"/>
    <w:rsid w:val="006D67FF"/>
    <w:rsid w:val="006D681A"/>
    <w:rsid w:val="006E05D8"/>
    <w:rsid w:val="006E50CD"/>
    <w:rsid w:val="006F27CC"/>
    <w:rsid w:val="006F67D3"/>
    <w:rsid w:val="006F6A19"/>
    <w:rsid w:val="00701A7D"/>
    <w:rsid w:val="0070300D"/>
    <w:rsid w:val="00706FEA"/>
    <w:rsid w:val="00707AE2"/>
    <w:rsid w:val="00712940"/>
    <w:rsid w:val="00713CC7"/>
    <w:rsid w:val="00714DC5"/>
    <w:rsid w:val="00716211"/>
    <w:rsid w:val="007218A3"/>
    <w:rsid w:val="00721A9C"/>
    <w:rsid w:val="0072420F"/>
    <w:rsid w:val="00724BC5"/>
    <w:rsid w:val="00725F32"/>
    <w:rsid w:val="0072682C"/>
    <w:rsid w:val="00731BBD"/>
    <w:rsid w:val="00732C4E"/>
    <w:rsid w:val="00735E4C"/>
    <w:rsid w:val="00741C56"/>
    <w:rsid w:val="007431B5"/>
    <w:rsid w:val="00744289"/>
    <w:rsid w:val="007450BC"/>
    <w:rsid w:val="00760E79"/>
    <w:rsid w:val="00766E51"/>
    <w:rsid w:val="00771F2B"/>
    <w:rsid w:val="00772129"/>
    <w:rsid w:val="007722D6"/>
    <w:rsid w:val="0077340E"/>
    <w:rsid w:val="007740A8"/>
    <w:rsid w:val="00776259"/>
    <w:rsid w:val="007804B2"/>
    <w:rsid w:val="00781507"/>
    <w:rsid w:val="00783514"/>
    <w:rsid w:val="00783D01"/>
    <w:rsid w:val="00784329"/>
    <w:rsid w:val="00785B2D"/>
    <w:rsid w:val="0078698E"/>
    <w:rsid w:val="007901D8"/>
    <w:rsid w:val="00794D19"/>
    <w:rsid w:val="007A0D22"/>
    <w:rsid w:val="007B0BB6"/>
    <w:rsid w:val="007B4285"/>
    <w:rsid w:val="007B558B"/>
    <w:rsid w:val="007B7D02"/>
    <w:rsid w:val="007C048B"/>
    <w:rsid w:val="007C3FE1"/>
    <w:rsid w:val="007C4F03"/>
    <w:rsid w:val="007C5403"/>
    <w:rsid w:val="007D0EE6"/>
    <w:rsid w:val="007D2A83"/>
    <w:rsid w:val="007D46A1"/>
    <w:rsid w:val="007D5624"/>
    <w:rsid w:val="007D654D"/>
    <w:rsid w:val="007E1C05"/>
    <w:rsid w:val="007E3628"/>
    <w:rsid w:val="007E6311"/>
    <w:rsid w:val="007E6993"/>
    <w:rsid w:val="007E78FF"/>
    <w:rsid w:val="007F2E37"/>
    <w:rsid w:val="007F3FD4"/>
    <w:rsid w:val="007F44BD"/>
    <w:rsid w:val="007F6DE1"/>
    <w:rsid w:val="008012F0"/>
    <w:rsid w:val="00805324"/>
    <w:rsid w:val="00805E68"/>
    <w:rsid w:val="008072A2"/>
    <w:rsid w:val="0080732D"/>
    <w:rsid w:val="008151F2"/>
    <w:rsid w:val="008176D6"/>
    <w:rsid w:val="00822457"/>
    <w:rsid w:val="0082735F"/>
    <w:rsid w:val="00830B4B"/>
    <w:rsid w:val="00832814"/>
    <w:rsid w:val="00841FF3"/>
    <w:rsid w:val="00842216"/>
    <w:rsid w:val="00845602"/>
    <w:rsid w:val="00846EE7"/>
    <w:rsid w:val="008472FB"/>
    <w:rsid w:val="008502F0"/>
    <w:rsid w:val="0085617C"/>
    <w:rsid w:val="00856EE0"/>
    <w:rsid w:val="008570C6"/>
    <w:rsid w:val="00860336"/>
    <w:rsid w:val="00865EB0"/>
    <w:rsid w:val="00866B18"/>
    <w:rsid w:val="00870334"/>
    <w:rsid w:val="00872EF0"/>
    <w:rsid w:val="008769C3"/>
    <w:rsid w:val="0087756A"/>
    <w:rsid w:val="008858F4"/>
    <w:rsid w:val="00893CA8"/>
    <w:rsid w:val="00896D85"/>
    <w:rsid w:val="008A3363"/>
    <w:rsid w:val="008B0AA6"/>
    <w:rsid w:val="008B10E6"/>
    <w:rsid w:val="008B49EF"/>
    <w:rsid w:val="008B6ECA"/>
    <w:rsid w:val="008B736E"/>
    <w:rsid w:val="008C3197"/>
    <w:rsid w:val="008C4A06"/>
    <w:rsid w:val="008C4B31"/>
    <w:rsid w:val="008C663A"/>
    <w:rsid w:val="008D1490"/>
    <w:rsid w:val="008D1779"/>
    <w:rsid w:val="008D2FE3"/>
    <w:rsid w:val="008D3992"/>
    <w:rsid w:val="008D3FBB"/>
    <w:rsid w:val="008D78B3"/>
    <w:rsid w:val="008E0356"/>
    <w:rsid w:val="008E3F8F"/>
    <w:rsid w:val="008E4CA7"/>
    <w:rsid w:val="008E5F9A"/>
    <w:rsid w:val="008F18A0"/>
    <w:rsid w:val="008F1B15"/>
    <w:rsid w:val="008F26F6"/>
    <w:rsid w:val="008F5612"/>
    <w:rsid w:val="008F630A"/>
    <w:rsid w:val="009006E1"/>
    <w:rsid w:val="009010E2"/>
    <w:rsid w:val="009016B1"/>
    <w:rsid w:val="0090280F"/>
    <w:rsid w:val="00903345"/>
    <w:rsid w:val="00907A28"/>
    <w:rsid w:val="00910981"/>
    <w:rsid w:val="00914A22"/>
    <w:rsid w:val="00915779"/>
    <w:rsid w:val="00916271"/>
    <w:rsid w:val="00922BF2"/>
    <w:rsid w:val="009231E9"/>
    <w:rsid w:val="00940690"/>
    <w:rsid w:val="009414F3"/>
    <w:rsid w:val="00941BEC"/>
    <w:rsid w:val="00943103"/>
    <w:rsid w:val="00944AD3"/>
    <w:rsid w:val="009457A2"/>
    <w:rsid w:val="00945954"/>
    <w:rsid w:val="00946516"/>
    <w:rsid w:val="00950C43"/>
    <w:rsid w:val="009627D2"/>
    <w:rsid w:val="00965BAB"/>
    <w:rsid w:val="009660D3"/>
    <w:rsid w:val="0096776F"/>
    <w:rsid w:val="00967F69"/>
    <w:rsid w:val="00972B79"/>
    <w:rsid w:val="009764B9"/>
    <w:rsid w:val="00980C59"/>
    <w:rsid w:val="009837CB"/>
    <w:rsid w:val="0098399A"/>
    <w:rsid w:val="0098479E"/>
    <w:rsid w:val="0098546A"/>
    <w:rsid w:val="009864EE"/>
    <w:rsid w:val="009928CB"/>
    <w:rsid w:val="00996CB3"/>
    <w:rsid w:val="009A10A3"/>
    <w:rsid w:val="009A493D"/>
    <w:rsid w:val="009B12A4"/>
    <w:rsid w:val="009B33AF"/>
    <w:rsid w:val="009B351C"/>
    <w:rsid w:val="009B3B09"/>
    <w:rsid w:val="009B3BD7"/>
    <w:rsid w:val="009C238F"/>
    <w:rsid w:val="009C41F4"/>
    <w:rsid w:val="009C4242"/>
    <w:rsid w:val="009C625C"/>
    <w:rsid w:val="009C6EF5"/>
    <w:rsid w:val="009D0EE1"/>
    <w:rsid w:val="009D18CB"/>
    <w:rsid w:val="009D232C"/>
    <w:rsid w:val="009D24A4"/>
    <w:rsid w:val="009D2A85"/>
    <w:rsid w:val="009D421F"/>
    <w:rsid w:val="009D43C9"/>
    <w:rsid w:val="009E3835"/>
    <w:rsid w:val="009E4E78"/>
    <w:rsid w:val="009E6449"/>
    <w:rsid w:val="009F049E"/>
    <w:rsid w:val="009F0F4C"/>
    <w:rsid w:val="009F2C1E"/>
    <w:rsid w:val="009F450B"/>
    <w:rsid w:val="009F47E4"/>
    <w:rsid w:val="009F54F8"/>
    <w:rsid w:val="00A003D0"/>
    <w:rsid w:val="00A00890"/>
    <w:rsid w:val="00A05EA2"/>
    <w:rsid w:val="00A06312"/>
    <w:rsid w:val="00A111CB"/>
    <w:rsid w:val="00A13739"/>
    <w:rsid w:val="00A16433"/>
    <w:rsid w:val="00A26AB8"/>
    <w:rsid w:val="00A33061"/>
    <w:rsid w:val="00A33A6C"/>
    <w:rsid w:val="00A353CD"/>
    <w:rsid w:val="00A360B5"/>
    <w:rsid w:val="00A36830"/>
    <w:rsid w:val="00A434BD"/>
    <w:rsid w:val="00A4412E"/>
    <w:rsid w:val="00A44A2A"/>
    <w:rsid w:val="00A46C28"/>
    <w:rsid w:val="00A47A25"/>
    <w:rsid w:val="00A54642"/>
    <w:rsid w:val="00A555D8"/>
    <w:rsid w:val="00A5784D"/>
    <w:rsid w:val="00A61051"/>
    <w:rsid w:val="00A611FF"/>
    <w:rsid w:val="00A6218E"/>
    <w:rsid w:val="00A623FC"/>
    <w:rsid w:val="00A64A21"/>
    <w:rsid w:val="00A66411"/>
    <w:rsid w:val="00A6664F"/>
    <w:rsid w:val="00A74E3E"/>
    <w:rsid w:val="00A76010"/>
    <w:rsid w:val="00A763C9"/>
    <w:rsid w:val="00A77218"/>
    <w:rsid w:val="00A777D7"/>
    <w:rsid w:val="00A81E51"/>
    <w:rsid w:val="00A83216"/>
    <w:rsid w:val="00A836F7"/>
    <w:rsid w:val="00A83B07"/>
    <w:rsid w:val="00A85E41"/>
    <w:rsid w:val="00A86FB2"/>
    <w:rsid w:val="00A910F3"/>
    <w:rsid w:val="00A91BD5"/>
    <w:rsid w:val="00A92610"/>
    <w:rsid w:val="00A944CB"/>
    <w:rsid w:val="00AA1149"/>
    <w:rsid w:val="00AA36A5"/>
    <w:rsid w:val="00AA459F"/>
    <w:rsid w:val="00AA5929"/>
    <w:rsid w:val="00AB19F3"/>
    <w:rsid w:val="00AB2A8D"/>
    <w:rsid w:val="00AB30D5"/>
    <w:rsid w:val="00AB622B"/>
    <w:rsid w:val="00AB71BD"/>
    <w:rsid w:val="00AC2444"/>
    <w:rsid w:val="00AC53B6"/>
    <w:rsid w:val="00AC5FB7"/>
    <w:rsid w:val="00AD2032"/>
    <w:rsid w:val="00AD24D2"/>
    <w:rsid w:val="00AD5EA8"/>
    <w:rsid w:val="00AE1347"/>
    <w:rsid w:val="00AE30F4"/>
    <w:rsid w:val="00AE4188"/>
    <w:rsid w:val="00AE48CD"/>
    <w:rsid w:val="00AE5D04"/>
    <w:rsid w:val="00AEDD98"/>
    <w:rsid w:val="00AF06A7"/>
    <w:rsid w:val="00AF18D9"/>
    <w:rsid w:val="00AF2FED"/>
    <w:rsid w:val="00AF3A54"/>
    <w:rsid w:val="00AF3D9A"/>
    <w:rsid w:val="00AF412A"/>
    <w:rsid w:val="00AF443D"/>
    <w:rsid w:val="00AF4F70"/>
    <w:rsid w:val="00AF5674"/>
    <w:rsid w:val="00AF660D"/>
    <w:rsid w:val="00B04EA5"/>
    <w:rsid w:val="00B05B20"/>
    <w:rsid w:val="00B070DC"/>
    <w:rsid w:val="00B079A3"/>
    <w:rsid w:val="00B12A84"/>
    <w:rsid w:val="00B173F0"/>
    <w:rsid w:val="00B225E8"/>
    <w:rsid w:val="00B2442E"/>
    <w:rsid w:val="00B2569B"/>
    <w:rsid w:val="00B26A02"/>
    <w:rsid w:val="00B31405"/>
    <w:rsid w:val="00B3383C"/>
    <w:rsid w:val="00B344C6"/>
    <w:rsid w:val="00B35BEA"/>
    <w:rsid w:val="00B365E3"/>
    <w:rsid w:val="00B416F8"/>
    <w:rsid w:val="00B42F12"/>
    <w:rsid w:val="00B4340A"/>
    <w:rsid w:val="00B503C2"/>
    <w:rsid w:val="00B53215"/>
    <w:rsid w:val="00B6208B"/>
    <w:rsid w:val="00B6277D"/>
    <w:rsid w:val="00B63E9D"/>
    <w:rsid w:val="00B64F44"/>
    <w:rsid w:val="00B65407"/>
    <w:rsid w:val="00B76A35"/>
    <w:rsid w:val="00B822CA"/>
    <w:rsid w:val="00B824A5"/>
    <w:rsid w:val="00B84C85"/>
    <w:rsid w:val="00B8792E"/>
    <w:rsid w:val="00B9351B"/>
    <w:rsid w:val="00B93824"/>
    <w:rsid w:val="00B94EB5"/>
    <w:rsid w:val="00BA5580"/>
    <w:rsid w:val="00BA5FEF"/>
    <w:rsid w:val="00BB295A"/>
    <w:rsid w:val="00BC01DE"/>
    <w:rsid w:val="00BC102A"/>
    <w:rsid w:val="00BC3030"/>
    <w:rsid w:val="00BC484E"/>
    <w:rsid w:val="00BC633E"/>
    <w:rsid w:val="00BC7C5C"/>
    <w:rsid w:val="00BD12A6"/>
    <w:rsid w:val="00BE2C66"/>
    <w:rsid w:val="00BE4ADA"/>
    <w:rsid w:val="00BE5874"/>
    <w:rsid w:val="00BE7112"/>
    <w:rsid w:val="00BF0849"/>
    <w:rsid w:val="00BF0A0B"/>
    <w:rsid w:val="00BF1CE0"/>
    <w:rsid w:val="00BF7176"/>
    <w:rsid w:val="00C016F0"/>
    <w:rsid w:val="00C039DE"/>
    <w:rsid w:val="00C03FF6"/>
    <w:rsid w:val="00C04756"/>
    <w:rsid w:val="00C04B8C"/>
    <w:rsid w:val="00C10F88"/>
    <w:rsid w:val="00C1218C"/>
    <w:rsid w:val="00C12E4C"/>
    <w:rsid w:val="00C137CE"/>
    <w:rsid w:val="00C16AF4"/>
    <w:rsid w:val="00C16CDB"/>
    <w:rsid w:val="00C20327"/>
    <w:rsid w:val="00C20881"/>
    <w:rsid w:val="00C23092"/>
    <w:rsid w:val="00C24DBB"/>
    <w:rsid w:val="00C274FE"/>
    <w:rsid w:val="00C309F4"/>
    <w:rsid w:val="00C316AD"/>
    <w:rsid w:val="00C41428"/>
    <w:rsid w:val="00C458C6"/>
    <w:rsid w:val="00C46247"/>
    <w:rsid w:val="00C51E8B"/>
    <w:rsid w:val="00C53DB0"/>
    <w:rsid w:val="00C53E0C"/>
    <w:rsid w:val="00C62339"/>
    <w:rsid w:val="00C63708"/>
    <w:rsid w:val="00C63A9A"/>
    <w:rsid w:val="00C678CB"/>
    <w:rsid w:val="00C705D1"/>
    <w:rsid w:val="00C71D64"/>
    <w:rsid w:val="00C74A13"/>
    <w:rsid w:val="00C7560D"/>
    <w:rsid w:val="00C759B8"/>
    <w:rsid w:val="00C8085C"/>
    <w:rsid w:val="00C8091B"/>
    <w:rsid w:val="00C821A1"/>
    <w:rsid w:val="00C824D0"/>
    <w:rsid w:val="00C869B2"/>
    <w:rsid w:val="00C968DB"/>
    <w:rsid w:val="00CA0247"/>
    <w:rsid w:val="00CA15BB"/>
    <w:rsid w:val="00CA5504"/>
    <w:rsid w:val="00CA7DED"/>
    <w:rsid w:val="00CB2463"/>
    <w:rsid w:val="00CC059F"/>
    <w:rsid w:val="00CC2E62"/>
    <w:rsid w:val="00CD1258"/>
    <w:rsid w:val="00CD43E4"/>
    <w:rsid w:val="00CD450F"/>
    <w:rsid w:val="00CE06CE"/>
    <w:rsid w:val="00CE4F43"/>
    <w:rsid w:val="00CE647C"/>
    <w:rsid w:val="00CE6575"/>
    <w:rsid w:val="00CF2EAC"/>
    <w:rsid w:val="00CF2FAD"/>
    <w:rsid w:val="00CF4DA8"/>
    <w:rsid w:val="00CF52BA"/>
    <w:rsid w:val="00D025F9"/>
    <w:rsid w:val="00D06AF5"/>
    <w:rsid w:val="00D06B5A"/>
    <w:rsid w:val="00D1261B"/>
    <w:rsid w:val="00D14D7E"/>
    <w:rsid w:val="00D15B54"/>
    <w:rsid w:val="00D160D2"/>
    <w:rsid w:val="00D2397E"/>
    <w:rsid w:val="00D24699"/>
    <w:rsid w:val="00D27685"/>
    <w:rsid w:val="00D27C68"/>
    <w:rsid w:val="00D326EB"/>
    <w:rsid w:val="00D32C18"/>
    <w:rsid w:val="00D350BA"/>
    <w:rsid w:val="00D401F7"/>
    <w:rsid w:val="00D42D12"/>
    <w:rsid w:val="00D44284"/>
    <w:rsid w:val="00D44A2D"/>
    <w:rsid w:val="00D52C19"/>
    <w:rsid w:val="00D53B7A"/>
    <w:rsid w:val="00D55F0C"/>
    <w:rsid w:val="00D5672F"/>
    <w:rsid w:val="00D6007E"/>
    <w:rsid w:val="00D638C9"/>
    <w:rsid w:val="00D63EE7"/>
    <w:rsid w:val="00D64C84"/>
    <w:rsid w:val="00D70409"/>
    <w:rsid w:val="00D77CFE"/>
    <w:rsid w:val="00D80B18"/>
    <w:rsid w:val="00D8173F"/>
    <w:rsid w:val="00D81DF6"/>
    <w:rsid w:val="00D83564"/>
    <w:rsid w:val="00D83940"/>
    <w:rsid w:val="00D86114"/>
    <w:rsid w:val="00D9000D"/>
    <w:rsid w:val="00D91845"/>
    <w:rsid w:val="00D938F2"/>
    <w:rsid w:val="00D97F2D"/>
    <w:rsid w:val="00DA0ECF"/>
    <w:rsid w:val="00DA34F4"/>
    <w:rsid w:val="00DA3543"/>
    <w:rsid w:val="00DA5648"/>
    <w:rsid w:val="00DA5F80"/>
    <w:rsid w:val="00DA7180"/>
    <w:rsid w:val="00DB0BE0"/>
    <w:rsid w:val="00DB3A06"/>
    <w:rsid w:val="00DC00DD"/>
    <w:rsid w:val="00DC16B4"/>
    <w:rsid w:val="00DC363A"/>
    <w:rsid w:val="00DD166B"/>
    <w:rsid w:val="00DD4011"/>
    <w:rsid w:val="00DD67CE"/>
    <w:rsid w:val="00DD7F6B"/>
    <w:rsid w:val="00DDA43A"/>
    <w:rsid w:val="00DE2004"/>
    <w:rsid w:val="00DE2B06"/>
    <w:rsid w:val="00DE4393"/>
    <w:rsid w:val="00DE4BFC"/>
    <w:rsid w:val="00DE6142"/>
    <w:rsid w:val="00DF0325"/>
    <w:rsid w:val="00DF43FF"/>
    <w:rsid w:val="00E013AC"/>
    <w:rsid w:val="00E01D13"/>
    <w:rsid w:val="00E03042"/>
    <w:rsid w:val="00E05C8A"/>
    <w:rsid w:val="00E10038"/>
    <w:rsid w:val="00E10FBC"/>
    <w:rsid w:val="00E13B21"/>
    <w:rsid w:val="00E14832"/>
    <w:rsid w:val="00E16353"/>
    <w:rsid w:val="00E24754"/>
    <w:rsid w:val="00E24C52"/>
    <w:rsid w:val="00E268EC"/>
    <w:rsid w:val="00E27C10"/>
    <w:rsid w:val="00E31A65"/>
    <w:rsid w:val="00E32269"/>
    <w:rsid w:val="00E333B7"/>
    <w:rsid w:val="00E336BE"/>
    <w:rsid w:val="00E34C8F"/>
    <w:rsid w:val="00E3664A"/>
    <w:rsid w:val="00E41CB2"/>
    <w:rsid w:val="00E42F56"/>
    <w:rsid w:val="00E479B9"/>
    <w:rsid w:val="00E47B52"/>
    <w:rsid w:val="00E530BB"/>
    <w:rsid w:val="00E53873"/>
    <w:rsid w:val="00E559ED"/>
    <w:rsid w:val="00E6032A"/>
    <w:rsid w:val="00E609DF"/>
    <w:rsid w:val="00E65A8F"/>
    <w:rsid w:val="00E6648F"/>
    <w:rsid w:val="00E67DBD"/>
    <w:rsid w:val="00E71034"/>
    <w:rsid w:val="00E7598D"/>
    <w:rsid w:val="00E75DA4"/>
    <w:rsid w:val="00E77B15"/>
    <w:rsid w:val="00E8456D"/>
    <w:rsid w:val="00E9423D"/>
    <w:rsid w:val="00E94FF6"/>
    <w:rsid w:val="00EA1E31"/>
    <w:rsid w:val="00EA3B70"/>
    <w:rsid w:val="00EA445D"/>
    <w:rsid w:val="00EA4AE4"/>
    <w:rsid w:val="00EA5D7D"/>
    <w:rsid w:val="00EA65D0"/>
    <w:rsid w:val="00EB2923"/>
    <w:rsid w:val="00EB2D93"/>
    <w:rsid w:val="00EB5AA4"/>
    <w:rsid w:val="00EB6EE1"/>
    <w:rsid w:val="00EC0C1A"/>
    <w:rsid w:val="00EC4B10"/>
    <w:rsid w:val="00ED401C"/>
    <w:rsid w:val="00ED792F"/>
    <w:rsid w:val="00EE1E2D"/>
    <w:rsid w:val="00EE2DD3"/>
    <w:rsid w:val="00EE3F1F"/>
    <w:rsid w:val="00EE6BCC"/>
    <w:rsid w:val="00EF3340"/>
    <w:rsid w:val="00EF6E4D"/>
    <w:rsid w:val="00EF738D"/>
    <w:rsid w:val="00F030D9"/>
    <w:rsid w:val="00F03DAA"/>
    <w:rsid w:val="00F064F8"/>
    <w:rsid w:val="00F069BB"/>
    <w:rsid w:val="00F0D497"/>
    <w:rsid w:val="00F10853"/>
    <w:rsid w:val="00F10DC8"/>
    <w:rsid w:val="00F11762"/>
    <w:rsid w:val="00F132C1"/>
    <w:rsid w:val="00F21975"/>
    <w:rsid w:val="00F22B50"/>
    <w:rsid w:val="00F2398D"/>
    <w:rsid w:val="00F251FC"/>
    <w:rsid w:val="00F26092"/>
    <w:rsid w:val="00F26DA8"/>
    <w:rsid w:val="00F26FF4"/>
    <w:rsid w:val="00F277B6"/>
    <w:rsid w:val="00F2789D"/>
    <w:rsid w:val="00F309CF"/>
    <w:rsid w:val="00F31D7A"/>
    <w:rsid w:val="00F37519"/>
    <w:rsid w:val="00F3761F"/>
    <w:rsid w:val="00F4011A"/>
    <w:rsid w:val="00F40199"/>
    <w:rsid w:val="00F44709"/>
    <w:rsid w:val="00F45585"/>
    <w:rsid w:val="00F46107"/>
    <w:rsid w:val="00F46746"/>
    <w:rsid w:val="00F47D71"/>
    <w:rsid w:val="00F4E45A"/>
    <w:rsid w:val="00F518DC"/>
    <w:rsid w:val="00F52D9B"/>
    <w:rsid w:val="00F60293"/>
    <w:rsid w:val="00F607E8"/>
    <w:rsid w:val="00F6100D"/>
    <w:rsid w:val="00F65556"/>
    <w:rsid w:val="00F66EF1"/>
    <w:rsid w:val="00F72A20"/>
    <w:rsid w:val="00F72E36"/>
    <w:rsid w:val="00F7317F"/>
    <w:rsid w:val="00F7600E"/>
    <w:rsid w:val="00F76623"/>
    <w:rsid w:val="00F76B00"/>
    <w:rsid w:val="00F76CF4"/>
    <w:rsid w:val="00F83B35"/>
    <w:rsid w:val="00F85018"/>
    <w:rsid w:val="00F87CE4"/>
    <w:rsid w:val="00F93763"/>
    <w:rsid w:val="00F9455C"/>
    <w:rsid w:val="00F9574A"/>
    <w:rsid w:val="00F97A03"/>
    <w:rsid w:val="00FA13B2"/>
    <w:rsid w:val="00FB1550"/>
    <w:rsid w:val="00FB7C46"/>
    <w:rsid w:val="00FC01AD"/>
    <w:rsid w:val="00FC620B"/>
    <w:rsid w:val="00FD1B29"/>
    <w:rsid w:val="00FD69AE"/>
    <w:rsid w:val="00FD75F9"/>
    <w:rsid w:val="00FD77A5"/>
    <w:rsid w:val="00FE3564"/>
    <w:rsid w:val="00FF114F"/>
    <w:rsid w:val="00FF213B"/>
    <w:rsid w:val="00FF2ADE"/>
    <w:rsid w:val="00FF4CA6"/>
    <w:rsid w:val="00FF4EDF"/>
    <w:rsid w:val="00FF78DD"/>
    <w:rsid w:val="0100A6DE"/>
    <w:rsid w:val="01142699"/>
    <w:rsid w:val="012A855D"/>
    <w:rsid w:val="01318E41"/>
    <w:rsid w:val="01442652"/>
    <w:rsid w:val="01480590"/>
    <w:rsid w:val="014CD71F"/>
    <w:rsid w:val="01809B87"/>
    <w:rsid w:val="01CD9D50"/>
    <w:rsid w:val="01D64FC4"/>
    <w:rsid w:val="01D82309"/>
    <w:rsid w:val="01F0EA66"/>
    <w:rsid w:val="01F71981"/>
    <w:rsid w:val="02018291"/>
    <w:rsid w:val="02125F55"/>
    <w:rsid w:val="0239325C"/>
    <w:rsid w:val="02453C92"/>
    <w:rsid w:val="0268E190"/>
    <w:rsid w:val="026998CB"/>
    <w:rsid w:val="026C9385"/>
    <w:rsid w:val="027F2422"/>
    <w:rsid w:val="028ED31B"/>
    <w:rsid w:val="02A7FB78"/>
    <w:rsid w:val="02AA27A7"/>
    <w:rsid w:val="02FFD45C"/>
    <w:rsid w:val="03094DAA"/>
    <w:rsid w:val="03285838"/>
    <w:rsid w:val="032CA88D"/>
    <w:rsid w:val="0337E3A2"/>
    <w:rsid w:val="033E8712"/>
    <w:rsid w:val="0366CB8B"/>
    <w:rsid w:val="0396CD1A"/>
    <w:rsid w:val="03AB6D2E"/>
    <w:rsid w:val="03BB1366"/>
    <w:rsid w:val="03D0892E"/>
    <w:rsid w:val="03D70DB1"/>
    <w:rsid w:val="0420E4DF"/>
    <w:rsid w:val="043942CB"/>
    <w:rsid w:val="043D0F45"/>
    <w:rsid w:val="0447CE6C"/>
    <w:rsid w:val="0456EBD6"/>
    <w:rsid w:val="04623976"/>
    <w:rsid w:val="046FB486"/>
    <w:rsid w:val="04B98F0A"/>
    <w:rsid w:val="04E806EA"/>
    <w:rsid w:val="050461E4"/>
    <w:rsid w:val="05063296"/>
    <w:rsid w:val="052534DB"/>
    <w:rsid w:val="05428D91"/>
    <w:rsid w:val="054B1060"/>
    <w:rsid w:val="055863CA"/>
    <w:rsid w:val="05656101"/>
    <w:rsid w:val="056DE21E"/>
    <w:rsid w:val="05801190"/>
    <w:rsid w:val="059AABC6"/>
    <w:rsid w:val="05B0036F"/>
    <w:rsid w:val="05EBEB96"/>
    <w:rsid w:val="05F7913C"/>
    <w:rsid w:val="060976AA"/>
    <w:rsid w:val="060B093D"/>
    <w:rsid w:val="061BAB6F"/>
    <w:rsid w:val="06348D3D"/>
    <w:rsid w:val="0634D301"/>
    <w:rsid w:val="06387046"/>
    <w:rsid w:val="06408F35"/>
    <w:rsid w:val="06432671"/>
    <w:rsid w:val="064AB745"/>
    <w:rsid w:val="068617A3"/>
    <w:rsid w:val="068AD409"/>
    <w:rsid w:val="068BEBBF"/>
    <w:rsid w:val="0695B93A"/>
    <w:rsid w:val="06C0E8C1"/>
    <w:rsid w:val="06CD0469"/>
    <w:rsid w:val="06D80788"/>
    <w:rsid w:val="07289BD2"/>
    <w:rsid w:val="073767E0"/>
    <w:rsid w:val="07592B21"/>
    <w:rsid w:val="0789EB8B"/>
    <w:rsid w:val="079A0D05"/>
    <w:rsid w:val="07A0E454"/>
    <w:rsid w:val="07BC18A3"/>
    <w:rsid w:val="07CAB896"/>
    <w:rsid w:val="07E02334"/>
    <w:rsid w:val="07E9E415"/>
    <w:rsid w:val="080E1DAD"/>
    <w:rsid w:val="0817A4E0"/>
    <w:rsid w:val="08477A2F"/>
    <w:rsid w:val="0861F07F"/>
    <w:rsid w:val="08739A80"/>
    <w:rsid w:val="08A0195C"/>
    <w:rsid w:val="08B86232"/>
    <w:rsid w:val="08CE20F6"/>
    <w:rsid w:val="09109435"/>
    <w:rsid w:val="09624269"/>
    <w:rsid w:val="0973D019"/>
    <w:rsid w:val="097F5BD4"/>
    <w:rsid w:val="09851AC2"/>
    <w:rsid w:val="098C0B6C"/>
    <w:rsid w:val="09C1E7DF"/>
    <w:rsid w:val="09E65359"/>
    <w:rsid w:val="09F4ECE8"/>
    <w:rsid w:val="0A08C94D"/>
    <w:rsid w:val="0A17DC1A"/>
    <w:rsid w:val="0A363F86"/>
    <w:rsid w:val="0A3D94FC"/>
    <w:rsid w:val="0A4E96D2"/>
    <w:rsid w:val="0A7D7A53"/>
    <w:rsid w:val="0A8BE9A7"/>
    <w:rsid w:val="0AA950CD"/>
    <w:rsid w:val="0AC31BC5"/>
    <w:rsid w:val="0AD08E59"/>
    <w:rsid w:val="0AD1CC3B"/>
    <w:rsid w:val="0AD88516"/>
    <w:rsid w:val="0AF9AB6A"/>
    <w:rsid w:val="0AFD9217"/>
    <w:rsid w:val="0B0AFCBB"/>
    <w:rsid w:val="0B1D1402"/>
    <w:rsid w:val="0B216F3C"/>
    <w:rsid w:val="0B4FAA30"/>
    <w:rsid w:val="0B55545B"/>
    <w:rsid w:val="0BB15C11"/>
    <w:rsid w:val="0BBAAABF"/>
    <w:rsid w:val="0BC979EF"/>
    <w:rsid w:val="0BCA603C"/>
    <w:rsid w:val="0BCC4801"/>
    <w:rsid w:val="0BF9E26C"/>
    <w:rsid w:val="0C08B9CA"/>
    <w:rsid w:val="0C0ADE36"/>
    <w:rsid w:val="0C0B87E9"/>
    <w:rsid w:val="0C745577"/>
    <w:rsid w:val="0C7974E3"/>
    <w:rsid w:val="0C8A58FB"/>
    <w:rsid w:val="0C8B9A1F"/>
    <w:rsid w:val="0C996CD7"/>
    <w:rsid w:val="0CE143CF"/>
    <w:rsid w:val="0D0203B3"/>
    <w:rsid w:val="0D14C251"/>
    <w:rsid w:val="0D154D5B"/>
    <w:rsid w:val="0D30A756"/>
    <w:rsid w:val="0D593D91"/>
    <w:rsid w:val="0D5A336C"/>
    <w:rsid w:val="0D7E503B"/>
    <w:rsid w:val="0DBC2742"/>
    <w:rsid w:val="0DD606CB"/>
    <w:rsid w:val="0DD8427D"/>
    <w:rsid w:val="0DF44943"/>
    <w:rsid w:val="0E073D63"/>
    <w:rsid w:val="0E15827D"/>
    <w:rsid w:val="0E2C3758"/>
    <w:rsid w:val="0E4DCB19"/>
    <w:rsid w:val="0E570869"/>
    <w:rsid w:val="0E639F92"/>
    <w:rsid w:val="0E7A86D2"/>
    <w:rsid w:val="0E7BC0A0"/>
    <w:rsid w:val="0E81591C"/>
    <w:rsid w:val="0E9C47D9"/>
    <w:rsid w:val="0F090837"/>
    <w:rsid w:val="0F2E4938"/>
    <w:rsid w:val="0F41CFBC"/>
    <w:rsid w:val="0F53E9D1"/>
    <w:rsid w:val="0F6B7B94"/>
    <w:rsid w:val="0F788BCD"/>
    <w:rsid w:val="0FAC0760"/>
    <w:rsid w:val="0FB93530"/>
    <w:rsid w:val="0FBAA02F"/>
    <w:rsid w:val="0FC38F6D"/>
    <w:rsid w:val="0FC425E1"/>
    <w:rsid w:val="0FF5A773"/>
    <w:rsid w:val="0FFD7E21"/>
    <w:rsid w:val="10112453"/>
    <w:rsid w:val="10265372"/>
    <w:rsid w:val="103BB636"/>
    <w:rsid w:val="107953D6"/>
    <w:rsid w:val="10A432A9"/>
    <w:rsid w:val="10CB8733"/>
    <w:rsid w:val="10D2B1B9"/>
    <w:rsid w:val="10DBD0F6"/>
    <w:rsid w:val="10DE2B06"/>
    <w:rsid w:val="10E10356"/>
    <w:rsid w:val="10E9C984"/>
    <w:rsid w:val="1117C70D"/>
    <w:rsid w:val="111DD73B"/>
    <w:rsid w:val="1124350A"/>
    <w:rsid w:val="112DDB51"/>
    <w:rsid w:val="1133BDA9"/>
    <w:rsid w:val="115E5E16"/>
    <w:rsid w:val="1192A99C"/>
    <w:rsid w:val="11957147"/>
    <w:rsid w:val="119A2E12"/>
    <w:rsid w:val="11A2DAE1"/>
    <w:rsid w:val="11CF7F3A"/>
    <w:rsid w:val="11D4B7CD"/>
    <w:rsid w:val="11E6FF12"/>
    <w:rsid w:val="11EA9770"/>
    <w:rsid w:val="11F649FB"/>
    <w:rsid w:val="11FCE54E"/>
    <w:rsid w:val="12064ED6"/>
    <w:rsid w:val="1227809C"/>
    <w:rsid w:val="1227BDD5"/>
    <w:rsid w:val="122800AF"/>
    <w:rsid w:val="12985B53"/>
    <w:rsid w:val="12A4FE69"/>
    <w:rsid w:val="12AE78F2"/>
    <w:rsid w:val="12B3AB7E"/>
    <w:rsid w:val="12DB2A7D"/>
    <w:rsid w:val="12E0671F"/>
    <w:rsid w:val="12E76FDB"/>
    <w:rsid w:val="12F3EFCE"/>
    <w:rsid w:val="1306E9DA"/>
    <w:rsid w:val="133FCF23"/>
    <w:rsid w:val="13635063"/>
    <w:rsid w:val="139CEE5E"/>
    <w:rsid w:val="13AB2B23"/>
    <w:rsid w:val="13C38E36"/>
    <w:rsid w:val="13C8A935"/>
    <w:rsid w:val="13E05F22"/>
    <w:rsid w:val="1416EC2D"/>
    <w:rsid w:val="14173EB4"/>
    <w:rsid w:val="147ED271"/>
    <w:rsid w:val="1487C449"/>
    <w:rsid w:val="1489E6A6"/>
    <w:rsid w:val="14935DEA"/>
    <w:rsid w:val="149A5E26"/>
    <w:rsid w:val="14AEE79C"/>
    <w:rsid w:val="14B19BE0"/>
    <w:rsid w:val="14F61267"/>
    <w:rsid w:val="14F8FFB5"/>
    <w:rsid w:val="1522F2DA"/>
    <w:rsid w:val="152433FE"/>
    <w:rsid w:val="1529E546"/>
    <w:rsid w:val="15384FF1"/>
    <w:rsid w:val="15A6272E"/>
    <w:rsid w:val="15AEF7C5"/>
    <w:rsid w:val="15D659D7"/>
    <w:rsid w:val="15EBF410"/>
    <w:rsid w:val="15FEAEE6"/>
    <w:rsid w:val="1625623F"/>
    <w:rsid w:val="1628ED21"/>
    <w:rsid w:val="163E8A9C"/>
    <w:rsid w:val="1685DD7D"/>
    <w:rsid w:val="168BD817"/>
    <w:rsid w:val="169BACA0"/>
    <w:rsid w:val="16A5C27C"/>
    <w:rsid w:val="16B5CD5A"/>
    <w:rsid w:val="16E0BB73"/>
    <w:rsid w:val="17111544"/>
    <w:rsid w:val="17368CD8"/>
    <w:rsid w:val="174776B0"/>
    <w:rsid w:val="1760B8A7"/>
    <w:rsid w:val="1767D17D"/>
    <w:rsid w:val="178851A9"/>
    <w:rsid w:val="17A66C57"/>
    <w:rsid w:val="17A9F0B5"/>
    <w:rsid w:val="17BAA491"/>
    <w:rsid w:val="17BC0C32"/>
    <w:rsid w:val="17C35BF6"/>
    <w:rsid w:val="17EA89A2"/>
    <w:rsid w:val="18691252"/>
    <w:rsid w:val="186C0361"/>
    <w:rsid w:val="187BC893"/>
    <w:rsid w:val="1886F32C"/>
    <w:rsid w:val="18A372E8"/>
    <w:rsid w:val="18B94CA9"/>
    <w:rsid w:val="18BA9A47"/>
    <w:rsid w:val="18BF0F39"/>
    <w:rsid w:val="18F9F186"/>
    <w:rsid w:val="190134B7"/>
    <w:rsid w:val="19396F56"/>
    <w:rsid w:val="193FB5DB"/>
    <w:rsid w:val="195469B5"/>
    <w:rsid w:val="196B5170"/>
    <w:rsid w:val="1987DAE7"/>
    <w:rsid w:val="198A010C"/>
    <w:rsid w:val="199F5BF9"/>
    <w:rsid w:val="19AD9513"/>
    <w:rsid w:val="19C0F761"/>
    <w:rsid w:val="19E8E82A"/>
    <w:rsid w:val="19F8B1EC"/>
    <w:rsid w:val="1A068512"/>
    <w:rsid w:val="1A19A75D"/>
    <w:rsid w:val="1A234501"/>
    <w:rsid w:val="1A4C70A2"/>
    <w:rsid w:val="1A5CC3EC"/>
    <w:rsid w:val="1A6A4F08"/>
    <w:rsid w:val="1A8FC4A6"/>
    <w:rsid w:val="1ACA6219"/>
    <w:rsid w:val="1AD6E1C3"/>
    <w:rsid w:val="1ADADD28"/>
    <w:rsid w:val="1AFEED01"/>
    <w:rsid w:val="1B32E796"/>
    <w:rsid w:val="1B49B16F"/>
    <w:rsid w:val="1B5B3B87"/>
    <w:rsid w:val="1B6974A1"/>
    <w:rsid w:val="1B701620"/>
    <w:rsid w:val="1B79339F"/>
    <w:rsid w:val="1B94374F"/>
    <w:rsid w:val="1BAD4DCA"/>
    <w:rsid w:val="1BC6B295"/>
    <w:rsid w:val="1BE08406"/>
    <w:rsid w:val="1C0576DE"/>
    <w:rsid w:val="1C1032A3"/>
    <w:rsid w:val="1C19BD2D"/>
    <w:rsid w:val="1C42B514"/>
    <w:rsid w:val="1C599298"/>
    <w:rsid w:val="1CC02D97"/>
    <w:rsid w:val="1CC16504"/>
    <w:rsid w:val="1CD00C08"/>
    <w:rsid w:val="1D0822D5"/>
    <w:rsid w:val="1D09DEDD"/>
    <w:rsid w:val="1D278E86"/>
    <w:rsid w:val="1D2EBD87"/>
    <w:rsid w:val="1D3417E5"/>
    <w:rsid w:val="1D3C142D"/>
    <w:rsid w:val="1D3FA3A2"/>
    <w:rsid w:val="1D46C7D8"/>
    <w:rsid w:val="1D5C54E6"/>
    <w:rsid w:val="1D624AD5"/>
    <w:rsid w:val="1D7C74D4"/>
    <w:rsid w:val="1D980C64"/>
    <w:rsid w:val="1DA818EA"/>
    <w:rsid w:val="1DB826BF"/>
    <w:rsid w:val="1DD1573D"/>
    <w:rsid w:val="1DD94A54"/>
    <w:rsid w:val="1DDA3892"/>
    <w:rsid w:val="1DE04DA2"/>
    <w:rsid w:val="1E093784"/>
    <w:rsid w:val="1E28D73D"/>
    <w:rsid w:val="1E2BA647"/>
    <w:rsid w:val="1E363F57"/>
    <w:rsid w:val="1E436430"/>
    <w:rsid w:val="1E476FF6"/>
    <w:rsid w:val="1E51EABE"/>
    <w:rsid w:val="1E639DB8"/>
    <w:rsid w:val="1E733F11"/>
    <w:rsid w:val="1E77605C"/>
    <w:rsid w:val="1E8BCF57"/>
    <w:rsid w:val="1EB100CE"/>
    <w:rsid w:val="1EB6F907"/>
    <w:rsid w:val="1EBCE841"/>
    <w:rsid w:val="1ECD5197"/>
    <w:rsid w:val="1ECDB500"/>
    <w:rsid w:val="1F4A0D6C"/>
    <w:rsid w:val="1F982A6F"/>
    <w:rsid w:val="1F9892D0"/>
    <w:rsid w:val="1FB4A232"/>
    <w:rsid w:val="1FB60715"/>
    <w:rsid w:val="1FBA7BA3"/>
    <w:rsid w:val="1FC52214"/>
    <w:rsid w:val="1FC5B2D2"/>
    <w:rsid w:val="1FD0AC97"/>
    <w:rsid w:val="1FE34057"/>
    <w:rsid w:val="1FFE971A"/>
    <w:rsid w:val="2007B342"/>
    <w:rsid w:val="2030DAC2"/>
    <w:rsid w:val="204EB178"/>
    <w:rsid w:val="20744807"/>
    <w:rsid w:val="20925599"/>
    <w:rsid w:val="209E7F61"/>
    <w:rsid w:val="20A2113E"/>
    <w:rsid w:val="20A6D3CA"/>
    <w:rsid w:val="20C6AE66"/>
    <w:rsid w:val="20D5A26C"/>
    <w:rsid w:val="20E0EEFE"/>
    <w:rsid w:val="20E5DDCD"/>
    <w:rsid w:val="20F7BD28"/>
    <w:rsid w:val="211BD585"/>
    <w:rsid w:val="211F51D2"/>
    <w:rsid w:val="212384F2"/>
    <w:rsid w:val="213C78F6"/>
    <w:rsid w:val="2160F275"/>
    <w:rsid w:val="2164192C"/>
    <w:rsid w:val="2165E85B"/>
    <w:rsid w:val="2167B41D"/>
    <w:rsid w:val="217481E0"/>
    <w:rsid w:val="2185253F"/>
    <w:rsid w:val="218E7759"/>
    <w:rsid w:val="21A37D2B"/>
    <w:rsid w:val="21BB838E"/>
    <w:rsid w:val="21C1D1EB"/>
    <w:rsid w:val="21C1D5F7"/>
    <w:rsid w:val="21F9CDD9"/>
    <w:rsid w:val="2235C620"/>
    <w:rsid w:val="224A552E"/>
    <w:rsid w:val="22614FBF"/>
    <w:rsid w:val="228B1F28"/>
    <w:rsid w:val="22A46255"/>
    <w:rsid w:val="22A7C3BB"/>
    <w:rsid w:val="22AEA793"/>
    <w:rsid w:val="22AF8823"/>
    <w:rsid w:val="22CB0DB8"/>
    <w:rsid w:val="2301ACB9"/>
    <w:rsid w:val="231A508D"/>
    <w:rsid w:val="23255BE1"/>
    <w:rsid w:val="23406BE7"/>
    <w:rsid w:val="234F52F8"/>
    <w:rsid w:val="236AD8E7"/>
    <w:rsid w:val="239B3941"/>
    <w:rsid w:val="239C4B61"/>
    <w:rsid w:val="23A7E34B"/>
    <w:rsid w:val="23B162E8"/>
    <w:rsid w:val="23D60812"/>
    <w:rsid w:val="23D87CAD"/>
    <w:rsid w:val="241088C3"/>
    <w:rsid w:val="24366523"/>
    <w:rsid w:val="24455316"/>
    <w:rsid w:val="24497A16"/>
    <w:rsid w:val="244C7A06"/>
    <w:rsid w:val="249D891D"/>
    <w:rsid w:val="24B8E5AF"/>
    <w:rsid w:val="24C12C42"/>
    <w:rsid w:val="24CDCE07"/>
    <w:rsid w:val="24E6E0D5"/>
    <w:rsid w:val="24F66AD3"/>
    <w:rsid w:val="25365735"/>
    <w:rsid w:val="255C5A04"/>
    <w:rsid w:val="258820BF"/>
    <w:rsid w:val="25D90A47"/>
    <w:rsid w:val="25DB9B5E"/>
    <w:rsid w:val="25F585DB"/>
    <w:rsid w:val="260096B4"/>
    <w:rsid w:val="2602E672"/>
    <w:rsid w:val="260FEA19"/>
    <w:rsid w:val="264CC5C9"/>
    <w:rsid w:val="265CFCA3"/>
    <w:rsid w:val="2678D261"/>
    <w:rsid w:val="267A42F2"/>
    <w:rsid w:val="2689380C"/>
    <w:rsid w:val="26A2EA56"/>
    <w:rsid w:val="26B547DC"/>
    <w:rsid w:val="26BC1B30"/>
    <w:rsid w:val="26D14FFE"/>
    <w:rsid w:val="26E4EC5F"/>
    <w:rsid w:val="26E685E8"/>
    <w:rsid w:val="26F52EDB"/>
    <w:rsid w:val="26FC3797"/>
    <w:rsid w:val="270639D0"/>
    <w:rsid w:val="270B28B2"/>
    <w:rsid w:val="270E020F"/>
    <w:rsid w:val="275472DB"/>
    <w:rsid w:val="27806FBD"/>
    <w:rsid w:val="278DA9CE"/>
    <w:rsid w:val="27C90680"/>
    <w:rsid w:val="27D679D5"/>
    <w:rsid w:val="27E1DBC0"/>
    <w:rsid w:val="27EC44B2"/>
    <w:rsid w:val="28015563"/>
    <w:rsid w:val="280F79AF"/>
    <w:rsid w:val="28119CB5"/>
    <w:rsid w:val="2893FAC6"/>
    <w:rsid w:val="28B1EE8A"/>
    <w:rsid w:val="28B996B2"/>
    <w:rsid w:val="28E254D1"/>
    <w:rsid w:val="28FD8797"/>
    <w:rsid w:val="2908C83C"/>
    <w:rsid w:val="290B9EA6"/>
    <w:rsid w:val="2945B0BF"/>
    <w:rsid w:val="29532ABE"/>
    <w:rsid w:val="29703C28"/>
    <w:rsid w:val="29878080"/>
    <w:rsid w:val="29AF219A"/>
    <w:rsid w:val="29BA86FE"/>
    <w:rsid w:val="29CC4B02"/>
    <w:rsid w:val="29D6D563"/>
    <w:rsid w:val="29E22878"/>
    <w:rsid w:val="2A043587"/>
    <w:rsid w:val="2A0CE44F"/>
    <w:rsid w:val="2A2FCB27"/>
    <w:rsid w:val="2A3B0749"/>
    <w:rsid w:val="2A5FC74D"/>
    <w:rsid w:val="2A655495"/>
    <w:rsid w:val="2A701002"/>
    <w:rsid w:val="2A7BC18B"/>
    <w:rsid w:val="2AA68CF4"/>
    <w:rsid w:val="2AF100F2"/>
    <w:rsid w:val="2B003705"/>
    <w:rsid w:val="2B03CA08"/>
    <w:rsid w:val="2B12A58B"/>
    <w:rsid w:val="2B1BC106"/>
    <w:rsid w:val="2B383171"/>
    <w:rsid w:val="2B411946"/>
    <w:rsid w:val="2B465DDA"/>
    <w:rsid w:val="2B527757"/>
    <w:rsid w:val="2B53FAE1"/>
    <w:rsid w:val="2B5ECE75"/>
    <w:rsid w:val="2B6BFE9C"/>
    <w:rsid w:val="2B6F5485"/>
    <w:rsid w:val="2B7E48FF"/>
    <w:rsid w:val="2BB85D82"/>
    <w:rsid w:val="2BD9A09F"/>
    <w:rsid w:val="2BDA1E1F"/>
    <w:rsid w:val="2BE76537"/>
    <w:rsid w:val="2BED1CA4"/>
    <w:rsid w:val="2BF414C8"/>
    <w:rsid w:val="2BFA20D3"/>
    <w:rsid w:val="2C1B9AA8"/>
    <w:rsid w:val="2C6FD32F"/>
    <w:rsid w:val="2C7639D7"/>
    <w:rsid w:val="2C8C01BA"/>
    <w:rsid w:val="2C9D91BE"/>
    <w:rsid w:val="2CA203A2"/>
    <w:rsid w:val="2CAA9683"/>
    <w:rsid w:val="2CAFEDD3"/>
    <w:rsid w:val="2CB2B513"/>
    <w:rsid w:val="2CC9F87A"/>
    <w:rsid w:val="2CDF38A4"/>
    <w:rsid w:val="2D005FEF"/>
    <w:rsid w:val="2D08FA8D"/>
    <w:rsid w:val="2D451037"/>
    <w:rsid w:val="2D742ABF"/>
    <w:rsid w:val="2D809446"/>
    <w:rsid w:val="2D8B13B8"/>
    <w:rsid w:val="2D981E02"/>
    <w:rsid w:val="2DD64030"/>
    <w:rsid w:val="2E0431B0"/>
    <w:rsid w:val="2E06CAF8"/>
    <w:rsid w:val="2E15CD3E"/>
    <w:rsid w:val="2E23DA6C"/>
    <w:rsid w:val="2E696F6C"/>
    <w:rsid w:val="2E7658E4"/>
    <w:rsid w:val="2E9254CF"/>
    <w:rsid w:val="2ED5CD9E"/>
    <w:rsid w:val="2EDC9D4D"/>
    <w:rsid w:val="2F033C4A"/>
    <w:rsid w:val="2F045099"/>
    <w:rsid w:val="2F147721"/>
    <w:rsid w:val="2F1B8CD4"/>
    <w:rsid w:val="2F1D9407"/>
    <w:rsid w:val="2F26BABA"/>
    <w:rsid w:val="2F274C29"/>
    <w:rsid w:val="2F7917CA"/>
    <w:rsid w:val="2F7C9E4E"/>
    <w:rsid w:val="2FA6040D"/>
    <w:rsid w:val="2FCC2ADF"/>
    <w:rsid w:val="2FD7703E"/>
    <w:rsid w:val="2FF1A298"/>
    <w:rsid w:val="3014ADA3"/>
    <w:rsid w:val="301CEC6E"/>
    <w:rsid w:val="3043D8C8"/>
    <w:rsid w:val="304F055A"/>
    <w:rsid w:val="305B44AC"/>
    <w:rsid w:val="3066C753"/>
    <w:rsid w:val="30914BF6"/>
    <w:rsid w:val="3091F61D"/>
    <w:rsid w:val="30B8DE1C"/>
    <w:rsid w:val="30E71C22"/>
    <w:rsid w:val="3105A509"/>
    <w:rsid w:val="3116283F"/>
    <w:rsid w:val="3124266A"/>
    <w:rsid w:val="3145168C"/>
    <w:rsid w:val="31582AA7"/>
    <w:rsid w:val="31615BC4"/>
    <w:rsid w:val="31627419"/>
    <w:rsid w:val="31862636"/>
    <w:rsid w:val="31A34683"/>
    <w:rsid w:val="31AC7086"/>
    <w:rsid w:val="31B8219A"/>
    <w:rsid w:val="31C06B86"/>
    <w:rsid w:val="31C2ACD6"/>
    <w:rsid w:val="31CAB9B5"/>
    <w:rsid w:val="31CE97B8"/>
    <w:rsid w:val="31D80788"/>
    <w:rsid w:val="31E129BF"/>
    <w:rsid w:val="326DD6DA"/>
    <w:rsid w:val="3279ECAE"/>
    <w:rsid w:val="327A4880"/>
    <w:rsid w:val="3294EA3D"/>
    <w:rsid w:val="32AA72B5"/>
    <w:rsid w:val="32B620AF"/>
    <w:rsid w:val="32CD56D6"/>
    <w:rsid w:val="32DBC4B1"/>
    <w:rsid w:val="33074308"/>
    <w:rsid w:val="330B2511"/>
    <w:rsid w:val="330D4DAE"/>
    <w:rsid w:val="331FBE09"/>
    <w:rsid w:val="332FB44E"/>
    <w:rsid w:val="335BEEC6"/>
    <w:rsid w:val="335E7D37"/>
    <w:rsid w:val="33703287"/>
    <w:rsid w:val="33722AC5"/>
    <w:rsid w:val="337502B6"/>
    <w:rsid w:val="337A6690"/>
    <w:rsid w:val="3383BC42"/>
    <w:rsid w:val="3386C428"/>
    <w:rsid w:val="339999E7"/>
    <w:rsid w:val="339A0F99"/>
    <w:rsid w:val="33A0F1AF"/>
    <w:rsid w:val="33B92C43"/>
    <w:rsid w:val="33E1C652"/>
    <w:rsid w:val="33E70011"/>
    <w:rsid w:val="33E7E844"/>
    <w:rsid w:val="33F9D222"/>
    <w:rsid w:val="340E8694"/>
    <w:rsid w:val="3420BC01"/>
    <w:rsid w:val="34336090"/>
    <w:rsid w:val="343BE463"/>
    <w:rsid w:val="34566DE9"/>
    <w:rsid w:val="3475FB6C"/>
    <w:rsid w:val="349417C9"/>
    <w:rsid w:val="34956D83"/>
    <w:rsid w:val="349A14DB"/>
    <w:rsid w:val="34AAFF40"/>
    <w:rsid w:val="34B10B95"/>
    <w:rsid w:val="34D9A564"/>
    <w:rsid w:val="34DADB9E"/>
    <w:rsid w:val="34DE3C18"/>
    <w:rsid w:val="350D30E8"/>
    <w:rsid w:val="3510062E"/>
    <w:rsid w:val="353FF0A6"/>
    <w:rsid w:val="3547EB8D"/>
    <w:rsid w:val="35581071"/>
    <w:rsid w:val="356202BF"/>
    <w:rsid w:val="35700EFF"/>
    <w:rsid w:val="35714558"/>
    <w:rsid w:val="358BA62B"/>
    <w:rsid w:val="35C700BD"/>
    <w:rsid w:val="35DE2EAF"/>
    <w:rsid w:val="35E8594E"/>
    <w:rsid w:val="362D6D68"/>
    <w:rsid w:val="3651275A"/>
    <w:rsid w:val="365162FA"/>
    <w:rsid w:val="3654D35F"/>
    <w:rsid w:val="367A0C79"/>
    <w:rsid w:val="36C084DB"/>
    <w:rsid w:val="36C15389"/>
    <w:rsid w:val="36D010D7"/>
    <w:rsid w:val="370BE687"/>
    <w:rsid w:val="37392C22"/>
    <w:rsid w:val="373DD993"/>
    <w:rsid w:val="373E2DAB"/>
    <w:rsid w:val="3748F4AB"/>
    <w:rsid w:val="37496164"/>
    <w:rsid w:val="3757CE3D"/>
    <w:rsid w:val="377E7BE9"/>
    <w:rsid w:val="37D73CC4"/>
    <w:rsid w:val="37FCB47D"/>
    <w:rsid w:val="3803B7DC"/>
    <w:rsid w:val="3807D41F"/>
    <w:rsid w:val="38093D68"/>
    <w:rsid w:val="380E84B1"/>
    <w:rsid w:val="38155EE4"/>
    <w:rsid w:val="381AFC46"/>
    <w:rsid w:val="382270B7"/>
    <w:rsid w:val="383E4D50"/>
    <w:rsid w:val="384CF1C6"/>
    <w:rsid w:val="38741A32"/>
    <w:rsid w:val="387BB37F"/>
    <w:rsid w:val="38B32065"/>
    <w:rsid w:val="38D51C1C"/>
    <w:rsid w:val="39014B3F"/>
    <w:rsid w:val="3913827B"/>
    <w:rsid w:val="392C70E9"/>
    <w:rsid w:val="3931481C"/>
    <w:rsid w:val="39659C2B"/>
    <w:rsid w:val="398C9A12"/>
    <w:rsid w:val="399A696B"/>
    <w:rsid w:val="39A42818"/>
    <w:rsid w:val="39A7D174"/>
    <w:rsid w:val="39DF740B"/>
    <w:rsid w:val="3A087AD9"/>
    <w:rsid w:val="3A0DA999"/>
    <w:rsid w:val="3A2C0396"/>
    <w:rsid w:val="3A38152C"/>
    <w:rsid w:val="3A45EEF1"/>
    <w:rsid w:val="3A5729C8"/>
    <w:rsid w:val="3A5A426D"/>
    <w:rsid w:val="3A90B1F5"/>
    <w:rsid w:val="3AB03E3F"/>
    <w:rsid w:val="3ABDDB38"/>
    <w:rsid w:val="3ABF405E"/>
    <w:rsid w:val="3ABFD468"/>
    <w:rsid w:val="3AFA85FF"/>
    <w:rsid w:val="3B3402C4"/>
    <w:rsid w:val="3B3A350D"/>
    <w:rsid w:val="3B68767F"/>
    <w:rsid w:val="3B8CDA9D"/>
    <w:rsid w:val="3BB883CC"/>
    <w:rsid w:val="3BD0847B"/>
    <w:rsid w:val="3BDDF3BE"/>
    <w:rsid w:val="3BFC00FD"/>
    <w:rsid w:val="3C02A079"/>
    <w:rsid w:val="3C2D7967"/>
    <w:rsid w:val="3C396093"/>
    <w:rsid w:val="3C47418D"/>
    <w:rsid w:val="3C5E0711"/>
    <w:rsid w:val="3C804236"/>
    <w:rsid w:val="3C997310"/>
    <w:rsid w:val="3CB43EFA"/>
    <w:rsid w:val="3CCDD937"/>
    <w:rsid w:val="3CD2211D"/>
    <w:rsid w:val="3CE011AF"/>
    <w:rsid w:val="3CE0BE67"/>
    <w:rsid w:val="3CF9D1C5"/>
    <w:rsid w:val="3D2AC738"/>
    <w:rsid w:val="3D496E04"/>
    <w:rsid w:val="3D8894D7"/>
    <w:rsid w:val="3D8922C5"/>
    <w:rsid w:val="3D8ECA8A"/>
    <w:rsid w:val="3D900C11"/>
    <w:rsid w:val="3DA1C629"/>
    <w:rsid w:val="3DE5C915"/>
    <w:rsid w:val="3E10097D"/>
    <w:rsid w:val="3E38C6C9"/>
    <w:rsid w:val="3E3C995A"/>
    <w:rsid w:val="3E467E48"/>
    <w:rsid w:val="3E64B78E"/>
    <w:rsid w:val="3E65CA3E"/>
    <w:rsid w:val="3E7CD54D"/>
    <w:rsid w:val="3E8931A9"/>
    <w:rsid w:val="3EA82969"/>
    <w:rsid w:val="3EC30B06"/>
    <w:rsid w:val="3EDAB096"/>
    <w:rsid w:val="3EFBC1A7"/>
    <w:rsid w:val="3F02F205"/>
    <w:rsid w:val="3F2261E9"/>
    <w:rsid w:val="3F4BF4C8"/>
    <w:rsid w:val="3F4D1194"/>
    <w:rsid w:val="3F59C5C6"/>
    <w:rsid w:val="3F60CE82"/>
    <w:rsid w:val="3F80E8E2"/>
    <w:rsid w:val="3F8A35B6"/>
    <w:rsid w:val="3FA29BD9"/>
    <w:rsid w:val="3FBAC183"/>
    <w:rsid w:val="3FC58F99"/>
    <w:rsid w:val="3FEA3328"/>
    <w:rsid w:val="3FF1EF63"/>
    <w:rsid w:val="4016BAAF"/>
    <w:rsid w:val="40225A60"/>
    <w:rsid w:val="4050E90A"/>
    <w:rsid w:val="407E5A1C"/>
    <w:rsid w:val="40907276"/>
    <w:rsid w:val="40B6A82C"/>
    <w:rsid w:val="40C66B4C"/>
    <w:rsid w:val="40D3D2D6"/>
    <w:rsid w:val="40E8E1F5"/>
    <w:rsid w:val="4170BE57"/>
    <w:rsid w:val="417DDEFB"/>
    <w:rsid w:val="4190E79C"/>
    <w:rsid w:val="41A5E84B"/>
    <w:rsid w:val="41A6A9F0"/>
    <w:rsid w:val="41DB0F66"/>
    <w:rsid w:val="41DB9D36"/>
    <w:rsid w:val="41EA85F0"/>
    <w:rsid w:val="421423DB"/>
    <w:rsid w:val="42165DFA"/>
    <w:rsid w:val="422E2182"/>
    <w:rsid w:val="423ED1EE"/>
    <w:rsid w:val="423FC5FF"/>
    <w:rsid w:val="425391B7"/>
    <w:rsid w:val="42555C7F"/>
    <w:rsid w:val="42555DCF"/>
    <w:rsid w:val="42623BAD"/>
    <w:rsid w:val="42769CC2"/>
    <w:rsid w:val="42AC4A10"/>
    <w:rsid w:val="42F8E58D"/>
    <w:rsid w:val="42FEEC7F"/>
    <w:rsid w:val="4356EF9D"/>
    <w:rsid w:val="439F872B"/>
    <w:rsid w:val="43B1A250"/>
    <w:rsid w:val="43B58F4E"/>
    <w:rsid w:val="43BC450D"/>
    <w:rsid w:val="43CC05D6"/>
    <w:rsid w:val="43D0CE47"/>
    <w:rsid w:val="43E78328"/>
    <w:rsid w:val="43F567D1"/>
    <w:rsid w:val="442996BB"/>
    <w:rsid w:val="4449845A"/>
    <w:rsid w:val="444C5F79"/>
    <w:rsid w:val="4461F660"/>
    <w:rsid w:val="447975E2"/>
    <w:rsid w:val="44808FD6"/>
    <w:rsid w:val="449885BD"/>
    <w:rsid w:val="449F38D6"/>
    <w:rsid w:val="44C5DCE8"/>
    <w:rsid w:val="44CBDC49"/>
    <w:rsid w:val="44D6E0E2"/>
    <w:rsid w:val="44DD024D"/>
    <w:rsid w:val="44E111AF"/>
    <w:rsid w:val="44EC522C"/>
    <w:rsid w:val="4504C1F8"/>
    <w:rsid w:val="4513E69C"/>
    <w:rsid w:val="4517F5D1"/>
    <w:rsid w:val="4559D39C"/>
    <w:rsid w:val="455FF221"/>
    <w:rsid w:val="45698869"/>
    <w:rsid w:val="4574390B"/>
    <w:rsid w:val="45AC58CD"/>
    <w:rsid w:val="45B634C3"/>
    <w:rsid w:val="45F20583"/>
    <w:rsid w:val="46066C44"/>
    <w:rsid w:val="4611B1E4"/>
    <w:rsid w:val="46334D4C"/>
    <w:rsid w:val="464B1C34"/>
    <w:rsid w:val="4678D2AE"/>
    <w:rsid w:val="4681015E"/>
    <w:rsid w:val="4695E406"/>
    <w:rsid w:val="4698C59C"/>
    <w:rsid w:val="469A12F1"/>
    <w:rsid w:val="46B6CA32"/>
    <w:rsid w:val="46BC9AAD"/>
    <w:rsid w:val="470D866B"/>
    <w:rsid w:val="470F3F9F"/>
    <w:rsid w:val="471D3E90"/>
    <w:rsid w:val="473674D7"/>
    <w:rsid w:val="475B1FBE"/>
    <w:rsid w:val="477C9B0D"/>
    <w:rsid w:val="478E4A9F"/>
    <w:rsid w:val="479B33C6"/>
    <w:rsid w:val="47BD6507"/>
    <w:rsid w:val="47E7068D"/>
    <w:rsid w:val="48020042"/>
    <w:rsid w:val="483495FD"/>
    <w:rsid w:val="4875CE5C"/>
    <w:rsid w:val="488ABF5C"/>
    <w:rsid w:val="488CE051"/>
    <w:rsid w:val="489DFACA"/>
    <w:rsid w:val="48BC4704"/>
    <w:rsid w:val="48C15BA8"/>
    <w:rsid w:val="48E2C875"/>
    <w:rsid w:val="48FC9FAC"/>
    <w:rsid w:val="49060BB0"/>
    <w:rsid w:val="490969F0"/>
    <w:rsid w:val="490DB500"/>
    <w:rsid w:val="4921CF89"/>
    <w:rsid w:val="493A98D7"/>
    <w:rsid w:val="493C6B94"/>
    <w:rsid w:val="49863291"/>
    <w:rsid w:val="4993FED6"/>
    <w:rsid w:val="49974B13"/>
    <w:rsid w:val="49B8CAB3"/>
    <w:rsid w:val="49C879D3"/>
    <w:rsid w:val="49E2F8D7"/>
    <w:rsid w:val="4A033B55"/>
    <w:rsid w:val="4A0440DB"/>
    <w:rsid w:val="4A119EBD"/>
    <w:rsid w:val="4A393367"/>
    <w:rsid w:val="4A45A1B4"/>
    <w:rsid w:val="4A4831C0"/>
    <w:rsid w:val="4A640041"/>
    <w:rsid w:val="4A9BC98C"/>
    <w:rsid w:val="4AA78B07"/>
    <w:rsid w:val="4AC0B364"/>
    <w:rsid w:val="4ACE995D"/>
    <w:rsid w:val="4AD5F3A3"/>
    <w:rsid w:val="4AE95AC8"/>
    <w:rsid w:val="4B13C679"/>
    <w:rsid w:val="4B1E8E4A"/>
    <w:rsid w:val="4B5ABF1E"/>
    <w:rsid w:val="4B644A34"/>
    <w:rsid w:val="4BBE1E5F"/>
    <w:rsid w:val="4BD2A00C"/>
    <w:rsid w:val="4BE231BD"/>
    <w:rsid w:val="4BE7BC94"/>
    <w:rsid w:val="4C097AD3"/>
    <w:rsid w:val="4C48B18B"/>
    <w:rsid w:val="4C7E3AA4"/>
    <w:rsid w:val="4C8819D7"/>
    <w:rsid w:val="4CA8F75E"/>
    <w:rsid w:val="4CAF96DA"/>
    <w:rsid w:val="4CB26CE8"/>
    <w:rsid w:val="4D0143BF"/>
    <w:rsid w:val="4D018CD9"/>
    <w:rsid w:val="4D1331BE"/>
    <w:rsid w:val="4D18D919"/>
    <w:rsid w:val="4D35E039"/>
    <w:rsid w:val="4D4149D8"/>
    <w:rsid w:val="4D45048E"/>
    <w:rsid w:val="4D556A69"/>
    <w:rsid w:val="4D5ECADF"/>
    <w:rsid w:val="4D8278A6"/>
    <w:rsid w:val="4D8321BA"/>
    <w:rsid w:val="4D838CF5"/>
    <w:rsid w:val="4D9E4255"/>
    <w:rsid w:val="4DB4DD90"/>
    <w:rsid w:val="4DC74AF6"/>
    <w:rsid w:val="4E14F270"/>
    <w:rsid w:val="4E240D98"/>
    <w:rsid w:val="4E242511"/>
    <w:rsid w:val="4E648F98"/>
    <w:rsid w:val="4E70DEF4"/>
    <w:rsid w:val="4E832E4E"/>
    <w:rsid w:val="4E85232C"/>
    <w:rsid w:val="4E9E7957"/>
    <w:rsid w:val="4EAD125C"/>
    <w:rsid w:val="4EB9EEF0"/>
    <w:rsid w:val="4EF1393A"/>
    <w:rsid w:val="4F022942"/>
    <w:rsid w:val="4F25F954"/>
    <w:rsid w:val="4F40BEB5"/>
    <w:rsid w:val="4F491091"/>
    <w:rsid w:val="4F532F10"/>
    <w:rsid w:val="4F601E6A"/>
    <w:rsid w:val="4F68D31C"/>
    <w:rsid w:val="4F91EE3E"/>
    <w:rsid w:val="4F9425E8"/>
    <w:rsid w:val="4F9F0774"/>
    <w:rsid w:val="4FC65675"/>
    <w:rsid w:val="4FC8FF35"/>
    <w:rsid w:val="4FC91A3B"/>
    <w:rsid w:val="50005FF9"/>
    <w:rsid w:val="5007CCDC"/>
    <w:rsid w:val="50542F19"/>
    <w:rsid w:val="509BA966"/>
    <w:rsid w:val="509FAB69"/>
    <w:rsid w:val="50A8D33B"/>
    <w:rsid w:val="50BAC27C"/>
    <w:rsid w:val="50EC409C"/>
    <w:rsid w:val="50FC6067"/>
    <w:rsid w:val="50FE5045"/>
    <w:rsid w:val="511377E7"/>
    <w:rsid w:val="5132D373"/>
    <w:rsid w:val="5134B82A"/>
    <w:rsid w:val="5144602D"/>
    <w:rsid w:val="516A5572"/>
    <w:rsid w:val="519C37DE"/>
    <w:rsid w:val="51A703D1"/>
    <w:rsid w:val="51D1C95E"/>
    <w:rsid w:val="51DB309D"/>
    <w:rsid w:val="51E4A390"/>
    <w:rsid w:val="51E4B31E"/>
    <w:rsid w:val="521C9283"/>
    <w:rsid w:val="5221C81A"/>
    <w:rsid w:val="523C84FE"/>
    <w:rsid w:val="52462ADD"/>
    <w:rsid w:val="527F4FD8"/>
    <w:rsid w:val="529AA21A"/>
    <w:rsid w:val="52AA71E6"/>
    <w:rsid w:val="52AD9844"/>
    <w:rsid w:val="52AFB585"/>
    <w:rsid w:val="52BACC3B"/>
    <w:rsid w:val="52C2F212"/>
    <w:rsid w:val="52CB3619"/>
    <w:rsid w:val="52CCAB96"/>
    <w:rsid w:val="52CD16DB"/>
    <w:rsid w:val="52D79E65"/>
    <w:rsid w:val="52E34DDA"/>
    <w:rsid w:val="52EB22C1"/>
    <w:rsid w:val="52F46CAD"/>
    <w:rsid w:val="531838E2"/>
    <w:rsid w:val="5325DC51"/>
    <w:rsid w:val="5344969C"/>
    <w:rsid w:val="534F683B"/>
    <w:rsid w:val="535AE793"/>
    <w:rsid w:val="536B74CF"/>
    <w:rsid w:val="536F48A8"/>
    <w:rsid w:val="5392445E"/>
    <w:rsid w:val="53AE3F95"/>
    <w:rsid w:val="53B79AB6"/>
    <w:rsid w:val="53BA388F"/>
    <w:rsid w:val="53BF89E2"/>
    <w:rsid w:val="53C0BF63"/>
    <w:rsid w:val="53E0421A"/>
    <w:rsid w:val="540AE287"/>
    <w:rsid w:val="5413D24A"/>
    <w:rsid w:val="5418B7E2"/>
    <w:rsid w:val="5426AC36"/>
    <w:rsid w:val="543B0633"/>
    <w:rsid w:val="546A6832"/>
    <w:rsid w:val="547F0C2F"/>
    <w:rsid w:val="548B0FF4"/>
    <w:rsid w:val="54B10B1F"/>
    <w:rsid w:val="54B7DCA5"/>
    <w:rsid w:val="54D0789A"/>
    <w:rsid w:val="54E02078"/>
    <w:rsid w:val="54E53FE4"/>
    <w:rsid w:val="54E57D1D"/>
    <w:rsid w:val="54E5E212"/>
    <w:rsid w:val="55096FAC"/>
    <w:rsid w:val="55147D24"/>
    <w:rsid w:val="552EE7B1"/>
    <w:rsid w:val="55358575"/>
    <w:rsid w:val="553A42BA"/>
    <w:rsid w:val="554091D1"/>
    <w:rsid w:val="555B5A43"/>
    <w:rsid w:val="55608DD8"/>
    <w:rsid w:val="558218BD"/>
    <w:rsid w:val="55A025EF"/>
    <w:rsid w:val="55A4AD15"/>
    <w:rsid w:val="55A67E2C"/>
    <w:rsid w:val="55C27C97"/>
    <w:rsid w:val="55D4A5FD"/>
    <w:rsid w:val="56059DD8"/>
    <w:rsid w:val="560CB6AE"/>
    <w:rsid w:val="562C0D6F"/>
    <w:rsid w:val="5653DED2"/>
    <w:rsid w:val="565EB69B"/>
    <w:rsid w:val="569B1EEF"/>
    <w:rsid w:val="56B82441"/>
    <w:rsid w:val="56D2BE77"/>
    <w:rsid w:val="56F021C5"/>
    <w:rsid w:val="5717E2DC"/>
    <w:rsid w:val="571FA4C6"/>
    <w:rsid w:val="571FD062"/>
    <w:rsid w:val="57230954"/>
    <w:rsid w:val="573020E0"/>
    <w:rsid w:val="57310B39"/>
    <w:rsid w:val="576E650E"/>
    <w:rsid w:val="57816F7C"/>
    <w:rsid w:val="5782B96B"/>
    <w:rsid w:val="57846139"/>
    <w:rsid w:val="57860E0F"/>
    <w:rsid w:val="578BABFF"/>
    <w:rsid w:val="5799C739"/>
    <w:rsid w:val="57AA46D0"/>
    <w:rsid w:val="57E10EAA"/>
    <w:rsid w:val="5810E9EB"/>
    <w:rsid w:val="58247DD9"/>
    <w:rsid w:val="582B3BEC"/>
    <w:rsid w:val="5836EF50"/>
    <w:rsid w:val="5837A153"/>
    <w:rsid w:val="58471D68"/>
    <w:rsid w:val="5867A895"/>
    <w:rsid w:val="5872C9C9"/>
    <w:rsid w:val="587D62A9"/>
    <w:rsid w:val="588CE5F5"/>
    <w:rsid w:val="5892FB05"/>
    <w:rsid w:val="58AA81F0"/>
    <w:rsid w:val="58C7BC2E"/>
    <w:rsid w:val="58DA883B"/>
    <w:rsid w:val="58E1B151"/>
    <w:rsid w:val="58EA41C8"/>
    <w:rsid w:val="590031E0"/>
    <w:rsid w:val="59142F6E"/>
    <w:rsid w:val="591566DB"/>
    <w:rsid w:val="5921A799"/>
    <w:rsid w:val="5922BA49"/>
    <w:rsid w:val="592A6FA9"/>
    <w:rsid w:val="593D8784"/>
    <w:rsid w:val="594A85D4"/>
    <w:rsid w:val="594D2A70"/>
    <w:rsid w:val="5959F6B1"/>
    <w:rsid w:val="5965A857"/>
    <w:rsid w:val="59B16CAB"/>
    <w:rsid w:val="5A0F8CAB"/>
    <w:rsid w:val="5A2B9F7C"/>
    <w:rsid w:val="5A5B3FCB"/>
    <w:rsid w:val="5A6EA9CA"/>
    <w:rsid w:val="5A81471C"/>
    <w:rsid w:val="5A8B8608"/>
    <w:rsid w:val="5A932267"/>
    <w:rsid w:val="5A9A40E7"/>
    <w:rsid w:val="5AA06512"/>
    <w:rsid w:val="5AA1015E"/>
    <w:rsid w:val="5AEDE830"/>
    <w:rsid w:val="5B17959F"/>
    <w:rsid w:val="5B548168"/>
    <w:rsid w:val="5B6145A1"/>
    <w:rsid w:val="5B61E42E"/>
    <w:rsid w:val="5B634138"/>
    <w:rsid w:val="5B6712C6"/>
    <w:rsid w:val="5B774DA6"/>
    <w:rsid w:val="5B8D05B8"/>
    <w:rsid w:val="5B8EF011"/>
    <w:rsid w:val="5BA56B4A"/>
    <w:rsid w:val="5BB171C4"/>
    <w:rsid w:val="5BB9F597"/>
    <w:rsid w:val="5BC05FB7"/>
    <w:rsid w:val="5BCA9BC7"/>
    <w:rsid w:val="5C05CDE4"/>
    <w:rsid w:val="5C084EB6"/>
    <w:rsid w:val="5C12898C"/>
    <w:rsid w:val="5C15BFB0"/>
    <w:rsid w:val="5C15F46C"/>
    <w:rsid w:val="5C17E1BA"/>
    <w:rsid w:val="5C269312"/>
    <w:rsid w:val="5C738DDC"/>
    <w:rsid w:val="5CB95F3B"/>
    <w:rsid w:val="5CBC4543"/>
    <w:rsid w:val="5CE84961"/>
    <w:rsid w:val="5CF5DE42"/>
    <w:rsid w:val="5D051221"/>
    <w:rsid w:val="5D2D62D0"/>
    <w:rsid w:val="5D41E3BA"/>
    <w:rsid w:val="5D507684"/>
    <w:rsid w:val="5D50C950"/>
    <w:rsid w:val="5D5F6349"/>
    <w:rsid w:val="5D666C28"/>
    <w:rsid w:val="5D81DE9D"/>
    <w:rsid w:val="5D9B2D51"/>
    <w:rsid w:val="5DC20B12"/>
    <w:rsid w:val="5DC35C84"/>
    <w:rsid w:val="5DCB2998"/>
    <w:rsid w:val="5E0BA86E"/>
    <w:rsid w:val="5E2A46EC"/>
    <w:rsid w:val="5E34DE86"/>
    <w:rsid w:val="5E3CAC99"/>
    <w:rsid w:val="5E4E9454"/>
    <w:rsid w:val="5E67C0B9"/>
    <w:rsid w:val="5E6F9CA7"/>
    <w:rsid w:val="5E9A908A"/>
    <w:rsid w:val="5E9C4BED"/>
    <w:rsid w:val="5EAA0DC9"/>
    <w:rsid w:val="5EADFFF6"/>
    <w:rsid w:val="5EC141C2"/>
    <w:rsid w:val="5EE20B4D"/>
    <w:rsid w:val="5F11B9EA"/>
    <w:rsid w:val="5F1A3325"/>
    <w:rsid w:val="5F45A7A8"/>
    <w:rsid w:val="5F582406"/>
    <w:rsid w:val="5F66F9F9"/>
    <w:rsid w:val="5F94264E"/>
    <w:rsid w:val="5FA6C34D"/>
    <w:rsid w:val="5FAF0B93"/>
    <w:rsid w:val="5FC1B203"/>
    <w:rsid w:val="5FC1B4DE"/>
    <w:rsid w:val="5FC8BABF"/>
    <w:rsid w:val="5FCB3F2C"/>
    <w:rsid w:val="5FD3ECB6"/>
    <w:rsid w:val="5FEFEA6C"/>
    <w:rsid w:val="60003174"/>
    <w:rsid w:val="6007532D"/>
    <w:rsid w:val="60545136"/>
    <w:rsid w:val="605A4BC2"/>
    <w:rsid w:val="60662722"/>
    <w:rsid w:val="60A935C5"/>
    <w:rsid w:val="60AAAA96"/>
    <w:rsid w:val="60AB2F2C"/>
    <w:rsid w:val="60D7F5FC"/>
    <w:rsid w:val="60DEBFF0"/>
    <w:rsid w:val="60E58E0D"/>
    <w:rsid w:val="60F11E59"/>
    <w:rsid w:val="60FDC135"/>
    <w:rsid w:val="61311E37"/>
    <w:rsid w:val="61444870"/>
    <w:rsid w:val="61744D5B"/>
    <w:rsid w:val="618BBACD"/>
    <w:rsid w:val="61B88E57"/>
    <w:rsid w:val="61C3F46D"/>
    <w:rsid w:val="61CBB8EF"/>
    <w:rsid w:val="61CC46BF"/>
    <w:rsid w:val="61E464C3"/>
    <w:rsid w:val="62314D30"/>
    <w:rsid w:val="62763180"/>
    <w:rsid w:val="627AED43"/>
    <w:rsid w:val="62E7120B"/>
    <w:rsid w:val="62E95D6D"/>
    <w:rsid w:val="62EF0236"/>
    <w:rsid w:val="631918DE"/>
    <w:rsid w:val="6326F003"/>
    <w:rsid w:val="63336A23"/>
    <w:rsid w:val="63481177"/>
    <w:rsid w:val="6359AFD5"/>
    <w:rsid w:val="6364FB3E"/>
    <w:rsid w:val="6383F6BD"/>
    <w:rsid w:val="63B9702F"/>
    <w:rsid w:val="63C018B0"/>
    <w:rsid w:val="63D584CA"/>
    <w:rsid w:val="63DABBDB"/>
    <w:rsid w:val="63E93590"/>
    <w:rsid w:val="63EDC161"/>
    <w:rsid w:val="63EEBD75"/>
    <w:rsid w:val="64262886"/>
    <w:rsid w:val="642D05F0"/>
    <w:rsid w:val="6433A177"/>
    <w:rsid w:val="646102E1"/>
    <w:rsid w:val="64696B23"/>
    <w:rsid w:val="647CAED0"/>
    <w:rsid w:val="6499A74D"/>
    <w:rsid w:val="64A3A604"/>
    <w:rsid w:val="64BDAC7A"/>
    <w:rsid w:val="64BF91B2"/>
    <w:rsid w:val="64CFB02E"/>
    <w:rsid w:val="64D0D40D"/>
    <w:rsid w:val="64E782CD"/>
    <w:rsid w:val="64FDC55F"/>
    <w:rsid w:val="650359B1"/>
    <w:rsid w:val="65130283"/>
    <w:rsid w:val="652AC0B4"/>
    <w:rsid w:val="6533977B"/>
    <w:rsid w:val="655C5F40"/>
    <w:rsid w:val="65677786"/>
    <w:rsid w:val="6580CF01"/>
    <w:rsid w:val="659A140C"/>
    <w:rsid w:val="659D76B8"/>
    <w:rsid w:val="65AB1F01"/>
    <w:rsid w:val="65BBB16A"/>
    <w:rsid w:val="65BCD6B2"/>
    <w:rsid w:val="65C49700"/>
    <w:rsid w:val="662A9D43"/>
    <w:rsid w:val="662D70EF"/>
    <w:rsid w:val="6648FB75"/>
    <w:rsid w:val="664FDDDA"/>
    <w:rsid w:val="66564A9B"/>
    <w:rsid w:val="665FB077"/>
    <w:rsid w:val="666C7250"/>
    <w:rsid w:val="6677D78C"/>
    <w:rsid w:val="669F2195"/>
    <w:rsid w:val="66BF53B0"/>
    <w:rsid w:val="66C66FA9"/>
    <w:rsid w:val="67225E67"/>
    <w:rsid w:val="6735F42C"/>
    <w:rsid w:val="673E01F4"/>
    <w:rsid w:val="6752572B"/>
    <w:rsid w:val="675A4402"/>
    <w:rsid w:val="678F2CC9"/>
    <w:rsid w:val="67B8D023"/>
    <w:rsid w:val="67BB2B5A"/>
    <w:rsid w:val="6813B172"/>
    <w:rsid w:val="681F7AE0"/>
    <w:rsid w:val="68597DC6"/>
    <w:rsid w:val="68897E49"/>
    <w:rsid w:val="68BFB0CA"/>
    <w:rsid w:val="68C01A9D"/>
    <w:rsid w:val="68DE7E04"/>
    <w:rsid w:val="68E005AF"/>
    <w:rsid w:val="68FF50FB"/>
    <w:rsid w:val="6904FA83"/>
    <w:rsid w:val="69069C4C"/>
    <w:rsid w:val="69283A8A"/>
    <w:rsid w:val="695024E9"/>
    <w:rsid w:val="695C00FD"/>
    <w:rsid w:val="6990DCE4"/>
    <w:rsid w:val="69A6E805"/>
    <w:rsid w:val="69B73F98"/>
    <w:rsid w:val="69C47F7C"/>
    <w:rsid w:val="69F43791"/>
    <w:rsid w:val="6A1AA39C"/>
    <w:rsid w:val="6A26E501"/>
    <w:rsid w:val="6A50023F"/>
    <w:rsid w:val="6A6FD224"/>
    <w:rsid w:val="6A89EDF8"/>
    <w:rsid w:val="6A8CBEEA"/>
    <w:rsid w:val="6AA9ACA0"/>
    <w:rsid w:val="6AB94DA9"/>
    <w:rsid w:val="6ABDF5F3"/>
    <w:rsid w:val="6ABE79F6"/>
    <w:rsid w:val="6ACDC7CD"/>
    <w:rsid w:val="6ACF488C"/>
    <w:rsid w:val="6AF2C74D"/>
    <w:rsid w:val="6B19AB61"/>
    <w:rsid w:val="6B60E734"/>
    <w:rsid w:val="6B7292B8"/>
    <w:rsid w:val="6BB0F0B8"/>
    <w:rsid w:val="6BB58698"/>
    <w:rsid w:val="6BC7958E"/>
    <w:rsid w:val="6BCB0B7B"/>
    <w:rsid w:val="6BE22609"/>
    <w:rsid w:val="6C15217C"/>
    <w:rsid w:val="6C4F8F92"/>
    <w:rsid w:val="6C54764B"/>
    <w:rsid w:val="6C8D9853"/>
    <w:rsid w:val="6CA8D3EB"/>
    <w:rsid w:val="6CB01657"/>
    <w:rsid w:val="6CB968C0"/>
    <w:rsid w:val="6D19F447"/>
    <w:rsid w:val="6D2D1E95"/>
    <w:rsid w:val="6D35E214"/>
    <w:rsid w:val="6D6C3206"/>
    <w:rsid w:val="6D881FF2"/>
    <w:rsid w:val="6DA8C185"/>
    <w:rsid w:val="6DB98031"/>
    <w:rsid w:val="6DBD6FAC"/>
    <w:rsid w:val="6DC057F1"/>
    <w:rsid w:val="6DC48B14"/>
    <w:rsid w:val="6DD58107"/>
    <w:rsid w:val="6E232941"/>
    <w:rsid w:val="6E340D97"/>
    <w:rsid w:val="6E38B4AC"/>
    <w:rsid w:val="6E4B1D78"/>
    <w:rsid w:val="6E54AC9D"/>
    <w:rsid w:val="6E54B0B4"/>
    <w:rsid w:val="6E553921"/>
    <w:rsid w:val="6E55FFC7"/>
    <w:rsid w:val="6E751481"/>
    <w:rsid w:val="6E908A68"/>
    <w:rsid w:val="6E9496F2"/>
    <w:rsid w:val="6E9EB7BE"/>
    <w:rsid w:val="6EAA337A"/>
    <w:rsid w:val="6EB6F7B3"/>
    <w:rsid w:val="6EBC19A0"/>
    <w:rsid w:val="6EF2BEBB"/>
    <w:rsid w:val="6F100DDC"/>
    <w:rsid w:val="6F20DBE5"/>
    <w:rsid w:val="6F33E1D1"/>
    <w:rsid w:val="6F385E35"/>
    <w:rsid w:val="6F524965"/>
    <w:rsid w:val="6F5A36EB"/>
    <w:rsid w:val="6F717A4F"/>
    <w:rsid w:val="6F92B443"/>
    <w:rsid w:val="6F97DA6B"/>
    <w:rsid w:val="6F9FC497"/>
    <w:rsid w:val="6FA627AC"/>
    <w:rsid w:val="7064374E"/>
    <w:rsid w:val="7080D1AF"/>
    <w:rsid w:val="709295C3"/>
    <w:rsid w:val="70C7AAD5"/>
    <w:rsid w:val="70F29525"/>
    <w:rsid w:val="71077614"/>
    <w:rsid w:val="710A1831"/>
    <w:rsid w:val="7121F1D2"/>
    <w:rsid w:val="714DF063"/>
    <w:rsid w:val="715A4D2A"/>
    <w:rsid w:val="715C5916"/>
    <w:rsid w:val="717D2601"/>
    <w:rsid w:val="7182BE3A"/>
    <w:rsid w:val="71A623F4"/>
    <w:rsid w:val="71B5B051"/>
    <w:rsid w:val="71CC37B4"/>
    <w:rsid w:val="71E641EB"/>
    <w:rsid w:val="720012F7"/>
    <w:rsid w:val="72006866"/>
    <w:rsid w:val="721976D2"/>
    <w:rsid w:val="724387DA"/>
    <w:rsid w:val="724E1008"/>
    <w:rsid w:val="72564D29"/>
    <w:rsid w:val="725A5135"/>
    <w:rsid w:val="725BEBB6"/>
    <w:rsid w:val="7278AF50"/>
    <w:rsid w:val="7282315D"/>
    <w:rsid w:val="72A126A7"/>
    <w:rsid w:val="72DA2489"/>
    <w:rsid w:val="72E73C15"/>
    <w:rsid w:val="72F7E93D"/>
    <w:rsid w:val="72FC5889"/>
    <w:rsid w:val="73103D28"/>
    <w:rsid w:val="735B9135"/>
    <w:rsid w:val="7391BDFF"/>
    <w:rsid w:val="73A8CAC2"/>
    <w:rsid w:val="73C893F6"/>
    <w:rsid w:val="73C9881A"/>
    <w:rsid w:val="73D76AB5"/>
    <w:rsid w:val="73E3908A"/>
    <w:rsid w:val="73F683B3"/>
    <w:rsid w:val="74058D83"/>
    <w:rsid w:val="742DA80E"/>
    <w:rsid w:val="744A6F55"/>
    <w:rsid w:val="746743C1"/>
    <w:rsid w:val="747620A2"/>
    <w:rsid w:val="74762AD2"/>
    <w:rsid w:val="747E2BC9"/>
    <w:rsid w:val="7487AD7D"/>
    <w:rsid w:val="749A43CA"/>
    <w:rsid w:val="74ADC771"/>
    <w:rsid w:val="753CA572"/>
    <w:rsid w:val="756E8051"/>
    <w:rsid w:val="7571EDC1"/>
    <w:rsid w:val="758F3898"/>
    <w:rsid w:val="758F8F5D"/>
    <w:rsid w:val="759D71B2"/>
    <w:rsid w:val="75AFD7B4"/>
    <w:rsid w:val="75B0CBB8"/>
    <w:rsid w:val="75BF1A42"/>
    <w:rsid w:val="75CAD169"/>
    <w:rsid w:val="75DB8E66"/>
    <w:rsid w:val="75E7C975"/>
    <w:rsid w:val="75EBACF1"/>
    <w:rsid w:val="76177A55"/>
    <w:rsid w:val="763C9AD5"/>
    <w:rsid w:val="764EF7BE"/>
    <w:rsid w:val="765864D8"/>
    <w:rsid w:val="76799C97"/>
    <w:rsid w:val="76A119A6"/>
    <w:rsid w:val="76C4DD85"/>
    <w:rsid w:val="76D378D2"/>
    <w:rsid w:val="770BAA31"/>
    <w:rsid w:val="77215937"/>
    <w:rsid w:val="77848A64"/>
    <w:rsid w:val="77BF7E93"/>
    <w:rsid w:val="77C9C230"/>
    <w:rsid w:val="77FF6163"/>
    <w:rsid w:val="781323B8"/>
    <w:rsid w:val="782337E9"/>
    <w:rsid w:val="78267959"/>
    <w:rsid w:val="782B271E"/>
    <w:rsid w:val="7834DA15"/>
    <w:rsid w:val="785AA04A"/>
    <w:rsid w:val="7873874C"/>
    <w:rsid w:val="78A454D5"/>
    <w:rsid w:val="78ADEC0C"/>
    <w:rsid w:val="78D0B838"/>
    <w:rsid w:val="790F4181"/>
    <w:rsid w:val="7944BA4B"/>
    <w:rsid w:val="797F1F65"/>
    <w:rsid w:val="799A498B"/>
    <w:rsid w:val="79D047B0"/>
    <w:rsid w:val="79D69C4F"/>
    <w:rsid w:val="79DF371F"/>
    <w:rsid w:val="79E535D4"/>
    <w:rsid w:val="79F3AF1B"/>
    <w:rsid w:val="7A03F723"/>
    <w:rsid w:val="7A24368B"/>
    <w:rsid w:val="7A7C4708"/>
    <w:rsid w:val="7A916559"/>
    <w:rsid w:val="7A936A07"/>
    <w:rsid w:val="7AB50962"/>
    <w:rsid w:val="7ACAF7DC"/>
    <w:rsid w:val="7AD09358"/>
    <w:rsid w:val="7B3DCA89"/>
    <w:rsid w:val="7B456D74"/>
    <w:rsid w:val="7B5E8AAB"/>
    <w:rsid w:val="7B63ABAB"/>
    <w:rsid w:val="7B810635"/>
    <w:rsid w:val="7B898271"/>
    <w:rsid w:val="7BA1E75C"/>
    <w:rsid w:val="7BC6A1C2"/>
    <w:rsid w:val="7BE290AA"/>
    <w:rsid w:val="7BE6AF5D"/>
    <w:rsid w:val="7BFA89D4"/>
    <w:rsid w:val="7BFB0336"/>
    <w:rsid w:val="7C16A1F3"/>
    <w:rsid w:val="7C1F02F7"/>
    <w:rsid w:val="7C1F9679"/>
    <w:rsid w:val="7C2D35BA"/>
    <w:rsid w:val="7C332E27"/>
    <w:rsid w:val="7C51949D"/>
    <w:rsid w:val="7C638E51"/>
    <w:rsid w:val="7C925674"/>
    <w:rsid w:val="7CC0D7C1"/>
    <w:rsid w:val="7CC90B5D"/>
    <w:rsid w:val="7CD17DF1"/>
    <w:rsid w:val="7CDF355C"/>
    <w:rsid w:val="7D047FCD"/>
    <w:rsid w:val="7D099CBF"/>
    <w:rsid w:val="7D225984"/>
    <w:rsid w:val="7D2E16DA"/>
    <w:rsid w:val="7D31DE2E"/>
    <w:rsid w:val="7D43E45B"/>
    <w:rsid w:val="7D4BD1E1"/>
    <w:rsid w:val="7D82185E"/>
    <w:rsid w:val="7D96D381"/>
    <w:rsid w:val="7DACCCA5"/>
    <w:rsid w:val="7DC2C2F9"/>
    <w:rsid w:val="7DF72681"/>
    <w:rsid w:val="7E03E4BB"/>
    <w:rsid w:val="7E08AC03"/>
    <w:rsid w:val="7E36D75E"/>
    <w:rsid w:val="7E5788B6"/>
    <w:rsid w:val="7E693105"/>
    <w:rsid w:val="7E793BFC"/>
    <w:rsid w:val="7E7B58A3"/>
    <w:rsid w:val="7E7F6DD0"/>
    <w:rsid w:val="7E93A1A4"/>
    <w:rsid w:val="7EB61CDA"/>
    <w:rsid w:val="7ED3E04C"/>
    <w:rsid w:val="7EF27852"/>
    <w:rsid w:val="7EF8D621"/>
    <w:rsid w:val="7F010BC9"/>
    <w:rsid w:val="7F0AEB39"/>
    <w:rsid w:val="7F0CA316"/>
    <w:rsid w:val="7F22C2C1"/>
    <w:rsid w:val="7F28C766"/>
    <w:rsid w:val="7F3D2C64"/>
    <w:rsid w:val="7F4BD538"/>
    <w:rsid w:val="7F55CD75"/>
    <w:rsid w:val="7F59E79B"/>
    <w:rsid w:val="7F705AB5"/>
    <w:rsid w:val="7F87CFBF"/>
    <w:rsid w:val="7FC45C90"/>
    <w:rsid w:val="7FD10DBB"/>
    <w:rsid w:val="7FD88F21"/>
    <w:rsid w:val="7FF64CE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8A73EF"/>
  <w15:docId w15:val="{E0CA4AA5-2DA6-452E-8310-4FE6442ED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HAnsi" w:hAnsi="Arial" w:cstheme="minorBidi"/>
        <w:sz w:val="19"/>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2"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uiPriority="1" w:qFormat="1"/>
    <w:lsdException w:name="heading 6" w:uiPriority="98"/>
    <w:lsdException w:name="heading 7" w:semiHidden="1" w:uiPriority="49" w:qFormat="1"/>
    <w:lsdException w:name="heading 8" w:semiHidden="1" w:uiPriority="49" w:qFormat="1"/>
    <w:lsdException w:name="heading 9" w:semiHidden="1" w:uiPriority="4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lsdException w:name="toc 4" w:semiHidden="1" w:uiPriority="39" w:unhideWhenUsed="1"/>
    <w:lsdException w:name="toc 5" w:semiHidden="1" w:uiPriority="39" w:unhideWhenUsed="1"/>
    <w:lsdException w:name="toc 6" w:semiHidden="1" w:uiPriority="59"/>
    <w:lsdException w:name="toc 7" w:semiHidden="1" w:uiPriority="59"/>
    <w:lsdException w:name="toc 8" w:semiHidden="1" w:uiPriority="59"/>
    <w:lsdException w:name="toc 9" w:semiHidden="1" w:uiPriority="5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4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49" w:qFormat="1"/>
    <w:lsdException w:name="Closing" w:semiHidden="1" w:unhideWhenUsed="1"/>
    <w:lsdException w:name="Signature" w:semiHidden="1" w:unhideWhenUsed="1"/>
    <w:lsdException w:name="Default Paragraph Font" w:semiHidden="1" w:uiPriority="1" w:unhideWhenUsed="1"/>
    <w:lsdException w:name="Body Text" w:semiHidden="1" w:uiPriority="2"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49"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49" w:qFormat="1"/>
    <w:lsdException w:name="Emphasis" w:uiPriority="49"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49" w:qFormat="1"/>
    <w:lsdException w:name="Intense Quote" w:uiPriority="4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49" w:qFormat="1"/>
    <w:lsdException w:name="Intense Emphasis" w:uiPriority="49" w:qFormat="1"/>
    <w:lsdException w:name="Subtle Reference" w:semiHidden="1" w:uiPriority="49" w:qFormat="1"/>
    <w:lsdException w:name="Intense Reference" w:semiHidden="1" w:uiPriority="49" w:qFormat="1"/>
    <w:lsdException w:name="Book Title" w:semiHidden="1" w:uiPriority="49" w:qFormat="1"/>
    <w:lsdException w:name="Bibliography" w:semiHidden="1" w:uiPriority="37" w:unhideWhenUsed="1"/>
    <w:lsdException w:name="TOC Heading" w:semiHidden="1" w:uiPriority="5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2"/>
    <w:qFormat/>
    <w:rsid w:val="00410A2E"/>
    <w:pPr>
      <w:spacing w:after="120" w:line="260" w:lineRule="atLeast"/>
    </w:pPr>
  </w:style>
  <w:style w:type="paragraph" w:styleId="Heading1">
    <w:name w:val="heading 1"/>
    <w:basedOn w:val="Normal"/>
    <w:next w:val="Normal"/>
    <w:link w:val="Heading1Char"/>
    <w:qFormat/>
    <w:rsid w:val="00410A2E"/>
    <w:pPr>
      <w:keepNext/>
      <w:keepLines/>
      <w:pageBreakBefore/>
      <w:numPr>
        <w:numId w:val="6"/>
      </w:numPr>
      <w:spacing w:before="120" w:after="360" w:line="480" w:lineRule="atLeast"/>
      <w:outlineLvl w:val="0"/>
    </w:pPr>
    <w:rPr>
      <w:rFonts w:eastAsiaTheme="majorEastAsia" w:cstheme="majorBidi"/>
      <w:color w:val="005432" w:themeColor="text2"/>
      <w:sz w:val="36"/>
      <w:szCs w:val="32"/>
    </w:rPr>
  </w:style>
  <w:style w:type="paragraph" w:styleId="Heading2">
    <w:name w:val="heading 2"/>
    <w:basedOn w:val="Normal"/>
    <w:next w:val="Normal"/>
    <w:link w:val="Heading2Char"/>
    <w:qFormat/>
    <w:rsid w:val="00410A2E"/>
    <w:pPr>
      <w:keepNext/>
      <w:keepLines/>
      <w:numPr>
        <w:ilvl w:val="1"/>
        <w:numId w:val="6"/>
      </w:numPr>
      <w:spacing w:before="240" w:line="400" w:lineRule="atLeast"/>
      <w:outlineLvl w:val="1"/>
    </w:pPr>
    <w:rPr>
      <w:rFonts w:eastAsiaTheme="majorEastAsia" w:cstheme="majorBidi"/>
      <w:color w:val="003E25" w:themeColor="accent1" w:themeShade="BF"/>
      <w:sz w:val="30"/>
      <w:szCs w:val="26"/>
    </w:rPr>
  </w:style>
  <w:style w:type="paragraph" w:styleId="Heading3">
    <w:name w:val="heading 3"/>
    <w:basedOn w:val="Normal"/>
    <w:next w:val="Normal"/>
    <w:link w:val="Heading3Char"/>
    <w:qFormat/>
    <w:rsid w:val="00410A2E"/>
    <w:pPr>
      <w:keepNext/>
      <w:keepLines/>
      <w:numPr>
        <w:ilvl w:val="2"/>
        <w:numId w:val="6"/>
      </w:numPr>
      <w:spacing w:before="240"/>
      <w:outlineLvl w:val="2"/>
    </w:pPr>
    <w:rPr>
      <w:rFonts w:eastAsiaTheme="majorEastAsia" w:cstheme="majorBidi"/>
      <w:color w:val="005432" w:themeColor="text2"/>
      <w:sz w:val="26"/>
      <w:szCs w:val="24"/>
    </w:rPr>
  </w:style>
  <w:style w:type="paragraph" w:styleId="Heading4">
    <w:name w:val="heading 4"/>
    <w:basedOn w:val="Normal"/>
    <w:next w:val="Normal"/>
    <w:link w:val="Heading4Char"/>
    <w:qFormat/>
    <w:rsid w:val="00410A2E"/>
    <w:pPr>
      <w:keepNext/>
      <w:keepLines/>
      <w:numPr>
        <w:ilvl w:val="3"/>
        <w:numId w:val="6"/>
      </w:numPr>
      <w:spacing w:before="240" w:after="60"/>
      <w:outlineLvl w:val="3"/>
    </w:pPr>
    <w:rPr>
      <w:rFonts w:eastAsiaTheme="majorEastAsia" w:cstheme="majorBidi"/>
      <w:iCs/>
      <w:color w:val="005432" w:themeColor="text2"/>
      <w:sz w:val="21"/>
    </w:rPr>
  </w:style>
  <w:style w:type="paragraph" w:styleId="Heading5">
    <w:name w:val="heading 5"/>
    <w:basedOn w:val="Heading6"/>
    <w:next w:val="Normal"/>
    <w:link w:val="Heading5Char"/>
    <w:uiPriority w:val="1"/>
    <w:qFormat/>
    <w:rsid w:val="00410A2E"/>
    <w:pPr>
      <w:outlineLvl w:val="4"/>
    </w:pPr>
  </w:style>
  <w:style w:type="paragraph" w:styleId="Heading6">
    <w:name w:val="heading 6"/>
    <w:basedOn w:val="Normal"/>
    <w:next w:val="Normal"/>
    <w:link w:val="Heading6Char"/>
    <w:uiPriority w:val="98"/>
    <w:semiHidden/>
    <w:rsid w:val="00410A2E"/>
    <w:pPr>
      <w:keepNext/>
      <w:keepLines/>
      <w:spacing w:before="240" w:after="60"/>
      <w:outlineLvl w:val="5"/>
    </w:pPr>
    <w:rPr>
      <w:rFonts w:eastAsiaTheme="majorEastAsia" w:cstheme="majorBidi"/>
      <w:b/>
      <w:color w:val="005432"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10A2E"/>
    <w:rPr>
      <w:rFonts w:eastAsiaTheme="majorEastAsia" w:cstheme="majorBidi"/>
      <w:color w:val="005432" w:themeColor="text2"/>
      <w:sz w:val="36"/>
      <w:szCs w:val="32"/>
    </w:rPr>
  </w:style>
  <w:style w:type="character" w:customStyle="1" w:styleId="Heading2Char">
    <w:name w:val="Heading 2 Char"/>
    <w:basedOn w:val="DefaultParagraphFont"/>
    <w:link w:val="Heading2"/>
    <w:rsid w:val="00410A2E"/>
    <w:rPr>
      <w:rFonts w:eastAsiaTheme="majorEastAsia" w:cstheme="majorBidi"/>
      <w:color w:val="003E25" w:themeColor="accent1" w:themeShade="BF"/>
      <w:sz w:val="30"/>
      <w:szCs w:val="26"/>
    </w:rPr>
  </w:style>
  <w:style w:type="character" w:customStyle="1" w:styleId="Heading3Char">
    <w:name w:val="Heading 3 Char"/>
    <w:basedOn w:val="DefaultParagraphFont"/>
    <w:link w:val="Heading3"/>
    <w:rsid w:val="00410A2E"/>
    <w:rPr>
      <w:rFonts w:eastAsiaTheme="majorEastAsia" w:cstheme="majorBidi"/>
      <w:color w:val="005432" w:themeColor="text2"/>
      <w:sz w:val="26"/>
      <w:szCs w:val="24"/>
    </w:rPr>
  </w:style>
  <w:style w:type="character" w:customStyle="1" w:styleId="Heading4Char">
    <w:name w:val="Heading 4 Char"/>
    <w:basedOn w:val="DefaultParagraphFont"/>
    <w:link w:val="Heading4"/>
    <w:rsid w:val="00410A2E"/>
    <w:rPr>
      <w:rFonts w:eastAsiaTheme="majorEastAsia" w:cstheme="majorBidi"/>
      <w:iCs/>
      <w:color w:val="005432" w:themeColor="text2"/>
      <w:sz w:val="21"/>
    </w:rPr>
  </w:style>
  <w:style w:type="numbering" w:customStyle="1" w:styleId="NumbListMain">
    <w:name w:val="NumbListMain"/>
    <w:uiPriority w:val="99"/>
    <w:rsid w:val="00410A2E"/>
    <w:pPr>
      <w:numPr>
        <w:numId w:val="1"/>
      </w:numPr>
    </w:pPr>
  </w:style>
  <w:style w:type="paragraph" w:customStyle="1" w:styleId="Heading1NoNumb">
    <w:name w:val="Heading 1 NoNumb"/>
    <w:basedOn w:val="Heading1"/>
    <w:next w:val="Normal"/>
    <w:uiPriority w:val="1"/>
    <w:qFormat/>
    <w:rsid w:val="00410A2E"/>
    <w:pPr>
      <w:numPr>
        <w:numId w:val="0"/>
      </w:numPr>
    </w:pPr>
  </w:style>
  <w:style w:type="paragraph" w:customStyle="1" w:styleId="Heading2NoNumb">
    <w:name w:val="Heading 2 NoNumb"/>
    <w:basedOn w:val="Heading2"/>
    <w:next w:val="Normal"/>
    <w:uiPriority w:val="1"/>
    <w:qFormat/>
    <w:rsid w:val="00410A2E"/>
    <w:pPr>
      <w:numPr>
        <w:ilvl w:val="0"/>
        <w:numId w:val="0"/>
      </w:numPr>
    </w:pPr>
    <w:rPr>
      <w:color w:val="005432" w:themeColor="text2"/>
    </w:rPr>
  </w:style>
  <w:style w:type="paragraph" w:customStyle="1" w:styleId="Heading3NoNumb">
    <w:name w:val="Heading 3 No Numb"/>
    <w:basedOn w:val="Heading3"/>
    <w:next w:val="Normal"/>
    <w:uiPriority w:val="1"/>
    <w:qFormat/>
    <w:rsid w:val="00410A2E"/>
    <w:pPr>
      <w:numPr>
        <w:ilvl w:val="0"/>
        <w:numId w:val="0"/>
      </w:numPr>
    </w:pPr>
  </w:style>
  <w:style w:type="paragraph" w:customStyle="1" w:styleId="Heading4NoNumb">
    <w:name w:val="Heading 4 No Numb"/>
    <w:basedOn w:val="Heading4"/>
    <w:next w:val="Normal"/>
    <w:uiPriority w:val="1"/>
    <w:qFormat/>
    <w:rsid w:val="00410A2E"/>
    <w:pPr>
      <w:numPr>
        <w:ilvl w:val="0"/>
        <w:numId w:val="0"/>
      </w:numPr>
    </w:pPr>
  </w:style>
  <w:style w:type="paragraph" w:styleId="Header">
    <w:name w:val="header"/>
    <w:basedOn w:val="Normal"/>
    <w:link w:val="HeaderChar"/>
    <w:uiPriority w:val="99"/>
    <w:semiHidden/>
    <w:rsid w:val="00410A2E"/>
    <w:pPr>
      <w:tabs>
        <w:tab w:val="center" w:pos="4513"/>
        <w:tab w:val="right" w:pos="9026"/>
      </w:tabs>
      <w:spacing w:after="0"/>
    </w:pPr>
    <w:rPr>
      <w:caps/>
      <w:sz w:val="16"/>
    </w:rPr>
  </w:style>
  <w:style w:type="character" w:customStyle="1" w:styleId="HeaderChar">
    <w:name w:val="Header Char"/>
    <w:basedOn w:val="DefaultParagraphFont"/>
    <w:link w:val="Header"/>
    <w:uiPriority w:val="99"/>
    <w:semiHidden/>
    <w:rsid w:val="00410A2E"/>
    <w:rPr>
      <w:rFonts w:ascii="Arial" w:hAnsi="Arial"/>
      <w:caps/>
      <w:sz w:val="16"/>
    </w:rPr>
  </w:style>
  <w:style w:type="paragraph" w:styleId="Footer">
    <w:name w:val="footer"/>
    <w:basedOn w:val="Normal"/>
    <w:link w:val="FooterChar"/>
    <w:uiPriority w:val="49"/>
    <w:semiHidden/>
    <w:rsid w:val="00410A2E"/>
    <w:pPr>
      <w:tabs>
        <w:tab w:val="center" w:pos="4513"/>
        <w:tab w:val="right" w:pos="9026"/>
      </w:tabs>
      <w:spacing w:after="0"/>
    </w:pPr>
    <w:rPr>
      <w:sz w:val="14"/>
    </w:rPr>
  </w:style>
  <w:style w:type="character" w:customStyle="1" w:styleId="FooterChar">
    <w:name w:val="Footer Char"/>
    <w:basedOn w:val="DefaultParagraphFont"/>
    <w:link w:val="Footer"/>
    <w:uiPriority w:val="49"/>
    <w:semiHidden/>
    <w:rsid w:val="00410A2E"/>
    <w:rPr>
      <w:rFonts w:ascii="Arial" w:hAnsi="Arial"/>
      <w:sz w:val="14"/>
    </w:rPr>
  </w:style>
  <w:style w:type="paragraph" w:customStyle="1" w:styleId="HeaderWIthLine">
    <w:name w:val="HeaderWIthLine"/>
    <w:basedOn w:val="Header"/>
    <w:uiPriority w:val="49"/>
    <w:semiHidden/>
    <w:rsid w:val="00410A2E"/>
    <w:pPr>
      <w:pBdr>
        <w:bottom w:val="single" w:sz="4" w:space="1" w:color="005432" w:themeColor="text2"/>
      </w:pBdr>
      <w:spacing w:after="240"/>
    </w:pPr>
    <w:rPr>
      <w:color w:val="005432" w:themeColor="text2"/>
    </w:rPr>
  </w:style>
  <w:style w:type="paragraph" w:customStyle="1" w:styleId="Bullet1">
    <w:name w:val="Bullet 1"/>
    <w:basedOn w:val="Normal"/>
    <w:uiPriority w:val="4"/>
    <w:qFormat/>
    <w:rsid w:val="00410A2E"/>
    <w:pPr>
      <w:numPr>
        <w:numId w:val="8"/>
      </w:numPr>
    </w:pPr>
  </w:style>
  <w:style w:type="paragraph" w:customStyle="1" w:styleId="Bullet2">
    <w:name w:val="Bullet 2"/>
    <w:basedOn w:val="Normal"/>
    <w:uiPriority w:val="4"/>
    <w:qFormat/>
    <w:rsid w:val="00410A2E"/>
    <w:pPr>
      <w:numPr>
        <w:ilvl w:val="1"/>
        <w:numId w:val="8"/>
      </w:numPr>
    </w:pPr>
  </w:style>
  <w:style w:type="paragraph" w:customStyle="1" w:styleId="NumbList1">
    <w:name w:val="NumbList 1"/>
    <w:basedOn w:val="Normal"/>
    <w:uiPriority w:val="4"/>
    <w:qFormat/>
    <w:rsid w:val="00410A2E"/>
    <w:pPr>
      <w:numPr>
        <w:ilvl w:val="4"/>
        <w:numId w:val="6"/>
      </w:numPr>
    </w:pPr>
  </w:style>
  <w:style w:type="paragraph" w:customStyle="1" w:styleId="NumbList2">
    <w:name w:val="NumbList 2"/>
    <w:basedOn w:val="Normal"/>
    <w:uiPriority w:val="4"/>
    <w:qFormat/>
    <w:rsid w:val="00410A2E"/>
    <w:pPr>
      <w:numPr>
        <w:ilvl w:val="5"/>
        <w:numId w:val="6"/>
      </w:numPr>
    </w:pPr>
  </w:style>
  <w:style w:type="numbering" w:customStyle="1" w:styleId="NumbListBullets">
    <w:name w:val="NumbListBullets"/>
    <w:uiPriority w:val="99"/>
    <w:rsid w:val="00410A2E"/>
    <w:pPr>
      <w:numPr>
        <w:numId w:val="2"/>
      </w:numPr>
    </w:pPr>
  </w:style>
  <w:style w:type="paragraph" w:customStyle="1" w:styleId="Appendix">
    <w:name w:val="Appendix"/>
    <w:aliases w:val="A 1"/>
    <w:basedOn w:val="Heading1NoNumb"/>
    <w:next w:val="Normal"/>
    <w:uiPriority w:val="19"/>
    <w:qFormat/>
    <w:rsid w:val="00410A2E"/>
    <w:pPr>
      <w:numPr>
        <w:numId w:val="3"/>
      </w:numPr>
    </w:pPr>
  </w:style>
  <w:style w:type="paragraph" w:customStyle="1" w:styleId="Heading2NoTOC">
    <w:name w:val="Heading 2 NoTOC"/>
    <w:basedOn w:val="Heading2NoNumb"/>
    <w:next w:val="Normal"/>
    <w:uiPriority w:val="19"/>
    <w:qFormat/>
    <w:rsid w:val="00410A2E"/>
  </w:style>
  <w:style w:type="paragraph" w:customStyle="1" w:styleId="Heading3NoTOC">
    <w:name w:val="Heading 3 NoTOC"/>
    <w:basedOn w:val="Heading3NoNumb"/>
    <w:next w:val="Normal"/>
    <w:uiPriority w:val="19"/>
    <w:qFormat/>
    <w:rsid w:val="00410A2E"/>
  </w:style>
  <w:style w:type="paragraph" w:customStyle="1" w:styleId="Heading4NoTOC">
    <w:name w:val="Heading 4 NoTOC"/>
    <w:basedOn w:val="Heading4NoNumb"/>
    <w:next w:val="Normal"/>
    <w:uiPriority w:val="1"/>
    <w:qFormat/>
    <w:rsid w:val="00410A2E"/>
  </w:style>
  <w:style w:type="numbering" w:customStyle="1" w:styleId="NumbListAppendix">
    <w:name w:val="NumbListAppendix"/>
    <w:uiPriority w:val="99"/>
    <w:rsid w:val="00410A2E"/>
    <w:pPr>
      <w:numPr>
        <w:numId w:val="3"/>
      </w:numPr>
    </w:pPr>
  </w:style>
  <w:style w:type="table" w:styleId="TableGrid">
    <w:name w:val="Table Grid"/>
    <w:basedOn w:val="TableNormal"/>
    <w:uiPriority w:val="39"/>
    <w:rsid w:val="00410A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oterCompanyName">
    <w:name w:val="FooterCompanyName"/>
    <w:basedOn w:val="Footer"/>
    <w:uiPriority w:val="49"/>
    <w:semiHidden/>
    <w:qFormat/>
    <w:rsid w:val="00410A2E"/>
    <w:pPr>
      <w:jc w:val="right"/>
    </w:pPr>
    <w:rPr>
      <w:color w:val="005432" w:themeColor="text2"/>
    </w:rPr>
  </w:style>
  <w:style w:type="paragraph" w:customStyle="1" w:styleId="FooterPageNo">
    <w:name w:val="FooterPageNo"/>
    <w:basedOn w:val="Footer"/>
    <w:uiPriority w:val="49"/>
    <w:semiHidden/>
    <w:qFormat/>
    <w:rsid w:val="00410A2E"/>
    <w:pPr>
      <w:jc w:val="center"/>
    </w:pPr>
    <w:rPr>
      <w:color w:val="005432" w:themeColor="text2"/>
    </w:rPr>
  </w:style>
  <w:style w:type="paragraph" w:customStyle="1" w:styleId="Tabletitle">
    <w:name w:val="Table title"/>
    <w:basedOn w:val="Normal"/>
    <w:next w:val="Normal"/>
    <w:uiPriority w:val="12"/>
    <w:rsid w:val="00410A2E"/>
    <w:pPr>
      <w:keepNext/>
      <w:spacing w:before="240"/>
    </w:pPr>
    <w:rPr>
      <w:b/>
      <w:color w:val="7AC143" w:themeColor="accent2"/>
    </w:rPr>
  </w:style>
  <w:style w:type="paragraph" w:customStyle="1" w:styleId="Source">
    <w:name w:val="Source"/>
    <w:basedOn w:val="Normal"/>
    <w:next w:val="Normal"/>
    <w:link w:val="SourceChar"/>
    <w:uiPriority w:val="8"/>
    <w:qFormat/>
    <w:rsid w:val="00410A2E"/>
    <w:pPr>
      <w:spacing w:before="60" w:line="240" w:lineRule="auto"/>
      <w:contextualSpacing/>
    </w:pPr>
  </w:style>
  <w:style w:type="paragraph" w:customStyle="1" w:styleId="HeaderWhite">
    <w:name w:val="Header White"/>
    <w:basedOn w:val="Header"/>
    <w:uiPriority w:val="49"/>
    <w:semiHidden/>
    <w:rsid w:val="00F45585"/>
    <w:rPr>
      <w:caps w:val="0"/>
      <w:color w:val="FFFFFF" w:themeColor="background1"/>
    </w:rPr>
  </w:style>
  <w:style w:type="paragraph" w:customStyle="1" w:styleId="CoverPageTitle">
    <w:name w:val="Cover Page Title"/>
    <w:next w:val="Normal"/>
    <w:uiPriority w:val="49"/>
    <w:semiHidden/>
    <w:rsid w:val="00410A2E"/>
    <w:pPr>
      <w:spacing w:after="240" w:line="240" w:lineRule="auto"/>
      <w:ind w:right="2835"/>
    </w:pPr>
    <w:rPr>
      <w:rFonts w:eastAsia="MS Mincho" w:cs="Times New Roman"/>
      <w:color w:val="FFFFFF" w:themeColor="background1"/>
      <w:sz w:val="32"/>
      <w:szCs w:val="20"/>
      <w:lang w:eastAsia="ja-JP"/>
    </w:rPr>
  </w:style>
  <w:style w:type="paragraph" w:customStyle="1" w:styleId="CoverPageDate">
    <w:name w:val="Cover Page Date"/>
    <w:next w:val="BodyText"/>
    <w:uiPriority w:val="49"/>
    <w:semiHidden/>
    <w:rsid w:val="00410A2E"/>
    <w:pPr>
      <w:spacing w:after="120" w:line="240" w:lineRule="atLeast"/>
      <w:ind w:right="2835"/>
    </w:pPr>
    <w:rPr>
      <w:rFonts w:eastAsia="MS Mincho" w:cs="Times New Roman"/>
      <w:color w:val="FFFFFF" w:themeColor="background1"/>
      <w:sz w:val="24"/>
      <w:szCs w:val="24"/>
      <w:lang w:eastAsia="ja-JP"/>
    </w:rPr>
  </w:style>
  <w:style w:type="paragraph" w:styleId="BodyText">
    <w:name w:val="Body Text"/>
    <w:basedOn w:val="Normal"/>
    <w:next w:val="Normal"/>
    <w:link w:val="BodyTextChar"/>
    <w:uiPriority w:val="2"/>
    <w:unhideWhenUsed/>
    <w:rsid w:val="00410A2E"/>
  </w:style>
  <w:style w:type="character" w:customStyle="1" w:styleId="BodyTextChar">
    <w:name w:val="Body Text Char"/>
    <w:basedOn w:val="DefaultParagraphFont"/>
    <w:link w:val="BodyText"/>
    <w:uiPriority w:val="2"/>
    <w:rsid w:val="00410A2E"/>
    <w:rPr>
      <w:rFonts w:ascii="Arial" w:hAnsi="Arial"/>
      <w:sz w:val="19"/>
    </w:rPr>
  </w:style>
  <w:style w:type="paragraph" w:customStyle="1" w:styleId="Heading1NoTOC">
    <w:name w:val="Heading 1 NoTOC"/>
    <w:basedOn w:val="Heading1NoNumb"/>
    <w:next w:val="Normal"/>
    <w:uiPriority w:val="19"/>
    <w:qFormat/>
    <w:rsid w:val="00410A2E"/>
  </w:style>
  <w:style w:type="paragraph" w:styleId="TOC1">
    <w:name w:val="toc 1"/>
    <w:basedOn w:val="Normal"/>
    <w:next w:val="Normal"/>
    <w:uiPriority w:val="39"/>
    <w:rsid w:val="00410A2E"/>
    <w:pPr>
      <w:tabs>
        <w:tab w:val="left" w:pos="567"/>
        <w:tab w:val="right" w:pos="10194"/>
      </w:tabs>
      <w:spacing w:before="240"/>
      <w:ind w:left="567" w:right="170" w:hanging="567"/>
    </w:pPr>
  </w:style>
  <w:style w:type="paragraph" w:styleId="TOC2">
    <w:name w:val="toc 2"/>
    <w:basedOn w:val="Normal"/>
    <w:next w:val="Normal"/>
    <w:uiPriority w:val="39"/>
    <w:rsid w:val="00410A2E"/>
    <w:pPr>
      <w:tabs>
        <w:tab w:val="right" w:pos="10195"/>
      </w:tabs>
      <w:spacing w:before="240"/>
      <w:ind w:right="170"/>
    </w:pPr>
  </w:style>
  <w:style w:type="character" w:styleId="Hyperlink">
    <w:name w:val="Hyperlink"/>
    <w:basedOn w:val="DefaultParagraphFont"/>
    <w:uiPriority w:val="99"/>
    <w:rsid w:val="00410A2E"/>
    <w:rPr>
      <w:color w:val="005432" w:themeColor="hyperlink"/>
      <w:u w:val="single"/>
    </w:rPr>
  </w:style>
  <w:style w:type="paragraph" w:customStyle="1" w:styleId="RiskText">
    <w:name w:val="Risk Text"/>
    <w:basedOn w:val="Normal"/>
    <w:next w:val="Normal"/>
    <w:uiPriority w:val="30"/>
    <w:qFormat/>
    <w:rsid w:val="00410A2E"/>
    <w:pPr>
      <w:spacing w:after="60"/>
    </w:pPr>
  </w:style>
  <w:style w:type="paragraph" w:styleId="TOC4">
    <w:name w:val="toc 4"/>
    <w:basedOn w:val="Normal"/>
    <w:next w:val="Normal"/>
    <w:uiPriority w:val="39"/>
    <w:rsid w:val="00410A2E"/>
    <w:pPr>
      <w:tabs>
        <w:tab w:val="right" w:pos="10195"/>
      </w:tabs>
      <w:ind w:left="567"/>
    </w:pPr>
  </w:style>
  <w:style w:type="paragraph" w:styleId="TOC5">
    <w:name w:val="toc 5"/>
    <w:basedOn w:val="Normal"/>
    <w:next w:val="Normal"/>
    <w:uiPriority w:val="39"/>
    <w:rsid w:val="00410A2E"/>
    <w:pPr>
      <w:tabs>
        <w:tab w:val="left" w:pos="1134"/>
        <w:tab w:val="right" w:pos="10194"/>
      </w:tabs>
      <w:spacing w:before="240"/>
    </w:pPr>
  </w:style>
  <w:style w:type="paragraph" w:styleId="FootnoteText">
    <w:name w:val="footnote text"/>
    <w:basedOn w:val="Normal"/>
    <w:link w:val="FootnoteTextChar"/>
    <w:uiPriority w:val="99"/>
    <w:semiHidden/>
    <w:unhideWhenUsed/>
    <w:rsid w:val="00410A2E"/>
    <w:pPr>
      <w:spacing w:after="60" w:line="240" w:lineRule="auto"/>
      <w:contextualSpacing/>
    </w:pPr>
    <w:rPr>
      <w:szCs w:val="20"/>
    </w:rPr>
  </w:style>
  <w:style w:type="character" w:customStyle="1" w:styleId="FootnoteTextChar">
    <w:name w:val="Footnote Text Char"/>
    <w:basedOn w:val="DefaultParagraphFont"/>
    <w:link w:val="FootnoteText"/>
    <w:uiPriority w:val="99"/>
    <w:semiHidden/>
    <w:rsid w:val="00410A2E"/>
    <w:rPr>
      <w:rFonts w:ascii="Arial" w:hAnsi="Arial"/>
      <w:sz w:val="19"/>
      <w:szCs w:val="20"/>
    </w:rPr>
  </w:style>
  <w:style w:type="character" w:styleId="FootnoteReference">
    <w:name w:val="footnote reference"/>
    <w:basedOn w:val="DefaultParagraphFont"/>
    <w:unhideWhenUsed/>
    <w:rsid w:val="00410A2E"/>
    <w:rPr>
      <w:vertAlign w:val="superscript"/>
    </w:rPr>
  </w:style>
  <w:style w:type="paragraph" w:styleId="EndnoteText">
    <w:name w:val="endnote text"/>
    <w:basedOn w:val="Normal"/>
    <w:link w:val="EndnoteTextChar"/>
    <w:uiPriority w:val="99"/>
    <w:semiHidden/>
    <w:unhideWhenUsed/>
    <w:rsid w:val="00410A2E"/>
    <w:pPr>
      <w:spacing w:after="60"/>
    </w:pPr>
    <w:rPr>
      <w:sz w:val="18"/>
      <w:szCs w:val="20"/>
    </w:rPr>
  </w:style>
  <w:style w:type="character" w:customStyle="1" w:styleId="EndnoteTextChar">
    <w:name w:val="Endnote Text Char"/>
    <w:basedOn w:val="DefaultParagraphFont"/>
    <w:link w:val="EndnoteText"/>
    <w:uiPriority w:val="99"/>
    <w:semiHidden/>
    <w:rsid w:val="00410A2E"/>
    <w:rPr>
      <w:rFonts w:ascii="Arial" w:hAnsi="Arial"/>
      <w:sz w:val="18"/>
      <w:szCs w:val="20"/>
    </w:rPr>
  </w:style>
  <w:style w:type="paragraph" w:customStyle="1" w:styleId="Tabletext">
    <w:name w:val="Table text"/>
    <w:basedOn w:val="Normal"/>
    <w:uiPriority w:val="14"/>
    <w:rsid w:val="00410A2E"/>
    <w:pPr>
      <w:spacing w:before="60" w:after="60" w:line="240" w:lineRule="auto"/>
      <w:ind w:left="57"/>
    </w:pPr>
  </w:style>
  <w:style w:type="paragraph" w:customStyle="1" w:styleId="DisclosureText">
    <w:name w:val="Disclosure Text"/>
    <w:basedOn w:val="Normal"/>
    <w:next w:val="Normal"/>
    <w:uiPriority w:val="29"/>
    <w:qFormat/>
    <w:rsid w:val="00410A2E"/>
    <w:pPr>
      <w:spacing w:after="60" w:line="240" w:lineRule="auto"/>
    </w:pPr>
  </w:style>
  <w:style w:type="character" w:customStyle="1" w:styleId="Heading5Char">
    <w:name w:val="Heading 5 Char"/>
    <w:basedOn w:val="DefaultParagraphFont"/>
    <w:link w:val="Heading5"/>
    <w:uiPriority w:val="1"/>
    <w:rsid w:val="00410A2E"/>
    <w:rPr>
      <w:rFonts w:ascii="Arial" w:eastAsiaTheme="majorEastAsia" w:hAnsi="Arial" w:cstheme="majorBidi"/>
      <w:b/>
      <w:color w:val="005432" w:themeColor="text2"/>
      <w:sz w:val="19"/>
    </w:rPr>
  </w:style>
  <w:style w:type="character" w:customStyle="1" w:styleId="Heading6Char">
    <w:name w:val="Heading 6 Char"/>
    <w:basedOn w:val="DefaultParagraphFont"/>
    <w:link w:val="Heading6"/>
    <w:uiPriority w:val="98"/>
    <w:semiHidden/>
    <w:rsid w:val="00410A2E"/>
    <w:rPr>
      <w:rFonts w:ascii="Arial" w:eastAsiaTheme="majorEastAsia" w:hAnsi="Arial" w:cstheme="majorBidi"/>
      <w:b/>
      <w:color w:val="005432" w:themeColor="text2"/>
      <w:sz w:val="19"/>
    </w:rPr>
  </w:style>
  <w:style w:type="paragraph" w:customStyle="1" w:styleId="Question">
    <w:name w:val="Question"/>
    <w:basedOn w:val="Normal"/>
    <w:next w:val="Normal"/>
    <w:uiPriority w:val="5"/>
    <w:qFormat/>
    <w:rsid w:val="00410A2E"/>
    <w:pPr>
      <w:keepNext/>
      <w:keepLines/>
      <w:spacing w:before="240"/>
    </w:pPr>
    <w:rPr>
      <w:b/>
    </w:rPr>
  </w:style>
  <w:style w:type="paragraph" w:customStyle="1" w:styleId="QConsecutiveNo">
    <w:name w:val="Q Consecutive No"/>
    <w:basedOn w:val="Normal"/>
    <w:next w:val="Normal"/>
    <w:uiPriority w:val="6"/>
    <w:qFormat/>
    <w:rsid w:val="00865EB0"/>
    <w:pPr>
      <w:keepNext/>
      <w:keepLines/>
      <w:numPr>
        <w:numId w:val="5"/>
      </w:numPr>
      <w:spacing w:before="240"/>
      <w:outlineLvl w:val="1"/>
    </w:pPr>
    <w:rPr>
      <w:b/>
    </w:rPr>
  </w:style>
  <w:style w:type="paragraph" w:customStyle="1" w:styleId="QBody">
    <w:name w:val="Q Body"/>
    <w:basedOn w:val="Normal"/>
    <w:next w:val="Normal"/>
    <w:uiPriority w:val="8"/>
    <w:qFormat/>
    <w:rsid w:val="00410A2E"/>
    <w:pPr>
      <w:ind w:left="851"/>
    </w:pPr>
  </w:style>
  <w:style w:type="paragraph" w:customStyle="1" w:styleId="QHeadingNoold">
    <w:name w:val="Q Heading No old"/>
    <w:basedOn w:val="Heading2"/>
    <w:next w:val="Normal"/>
    <w:uiPriority w:val="6"/>
    <w:rsid w:val="00410A2E"/>
    <w:pPr>
      <w:numPr>
        <w:ilvl w:val="0"/>
        <w:numId w:val="0"/>
      </w:numPr>
    </w:pPr>
    <w:rPr>
      <w:b/>
      <w:sz w:val="19"/>
    </w:rPr>
  </w:style>
  <w:style w:type="paragraph" w:customStyle="1" w:styleId="Bullet3">
    <w:name w:val="Bullet 3"/>
    <w:basedOn w:val="Normal"/>
    <w:uiPriority w:val="4"/>
    <w:qFormat/>
    <w:rsid w:val="00410A2E"/>
    <w:pPr>
      <w:numPr>
        <w:ilvl w:val="2"/>
        <w:numId w:val="8"/>
      </w:numPr>
    </w:pPr>
  </w:style>
  <w:style w:type="numbering" w:customStyle="1" w:styleId="NumbListQuestion">
    <w:name w:val="NumbListQuestion"/>
    <w:uiPriority w:val="99"/>
    <w:rsid w:val="00865EB0"/>
    <w:pPr>
      <w:numPr>
        <w:numId w:val="4"/>
      </w:numPr>
    </w:pPr>
  </w:style>
  <w:style w:type="paragraph" w:customStyle="1" w:styleId="QBullet1">
    <w:name w:val="Q Bullet 1"/>
    <w:basedOn w:val="Normal"/>
    <w:uiPriority w:val="8"/>
    <w:qFormat/>
    <w:rsid w:val="00865EB0"/>
    <w:pPr>
      <w:numPr>
        <w:ilvl w:val="5"/>
        <w:numId w:val="5"/>
      </w:numPr>
    </w:pPr>
  </w:style>
  <w:style w:type="paragraph" w:customStyle="1" w:styleId="QBullet2">
    <w:name w:val="Q Bullet 2"/>
    <w:basedOn w:val="Normal"/>
    <w:uiPriority w:val="8"/>
    <w:qFormat/>
    <w:rsid w:val="00865EB0"/>
    <w:pPr>
      <w:numPr>
        <w:ilvl w:val="6"/>
        <w:numId w:val="5"/>
      </w:numPr>
    </w:pPr>
  </w:style>
  <w:style w:type="paragraph" w:customStyle="1" w:styleId="QBullet3">
    <w:name w:val="Q Bullet 3"/>
    <w:basedOn w:val="Normal"/>
    <w:uiPriority w:val="8"/>
    <w:qFormat/>
    <w:rsid w:val="00865EB0"/>
    <w:pPr>
      <w:numPr>
        <w:ilvl w:val="7"/>
        <w:numId w:val="5"/>
      </w:numPr>
    </w:pPr>
  </w:style>
  <w:style w:type="paragraph" w:customStyle="1" w:styleId="QManualNo">
    <w:name w:val="Q Manual No"/>
    <w:basedOn w:val="Normal"/>
    <w:next w:val="Normal"/>
    <w:uiPriority w:val="6"/>
    <w:rsid w:val="00410A2E"/>
    <w:pPr>
      <w:keepNext/>
      <w:keepLines/>
      <w:tabs>
        <w:tab w:val="left" w:pos="851"/>
      </w:tabs>
      <w:spacing w:before="240"/>
      <w:ind w:left="851" w:hanging="851"/>
      <w:outlineLvl w:val="2"/>
    </w:pPr>
    <w:rPr>
      <w:b/>
    </w:rPr>
  </w:style>
  <w:style w:type="paragraph" w:customStyle="1" w:styleId="QNumbList1">
    <w:name w:val="Q NumbList 1"/>
    <w:basedOn w:val="Normal"/>
    <w:uiPriority w:val="9"/>
    <w:qFormat/>
    <w:rsid w:val="00865EB0"/>
    <w:pPr>
      <w:numPr>
        <w:ilvl w:val="2"/>
        <w:numId w:val="5"/>
      </w:numPr>
    </w:pPr>
  </w:style>
  <w:style w:type="paragraph" w:customStyle="1" w:styleId="QNumbList2">
    <w:name w:val="Q NumbList 2"/>
    <w:basedOn w:val="Normal"/>
    <w:uiPriority w:val="9"/>
    <w:qFormat/>
    <w:rsid w:val="00865EB0"/>
    <w:pPr>
      <w:numPr>
        <w:ilvl w:val="3"/>
        <w:numId w:val="5"/>
      </w:numPr>
    </w:pPr>
  </w:style>
  <w:style w:type="paragraph" w:customStyle="1" w:styleId="QNumbList3">
    <w:name w:val="Q NumbList 3"/>
    <w:basedOn w:val="Normal"/>
    <w:uiPriority w:val="9"/>
    <w:qFormat/>
    <w:rsid w:val="00865EB0"/>
    <w:pPr>
      <w:numPr>
        <w:ilvl w:val="4"/>
        <w:numId w:val="5"/>
      </w:numPr>
    </w:pPr>
  </w:style>
  <w:style w:type="paragraph" w:customStyle="1" w:styleId="NumbList3">
    <w:name w:val="NumbList 3"/>
    <w:basedOn w:val="Normal"/>
    <w:uiPriority w:val="4"/>
    <w:rsid w:val="00410A2E"/>
    <w:pPr>
      <w:numPr>
        <w:ilvl w:val="6"/>
        <w:numId w:val="6"/>
      </w:numPr>
    </w:pPr>
  </w:style>
  <w:style w:type="paragraph" w:customStyle="1" w:styleId="Tableheading">
    <w:name w:val="Table heading"/>
    <w:basedOn w:val="Tabletext"/>
    <w:uiPriority w:val="13"/>
    <w:rsid w:val="00410A2E"/>
    <w:rPr>
      <w:b/>
      <w:color w:val="005432" w:themeColor="text2"/>
    </w:rPr>
  </w:style>
  <w:style w:type="numbering" w:customStyle="1" w:styleId="NumbListTable">
    <w:name w:val="NumbListTable"/>
    <w:uiPriority w:val="99"/>
    <w:rsid w:val="00410A2E"/>
    <w:pPr>
      <w:numPr>
        <w:numId w:val="7"/>
      </w:numPr>
    </w:pPr>
  </w:style>
  <w:style w:type="paragraph" w:customStyle="1" w:styleId="Tableheadingright">
    <w:name w:val="Table heading right"/>
    <w:basedOn w:val="Tableheading"/>
    <w:uiPriority w:val="13"/>
    <w:rsid w:val="00410A2E"/>
    <w:pPr>
      <w:ind w:right="57"/>
      <w:jc w:val="right"/>
    </w:pPr>
  </w:style>
  <w:style w:type="paragraph" w:customStyle="1" w:styleId="Tablenumb">
    <w:name w:val="Table numb"/>
    <w:basedOn w:val="Tabletext"/>
    <w:uiPriority w:val="16"/>
    <w:rsid w:val="00410A2E"/>
    <w:pPr>
      <w:ind w:right="57"/>
      <w:jc w:val="right"/>
    </w:pPr>
  </w:style>
  <w:style w:type="paragraph" w:customStyle="1" w:styleId="Tablenumbneg">
    <w:name w:val="Table numb neg"/>
    <w:basedOn w:val="Tablenumb"/>
    <w:uiPriority w:val="16"/>
    <w:rsid w:val="00410A2E"/>
    <w:pPr>
      <w:ind w:right="-11"/>
    </w:pPr>
  </w:style>
  <w:style w:type="paragraph" w:customStyle="1" w:styleId="NormalNoSpace">
    <w:name w:val="NormalNoSpace"/>
    <w:basedOn w:val="Normal"/>
    <w:uiPriority w:val="2"/>
    <w:qFormat/>
    <w:rsid w:val="00410A2E"/>
    <w:pPr>
      <w:spacing w:after="0"/>
    </w:pPr>
  </w:style>
  <w:style w:type="paragraph" w:customStyle="1" w:styleId="NormalIndent">
    <w:name w:val="NormalIndent"/>
    <w:basedOn w:val="Normal"/>
    <w:uiPriority w:val="2"/>
    <w:rsid w:val="00410A2E"/>
    <w:pPr>
      <w:ind w:left="340"/>
    </w:pPr>
  </w:style>
  <w:style w:type="paragraph" w:customStyle="1" w:styleId="Small">
    <w:name w:val="Small"/>
    <w:basedOn w:val="Footer"/>
    <w:uiPriority w:val="49"/>
    <w:semiHidden/>
    <w:rsid w:val="00410A2E"/>
    <w:pPr>
      <w:spacing w:line="240" w:lineRule="auto"/>
    </w:pPr>
    <w:rPr>
      <w:sz w:val="6"/>
    </w:rPr>
  </w:style>
  <w:style w:type="character" w:styleId="PlaceholderText">
    <w:name w:val="Placeholder Text"/>
    <w:basedOn w:val="DefaultParagraphFont"/>
    <w:uiPriority w:val="99"/>
    <w:semiHidden/>
    <w:rsid w:val="00410A2E"/>
    <w:rPr>
      <w:color w:val="808080"/>
    </w:rPr>
  </w:style>
  <w:style w:type="paragraph" w:styleId="BalloonText">
    <w:name w:val="Balloon Text"/>
    <w:basedOn w:val="Normal"/>
    <w:link w:val="BalloonTextChar"/>
    <w:uiPriority w:val="99"/>
    <w:semiHidden/>
    <w:unhideWhenUsed/>
    <w:rsid w:val="00410A2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10A2E"/>
    <w:rPr>
      <w:rFonts w:ascii="Segoe UI" w:hAnsi="Segoe UI" w:cs="Segoe UI"/>
      <w:sz w:val="18"/>
      <w:szCs w:val="18"/>
    </w:rPr>
  </w:style>
  <w:style w:type="paragraph" w:customStyle="1" w:styleId="HeaderWhiteBold">
    <w:name w:val="Header White Bold"/>
    <w:basedOn w:val="HeaderWhite"/>
    <w:uiPriority w:val="49"/>
    <w:semiHidden/>
    <w:rsid w:val="00410A2E"/>
    <w:rPr>
      <w:b/>
    </w:rPr>
  </w:style>
  <w:style w:type="paragraph" w:customStyle="1" w:styleId="FooterText">
    <w:name w:val="FooterText"/>
    <w:basedOn w:val="FooterCompanyName"/>
    <w:uiPriority w:val="49"/>
    <w:semiHidden/>
    <w:rsid w:val="00410A2E"/>
    <w:pPr>
      <w:jc w:val="left"/>
    </w:pPr>
  </w:style>
  <w:style w:type="paragraph" w:customStyle="1" w:styleId="Tablenumbbold">
    <w:name w:val="Table numb bold"/>
    <w:basedOn w:val="Tablenumb"/>
    <w:uiPriority w:val="27"/>
    <w:rsid w:val="00F10853"/>
    <w:pPr>
      <w:ind w:right="0"/>
    </w:pPr>
    <w:rPr>
      <w:b/>
      <w:color w:val="000000" w:themeColor="text1"/>
      <w:szCs w:val="21"/>
    </w:rPr>
  </w:style>
  <w:style w:type="paragraph" w:customStyle="1" w:styleId="Tabletextbold">
    <w:name w:val="Table text bold"/>
    <w:basedOn w:val="Tabletext"/>
    <w:uiPriority w:val="26"/>
    <w:rsid w:val="00F10853"/>
    <w:rPr>
      <w:b/>
      <w:color w:val="000000" w:themeColor="text1"/>
      <w:szCs w:val="21"/>
    </w:rPr>
  </w:style>
  <w:style w:type="paragraph" w:customStyle="1" w:styleId="Tablenumbboldneg">
    <w:name w:val="Table numb bold neg"/>
    <w:basedOn w:val="Tablenumbbold"/>
    <w:uiPriority w:val="16"/>
    <w:rsid w:val="00F10853"/>
    <w:pPr>
      <w:ind w:right="-40"/>
    </w:pPr>
  </w:style>
  <w:style w:type="paragraph" w:customStyle="1" w:styleId="Tablebullet1">
    <w:name w:val="Table bullet 1"/>
    <w:basedOn w:val="Tabletext"/>
    <w:uiPriority w:val="15"/>
    <w:rsid w:val="00410A2E"/>
    <w:pPr>
      <w:numPr>
        <w:ilvl w:val="3"/>
        <w:numId w:val="8"/>
      </w:numPr>
    </w:pPr>
  </w:style>
  <w:style w:type="paragraph" w:customStyle="1" w:styleId="Tablebullet2">
    <w:name w:val="Table bullet 2"/>
    <w:basedOn w:val="Tabletext"/>
    <w:uiPriority w:val="15"/>
    <w:rsid w:val="00410A2E"/>
    <w:pPr>
      <w:numPr>
        <w:ilvl w:val="4"/>
        <w:numId w:val="8"/>
      </w:numPr>
    </w:pPr>
  </w:style>
  <w:style w:type="paragraph" w:customStyle="1" w:styleId="Tablenumblist1">
    <w:name w:val="Table numb list 1"/>
    <w:basedOn w:val="Tabletext"/>
    <w:uiPriority w:val="15"/>
    <w:rsid w:val="00410A2E"/>
    <w:pPr>
      <w:numPr>
        <w:numId w:val="7"/>
      </w:numPr>
    </w:pPr>
  </w:style>
  <w:style w:type="paragraph" w:customStyle="1" w:styleId="Tablenumblist2">
    <w:name w:val="Table numb list 2"/>
    <w:basedOn w:val="Tabletext"/>
    <w:uiPriority w:val="15"/>
    <w:rsid w:val="00410A2E"/>
    <w:pPr>
      <w:numPr>
        <w:ilvl w:val="1"/>
        <w:numId w:val="7"/>
      </w:numPr>
    </w:pPr>
  </w:style>
  <w:style w:type="paragraph" w:customStyle="1" w:styleId="QHeadingnumber">
    <w:name w:val="Q Heading number"/>
    <w:basedOn w:val="Heading2"/>
    <w:next w:val="Normal"/>
    <w:uiPriority w:val="6"/>
    <w:rsid w:val="00410A2E"/>
    <w:pPr>
      <w:numPr>
        <w:ilvl w:val="0"/>
        <w:numId w:val="0"/>
      </w:numPr>
      <w:spacing w:line="240" w:lineRule="auto"/>
    </w:pPr>
    <w:rPr>
      <w:b/>
      <w:color w:val="auto"/>
      <w:sz w:val="19"/>
    </w:rPr>
  </w:style>
  <w:style w:type="paragraph" w:styleId="NormalWeb">
    <w:name w:val="Normal (Web)"/>
    <w:basedOn w:val="Normal"/>
    <w:uiPriority w:val="99"/>
    <w:semiHidden/>
    <w:unhideWhenUsed/>
    <w:rsid w:val="00410A2E"/>
    <w:pPr>
      <w:spacing w:before="60" w:after="60" w:line="240" w:lineRule="auto"/>
    </w:pPr>
    <w:rPr>
      <w:rFonts w:ascii="Times New Roman" w:eastAsia="MS Mincho" w:hAnsi="Times New Roman" w:cs="Times New Roman"/>
      <w:sz w:val="24"/>
      <w:szCs w:val="24"/>
      <w:lang w:eastAsia="ja-JP"/>
    </w:rPr>
  </w:style>
  <w:style w:type="paragraph" w:customStyle="1" w:styleId="ContactsTableHeading">
    <w:name w:val="Contacts Table Heading"/>
    <w:uiPriority w:val="35"/>
    <w:semiHidden/>
    <w:qFormat/>
    <w:rsid w:val="00410A2E"/>
    <w:pPr>
      <w:keepNext/>
      <w:keepLines/>
      <w:spacing w:after="180" w:line="260" w:lineRule="atLeast"/>
    </w:pPr>
    <w:rPr>
      <w:rFonts w:eastAsia="MS Mincho" w:cs="Times New Roman"/>
      <w:color w:val="045411"/>
      <w:szCs w:val="20"/>
      <w:lang w:eastAsia="ja-JP"/>
    </w:rPr>
  </w:style>
  <w:style w:type="paragraph" w:customStyle="1" w:styleId="ContactsTableText">
    <w:name w:val="Contacts_Table Text"/>
    <w:uiPriority w:val="36"/>
    <w:semiHidden/>
    <w:qFormat/>
    <w:rsid w:val="00410A2E"/>
    <w:pPr>
      <w:spacing w:after="180" w:line="260" w:lineRule="atLeast"/>
    </w:pPr>
    <w:rPr>
      <w:rFonts w:eastAsia="MS Mincho" w:cs="Times New Roman"/>
      <w:szCs w:val="20"/>
      <w:lang w:eastAsia="ja-JP"/>
    </w:rPr>
  </w:style>
  <w:style w:type="paragraph" w:customStyle="1" w:styleId="Footersmall">
    <w:name w:val="Footer small"/>
    <w:basedOn w:val="Normal"/>
    <w:uiPriority w:val="49"/>
    <w:semiHidden/>
    <w:rsid w:val="00410A2E"/>
    <w:pPr>
      <w:spacing w:after="0" w:line="240" w:lineRule="auto"/>
    </w:pPr>
  </w:style>
  <w:style w:type="paragraph" w:customStyle="1" w:styleId="DisclosureBullet">
    <w:name w:val="Disclosure Bullet"/>
    <w:basedOn w:val="Bullet1"/>
    <w:uiPriority w:val="2"/>
    <w:qFormat/>
    <w:rsid w:val="00410A2E"/>
    <w:pPr>
      <w:numPr>
        <w:numId w:val="0"/>
      </w:numPr>
      <w:spacing w:after="60" w:line="240" w:lineRule="auto"/>
    </w:pPr>
  </w:style>
  <w:style w:type="paragraph" w:styleId="TOC3">
    <w:name w:val="toc 3"/>
    <w:basedOn w:val="Normal"/>
    <w:next w:val="Normal"/>
    <w:uiPriority w:val="39"/>
    <w:rsid w:val="00410A2E"/>
    <w:pPr>
      <w:tabs>
        <w:tab w:val="left" w:pos="1100"/>
        <w:tab w:val="right" w:pos="10194"/>
      </w:tabs>
      <w:ind w:left="1134" w:right="170" w:hanging="567"/>
    </w:pPr>
  </w:style>
  <w:style w:type="paragraph" w:customStyle="1" w:styleId="QHeadingNo">
    <w:name w:val="Q Heading No"/>
    <w:basedOn w:val="Heading2"/>
    <w:uiPriority w:val="6"/>
    <w:qFormat/>
    <w:rsid w:val="00410A2E"/>
    <w:pPr>
      <w:numPr>
        <w:numId w:val="5"/>
      </w:numPr>
      <w:spacing w:line="260" w:lineRule="atLeast"/>
      <w:outlineLvl w:val="2"/>
    </w:pPr>
    <w:rPr>
      <w:b/>
      <w:color w:val="auto"/>
      <w:sz w:val="19"/>
    </w:rPr>
  </w:style>
  <w:style w:type="paragraph" w:customStyle="1" w:styleId="Linkswhite">
    <w:name w:val="Links white"/>
    <w:basedOn w:val="Normal"/>
    <w:uiPriority w:val="99"/>
    <w:rsid w:val="00410A2E"/>
    <w:pPr>
      <w:framePr w:hSpace="181" w:wrap="around" w:hAnchor="margin" w:x="398" w:yAlign="bottom"/>
    </w:pPr>
    <w:rPr>
      <w:noProof/>
      <w:color w:val="FFFFFF" w:themeColor="background1"/>
      <w:lang w:eastAsia="en-GB"/>
    </w:rPr>
  </w:style>
  <w:style w:type="paragraph" w:customStyle="1" w:styleId="Disclosures">
    <w:name w:val="Disclosures"/>
    <w:basedOn w:val="Normal"/>
    <w:link w:val="DisclosuresChar"/>
    <w:uiPriority w:val="49"/>
    <w:qFormat/>
    <w:rsid w:val="00410A2E"/>
    <w:pPr>
      <w:keepLines/>
      <w:spacing w:after="60" w:line="220" w:lineRule="atLeast"/>
    </w:pPr>
    <w:rPr>
      <w:rFonts w:eastAsia="MS Mincho" w:cs="Times New Roman"/>
      <w:szCs w:val="20"/>
      <w:lang w:eastAsia="ja-JP"/>
    </w:rPr>
  </w:style>
  <w:style w:type="character" w:customStyle="1" w:styleId="DisclosuresChar">
    <w:name w:val="Disclosures Char"/>
    <w:basedOn w:val="DefaultParagraphFont"/>
    <w:link w:val="Disclosures"/>
    <w:uiPriority w:val="49"/>
    <w:rsid w:val="00410A2E"/>
    <w:rPr>
      <w:rFonts w:ascii="Arial" w:eastAsia="MS Mincho" w:hAnsi="Arial" w:cs="Times New Roman"/>
      <w:sz w:val="19"/>
      <w:szCs w:val="20"/>
      <w:lang w:eastAsia="ja-JP"/>
    </w:rPr>
  </w:style>
  <w:style w:type="paragraph" w:customStyle="1" w:styleId="DocDate">
    <w:name w:val="Doc Date"/>
    <w:basedOn w:val="Normal"/>
    <w:uiPriority w:val="20"/>
    <w:rsid w:val="00410A2E"/>
    <w:pPr>
      <w:spacing w:after="240" w:line="240" w:lineRule="auto"/>
    </w:pPr>
    <w:rPr>
      <w:rFonts w:ascii="Congress Sans Light Std" w:hAnsi="Congress Sans Light Std"/>
      <w:caps/>
      <w:color w:val="425968" w:themeColor="accent5"/>
      <w:sz w:val="20"/>
    </w:rPr>
  </w:style>
  <w:style w:type="paragraph" w:customStyle="1" w:styleId="DocSubTitle">
    <w:name w:val="Doc SubTitle"/>
    <w:basedOn w:val="Normal"/>
    <w:uiPriority w:val="20"/>
    <w:qFormat/>
    <w:rsid w:val="00410A2E"/>
    <w:pPr>
      <w:spacing w:after="0" w:line="228" w:lineRule="auto"/>
    </w:pPr>
    <w:rPr>
      <w:rFonts w:ascii="Congress Sans Light Std" w:hAnsi="Congress Sans Light Std"/>
      <w:caps/>
      <w:color w:val="7AC143" w:themeColor="accent2"/>
      <w:sz w:val="48"/>
    </w:rPr>
  </w:style>
  <w:style w:type="paragraph" w:customStyle="1" w:styleId="HeaderBold">
    <w:name w:val="Header Bold"/>
    <w:basedOn w:val="Header"/>
    <w:uiPriority w:val="49"/>
    <w:semiHidden/>
    <w:rsid w:val="00410A2E"/>
    <w:pPr>
      <w:spacing w:line="240" w:lineRule="auto"/>
      <w:ind w:right="567"/>
    </w:pPr>
    <w:rPr>
      <w:rFonts w:ascii="Congress Sans Std" w:hAnsi="Congress Sans Std"/>
    </w:rPr>
  </w:style>
  <w:style w:type="paragraph" w:customStyle="1" w:styleId="NormalTiny">
    <w:name w:val="NormalTiny"/>
    <w:basedOn w:val="Normal"/>
    <w:next w:val="Normal"/>
    <w:uiPriority w:val="22"/>
    <w:rsid w:val="00410A2E"/>
    <w:pPr>
      <w:spacing w:after="0" w:line="240" w:lineRule="auto"/>
    </w:pPr>
    <w:rPr>
      <w:rFonts w:ascii="Congress Sans Light Std" w:hAnsi="Congress Sans Light Std"/>
      <w:sz w:val="4"/>
      <w:szCs w:val="8"/>
    </w:rPr>
  </w:style>
  <w:style w:type="paragraph" w:customStyle="1" w:styleId="CoverPageTitleBlack">
    <w:name w:val="Cover Page Title Black"/>
    <w:basedOn w:val="CoverPageTitle"/>
    <w:uiPriority w:val="2"/>
    <w:rsid w:val="00410A2E"/>
    <w:rPr>
      <w:color w:val="005432" w:themeColor="text2"/>
    </w:rPr>
  </w:style>
  <w:style w:type="paragraph" w:customStyle="1" w:styleId="HeaderBlack">
    <w:name w:val="Header Black"/>
    <w:basedOn w:val="HeaderWhite"/>
    <w:uiPriority w:val="2"/>
    <w:qFormat/>
    <w:rsid w:val="00410A2E"/>
    <w:pPr>
      <w:spacing w:line="240" w:lineRule="auto"/>
    </w:pPr>
    <w:rPr>
      <w:color w:val="auto"/>
    </w:rPr>
  </w:style>
  <w:style w:type="paragraph" w:customStyle="1" w:styleId="HeaderBlackBold">
    <w:name w:val="Header Black Bold"/>
    <w:basedOn w:val="HeaderWhiteBold"/>
    <w:uiPriority w:val="2"/>
    <w:qFormat/>
    <w:rsid w:val="00410A2E"/>
    <w:pPr>
      <w:spacing w:line="240" w:lineRule="auto"/>
    </w:pPr>
    <w:rPr>
      <w:color w:val="auto"/>
    </w:rPr>
  </w:style>
  <w:style w:type="paragraph" w:customStyle="1" w:styleId="CoverPageDateBlack">
    <w:name w:val="Cover Page Date Black"/>
    <w:basedOn w:val="CoverPageDate"/>
    <w:uiPriority w:val="2"/>
    <w:qFormat/>
    <w:rsid w:val="00410A2E"/>
    <w:rPr>
      <w:color w:val="7AC143" w:themeColor="accent2"/>
    </w:rPr>
  </w:style>
  <w:style w:type="paragraph" w:customStyle="1" w:styleId="NRTitle">
    <w:name w:val="NRTitle"/>
    <w:basedOn w:val="CoverPageTitle"/>
    <w:uiPriority w:val="2"/>
    <w:rsid w:val="00410A2E"/>
    <w:rPr>
      <w:color w:val="005432" w:themeColor="text2"/>
    </w:rPr>
  </w:style>
  <w:style w:type="paragraph" w:customStyle="1" w:styleId="NRTitle0">
    <w:name w:val="NR Title"/>
    <w:basedOn w:val="CoverPageTitle"/>
    <w:uiPriority w:val="2"/>
    <w:rsid w:val="00410A2E"/>
    <w:pPr>
      <w:spacing w:after="0"/>
    </w:pPr>
    <w:rPr>
      <w:color w:val="005432" w:themeColor="accent1"/>
      <w:sz w:val="48"/>
    </w:rPr>
  </w:style>
  <w:style w:type="paragraph" w:customStyle="1" w:styleId="NRDate">
    <w:name w:val="NR Date"/>
    <w:basedOn w:val="Normal"/>
    <w:uiPriority w:val="2"/>
    <w:qFormat/>
    <w:rsid w:val="00410A2E"/>
    <w:pPr>
      <w:spacing w:after="240" w:line="240" w:lineRule="auto"/>
      <w:ind w:right="2835"/>
    </w:pPr>
    <w:rPr>
      <w:rFonts w:eastAsia="MS Mincho" w:cs="Times New Roman"/>
      <w:color w:val="425968" w:themeColor="accent5"/>
      <w:sz w:val="20"/>
      <w:szCs w:val="24"/>
      <w:lang w:eastAsia="ja-JP"/>
    </w:rPr>
  </w:style>
  <w:style w:type="paragraph" w:customStyle="1" w:styleId="NRSubtitle">
    <w:name w:val="NR Subtitle"/>
    <w:basedOn w:val="CoverPageDate"/>
    <w:uiPriority w:val="2"/>
    <w:qFormat/>
    <w:rsid w:val="00410A2E"/>
    <w:pPr>
      <w:spacing w:after="0" w:line="240" w:lineRule="auto"/>
    </w:pPr>
    <w:rPr>
      <w:color w:val="7AC143" w:themeColor="accent2"/>
      <w:sz w:val="48"/>
    </w:rPr>
  </w:style>
  <w:style w:type="paragraph" w:customStyle="1" w:styleId="HeaderWhiteAllCaps">
    <w:name w:val="Header White AllCaps"/>
    <w:basedOn w:val="HeaderWhite"/>
    <w:uiPriority w:val="2"/>
    <w:rsid w:val="00F45585"/>
  </w:style>
  <w:style w:type="paragraph" w:customStyle="1" w:styleId="Associatedrisktext">
    <w:name w:val="Associated risk text"/>
    <w:basedOn w:val="BodyText"/>
    <w:link w:val="AssociatedrisktextChar"/>
    <w:uiPriority w:val="49"/>
    <w:qFormat/>
    <w:rsid w:val="00AE1347"/>
    <w:pPr>
      <w:keepLines/>
      <w:numPr>
        <w:numId w:val="10"/>
      </w:numPr>
      <w:spacing w:after="60" w:line="220" w:lineRule="atLeast"/>
      <w:ind w:left="284" w:hanging="284"/>
    </w:pPr>
    <w:rPr>
      <w:rFonts w:eastAsia="MS Mincho" w:cs="Times New Roman"/>
      <w:szCs w:val="20"/>
      <w:lang w:eastAsia="ja-JP"/>
    </w:rPr>
  </w:style>
  <w:style w:type="character" w:customStyle="1" w:styleId="AssociatedrisktextChar">
    <w:name w:val="Associated risk text Char"/>
    <w:basedOn w:val="BodyTextChar"/>
    <w:link w:val="Associatedrisktext"/>
    <w:uiPriority w:val="49"/>
    <w:rsid w:val="00AE1347"/>
    <w:rPr>
      <w:rFonts w:ascii="Arial" w:eastAsia="MS Mincho" w:hAnsi="Arial" w:cs="Times New Roman"/>
      <w:sz w:val="19"/>
      <w:szCs w:val="20"/>
      <w:lang w:eastAsia="ja-JP"/>
    </w:rPr>
  </w:style>
  <w:style w:type="character" w:customStyle="1" w:styleId="SourceChar">
    <w:name w:val="Source Char"/>
    <w:link w:val="Source"/>
    <w:uiPriority w:val="8"/>
    <w:rsid w:val="00C968DB"/>
  </w:style>
  <w:style w:type="paragraph" w:styleId="ListParagraph">
    <w:name w:val="List Paragraph"/>
    <w:basedOn w:val="Normal"/>
    <w:uiPriority w:val="34"/>
    <w:qFormat/>
    <w:rsid w:val="00C968DB"/>
    <w:pPr>
      <w:spacing w:before="60" w:after="60" w:line="240" w:lineRule="auto"/>
      <w:ind w:left="720"/>
      <w:contextualSpacing/>
    </w:pPr>
    <w:rPr>
      <w:rFonts w:eastAsia="MS Mincho" w:cs="Times New Roman"/>
      <w:szCs w:val="20"/>
      <w:lang w:eastAsia="ja-JP"/>
    </w:rPr>
  </w:style>
  <w:style w:type="character" w:styleId="UnresolvedMention">
    <w:name w:val="Unresolved Mention"/>
    <w:basedOn w:val="DefaultParagraphFont"/>
    <w:uiPriority w:val="99"/>
    <w:semiHidden/>
    <w:unhideWhenUsed/>
    <w:rsid w:val="00972B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reyl.iprod\appdata\roaming\microsoft\templates\Insight%20RFP.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9483BBB20FA9415DB4EFD806D7AAA2F2"/>
        <w:category>
          <w:name w:val="General"/>
          <w:gallery w:val="placeholder"/>
        </w:category>
        <w:types>
          <w:type w:val="bbPlcHdr"/>
        </w:types>
        <w:behaviors>
          <w:behavior w:val="content"/>
        </w:behaviors>
        <w:guid w:val="{09A80D79-2D1C-4C03-9501-86B3F3A06BC9}"/>
      </w:docPartPr>
      <w:docPartBody>
        <w:p w:rsidR="00471792" w:rsidRDefault="00083674" w:rsidP="00083674">
          <w:pPr>
            <w:pStyle w:val="9483BBB20FA9415DB4EFD806D7AAA2F21"/>
          </w:pPr>
          <w:r w:rsidRPr="00887B77">
            <w:rPr>
              <w:rStyle w:val="PlaceholderText"/>
            </w:rPr>
            <w:t>Click or tap here to enter text.</w:t>
          </w:r>
        </w:p>
      </w:docPartBody>
    </w:docPart>
    <w:docPart>
      <w:docPartPr>
        <w:name w:val="DA34EBE54FBE4D0CBE8ED11BD452F872"/>
        <w:category>
          <w:name w:val="General"/>
          <w:gallery w:val="placeholder"/>
        </w:category>
        <w:types>
          <w:type w:val="bbPlcHdr"/>
        </w:types>
        <w:behaviors>
          <w:behavior w:val="content"/>
        </w:behaviors>
        <w:guid w:val="{0B6C3D32-037F-4BC4-B681-0E963665CD1D}"/>
      </w:docPartPr>
      <w:docPartBody>
        <w:p w:rsidR="00471792" w:rsidRDefault="00471792">
          <w:pPr>
            <w:pStyle w:val="DA34EBE54FBE4D0CBE8ED11BD452F872"/>
          </w:pPr>
          <w:r w:rsidRPr="008608CD">
            <w:rPr>
              <w:rStyle w:val="PlaceholderText"/>
              <w:sz w:val="8"/>
            </w:rPr>
            <w:t xml:space="preserve"> </w:t>
          </w:r>
        </w:p>
      </w:docPartBody>
    </w:docPart>
    <w:docPart>
      <w:docPartPr>
        <w:name w:val="99FCB0529CAD4448A1B00E446E5EBEED"/>
        <w:category>
          <w:name w:val="General"/>
          <w:gallery w:val="placeholder"/>
        </w:category>
        <w:types>
          <w:type w:val="bbPlcHdr"/>
        </w:types>
        <w:behaviors>
          <w:behavior w:val="content"/>
        </w:behaviors>
        <w:guid w:val="{21D43FBA-35AD-43CA-8B15-783D1A03D3B8}"/>
      </w:docPartPr>
      <w:docPartBody>
        <w:p w:rsidR="00471792" w:rsidRDefault="00471792">
          <w:pPr>
            <w:pStyle w:val="99FCB0529CAD4448A1B00E446E5EBEED"/>
          </w:pPr>
          <w:r w:rsidRPr="004508BF">
            <w:t>Click or tap here to enter text.</w:t>
          </w:r>
        </w:p>
      </w:docPartBody>
    </w:docPart>
    <w:docPart>
      <w:docPartPr>
        <w:name w:val="0489B5792CB04AD6BBB60E349E2B792D"/>
        <w:category>
          <w:name w:val="General"/>
          <w:gallery w:val="placeholder"/>
        </w:category>
        <w:types>
          <w:type w:val="bbPlcHdr"/>
        </w:types>
        <w:behaviors>
          <w:behavior w:val="content"/>
        </w:behaviors>
        <w:guid w:val="{55D66E08-DB96-4FC4-A6C8-4B00163F3E51}"/>
      </w:docPartPr>
      <w:docPartBody>
        <w:p w:rsidR="00471792" w:rsidRDefault="00471792">
          <w:pPr>
            <w:pStyle w:val="0489B5792CB04AD6BBB60E349E2B792D"/>
          </w:pPr>
          <w:r w:rsidRPr="004508BF">
            <w:t>Click or tap here to enter text.</w:t>
          </w:r>
        </w:p>
      </w:docPartBody>
    </w:docPart>
    <w:docPart>
      <w:docPartPr>
        <w:name w:val="09F6AAC7DF0344EF8081AD545AEB0763"/>
        <w:category>
          <w:name w:val="General"/>
          <w:gallery w:val="placeholder"/>
        </w:category>
        <w:types>
          <w:type w:val="bbPlcHdr"/>
        </w:types>
        <w:behaviors>
          <w:behavior w:val="content"/>
        </w:behaviors>
        <w:guid w:val="{C99CC9B9-DD09-45C6-A632-33A5B97BB34F}"/>
      </w:docPartPr>
      <w:docPartBody>
        <w:p w:rsidR="00471792" w:rsidRDefault="00471792">
          <w:pPr>
            <w:pStyle w:val="09F6AAC7DF0344EF8081AD545AEB0763"/>
          </w:pPr>
          <w:r w:rsidRPr="004508BF">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gress Sans Light Std">
    <w:altName w:val="Bodoni MT"/>
    <w:charset w:val="00"/>
    <w:family w:val="auto"/>
    <w:pitch w:val="variable"/>
    <w:sig w:usb0="800000AF" w:usb1="4000204A" w:usb2="00000000" w:usb3="00000000" w:csb0="00000001" w:csb1="00000000"/>
  </w:font>
  <w:font w:name="Congress Sans Std">
    <w:altName w:val="Calibri"/>
    <w:charset w:val="00"/>
    <w:family w:val="swiss"/>
    <w:pitch w:val="variable"/>
    <w:sig w:usb0="800000AF" w:usb1="4000204A" w:usb2="00000000" w:usb3="00000000" w:csb0="00000011"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1792"/>
    <w:rsid w:val="00083674"/>
    <w:rsid w:val="00285FCE"/>
    <w:rsid w:val="00306CED"/>
    <w:rsid w:val="00327A22"/>
    <w:rsid w:val="00471792"/>
    <w:rsid w:val="0048520C"/>
    <w:rsid w:val="004D518B"/>
    <w:rsid w:val="00843341"/>
    <w:rsid w:val="009E4486"/>
    <w:rsid w:val="00A10281"/>
    <w:rsid w:val="00AB6643"/>
    <w:rsid w:val="00D22526"/>
    <w:rsid w:val="00FC545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83674"/>
    <w:rPr>
      <w:color w:val="808080"/>
    </w:rPr>
  </w:style>
  <w:style w:type="paragraph" w:customStyle="1" w:styleId="DA34EBE54FBE4D0CBE8ED11BD452F872">
    <w:name w:val="DA34EBE54FBE4D0CBE8ED11BD452F872"/>
  </w:style>
  <w:style w:type="paragraph" w:customStyle="1" w:styleId="99FCB0529CAD4448A1B00E446E5EBEED">
    <w:name w:val="99FCB0529CAD4448A1B00E446E5EBEED"/>
  </w:style>
  <w:style w:type="paragraph" w:customStyle="1" w:styleId="0489B5792CB04AD6BBB60E349E2B792D">
    <w:name w:val="0489B5792CB04AD6BBB60E349E2B792D"/>
  </w:style>
  <w:style w:type="paragraph" w:customStyle="1" w:styleId="09F6AAC7DF0344EF8081AD545AEB0763">
    <w:name w:val="09F6AAC7DF0344EF8081AD545AEB0763"/>
  </w:style>
  <w:style w:type="paragraph" w:customStyle="1" w:styleId="9483BBB20FA9415DB4EFD806D7AAA2F21">
    <w:name w:val="9483BBB20FA9415DB4EFD806D7AAA2F21"/>
    <w:rsid w:val="00083674"/>
    <w:pPr>
      <w:keepNext/>
      <w:keepLines/>
      <w:pageBreakBefore/>
      <w:spacing w:before="120" w:after="360" w:line="480" w:lineRule="atLeast"/>
      <w:outlineLvl w:val="0"/>
    </w:pPr>
    <w:rPr>
      <w:rFonts w:ascii="Arial" w:eastAsiaTheme="majorEastAsia" w:hAnsi="Arial" w:cstheme="majorBidi"/>
      <w:color w:val="44546A" w:themeColor="text2"/>
      <w:sz w:val="36"/>
      <w:szCs w:val="32"/>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theme/theme1.xml><?xml version="1.0" encoding="utf-8"?>
<a:theme xmlns:a="http://schemas.openxmlformats.org/drawingml/2006/main" name="Office Theme">
  <a:themeElements>
    <a:clrScheme name="Insight Investment">
      <a:dk1>
        <a:srgbClr val="000000"/>
      </a:dk1>
      <a:lt1>
        <a:srgbClr val="FFFFFF"/>
      </a:lt1>
      <a:dk2>
        <a:srgbClr val="005432"/>
      </a:dk2>
      <a:lt2>
        <a:srgbClr val="E4F3D9"/>
      </a:lt2>
      <a:accent1>
        <a:srgbClr val="005432"/>
      </a:accent1>
      <a:accent2>
        <a:srgbClr val="7AC143"/>
      </a:accent2>
      <a:accent3>
        <a:srgbClr val="00B5CC"/>
      </a:accent3>
      <a:accent4>
        <a:srgbClr val="F59C00"/>
      </a:accent4>
      <a:accent5>
        <a:srgbClr val="425968"/>
      </a:accent5>
      <a:accent6>
        <a:srgbClr val="8F9DA5"/>
      </a:accent6>
      <a:hlink>
        <a:srgbClr val="005432"/>
      </a:hlink>
      <a:folHlink>
        <a:srgbClr val="005432"/>
      </a:folHlink>
    </a:clrScheme>
    <a:fontScheme name="Custom 1">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custClrLst>
    <a:custClr name="Insight Lime">
      <a:srgbClr val="E0D51A"/>
    </a:custClr>
    <a:custClr name="Insight Navy Blue">
      <a:srgbClr val="334E75"/>
    </a:custClr>
    <a:custClr name="Insight Slate Blue">
      <a:srgbClr val="3E7998"/>
    </a:custClr>
    <a:custClr name="Insight Red">
      <a:srgbClr val="D7490C"/>
    </a:custClr>
    <a:custClr name="Insight Dark Green 60%">
      <a:srgbClr val="558B71"/>
    </a:custClr>
    <a:custClr name="Insight Bright Green 60%">
      <a:srgbClr val="BAD584"/>
    </a:custClr>
    <a:custClr name="Insight Bright Blue 60%">
      <a:srgbClr val="87CEE0"/>
    </a:custClr>
    <a:custClr name="Insight Orange 60%">
      <a:srgbClr val="F9C466"/>
    </a:custClr>
    <a:custClr name="Insight Slate Blue 60%">
      <a:srgbClr val="8CAFC1"/>
    </a:custClr>
    <a:custClr name="Insight Lime 60%">
      <a:srgbClr val="ECE676"/>
    </a:custClr>
  </a:custClr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CA66FD-207B-4E1E-B114-214CD0CFB0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Insight RFP</Template>
  <TotalTime>62</TotalTime>
  <Pages>11</Pages>
  <Words>3537</Words>
  <Characters>20164</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23654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Carey, Laura (Insight Investment)</dc:creator>
  <cp:keywords/>
  <cp:lastModifiedBy>Daniel Quinn</cp:lastModifiedBy>
  <cp:revision>7</cp:revision>
  <dcterms:created xsi:type="dcterms:W3CDTF">2025-04-03T15:16:00Z</dcterms:created>
  <dcterms:modified xsi:type="dcterms:W3CDTF">2025-04-07T17:33:00Z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lePageTitle">
    <vt:lpwstr>Vendor questionnaire</vt:lpwstr>
  </property>
  <property fmtid="{D5CDD505-2E9C-101B-9397-08002B2CF9AE}" pid="3" name="TitlePageSubtitle">
    <vt:lpwstr/>
  </property>
  <property fmtid="{D5CDD505-2E9C-101B-9397-08002B2CF9AE}" pid="4" name="TitlePageDate">
    <vt:lpwstr>May 2021</vt:lpwstr>
  </property>
  <property fmtid="{D5CDD505-2E9C-101B-9397-08002B2CF9AE}" pid="5" name="JurisdictionIndex">
    <vt:lpwstr>UK / Europe</vt:lpwstr>
  </property>
  <property fmtid="{D5CDD505-2E9C-101B-9397-08002B2CF9AE}" pid="6" name="OfficeIndex">
    <vt:lpwstr>London</vt:lpwstr>
  </property>
  <property fmtid="{D5CDD505-2E9C-101B-9397-08002B2CF9AE}" pid="7" name="JurisdictionDisclosureFile">
    <vt:lpwstr>IIMG disclosure.docx</vt:lpwstr>
  </property>
  <property fmtid="{D5CDD505-2E9C-101B-9397-08002B2CF9AE}" pid="8" name="InsightHeader">
    <vt:lpwstr>Vendor questionnaire</vt:lpwstr>
  </property>
  <property fmtid="{D5CDD505-2E9C-101B-9397-08002B2CF9AE}" pid="9" name="InsightFooter">
    <vt:lpwstr/>
  </property>
</Properties>
</file>