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RFP Draft Responses</w:t>
      </w:r>
    </w:p>
    <w:p>
      <w:r>
        <w:rPr>
          <w:b/>
          <w:sz w:val="22"/>
        </w:rPr>
        <w:t>Q2: What is your company’s full legal name?</w:t>
      </w:r>
    </w:p>
    <w:p>
      <w:r>
        <w:t>Our company's full legal name is APX Stream, Inc. We confirm that neither our company nor any entity within our group has committed, been notified of, or placed under investigation for any offenses relating to modern slavery or human trafficking.</w:t>
      </w:r>
    </w:p>
    <w:p>
      <w:r>
        <w:rPr>
          <w:b/>
          <w:sz w:val="22"/>
        </w:rPr>
        <w:t>Q2: Does your company have a Code of Conduct / Ethics in place?</w:t>
      </w:r>
    </w:p>
    <w:p>
      <w:r>
        <w:t>Yes, APX Stream has a comprehensive Code of Conduct and Ethics, which is fundamental to our business operations and organizational culture. Every employee, including our executive team, is required to annually sign an employment agreement that incorporates this code, ensuring continuous commitment and awareness across all levels of our company.</w:t>
        <w:br/>
        <w:br/>
        <w:t>Our commitment to ethical practices is further supported by our accreditation with the Investments and Wealth Association. This affiliation not only reinforces our adherence to high ethical standards but also requires our team to participate in Continuing Education Ethics programs. These programs keep our staff informed about the latest ethical practices and standards, enhancing our overall ethical compliance.</w:t>
        <w:br/>
        <w:br/>
        <w:t>Moreover, our business operations, including procurement processes, are fully digitized and designed with an Environmental, Social, and Governance (ESG) framework in mind. This proactive approach helps us avoid any involvement in offenses such as modern slavery or human trafficking, underscoring our dedication to responsible and ethical business practices in all aspects of our operations.</w:t>
      </w:r>
    </w:p>
    <w:p>
      <w:r>
        <w:rPr>
          <w:b/>
          <w:sz w:val="22"/>
        </w:rPr>
        <w:t>Q2: Does your company prohibit facilitation payments, including to public officials?</w:t>
      </w:r>
    </w:p>
    <w:p>
      <w:r>
        <w:t>APX Stream is unequivocally committed to conducting all business operations ethically and in strict compliance with applicable laws and regulations globally. We have a zero-tolerance policy towards facilitation payments, including those to public officials, which is firmly embedded within our corporate governance framework.</w:t>
        <w:br/>
        <w:br/>
        <w:t>This prohibition is a cornerstone of our broader commitment to maintain integrity and transparency in all our business dealings. It aligns with our efforts to prevent any form of corruption or bribery, thereby ensuring that our business practices do not conflict with the ethical standards we uphold.</w:t>
        <w:br/>
        <w:br/>
        <w:t>To enforce this policy effectively, APX Stream has instituted a comprehensive compliance program that includes mandatory training for all employees on ethical conduct and anti-corruption measures. We also maintain a robust internal reporting system that empowers our employees to report any suspicious activities or breaches of our ethical guidelines without fear of retaliation.</w:t>
        <w:br/>
        <w:br/>
        <w:t>Moreover, our commitment to ethical business extends beyond anti-corruption measures. We rigorously enforce adherence to non-disclosure agreements and prohibit the unauthorized use of proprietary software or code. We also confirm that neither APX Stream nor any entities within our group have been implicated in any legal inquiries or investigations related to modern slavery or human trafficking.</w:t>
        <w:br/>
        <w:br/>
        <w:t>Our independence from any parent company or private equity firm further strengthens our ability to make decisions that prioritize our clients' best interests, reinforcing our dedication to ethical business practices across all levels of operation.</w:t>
      </w:r>
    </w:p>
    <w:p>
      <w:r>
        <w:rPr>
          <w:b/>
          <w:sz w:val="22"/>
        </w:rPr>
        <w:t>Q2: Please describe the proposed technology solution?</w:t>
      </w:r>
    </w:p>
    <w:p>
      <w:r>
        <w:t xml:space="preserve">The proposed technology solution, APX Stream, is a sophisticated, web-based platform designed to seamlessly integrate with existing IT infrastructures through standard web browsers. This approach ensures high flexibility and ease of deployment, minimizing the need for extensive customization or prolonged adaptation periods typically associated with new software implementations. </w:t>
        <w:br/>
        <w:br/>
        <w:t>APX Stream offers significant advantages over traditional in-house built systems, primarily through its robust architecture that reduces compatibility issues, thereby simplifying the integration process and lowering maintenance costs. Users benefit from a streamlined interface that enhances operational efficiencies without the steep learning curve often associated with new technology deployments.</w:t>
        <w:br/>
        <w:br/>
        <w:t>One notable limitation of the current version of APX Stream is the absence of Single-Sign-On (SSO) capabilities, which is a feature highly valued for its enhancement of user convenience and security. It allows users to access multiple applications with a single set of credentials. We are actively considering the inclusion of SSO in future updates to further bolster the platform's security features and improve user experience.</w:t>
        <w:br/>
        <w:br/>
        <w:t>Overall, APX Stream is designed to offer a reliable, user-friendly experience that aligns with the dynamic needs of modern enterprises, aiming to provide observable outcomes in operational efficiencies and system reliability.</w:t>
      </w:r>
    </w:p>
    <w:p>
      <w:r>
        <w:rPr>
          <w:b/>
          <w:sz w:val="22"/>
        </w:rPr>
        <w:t>Q2: Please describe the advantages of your proposed technology solution, including any known advantages over in-house built systems, including observable outcomes to operational efficiencies?</w:t>
      </w:r>
    </w:p>
    <w:p>
      <w:r>
        <w:t>Our proposed technology solution, the APX Stream DataDrive, offers a robust array of advantages designed to enhance operational efficiencies and deliver superior outcomes compared to both in-house built systems and other market offerings. Here are the key benefits:</w:t>
        <w:br/>
        <w:br/>
        <w:t>1. **Advanced Integration Capabilities**: The APX Stream DataDrive is engineered for seamless integration with existing IT infrastructures. This compatibility minimizes the need for extensive system modifications, ensuring a smooth transition with minimal disruption to ongoing operations. This level of integration capability often surpasses that of in-house systems, which typically require significant customization or additional resources to achieve similar compatibility.</w:t>
        <w:br/>
        <w:br/>
        <w:t>2. **Real-Time Data Processing**: Our system is optimized for high-speed data processing, enabling real-time analytics and immediate insights. This facilitates quicker decision-making and significantly improves response times to market changes, a critical advantage over many in-house solutions that may struggle with large data volumes or lag in processing times.</w:t>
        <w:br/>
        <w:br/>
        <w:t>3. **Enhanced Security Features**: With security as a paramount concern, the APX Stream DataDrive incorporates state-of-the-art security protocols that exceed the typical standards found in in-house systems. Features such as advanced encryption and continuous security updates help protect against evolving threats, ensuring your data remains secure from unauthorized access.</w:t>
        <w:br/>
        <w:br/>
        <w:t>4. **Cost-Effectiveness**: The financial implications of building and maintaining an in-house system can be substantial, often involving ongoing upgrades and the need for specialist staff. Our technology solution mitigates these costs through a predictable subscription model that encompasses updates, maintenance, and 24/7 support, thereby reducing overall IT expenditures.</w:t>
        <w:br/>
        <w:br/>
        <w:t>5. **Scalability and Flexibility**: Our technology is designed to effortlessly scale with your business needs without significant additional investment. This is a crucial advantage over many in-house systems, which may require extensive redevelopment to handle increased demands.</w:t>
        <w:br/>
        <w:br/>
        <w:t>6. **Proven Customer Satisfaction**: We prioritize customer satisfaction and continuously engage with our users through open communication protocols. This ensures that any issues are promptly addressed and that the system evolves in response to user feedback, leading to high satisfaction rates and a proactive approach to customer service.</w:t>
        <w:br/>
        <w:br/>
        <w:t>In summary, the APX Stream DataDrive not only meets but often exceeds the capabilities of in-house systems by offering superior integration, real-time data processing, enhanced security, cost efficiency, scalability, and proven customer satisfaction. These advantages collectively contribute to significant improvements in operational efficiencies and strategic outcomes for our clients.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